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67" w:rsidRPr="00A4793D" w:rsidRDefault="00441667" w:rsidP="0044166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9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</w:t>
      </w:r>
      <w:r w:rsidR="00305C1B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</w:p>
    <w:p w:rsidR="00441667" w:rsidRPr="00A4793D" w:rsidRDefault="00441667" w:rsidP="0044166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93D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</w:p>
    <w:p w:rsidR="00441667" w:rsidRPr="00A4793D" w:rsidRDefault="00441667" w:rsidP="0044166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93D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администрации Города Томска</w:t>
      </w:r>
    </w:p>
    <w:p w:rsidR="00C25873" w:rsidRDefault="00C25873" w:rsidP="00C2587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25.03.2020 № 236</w:t>
      </w:r>
    </w:p>
    <w:p w:rsidR="0085468C" w:rsidRPr="00A4793D" w:rsidRDefault="0085468C" w:rsidP="008546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A4793D">
        <w:rPr>
          <w:rFonts w:ascii="Times New Roman" w:hAnsi="Times New Roman" w:cs="Times New Roman"/>
          <w:b/>
          <w:sz w:val="20"/>
        </w:rPr>
        <w:t>IV.I.</w:t>
      </w:r>
      <w:r w:rsidRPr="00A4793D">
        <w:rPr>
          <w:rFonts w:ascii="Times New Roman" w:hAnsi="Times New Roman" w:cs="Times New Roman"/>
          <w:sz w:val="20"/>
        </w:rPr>
        <w:t xml:space="preserve"> </w:t>
      </w:r>
      <w:r w:rsidRPr="00A4793D">
        <w:rPr>
          <w:rFonts w:ascii="Times New Roman" w:hAnsi="Times New Roman" w:cs="Times New Roman"/>
          <w:b/>
          <w:sz w:val="20"/>
        </w:rPr>
        <w:t xml:space="preserve">Паспорт подпрограммы </w:t>
      </w:r>
      <w:r w:rsidR="00A4793D">
        <w:rPr>
          <w:rFonts w:ascii="Times New Roman" w:hAnsi="Times New Roman" w:cs="Times New Roman"/>
          <w:b/>
          <w:sz w:val="20"/>
        </w:rPr>
        <w:t>«</w:t>
      </w:r>
      <w:r w:rsidRPr="00A4793D">
        <w:rPr>
          <w:rFonts w:ascii="Times New Roman" w:hAnsi="Times New Roman" w:cs="Times New Roman"/>
          <w:b/>
          <w:sz w:val="20"/>
        </w:rPr>
        <w:t>Развитие малого</w:t>
      </w:r>
    </w:p>
    <w:p w:rsidR="00441667" w:rsidRDefault="0085468C" w:rsidP="008546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A4793D">
        <w:rPr>
          <w:rFonts w:ascii="Times New Roman" w:hAnsi="Times New Roman" w:cs="Times New Roman"/>
          <w:b/>
          <w:sz w:val="20"/>
        </w:rPr>
        <w:t>и среднего предпринимательства</w:t>
      </w:r>
      <w:r w:rsidR="00A4793D">
        <w:rPr>
          <w:rFonts w:ascii="Times New Roman" w:hAnsi="Times New Roman" w:cs="Times New Roman"/>
          <w:b/>
          <w:sz w:val="20"/>
        </w:rPr>
        <w:t>»</w:t>
      </w:r>
    </w:p>
    <w:p w:rsidR="00902293" w:rsidRPr="00A4793D" w:rsidRDefault="00902293" w:rsidP="008546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469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1792"/>
        <w:gridCol w:w="516"/>
        <w:gridCol w:w="567"/>
        <w:gridCol w:w="567"/>
        <w:gridCol w:w="425"/>
        <w:gridCol w:w="567"/>
        <w:gridCol w:w="193"/>
        <w:gridCol w:w="374"/>
        <w:gridCol w:w="567"/>
        <w:gridCol w:w="335"/>
        <w:gridCol w:w="232"/>
        <w:gridCol w:w="567"/>
        <w:gridCol w:w="335"/>
        <w:gridCol w:w="232"/>
        <w:gridCol w:w="567"/>
        <w:gridCol w:w="477"/>
        <w:gridCol w:w="90"/>
        <w:gridCol w:w="567"/>
        <w:gridCol w:w="567"/>
        <w:gridCol w:w="567"/>
        <w:gridCol w:w="567"/>
        <w:gridCol w:w="51"/>
        <w:gridCol w:w="516"/>
        <w:gridCol w:w="567"/>
        <w:gridCol w:w="51"/>
        <w:gridCol w:w="516"/>
        <w:gridCol w:w="567"/>
        <w:gridCol w:w="193"/>
        <w:gridCol w:w="374"/>
        <w:gridCol w:w="567"/>
        <w:gridCol w:w="618"/>
      </w:tblGrid>
      <w:tr w:rsidR="000B5EE3" w:rsidRPr="00A4793D" w:rsidTr="000B5EE3">
        <w:tc>
          <w:tcPr>
            <w:tcW w:w="1792" w:type="dxa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Куратор подпрограммы</w:t>
            </w:r>
          </w:p>
        </w:tc>
        <w:tc>
          <w:tcPr>
            <w:tcW w:w="12899" w:type="dxa"/>
            <w:gridSpan w:val="30"/>
          </w:tcPr>
          <w:p w:rsidR="000B5EE3" w:rsidRPr="00A4793D" w:rsidRDefault="000B5EE3" w:rsidP="00A143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Заместитель Мэра Города То</w:t>
            </w:r>
            <w:r w:rsidR="00A143DA">
              <w:rPr>
                <w:rFonts w:ascii="Times New Roman" w:hAnsi="Times New Roman" w:cs="Times New Roman"/>
                <w:sz w:val="16"/>
                <w:szCs w:val="16"/>
              </w:rPr>
              <w:t>мска по экономическому развитию</w:t>
            </w:r>
          </w:p>
        </w:tc>
      </w:tr>
      <w:tr w:rsidR="000B5EE3" w:rsidRPr="00A4793D" w:rsidTr="000B5EE3">
        <w:trPr>
          <w:trHeight w:val="569"/>
        </w:trPr>
        <w:tc>
          <w:tcPr>
            <w:tcW w:w="1792" w:type="dxa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12899" w:type="dxa"/>
            <w:gridSpan w:val="30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0B5EE3" w:rsidRPr="00A4793D" w:rsidTr="000B5EE3">
        <w:tc>
          <w:tcPr>
            <w:tcW w:w="1792" w:type="dxa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Соисполнители</w:t>
            </w:r>
          </w:p>
        </w:tc>
        <w:tc>
          <w:tcPr>
            <w:tcW w:w="12899" w:type="dxa"/>
            <w:gridSpan w:val="30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администрации Города Томска</w:t>
            </w:r>
          </w:p>
        </w:tc>
      </w:tr>
      <w:tr w:rsidR="000B5EE3" w:rsidRPr="00A4793D" w:rsidTr="000B5EE3">
        <w:tc>
          <w:tcPr>
            <w:tcW w:w="1792" w:type="dxa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Участники</w:t>
            </w:r>
          </w:p>
        </w:tc>
        <w:tc>
          <w:tcPr>
            <w:tcW w:w="12899" w:type="dxa"/>
            <w:gridSpan w:val="30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EE3" w:rsidRPr="00A4793D" w:rsidTr="000B5EE3">
        <w:tc>
          <w:tcPr>
            <w:tcW w:w="1792" w:type="dxa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Цель подпрограммы (соответствует задаче муниципальной программы). Задачи подпрограммы</w:t>
            </w:r>
          </w:p>
        </w:tc>
        <w:tc>
          <w:tcPr>
            <w:tcW w:w="12899" w:type="dxa"/>
            <w:gridSpan w:val="30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Цель: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Томска.</w:t>
            </w:r>
          </w:p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Задача 1. 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предпринимательства.</w:t>
            </w:r>
          </w:p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Задача 2. Повышение доступности финансовой поддержки для субъектов малого и среднего предпринимательства.</w:t>
            </w:r>
          </w:p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Задача 3. Создание объектов транспортной и инженерной инфраструктуры промышленных парков в Городе Томске</w:t>
            </w:r>
          </w:p>
        </w:tc>
      </w:tr>
      <w:tr w:rsidR="000B5EE3" w:rsidRPr="00A4793D" w:rsidTr="000B5EE3">
        <w:tc>
          <w:tcPr>
            <w:tcW w:w="1792" w:type="dxa"/>
            <w:vMerge w:val="restart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Показатели цели подпрограммы, единицы измерения</w:t>
            </w:r>
          </w:p>
        </w:tc>
        <w:tc>
          <w:tcPr>
            <w:tcW w:w="516" w:type="dxa"/>
            <w:vMerge w:val="restart"/>
          </w:tcPr>
          <w:p w:rsidR="000B5EE3" w:rsidRPr="00A4793D" w:rsidRDefault="00B811C7" w:rsidP="002D3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1134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5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B5EE3" w:rsidRPr="00A4793D" w:rsidTr="000B5EE3">
        <w:tc>
          <w:tcPr>
            <w:tcW w:w="1792" w:type="dxa"/>
            <w:vMerge/>
          </w:tcPr>
          <w:p w:rsidR="000B5EE3" w:rsidRPr="00A4793D" w:rsidRDefault="000B5EE3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</w:tcPr>
          <w:p w:rsidR="000B5EE3" w:rsidRPr="00A4793D" w:rsidRDefault="000B5EE3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618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0B5EE3" w:rsidRPr="00A4793D" w:rsidTr="000B5EE3">
        <w:tc>
          <w:tcPr>
            <w:tcW w:w="1792" w:type="dxa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Цель: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516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EE3" w:rsidRPr="00A4793D" w:rsidTr="000B5EE3">
        <w:tblPrEx>
          <w:tblBorders>
            <w:insideH w:val="nil"/>
          </w:tblBorders>
        </w:tblPrEx>
        <w:tc>
          <w:tcPr>
            <w:tcW w:w="1792" w:type="dxa"/>
            <w:tcBorders>
              <w:bottom w:val="nil"/>
            </w:tcBorders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Число субъектов малого и среднего предпринимательства, единиц на 10000 жителей</w:t>
            </w:r>
          </w:p>
        </w:tc>
        <w:tc>
          <w:tcPr>
            <w:tcW w:w="516" w:type="dxa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541,1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545,8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545,8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564,4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564,4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560,9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560,9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561,2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561,2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561,4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561,4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561,6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561,6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561,9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0B5EE3" w:rsidRPr="00A4793D" w:rsidRDefault="000B5EE3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561,9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562,2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0B5EE3" w:rsidRPr="00A4793D" w:rsidRDefault="000B5EE3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562,2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562,6</w:t>
            </w:r>
          </w:p>
        </w:tc>
        <w:tc>
          <w:tcPr>
            <w:tcW w:w="618" w:type="dxa"/>
            <w:tcBorders>
              <w:bottom w:val="nil"/>
            </w:tcBorders>
            <w:vAlign w:val="center"/>
          </w:tcPr>
          <w:p w:rsidR="000B5EE3" w:rsidRPr="00A4793D" w:rsidRDefault="000B5EE3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562,6</w:t>
            </w:r>
          </w:p>
        </w:tc>
      </w:tr>
      <w:tr w:rsidR="000B5EE3" w:rsidRPr="00A4793D" w:rsidTr="000B5EE3">
        <w:tblPrEx>
          <w:tblBorders>
            <w:insideH w:val="nil"/>
          </w:tblBorders>
        </w:tblPrEx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занятых</w:t>
            </w:r>
            <w:proofErr w:type="gramEnd"/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в малом и среднем предпринимательстве (в том числе индивидуальные предприниматели) от общей численности занятых в экономике, %</w:t>
            </w:r>
          </w:p>
        </w:tc>
        <w:tc>
          <w:tcPr>
            <w:tcW w:w="516" w:type="dxa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618" w:type="dxa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</w:tr>
      <w:tr w:rsidR="000B5EE3" w:rsidRPr="00A4793D" w:rsidTr="000B5EE3">
        <w:tblPrEx>
          <w:tblBorders>
            <w:insideH w:val="nil"/>
          </w:tblBorders>
        </w:tblPrEx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предпринимателей, чел.</w:t>
            </w:r>
          </w:p>
        </w:tc>
        <w:tc>
          <w:tcPr>
            <w:tcW w:w="3776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144889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144889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146113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146113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147581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147581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148673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148673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0B5E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150358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0B5E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150358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0B5E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151826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0B5E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151826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0B5E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152404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0B5E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152404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0B5E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153512</w:t>
            </w:r>
          </w:p>
        </w:tc>
        <w:tc>
          <w:tcPr>
            <w:tcW w:w="618" w:type="dxa"/>
            <w:tcBorders>
              <w:top w:val="single" w:sz="4" w:space="0" w:color="auto"/>
              <w:bottom w:val="nil"/>
            </w:tcBorders>
            <w:vAlign w:val="center"/>
          </w:tcPr>
          <w:p w:rsidR="000B5EE3" w:rsidRPr="00A4793D" w:rsidRDefault="000B5EE3" w:rsidP="000B5E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153512</w:t>
            </w:r>
          </w:p>
        </w:tc>
      </w:tr>
      <w:tr w:rsidR="000B5EE3" w:rsidRPr="00A4793D" w:rsidTr="000B5EE3">
        <w:tc>
          <w:tcPr>
            <w:tcW w:w="1792" w:type="dxa"/>
            <w:vMerge w:val="restart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задач подпрограммы, единицы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измерения</w:t>
            </w:r>
          </w:p>
        </w:tc>
        <w:tc>
          <w:tcPr>
            <w:tcW w:w="516" w:type="dxa"/>
            <w:vMerge w:val="restart"/>
          </w:tcPr>
          <w:p w:rsidR="000B5EE3" w:rsidRPr="00A4793D" w:rsidRDefault="004C6FEC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 разраб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отки программы - 2014 год</w:t>
            </w:r>
          </w:p>
        </w:tc>
        <w:tc>
          <w:tcPr>
            <w:tcW w:w="1134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1185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41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5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B5EE3" w:rsidRPr="00A4793D" w:rsidTr="000B5EE3">
        <w:tc>
          <w:tcPr>
            <w:tcW w:w="1792" w:type="dxa"/>
            <w:vMerge/>
          </w:tcPr>
          <w:p w:rsidR="000B5EE3" w:rsidRPr="00A4793D" w:rsidRDefault="000B5EE3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</w:tcPr>
          <w:p w:rsidR="000B5EE3" w:rsidRPr="00A4793D" w:rsidRDefault="000B5EE3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потребностью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утвержденным финансированием</w:t>
            </w:r>
          </w:p>
        </w:tc>
        <w:tc>
          <w:tcPr>
            <w:tcW w:w="425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потребностью</w:t>
            </w:r>
          </w:p>
        </w:tc>
        <w:tc>
          <w:tcPr>
            <w:tcW w:w="760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утвержденным финансированием</w:t>
            </w:r>
          </w:p>
        </w:tc>
        <w:tc>
          <w:tcPr>
            <w:tcW w:w="374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потребностью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утвержденным финансированием</w:t>
            </w:r>
          </w:p>
        </w:tc>
        <w:tc>
          <w:tcPr>
            <w:tcW w:w="567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потребностью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утвержденным финансированием</w:t>
            </w:r>
          </w:p>
        </w:tc>
        <w:tc>
          <w:tcPr>
            <w:tcW w:w="567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потребностью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утвержденным финансированием</w:t>
            </w:r>
          </w:p>
        </w:tc>
        <w:tc>
          <w:tcPr>
            <w:tcW w:w="567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потребностью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утвержденным финансированием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потребностью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утвержденным финансированием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потребностью</w:t>
            </w:r>
          </w:p>
        </w:tc>
        <w:tc>
          <w:tcPr>
            <w:tcW w:w="567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утвержденным финансированием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потребностью</w:t>
            </w:r>
          </w:p>
        </w:tc>
        <w:tc>
          <w:tcPr>
            <w:tcW w:w="567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утвержденным финансированием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потребностью</w:t>
            </w:r>
          </w:p>
        </w:tc>
        <w:tc>
          <w:tcPr>
            <w:tcW w:w="567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утвержденным финансированием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потребностью</w:t>
            </w:r>
          </w:p>
        </w:tc>
        <w:tc>
          <w:tcPr>
            <w:tcW w:w="618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утвержденным финансированием</w:t>
            </w:r>
          </w:p>
        </w:tc>
      </w:tr>
      <w:tr w:rsidR="000B5EE3" w:rsidRPr="00A4793D" w:rsidTr="000B5EE3">
        <w:tc>
          <w:tcPr>
            <w:tcW w:w="1792" w:type="dxa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Задача 1.</w:t>
            </w:r>
          </w:p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</w:tc>
        <w:tc>
          <w:tcPr>
            <w:tcW w:w="516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EE3" w:rsidRPr="00A4793D" w:rsidTr="000B5EE3">
        <w:trPr>
          <w:trHeight w:val="736"/>
        </w:trPr>
        <w:tc>
          <w:tcPr>
            <w:tcW w:w="1792" w:type="dxa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Количество получателей образовательной поддержки (участников мероприятий), единиц</w:t>
            </w:r>
          </w:p>
        </w:tc>
        <w:tc>
          <w:tcPr>
            <w:tcW w:w="516" w:type="dxa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25" w:type="dxa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760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374" w:type="dxa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1A60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1A60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1A60A0" w:rsidP="001A60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1A60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618" w:type="dxa"/>
            <w:vAlign w:val="center"/>
          </w:tcPr>
          <w:p w:rsidR="000B5EE3" w:rsidRPr="00A4793D" w:rsidRDefault="001A60A0" w:rsidP="001A60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</w:tr>
      <w:tr w:rsidR="000B5EE3" w:rsidRPr="00A4793D" w:rsidTr="000B5EE3">
        <w:tblPrEx>
          <w:tblBorders>
            <w:insideH w:val="nil"/>
          </w:tblBorders>
        </w:tblPrEx>
        <w:tc>
          <w:tcPr>
            <w:tcW w:w="1792" w:type="dxa"/>
            <w:tcBorders>
              <w:bottom w:val="nil"/>
            </w:tcBorders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Доля субъектов малого и среднего предпринимательства, получивших консультации в городском центре поддержки малого и среднего бизнеса, из числа заявителей на получение финансовой поддержки в рамках мероприятий муниципальных и (или) государственных программ, %</w:t>
            </w:r>
          </w:p>
        </w:tc>
        <w:tc>
          <w:tcPr>
            <w:tcW w:w="516" w:type="dxa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60" w:type="dxa"/>
            <w:gridSpan w:val="2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74" w:type="dxa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0B5EE3" w:rsidRPr="00A4793D" w:rsidRDefault="000B5EE3" w:rsidP="001A60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B5EE3" w:rsidRPr="00A4793D" w:rsidRDefault="000B5EE3" w:rsidP="001A60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0B5EE3" w:rsidRPr="00A4793D" w:rsidRDefault="001A60A0" w:rsidP="001A60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B5EE3" w:rsidRPr="00A4793D" w:rsidRDefault="000B5EE3" w:rsidP="001A60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18" w:type="dxa"/>
            <w:tcBorders>
              <w:bottom w:val="nil"/>
            </w:tcBorders>
            <w:vAlign w:val="center"/>
          </w:tcPr>
          <w:p w:rsidR="000B5EE3" w:rsidRPr="00A4793D" w:rsidRDefault="001A60A0" w:rsidP="001A60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0B5EE3" w:rsidRPr="00A4793D" w:rsidTr="000B5EE3">
        <w:tc>
          <w:tcPr>
            <w:tcW w:w="1792" w:type="dxa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Задача 2.</w:t>
            </w:r>
          </w:p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Повышение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516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EE3" w:rsidRPr="00A4793D" w:rsidTr="000B5EE3">
        <w:tblPrEx>
          <w:tblBorders>
            <w:insideH w:val="nil"/>
          </w:tblBorders>
        </w:tblPrEx>
        <w:tc>
          <w:tcPr>
            <w:tcW w:w="1792" w:type="dxa"/>
            <w:tcBorders>
              <w:bottom w:val="single" w:sz="4" w:space="0" w:color="auto"/>
            </w:tcBorders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 - получателей финансовой поддержки, единиц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B5EE3" w:rsidRPr="00A4793D" w:rsidRDefault="001A60A0" w:rsidP="00AD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B5EE3" w:rsidRPr="00A4793D" w:rsidRDefault="001A60A0" w:rsidP="0085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0B5EE3" w:rsidRPr="00A4793D" w:rsidRDefault="001A60A0" w:rsidP="0085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0B5EE3" w:rsidRPr="00A4793D" w:rsidTr="000B5EE3">
        <w:tblPrEx>
          <w:tblBorders>
            <w:insideH w:val="nil"/>
          </w:tblBorders>
        </w:tblPrEx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Объем продукции, произведенной субъектами малого и среднего предпринимательства, получившими финансовую поддержку при реализации подпрограммы, тыс.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рублей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53569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50536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50536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31332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26279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35375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15161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25681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8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показатель с 01.01.2019 не используется</w:t>
            </w:r>
          </w:p>
        </w:tc>
      </w:tr>
      <w:tr w:rsidR="000B5EE3" w:rsidRPr="00A4793D" w:rsidTr="000B5EE3">
        <w:tc>
          <w:tcPr>
            <w:tcW w:w="1792" w:type="dxa"/>
            <w:tcBorders>
              <w:top w:val="single" w:sz="4" w:space="0" w:color="auto"/>
            </w:tcBorders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Задача 3.</w:t>
            </w:r>
          </w:p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Создание объектов транспортной и инженерной инфраструктуры промышленных парков в Городе Томске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EE3" w:rsidRPr="00A4793D" w:rsidTr="000B5EE3">
        <w:tc>
          <w:tcPr>
            <w:tcW w:w="1792" w:type="dxa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Количество площадок промышленных - парков, обеспеченных объектами инженерной и транспортной инфраструктуры в результате реализации подпрограммы, единиц</w:t>
            </w:r>
          </w:p>
        </w:tc>
        <w:tc>
          <w:tcPr>
            <w:tcW w:w="516" w:type="dxa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0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4" w:type="dxa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EE3" w:rsidRPr="00A4793D" w:rsidTr="000B5EE3">
        <w:tc>
          <w:tcPr>
            <w:tcW w:w="1792" w:type="dxa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Мощность объектов и производств, размещаемых на территории промышленных парков, мВт</w:t>
            </w:r>
          </w:p>
        </w:tc>
        <w:tc>
          <w:tcPr>
            <w:tcW w:w="516" w:type="dxa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425" w:type="dxa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760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374" w:type="dxa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EE3" w:rsidRPr="00A4793D" w:rsidTr="000B5EE3">
        <w:tc>
          <w:tcPr>
            <w:tcW w:w="1792" w:type="dxa"/>
            <w:vMerge w:val="restart"/>
            <w:tcBorders>
              <w:bottom w:val="nil"/>
            </w:tcBorders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516" w:type="dxa"/>
            <w:vMerge w:val="restart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2319" w:type="dxa"/>
            <w:gridSpan w:val="5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 по источникам</w:t>
            </w:r>
          </w:p>
        </w:tc>
        <w:tc>
          <w:tcPr>
            <w:tcW w:w="2410" w:type="dxa"/>
            <w:gridSpan w:val="6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500" w:type="dxa"/>
            <w:gridSpan w:val="6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19" w:type="dxa"/>
            <w:gridSpan w:val="6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5" w:type="dxa"/>
            <w:gridSpan w:val="6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0B5EE3" w:rsidRPr="00A4793D" w:rsidTr="000B5EE3">
        <w:trPr>
          <w:trHeight w:val="262"/>
        </w:trPr>
        <w:tc>
          <w:tcPr>
            <w:tcW w:w="1792" w:type="dxa"/>
            <w:vMerge/>
            <w:tcBorders>
              <w:bottom w:val="nil"/>
            </w:tcBorders>
          </w:tcPr>
          <w:p w:rsidR="000B5EE3" w:rsidRPr="00A4793D" w:rsidRDefault="000B5EE3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</w:tcPr>
          <w:p w:rsidR="000B5EE3" w:rsidRPr="00A4793D" w:rsidRDefault="000B5EE3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185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276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276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224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185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276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559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A3130E" w:rsidRPr="00A4793D" w:rsidTr="00A3130E">
        <w:tc>
          <w:tcPr>
            <w:tcW w:w="1792" w:type="dxa"/>
            <w:vMerge/>
            <w:tcBorders>
              <w:bottom w:val="nil"/>
            </w:tcBorders>
          </w:tcPr>
          <w:p w:rsidR="00A3130E" w:rsidRPr="00A4793D" w:rsidRDefault="00A3130E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A3130E" w:rsidRPr="00A4793D" w:rsidRDefault="00A3130E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2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258602,6</w:t>
            </w:r>
          </w:p>
        </w:tc>
        <w:tc>
          <w:tcPr>
            <w:tcW w:w="1185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253839,7</w:t>
            </w:r>
          </w:p>
        </w:tc>
        <w:tc>
          <w:tcPr>
            <w:tcW w:w="1276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28642,8</w:t>
            </w:r>
          </w:p>
        </w:tc>
        <w:tc>
          <w:tcPr>
            <w:tcW w:w="1134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25602,8</w:t>
            </w:r>
          </w:p>
        </w:tc>
        <w:tc>
          <w:tcPr>
            <w:tcW w:w="1276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153392</w:t>
            </w:r>
          </w:p>
        </w:tc>
        <w:tc>
          <w:tcPr>
            <w:tcW w:w="1224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152613,7</w:t>
            </w:r>
          </w:p>
        </w:tc>
        <w:tc>
          <w:tcPr>
            <w:tcW w:w="1185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76567,8</w:t>
            </w:r>
          </w:p>
        </w:tc>
        <w:tc>
          <w:tcPr>
            <w:tcW w:w="1134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75623,2</w:t>
            </w:r>
          </w:p>
        </w:tc>
        <w:tc>
          <w:tcPr>
            <w:tcW w:w="1276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130E" w:rsidRPr="00A4793D" w:rsidTr="00A3130E">
        <w:tc>
          <w:tcPr>
            <w:tcW w:w="1792" w:type="dxa"/>
            <w:vMerge/>
            <w:tcBorders>
              <w:bottom w:val="nil"/>
            </w:tcBorders>
          </w:tcPr>
          <w:p w:rsidR="00A3130E" w:rsidRPr="00A4793D" w:rsidRDefault="00A3130E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A3130E" w:rsidRPr="00A4793D" w:rsidRDefault="00A3130E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2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231046,7</w:t>
            </w:r>
          </w:p>
        </w:tc>
        <w:tc>
          <w:tcPr>
            <w:tcW w:w="1185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217847,9</w:t>
            </w:r>
          </w:p>
        </w:tc>
        <w:tc>
          <w:tcPr>
            <w:tcW w:w="1276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16466,3</w:t>
            </w:r>
          </w:p>
        </w:tc>
        <w:tc>
          <w:tcPr>
            <w:tcW w:w="1134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11421</w:t>
            </w:r>
          </w:p>
        </w:tc>
        <w:tc>
          <w:tcPr>
            <w:tcW w:w="1276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1224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1185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64256,5</w:t>
            </w:r>
          </w:p>
        </w:tc>
        <w:tc>
          <w:tcPr>
            <w:tcW w:w="1134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56103,0</w:t>
            </w:r>
          </w:p>
        </w:tc>
        <w:tc>
          <w:tcPr>
            <w:tcW w:w="1276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130E" w:rsidRPr="00A4793D" w:rsidTr="00A3130E">
        <w:tc>
          <w:tcPr>
            <w:tcW w:w="1792" w:type="dxa"/>
            <w:vMerge/>
            <w:tcBorders>
              <w:bottom w:val="nil"/>
            </w:tcBorders>
          </w:tcPr>
          <w:p w:rsidR="00A3130E" w:rsidRPr="00A4793D" w:rsidRDefault="00A3130E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A3130E" w:rsidRPr="00A4793D" w:rsidRDefault="00A3130E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2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33356,6</w:t>
            </w:r>
          </w:p>
        </w:tc>
        <w:tc>
          <w:tcPr>
            <w:tcW w:w="1185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21781,7</w:t>
            </w:r>
          </w:p>
        </w:tc>
        <w:tc>
          <w:tcPr>
            <w:tcW w:w="1276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4871,2</w:t>
            </w:r>
          </w:p>
        </w:tc>
        <w:tc>
          <w:tcPr>
            <w:tcW w:w="1134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3026,3</w:t>
            </w:r>
          </w:p>
        </w:tc>
        <w:tc>
          <w:tcPr>
            <w:tcW w:w="1276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4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28485,4</w:t>
            </w:r>
          </w:p>
        </w:tc>
        <w:tc>
          <w:tcPr>
            <w:tcW w:w="1134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18755,4</w:t>
            </w:r>
          </w:p>
        </w:tc>
        <w:tc>
          <w:tcPr>
            <w:tcW w:w="1276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130E" w:rsidRPr="00A4793D" w:rsidTr="00A3130E">
        <w:tc>
          <w:tcPr>
            <w:tcW w:w="1792" w:type="dxa"/>
            <w:vMerge/>
            <w:tcBorders>
              <w:bottom w:val="nil"/>
            </w:tcBorders>
          </w:tcPr>
          <w:p w:rsidR="00A3130E" w:rsidRPr="00A4793D" w:rsidRDefault="00A3130E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A3130E" w:rsidRPr="00A4793D" w:rsidRDefault="00A3130E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2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3252,8</w:t>
            </w:r>
          </w:p>
        </w:tc>
        <w:tc>
          <w:tcPr>
            <w:tcW w:w="1185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2696,7</w:t>
            </w:r>
          </w:p>
        </w:tc>
        <w:tc>
          <w:tcPr>
            <w:tcW w:w="1276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1958,5</w:t>
            </w:r>
          </w:p>
        </w:tc>
        <w:tc>
          <w:tcPr>
            <w:tcW w:w="1134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1882,4</w:t>
            </w:r>
          </w:p>
        </w:tc>
        <w:tc>
          <w:tcPr>
            <w:tcW w:w="1276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4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1294,3</w:t>
            </w:r>
          </w:p>
        </w:tc>
        <w:tc>
          <w:tcPr>
            <w:tcW w:w="1134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1276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130E" w:rsidRPr="00A4793D" w:rsidTr="00A3130E">
        <w:tc>
          <w:tcPr>
            <w:tcW w:w="1792" w:type="dxa"/>
            <w:vMerge/>
            <w:tcBorders>
              <w:bottom w:val="nil"/>
            </w:tcBorders>
          </w:tcPr>
          <w:p w:rsidR="00A3130E" w:rsidRPr="00A4793D" w:rsidRDefault="00A3130E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A3130E" w:rsidRPr="00A4793D" w:rsidRDefault="00A3130E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106986,4</w:t>
            </w:r>
          </w:p>
        </w:tc>
        <w:tc>
          <w:tcPr>
            <w:tcW w:w="1185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106506,4</w:t>
            </w:r>
          </w:p>
        </w:tc>
        <w:tc>
          <w:tcPr>
            <w:tcW w:w="1276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28560,6</w:t>
            </w:r>
          </w:p>
        </w:tc>
        <w:tc>
          <w:tcPr>
            <w:tcW w:w="1134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28560,6</w:t>
            </w:r>
          </w:p>
        </w:tc>
        <w:tc>
          <w:tcPr>
            <w:tcW w:w="1276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4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78425,8</w:t>
            </w:r>
          </w:p>
        </w:tc>
        <w:tc>
          <w:tcPr>
            <w:tcW w:w="1134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77945,8</w:t>
            </w:r>
          </w:p>
        </w:tc>
        <w:tc>
          <w:tcPr>
            <w:tcW w:w="1276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130E" w:rsidRPr="00A4793D" w:rsidTr="00A3130E">
        <w:tc>
          <w:tcPr>
            <w:tcW w:w="1792" w:type="dxa"/>
            <w:vMerge/>
            <w:tcBorders>
              <w:bottom w:val="nil"/>
            </w:tcBorders>
          </w:tcPr>
          <w:p w:rsidR="00A3130E" w:rsidRPr="00A4793D" w:rsidRDefault="00A3130E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A3130E" w:rsidRPr="00A4793D" w:rsidRDefault="00A3130E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vAlign w:val="center"/>
          </w:tcPr>
          <w:p w:rsidR="00A3130E" w:rsidRPr="00A4793D" w:rsidRDefault="009D3C9D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79485,5</w:t>
            </w:r>
          </w:p>
        </w:tc>
        <w:tc>
          <w:tcPr>
            <w:tcW w:w="1185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12860,0</w:t>
            </w:r>
          </w:p>
        </w:tc>
        <w:tc>
          <w:tcPr>
            <w:tcW w:w="1276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16555,1</w:t>
            </w:r>
          </w:p>
        </w:tc>
        <w:tc>
          <w:tcPr>
            <w:tcW w:w="1134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1276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4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3"/>
            <w:vAlign w:val="center"/>
          </w:tcPr>
          <w:p w:rsidR="00A3130E" w:rsidRPr="00A4793D" w:rsidRDefault="009D3C9D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62930,4</w:t>
            </w:r>
          </w:p>
        </w:tc>
        <w:tc>
          <w:tcPr>
            <w:tcW w:w="1134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276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130E" w:rsidRPr="00A4793D" w:rsidTr="00A3130E">
        <w:tc>
          <w:tcPr>
            <w:tcW w:w="1792" w:type="dxa"/>
            <w:vMerge/>
            <w:tcBorders>
              <w:bottom w:val="nil"/>
            </w:tcBorders>
          </w:tcPr>
          <w:p w:rsidR="00A3130E" w:rsidRPr="00A4793D" w:rsidRDefault="00A3130E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A3130E" w:rsidRPr="00A4793D" w:rsidRDefault="00A3130E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5480</w:t>
            </w:r>
          </w:p>
        </w:tc>
        <w:tc>
          <w:tcPr>
            <w:tcW w:w="1185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1276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3050</w:t>
            </w:r>
          </w:p>
        </w:tc>
        <w:tc>
          <w:tcPr>
            <w:tcW w:w="1134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1276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4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2430</w:t>
            </w:r>
          </w:p>
        </w:tc>
        <w:tc>
          <w:tcPr>
            <w:tcW w:w="1134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130E" w:rsidRPr="00A4793D" w:rsidTr="00A3130E">
        <w:tc>
          <w:tcPr>
            <w:tcW w:w="1792" w:type="dxa"/>
            <w:vMerge/>
            <w:tcBorders>
              <w:bottom w:val="nil"/>
            </w:tcBorders>
          </w:tcPr>
          <w:p w:rsidR="00A3130E" w:rsidRPr="00A4793D" w:rsidRDefault="00A3130E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A3130E" w:rsidRPr="00A4793D" w:rsidRDefault="00A3130E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5480</w:t>
            </w:r>
          </w:p>
        </w:tc>
        <w:tc>
          <w:tcPr>
            <w:tcW w:w="1185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1276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3050</w:t>
            </w:r>
          </w:p>
        </w:tc>
        <w:tc>
          <w:tcPr>
            <w:tcW w:w="1134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1276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4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2430</w:t>
            </w:r>
          </w:p>
        </w:tc>
        <w:tc>
          <w:tcPr>
            <w:tcW w:w="1134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130E" w:rsidRPr="00A4793D" w:rsidTr="00A3130E">
        <w:tc>
          <w:tcPr>
            <w:tcW w:w="1792" w:type="dxa"/>
            <w:vMerge/>
            <w:tcBorders>
              <w:bottom w:val="nil"/>
            </w:tcBorders>
          </w:tcPr>
          <w:p w:rsidR="00A3130E" w:rsidRPr="00A4793D" w:rsidRDefault="00A3130E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A3130E" w:rsidRPr="00A4793D" w:rsidRDefault="00A3130E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5390</w:t>
            </w:r>
          </w:p>
        </w:tc>
        <w:tc>
          <w:tcPr>
            <w:tcW w:w="1185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1276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2960</w:t>
            </w:r>
          </w:p>
        </w:tc>
        <w:tc>
          <w:tcPr>
            <w:tcW w:w="1134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1276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4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2430</w:t>
            </w:r>
          </w:p>
        </w:tc>
        <w:tc>
          <w:tcPr>
            <w:tcW w:w="1134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130E" w:rsidRPr="00A4793D" w:rsidTr="00A3130E">
        <w:tc>
          <w:tcPr>
            <w:tcW w:w="1792" w:type="dxa"/>
            <w:vMerge/>
            <w:tcBorders>
              <w:bottom w:val="nil"/>
            </w:tcBorders>
          </w:tcPr>
          <w:p w:rsidR="00A3130E" w:rsidRPr="00A4793D" w:rsidRDefault="00A3130E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A3130E" w:rsidRPr="00A4793D" w:rsidRDefault="00A3130E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5390</w:t>
            </w:r>
          </w:p>
        </w:tc>
        <w:tc>
          <w:tcPr>
            <w:tcW w:w="1185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1276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2960</w:t>
            </w:r>
          </w:p>
        </w:tc>
        <w:tc>
          <w:tcPr>
            <w:tcW w:w="1134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1276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4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2430</w:t>
            </w:r>
          </w:p>
        </w:tc>
        <w:tc>
          <w:tcPr>
            <w:tcW w:w="1134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130E" w:rsidRPr="00A4793D" w:rsidTr="00A3130E">
        <w:tc>
          <w:tcPr>
            <w:tcW w:w="1792" w:type="dxa"/>
            <w:vMerge/>
            <w:tcBorders>
              <w:bottom w:val="nil"/>
            </w:tcBorders>
          </w:tcPr>
          <w:p w:rsidR="00A3130E" w:rsidRPr="00A4793D" w:rsidRDefault="00A3130E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A3130E" w:rsidRPr="00A4793D" w:rsidRDefault="00A3130E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gridSpan w:val="2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5690</w:t>
            </w:r>
          </w:p>
        </w:tc>
        <w:tc>
          <w:tcPr>
            <w:tcW w:w="1185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3160</w:t>
            </w:r>
          </w:p>
        </w:tc>
        <w:tc>
          <w:tcPr>
            <w:tcW w:w="1276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3260</w:t>
            </w:r>
          </w:p>
        </w:tc>
        <w:tc>
          <w:tcPr>
            <w:tcW w:w="1134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3160</w:t>
            </w:r>
          </w:p>
        </w:tc>
        <w:tc>
          <w:tcPr>
            <w:tcW w:w="1276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4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2430</w:t>
            </w:r>
          </w:p>
        </w:tc>
        <w:tc>
          <w:tcPr>
            <w:tcW w:w="1134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130E" w:rsidRPr="00A4793D" w:rsidTr="00A3130E">
        <w:tblPrEx>
          <w:tblBorders>
            <w:insideH w:val="nil"/>
          </w:tblBorders>
        </w:tblPrEx>
        <w:tc>
          <w:tcPr>
            <w:tcW w:w="1792" w:type="dxa"/>
            <w:vMerge/>
            <w:tcBorders>
              <w:bottom w:val="nil"/>
            </w:tcBorders>
          </w:tcPr>
          <w:p w:rsidR="00A3130E" w:rsidRPr="00A4793D" w:rsidRDefault="00A3130E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bottom w:val="nil"/>
            </w:tcBorders>
          </w:tcPr>
          <w:p w:rsidR="00A3130E" w:rsidRPr="00A4793D" w:rsidRDefault="00A3130E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740160,6</w:t>
            </w:r>
          </w:p>
        </w:tc>
        <w:tc>
          <w:tcPr>
            <w:tcW w:w="1185" w:type="dxa"/>
            <w:gridSpan w:val="3"/>
            <w:tcBorders>
              <w:bottom w:val="nil"/>
            </w:tcBorders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630132,4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112334,5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87953,1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303715,9</w:t>
            </w:r>
          </w:p>
        </w:tc>
        <w:tc>
          <w:tcPr>
            <w:tcW w:w="1224" w:type="dxa"/>
            <w:gridSpan w:val="3"/>
            <w:tcBorders>
              <w:bottom w:val="nil"/>
            </w:tcBorders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302937,6</w:t>
            </w:r>
          </w:p>
        </w:tc>
        <w:tc>
          <w:tcPr>
            <w:tcW w:w="1185" w:type="dxa"/>
            <w:gridSpan w:val="3"/>
            <w:tcBorders>
              <w:bottom w:val="nil"/>
            </w:tcBorders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324110,2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239241,7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</w:tcPr>
          <w:p w:rsidR="00A3130E" w:rsidRPr="00A4793D" w:rsidRDefault="00A3130E" w:rsidP="00A313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B5EE3" w:rsidRPr="00A4793D" w:rsidTr="000B5EE3">
        <w:tc>
          <w:tcPr>
            <w:tcW w:w="1792" w:type="dxa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12899" w:type="dxa"/>
            <w:gridSpan w:val="30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2015 - 2025 гг.</w:t>
            </w:r>
          </w:p>
        </w:tc>
      </w:tr>
      <w:tr w:rsidR="000B5EE3" w:rsidRPr="00A4793D" w:rsidTr="000B5EE3">
        <w:tc>
          <w:tcPr>
            <w:tcW w:w="1792" w:type="dxa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Укрупненный перечень мероприятий (основных мероприятий) и ведомственных целевых программ (при наличии)</w:t>
            </w:r>
          </w:p>
        </w:tc>
        <w:tc>
          <w:tcPr>
            <w:tcW w:w="12899" w:type="dxa"/>
            <w:gridSpan w:val="30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Томска.</w:t>
            </w:r>
          </w:p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2. Создание объектов транспортной и инженерной инфраструктуры промышленных парков в Городе Томске</w:t>
            </w:r>
          </w:p>
        </w:tc>
      </w:tr>
      <w:tr w:rsidR="000B5EE3" w:rsidRPr="00A4793D" w:rsidTr="000B5EE3">
        <w:trPr>
          <w:trHeight w:val="534"/>
        </w:trPr>
        <w:tc>
          <w:tcPr>
            <w:tcW w:w="1792" w:type="dxa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управления подпрограммой и </w:t>
            </w:r>
            <w:proofErr w:type="gramStart"/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ее реализацией:</w:t>
            </w:r>
          </w:p>
        </w:tc>
        <w:tc>
          <w:tcPr>
            <w:tcW w:w="12899" w:type="dxa"/>
            <w:gridSpan w:val="30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EE3" w:rsidRPr="00A4793D" w:rsidTr="000B5EE3">
        <w:trPr>
          <w:trHeight w:val="30"/>
        </w:trPr>
        <w:tc>
          <w:tcPr>
            <w:tcW w:w="1792" w:type="dxa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 управление подпрограммой осуществляет</w:t>
            </w:r>
          </w:p>
        </w:tc>
        <w:tc>
          <w:tcPr>
            <w:tcW w:w="12899" w:type="dxa"/>
            <w:gridSpan w:val="30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0B5EE3" w:rsidRPr="00A4793D" w:rsidTr="000B5EE3">
        <w:tc>
          <w:tcPr>
            <w:tcW w:w="1792" w:type="dxa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 текущий контроль и мониторинг реализации подпрограммы осуществляют</w:t>
            </w:r>
          </w:p>
        </w:tc>
        <w:tc>
          <w:tcPr>
            <w:tcW w:w="12899" w:type="dxa"/>
            <w:gridSpan w:val="30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администрации Города Томска</w:t>
            </w:r>
          </w:p>
        </w:tc>
      </w:tr>
    </w:tbl>
    <w:p w:rsidR="00441667" w:rsidRPr="00A4793D" w:rsidRDefault="00441667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5A1486" w:rsidRPr="002A4E92" w:rsidRDefault="005A1486" w:rsidP="004606AD">
      <w:pPr>
        <w:jc w:val="right"/>
      </w:pPr>
    </w:p>
    <w:sectPr w:rsidR="005A1486" w:rsidRPr="002A4E92" w:rsidSect="000B38E2">
      <w:pgSz w:w="15840" w:h="12240" w:orient="landscape"/>
      <w:pgMar w:top="284" w:right="531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DC"/>
    <w:rsid w:val="00012EB8"/>
    <w:rsid w:val="00016098"/>
    <w:rsid w:val="00021AA0"/>
    <w:rsid w:val="00024F51"/>
    <w:rsid w:val="00030092"/>
    <w:rsid w:val="00032E6F"/>
    <w:rsid w:val="000337B2"/>
    <w:rsid w:val="00034187"/>
    <w:rsid w:val="000464B8"/>
    <w:rsid w:val="00047410"/>
    <w:rsid w:val="00056266"/>
    <w:rsid w:val="0008497B"/>
    <w:rsid w:val="00087BEC"/>
    <w:rsid w:val="000915D8"/>
    <w:rsid w:val="000B38E2"/>
    <w:rsid w:val="000B5EE3"/>
    <w:rsid w:val="000D624B"/>
    <w:rsid w:val="000D6AD2"/>
    <w:rsid w:val="00106C72"/>
    <w:rsid w:val="001158AF"/>
    <w:rsid w:val="001219E9"/>
    <w:rsid w:val="00125FCF"/>
    <w:rsid w:val="00127590"/>
    <w:rsid w:val="001307EC"/>
    <w:rsid w:val="0014004E"/>
    <w:rsid w:val="001640F8"/>
    <w:rsid w:val="00173346"/>
    <w:rsid w:val="0017630F"/>
    <w:rsid w:val="00182D6D"/>
    <w:rsid w:val="00183EAA"/>
    <w:rsid w:val="001A09BF"/>
    <w:rsid w:val="001A60A0"/>
    <w:rsid w:val="001A6782"/>
    <w:rsid w:val="001B0A40"/>
    <w:rsid w:val="001C7792"/>
    <w:rsid w:val="001D3CDB"/>
    <w:rsid w:val="001D771E"/>
    <w:rsid w:val="001E4D1B"/>
    <w:rsid w:val="001F0C05"/>
    <w:rsid w:val="00204DC5"/>
    <w:rsid w:val="00217130"/>
    <w:rsid w:val="002412B5"/>
    <w:rsid w:val="00250711"/>
    <w:rsid w:val="002553DC"/>
    <w:rsid w:val="00255B98"/>
    <w:rsid w:val="00260B72"/>
    <w:rsid w:val="00265E70"/>
    <w:rsid w:val="00281F0D"/>
    <w:rsid w:val="00285E26"/>
    <w:rsid w:val="002A4E92"/>
    <w:rsid w:val="002D3887"/>
    <w:rsid w:val="002E1DEC"/>
    <w:rsid w:val="002E4B2B"/>
    <w:rsid w:val="002F396D"/>
    <w:rsid w:val="002F45CD"/>
    <w:rsid w:val="00305C1B"/>
    <w:rsid w:val="00305F62"/>
    <w:rsid w:val="00315893"/>
    <w:rsid w:val="0032715D"/>
    <w:rsid w:val="00333BFA"/>
    <w:rsid w:val="00353695"/>
    <w:rsid w:val="00356E3F"/>
    <w:rsid w:val="00360FA9"/>
    <w:rsid w:val="00385D6A"/>
    <w:rsid w:val="00393751"/>
    <w:rsid w:val="003A446A"/>
    <w:rsid w:val="003A5811"/>
    <w:rsid w:val="003B348D"/>
    <w:rsid w:val="003D0B9C"/>
    <w:rsid w:val="003F3034"/>
    <w:rsid w:val="003F344F"/>
    <w:rsid w:val="003F36C7"/>
    <w:rsid w:val="00422667"/>
    <w:rsid w:val="004233B7"/>
    <w:rsid w:val="00441667"/>
    <w:rsid w:val="00441A4E"/>
    <w:rsid w:val="004570B2"/>
    <w:rsid w:val="004606AD"/>
    <w:rsid w:val="00464E25"/>
    <w:rsid w:val="00490AB0"/>
    <w:rsid w:val="004A5DD8"/>
    <w:rsid w:val="004A71F6"/>
    <w:rsid w:val="004B609C"/>
    <w:rsid w:val="004C01A0"/>
    <w:rsid w:val="004C1B72"/>
    <w:rsid w:val="004C4586"/>
    <w:rsid w:val="004C6FEC"/>
    <w:rsid w:val="004D25A1"/>
    <w:rsid w:val="004E2997"/>
    <w:rsid w:val="004F4703"/>
    <w:rsid w:val="005008E9"/>
    <w:rsid w:val="00516B2B"/>
    <w:rsid w:val="005303BF"/>
    <w:rsid w:val="005508EC"/>
    <w:rsid w:val="00553A41"/>
    <w:rsid w:val="00555573"/>
    <w:rsid w:val="00575E25"/>
    <w:rsid w:val="0058471E"/>
    <w:rsid w:val="0059048E"/>
    <w:rsid w:val="005938E8"/>
    <w:rsid w:val="0059622C"/>
    <w:rsid w:val="00597B1A"/>
    <w:rsid w:val="005A1486"/>
    <w:rsid w:val="005B30DA"/>
    <w:rsid w:val="005D0693"/>
    <w:rsid w:val="005E2F24"/>
    <w:rsid w:val="005F0FF1"/>
    <w:rsid w:val="00600017"/>
    <w:rsid w:val="00607425"/>
    <w:rsid w:val="006210BA"/>
    <w:rsid w:val="00622FC4"/>
    <w:rsid w:val="00623738"/>
    <w:rsid w:val="00624183"/>
    <w:rsid w:val="00630747"/>
    <w:rsid w:val="00632256"/>
    <w:rsid w:val="00634399"/>
    <w:rsid w:val="00634AD7"/>
    <w:rsid w:val="00651B70"/>
    <w:rsid w:val="006819AB"/>
    <w:rsid w:val="00697134"/>
    <w:rsid w:val="006A1A3B"/>
    <w:rsid w:val="006A445F"/>
    <w:rsid w:val="006B082C"/>
    <w:rsid w:val="006C229C"/>
    <w:rsid w:val="006C62EC"/>
    <w:rsid w:val="006D7D19"/>
    <w:rsid w:val="006F45D6"/>
    <w:rsid w:val="006F777A"/>
    <w:rsid w:val="00702665"/>
    <w:rsid w:val="0070564B"/>
    <w:rsid w:val="007074D9"/>
    <w:rsid w:val="007117DC"/>
    <w:rsid w:val="007205B3"/>
    <w:rsid w:val="00734CB8"/>
    <w:rsid w:val="007777D1"/>
    <w:rsid w:val="00785C0F"/>
    <w:rsid w:val="00791361"/>
    <w:rsid w:val="007A5F81"/>
    <w:rsid w:val="007A6023"/>
    <w:rsid w:val="007C5E11"/>
    <w:rsid w:val="007D1AAE"/>
    <w:rsid w:val="00800446"/>
    <w:rsid w:val="008216DC"/>
    <w:rsid w:val="00831ABC"/>
    <w:rsid w:val="0085468C"/>
    <w:rsid w:val="00861C91"/>
    <w:rsid w:val="0087261B"/>
    <w:rsid w:val="00874D81"/>
    <w:rsid w:val="00880AF6"/>
    <w:rsid w:val="0088118C"/>
    <w:rsid w:val="0089247F"/>
    <w:rsid w:val="008A04A3"/>
    <w:rsid w:val="008A114E"/>
    <w:rsid w:val="008D57B4"/>
    <w:rsid w:val="008F04D9"/>
    <w:rsid w:val="008F15B1"/>
    <w:rsid w:val="00902293"/>
    <w:rsid w:val="00923928"/>
    <w:rsid w:val="00933BFA"/>
    <w:rsid w:val="00936869"/>
    <w:rsid w:val="00960198"/>
    <w:rsid w:val="009A7F16"/>
    <w:rsid w:val="009C2388"/>
    <w:rsid w:val="009C3326"/>
    <w:rsid w:val="009C36DF"/>
    <w:rsid w:val="009D3C9D"/>
    <w:rsid w:val="009D7BCD"/>
    <w:rsid w:val="009F2D85"/>
    <w:rsid w:val="00A05A80"/>
    <w:rsid w:val="00A143DA"/>
    <w:rsid w:val="00A224A7"/>
    <w:rsid w:val="00A2346F"/>
    <w:rsid w:val="00A3130E"/>
    <w:rsid w:val="00A4793D"/>
    <w:rsid w:val="00A709CB"/>
    <w:rsid w:val="00A73522"/>
    <w:rsid w:val="00A87569"/>
    <w:rsid w:val="00A908F6"/>
    <w:rsid w:val="00A90BA9"/>
    <w:rsid w:val="00A95D7C"/>
    <w:rsid w:val="00AA369B"/>
    <w:rsid w:val="00AB1EB6"/>
    <w:rsid w:val="00AB3A9D"/>
    <w:rsid w:val="00AC4B2E"/>
    <w:rsid w:val="00AC4D9A"/>
    <w:rsid w:val="00AC6BF9"/>
    <w:rsid w:val="00AD2608"/>
    <w:rsid w:val="00AD4C3B"/>
    <w:rsid w:val="00AE13FD"/>
    <w:rsid w:val="00AE3DA7"/>
    <w:rsid w:val="00AF0C49"/>
    <w:rsid w:val="00AF651F"/>
    <w:rsid w:val="00B105A9"/>
    <w:rsid w:val="00B45FC2"/>
    <w:rsid w:val="00B468FF"/>
    <w:rsid w:val="00B46D1F"/>
    <w:rsid w:val="00B511D7"/>
    <w:rsid w:val="00B51ADB"/>
    <w:rsid w:val="00B6012E"/>
    <w:rsid w:val="00B60928"/>
    <w:rsid w:val="00B60E95"/>
    <w:rsid w:val="00B63911"/>
    <w:rsid w:val="00B7531D"/>
    <w:rsid w:val="00B811C7"/>
    <w:rsid w:val="00BA755F"/>
    <w:rsid w:val="00BC1C12"/>
    <w:rsid w:val="00BD742B"/>
    <w:rsid w:val="00BD7CB0"/>
    <w:rsid w:val="00BE4F1A"/>
    <w:rsid w:val="00BF56EB"/>
    <w:rsid w:val="00BF58C2"/>
    <w:rsid w:val="00BF6193"/>
    <w:rsid w:val="00C25873"/>
    <w:rsid w:val="00C547F3"/>
    <w:rsid w:val="00C578A1"/>
    <w:rsid w:val="00C607DD"/>
    <w:rsid w:val="00C60D8A"/>
    <w:rsid w:val="00C72A5E"/>
    <w:rsid w:val="00C860E9"/>
    <w:rsid w:val="00C91F53"/>
    <w:rsid w:val="00CC65D4"/>
    <w:rsid w:val="00CD2630"/>
    <w:rsid w:val="00CD693E"/>
    <w:rsid w:val="00CE2723"/>
    <w:rsid w:val="00CE49B8"/>
    <w:rsid w:val="00D246C7"/>
    <w:rsid w:val="00D42800"/>
    <w:rsid w:val="00D43EC1"/>
    <w:rsid w:val="00D44188"/>
    <w:rsid w:val="00D451D4"/>
    <w:rsid w:val="00D45A8B"/>
    <w:rsid w:val="00D47445"/>
    <w:rsid w:val="00D54DEC"/>
    <w:rsid w:val="00D57605"/>
    <w:rsid w:val="00D92DA7"/>
    <w:rsid w:val="00DA015D"/>
    <w:rsid w:val="00DA0941"/>
    <w:rsid w:val="00DB3295"/>
    <w:rsid w:val="00DD0628"/>
    <w:rsid w:val="00DD2AA8"/>
    <w:rsid w:val="00DF09F5"/>
    <w:rsid w:val="00DF117B"/>
    <w:rsid w:val="00DF1C89"/>
    <w:rsid w:val="00DF51AA"/>
    <w:rsid w:val="00E079C2"/>
    <w:rsid w:val="00E10631"/>
    <w:rsid w:val="00E1063F"/>
    <w:rsid w:val="00E10A42"/>
    <w:rsid w:val="00E33588"/>
    <w:rsid w:val="00E350FD"/>
    <w:rsid w:val="00E564AA"/>
    <w:rsid w:val="00E61CA7"/>
    <w:rsid w:val="00E73138"/>
    <w:rsid w:val="00E746BE"/>
    <w:rsid w:val="00E777AF"/>
    <w:rsid w:val="00E80863"/>
    <w:rsid w:val="00E93C12"/>
    <w:rsid w:val="00EA7F3E"/>
    <w:rsid w:val="00EC3CB0"/>
    <w:rsid w:val="00ED6C36"/>
    <w:rsid w:val="00ED7794"/>
    <w:rsid w:val="00F235A9"/>
    <w:rsid w:val="00F33CD8"/>
    <w:rsid w:val="00F34810"/>
    <w:rsid w:val="00F369E7"/>
    <w:rsid w:val="00F50D19"/>
    <w:rsid w:val="00F52EA5"/>
    <w:rsid w:val="00F53B1F"/>
    <w:rsid w:val="00F818E1"/>
    <w:rsid w:val="00F824DE"/>
    <w:rsid w:val="00FA7CEB"/>
    <w:rsid w:val="00FC214C"/>
    <w:rsid w:val="00FC5FB9"/>
    <w:rsid w:val="00FC6C1D"/>
    <w:rsid w:val="00F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6"/>
  </w:style>
  <w:style w:type="paragraph" w:styleId="3">
    <w:name w:val="heading 3"/>
    <w:basedOn w:val="a"/>
    <w:next w:val="a"/>
    <w:link w:val="30"/>
    <w:unhideWhenUsed/>
    <w:qFormat/>
    <w:rsid w:val="003F30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03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0B38E2"/>
    <w:rPr>
      <w:color w:val="0000FF"/>
      <w:u w:val="single"/>
    </w:rPr>
  </w:style>
  <w:style w:type="paragraph" w:customStyle="1" w:styleId="ConsPlusTitle">
    <w:name w:val="ConsPlusTitle"/>
    <w:rsid w:val="00E6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95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6"/>
  </w:style>
  <w:style w:type="paragraph" w:styleId="3">
    <w:name w:val="heading 3"/>
    <w:basedOn w:val="a"/>
    <w:next w:val="a"/>
    <w:link w:val="30"/>
    <w:unhideWhenUsed/>
    <w:qFormat/>
    <w:rsid w:val="003F30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03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0B38E2"/>
    <w:rPr>
      <w:color w:val="0000FF"/>
      <w:u w:val="single"/>
    </w:rPr>
  </w:style>
  <w:style w:type="paragraph" w:customStyle="1" w:styleId="ConsPlusTitle">
    <w:name w:val="ConsPlusTitle"/>
    <w:rsid w:val="00E6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9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C189-4476-4555-97A0-36874FEA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Ляпунова Елена Петровна</dc:creator>
  <cp:lastModifiedBy>Витковская Светлана Михайловна</cp:lastModifiedBy>
  <cp:revision>5</cp:revision>
  <cp:lastPrinted>2020-02-17T03:56:00Z</cp:lastPrinted>
  <dcterms:created xsi:type="dcterms:W3CDTF">2020-03-24T05:45:00Z</dcterms:created>
  <dcterms:modified xsi:type="dcterms:W3CDTF">2020-03-26T05:53:00Z</dcterms:modified>
</cp:coreProperties>
</file>