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41" w:rsidRPr="00A4793D" w:rsidRDefault="00553A41" w:rsidP="00553A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CD2630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553A41" w:rsidRPr="00A4793D" w:rsidRDefault="00553A41" w:rsidP="00553A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553A41" w:rsidRPr="00A4793D" w:rsidRDefault="00553A41" w:rsidP="00553A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B74DA3" w:rsidRDefault="00B74DA3" w:rsidP="00B74DA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25.03.2020 № 236</w:t>
      </w:r>
    </w:p>
    <w:p w:rsidR="004A63F1" w:rsidRPr="00A4793D" w:rsidRDefault="004A63F1" w:rsidP="00553A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AD4C3B" w:rsidRPr="00A4793D" w:rsidRDefault="002412B5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Таблица 4</w:t>
      </w:r>
    </w:p>
    <w:p w:rsidR="004A63F1" w:rsidRDefault="004A63F1" w:rsidP="009D3C9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9D3C9D" w:rsidRPr="00A4793D" w:rsidRDefault="009D3C9D" w:rsidP="009D3C9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4793D">
        <w:rPr>
          <w:rFonts w:ascii="Times New Roman" w:hAnsi="Times New Roman" w:cs="Times New Roman"/>
          <w:sz w:val="20"/>
        </w:rPr>
        <w:t>Перечень мероприятий и ресурсное обеспечение подпрограммы</w:t>
      </w:r>
    </w:p>
    <w:p w:rsidR="009D3C9D" w:rsidRDefault="00A4793D" w:rsidP="009D3C9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9D3C9D" w:rsidRPr="00A4793D">
        <w:rPr>
          <w:rFonts w:ascii="Times New Roman" w:hAnsi="Times New Roman" w:cs="Times New Roman"/>
          <w:sz w:val="20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0"/>
        </w:rPr>
        <w:t>»</w:t>
      </w:r>
    </w:p>
    <w:p w:rsidR="004A63F1" w:rsidRPr="00A4793D" w:rsidRDefault="004A63F1" w:rsidP="009D3C9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8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372"/>
        <w:gridCol w:w="2270"/>
        <w:gridCol w:w="2126"/>
        <w:gridCol w:w="425"/>
        <w:gridCol w:w="852"/>
        <w:gridCol w:w="850"/>
        <w:gridCol w:w="851"/>
        <w:gridCol w:w="850"/>
        <w:gridCol w:w="851"/>
        <w:gridCol w:w="850"/>
        <w:gridCol w:w="709"/>
        <w:gridCol w:w="709"/>
        <w:gridCol w:w="567"/>
        <w:gridCol w:w="567"/>
        <w:gridCol w:w="1984"/>
      </w:tblGrid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A908F6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Наименования целей, задач, ведомственных целевых программ, мероприятий подпрограммы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(КЦСР, КВР)</w:t>
            </w:r>
          </w:p>
        </w:tc>
        <w:tc>
          <w:tcPr>
            <w:tcW w:w="425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5954" w:type="dxa"/>
            <w:gridSpan w:val="8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984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701" w:type="dxa"/>
            <w:gridSpan w:val="2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418" w:type="dxa"/>
            <w:gridSpan w:val="2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134" w:type="dxa"/>
            <w:gridSpan w:val="2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984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984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53A41" w:rsidRPr="00A4793D" w:rsidTr="00933BFA">
        <w:tc>
          <w:tcPr>
            <w:tcW w:w="372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BF58C2" w:rsidRPr="00A4793D" w:rsidTr="00933BFA">
        <w:tc>
          <w:tcPr>
            <w:tcW w:w="372" w:type="dxa"/>
            <w:vMerge w:val="restart"/>
            <w:tcBorders>
              <w:bottom w:val="nil"/>
            </w:tcBorders>
          </w:tcPr>
          <w:p w:rsidR="00BF58C2" w:rsidRPr="00A4793D" w:rsidRDefault="00BF58C2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bottom w:val="nil"/>
            </w:tcBorders>
            <w:vAlign w:val="center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(реализуется в рамках задач 1, 2)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00000, КВР 000</w:t>
            </w: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96450,9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50428,2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37345,5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26469,2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44407,6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10039,5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15397,1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5040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8392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6728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5783,4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22470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9271,2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1254,7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9864,2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1710,7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13113,8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1538,9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2767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922,1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10346,8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4544,3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4064,3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1594,3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blPrEx>
          <w:tblBorders>
            <w:insideH w:val="nil"/>
          </w:tblBorders>
        </w:tblPrEx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DA7" w:rsidRPr="00A4793D" w:rsidTr="00933BFA">
        <w:tc>
          <w:tcPr>
            <w:tcW w:w="372" w:type="dxa"/>
            <w:vMerge w:val="restart"/>
            <w:tcBorders>
              <w:bottom w:val="single" w:sz="4" w:space="0" w:color="auto"/>
            </w:tcBorders>
            <w:vAlign w:val="center"/>
          </w:tcPr>
          <w:p w:rsidR="00D92DA7" w:rsidRPr="00A4793D" w:rsidRDefault="00D92DA7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D92DA7" w:rsidRPr="00A4793D" w:rsidRDefault="00D92DA7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Создание объектов транспортной и инженерной инфраструктуры промышленных парков в Городе Томске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(реализуется в рамках задачи 3)</w:t>
            </w:r>
          </w:p>
        </w:tc>
        <w:tc>
          <w:tcPr>
            <w:tcW w:w="2126" w:type="dxa"/>
            <w:vMerge w:val="restart"/>
          </w:tcPr>
          <w:p w:rsidR="00D92DA7" w:rsidRPr="00A4793D" w:rsidRDefault="00D92DA7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16 102 00000, КВР 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92DA7" w:rsidRPr="00A4793D" w:rsidRDefault="00D92DA7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643709,7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579704,2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74989,0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61483,9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279702,6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229202,2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</w:tcPr>
          <w:p w:rsidR="00D92DA7" w:rsidRPr="00A4793D" w:rsidRDefault="00D92DA7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D92DA7" w:rsidRPr="00A4793D" w:rsidTr="00933BFA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92DA7" w:rsidRPr="00A4793D" w:rsidRDefault="00D92DA7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145000,0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DA7" w:rsidRPr="00A4793D" w:rsidTr="00933BFA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92DA7" w:rsidRPr="00A4793D" w:rsidRDefault="00D92DA7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DA7" w:rsidRPr="00A4793D" w:rsidTr="00933BFA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92DA7" w:rsidRPr="00A4793D" w:rsidRDefault="00D92DA7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DA7" w:rsidRPr="00A4793D" w:rsidTr="00933BFA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92DA7" w:rsidRPr="00A4793D" w:rsidRDefault="00D92DA7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DA7" w:rsidRPr="00A4793D" w:rsidTr="00933BFA">
        <w:tblPrEx>
          <w:tblBorders>
            <w:insideH w:val="nil"/>
          </w:tblBorders>
        </w:tblPrEx>
        <w:tc>
          <w:tcPr>
            <w:tcW w:w="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DA7" w:rsidRPr="00A4793D" w:rsidRDefault="00D92DA7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:rsidR="00D92DA7" w:rsidRPr="00A4793D" w:rsidRDefault="00D92DA7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DA7" w:rsidRPr="00A4793D" w:rsidTr="00933BFA">
        <w:tblPrEx>
          <w:tblBorders>
            <w:insideH w:val="nil"/>
          </w:tblBorders>
        </w:tblPrEx>
        <w:trPr>
          <w:trHeight w:val="45"/>
        </w:trPr>
        <w:tc>
          <w:tcPr>
            <w:tcW w:w="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553A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D92DA7" w:rsidRPr="00A4793D" w:rsidRDefault="00D92DA7" w:rsidP="00553A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2DA7" w:rsidRPr="00A4793D" w:rsidRDefault="00D92DA7" w:rsidP="00553A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1C77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74005,5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13505,1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60500,4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DA7" w:rsidRPr="00A4793D" w:rsidRDefault="00D92DA7" w:rsidP="00D92DA7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92DA7" w:rsidRPr="00A4793D" w:rsidRDefault="00D92DA7" w:rsidP="00553A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Малый и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средний бизнес г. Томска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КЦСР 16 1 9999, КВР 244; КЦСР 16 1 01 99990,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367,175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200,25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66,925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rPr>
          <w:trHeight w:val="71"/>
        </w:trPr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 w:val="restart"/>
            <w:tcBorders>
              <w:bottom w:val="nil"/>
            </w:tcBorders>
            <w:vAlign w:val="center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bottom w:val="nil"/>
            </w:tcBorders>
            <w:vAlign w:val="center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126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2220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2220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blPrEx>
          <w:tblBorders>
            <w:insideH w:val="nil"/>
          </w:tblBorders>
        </w:tblPrEx>
        <w:tc>
          <w:tcPr>
            <w:tcW w:w="372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622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rPr>
          <w:trHeight w:val="1971"/>
        </w:trPr>
        <w:tc>
          <w:tcPr>
            <w:tcW w:w="372" w:type="dxa"/>
            <w:vMerge w:val="restart"/>
            <w:vAlign w:val="center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  <w:vMerge w:val="restart"/>
            <w:vAlign w:val="center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Малый и средний бизнес г. Томска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2126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BF58C2" w:rsidRPr="00A4793D" w:rsidTr="00933BFA">
        <w:tc>
          <w:tcPr>
            <w:tcW w:w="372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F58C2" w:rsidRPr="00A4793D" w:rsidRDefault="00BF58C2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F58C2" w:rsidRPr="00A4793D" w:rsidRDefault="00BF58C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F58C2" w:rsidRPr="00A4793D" w:rsidRDefault="00BF58C2" w:rsidP="00BF5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8C2" w:rsidRPr="00A4793D" w:rsidTr="00933BFA">
        <w:tc>
          <w:tcPr>
            <w:tcW w:w="372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F58C2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F58C2" w:rsidRPr="00A4793D" w:rsidRDefault="00BF58C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BF58C2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16 101 99990,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3A41" w:rsidRPr="00A4793D" w:rsidRDefault="00553A41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D3C9D">
        <w:tc>
          <w:tcPr>
            <w:tcW w:w="372" w:type="dxa"/>
            <w:vMerge w:val="restart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0" w:type="dxa"/>
            <w:vMerge w:val="restart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2126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9999, КВР 244; КЦСР 16 1 01 99990, КВР 244</w:t>
            </w:r>
          </w:p>
        </w:tc>
        <w:tc>
          <w:tcPr>
            <w:tcW w:w="425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3040</w:t>
            </w:r>
          </w:p>
        </w:tc>
        <w:tc>
          <w:tcPr>
            <w:tcW w:w="850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851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3040</w:t>
            </w:r>
          </w:p>
        </w:tc>
        <w:tc>
          <w:tcPr>
            <w:tcW w:w="850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2064,625</w:t>
            </w:r>
          </w:p>
        </w:tc>
        <w:tc>
          <w:tcPr>
            <w:tcW w:w="851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54DEC" w:rsidRPr="00A4793D" w:rsidRDefault="00D54DEC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9999,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99,75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103,075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244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8606, КВР 810; КЦСР 16 1 9999, КВР 810; КЦСР 16 1 01 40060, КВР 810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3580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676,1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1660</w:t>
            </w:r>
          </w:p>
        </w:tc>
        <w:tc>
          <w:tcPr>
            <w:tcW w:w="850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8606, КВР 810; КЦСР 16 1 9999, КВР 810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405,4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40060, КВР 810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 w:val="restart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270" w:type="dxa"/>
            <w:vMerge w:val="restart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2126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8980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5140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5140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5140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3840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D54DEC" w:rsidRPr="00CD2630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rPr>
          <w:trHeight w:val="510"/>
        </w:trPr>
        <w:tc>
          <w:tcPr>
            <w:tcW w:w="372" w:type="dxa"/>
            <w:vMerge w:val="restart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70" w:type="dxa"/>
            <w:vMerge w:val="restart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CD2630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blPrEx>
          <w:tblBorders>
            <w:insideH w:val="nil"/>
          </w:tblBorders>
        </w:tblPrEx>
        <w:tc>
          <w:tcPr>
            <w:tcW w:w="372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 w:val="restart"/>
            <w:tcBorders>
              <w:bottom w:val="nil"/>
            </w:tcBorders>
          </w:tcPr>
          <w:p w:rsidR="00D54DEC" w:rsidRPr="00A4793D" w:rsidRDefault="00D54DEC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 w:val="restart"/>
            <w:tcBorders>
              <w:bottom w:val="nil"/>
            </w:tcBorders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20427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10467,9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14367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9881,8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6060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586,1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управление культуры администрации Города Томска</w:t>
            </w: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705,4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2780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440,7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270,7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333,9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1720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DEC" w:rsidRPr="00A4793D" w:rsidTr="00933BFA">
        <w:tblPrEx>
          <w:tblBorders>
            <w:insideH w:val="nil"/>
          </w:tblBorders>
        </w:tblPrEx>
        <w:tc>
          <w:tcPr>
            <w:tcW w:w="372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D54DEC" w:rsidRPr="00A4793D" w:rsidRDefault="00D54DEC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</w:p>
        </w:tc>
        <w:tc>
          <w:tcPr>
            <w:tcW w:w="850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  <w:tc>
          <w:tcPr>
            <w:tcW w:w="850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54DEC" w:rsidRPr="00A4793D" w:rsidRDefault="00D54DEC" w:rsidP="00D54D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54DEC" w:rsidRPr="00A4793D" w:rsidRDefault="00D54DEC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начинающим предпринимателям - победителям конкурса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Томск. Первый шаг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50640, КВР 810;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42550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20027,5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6050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21802,2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5064 КВР 810;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8305 КВР 810;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9999 КВР 810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15500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12971,7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8392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50640, КВР 810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17050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7055,8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7944,2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9250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 w:val="restart"/>
            <w:vAlign w:val="center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  <w:vMerge w:val="restart"/>
            <w:vAlign w:val="center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2126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810;</w:t>
            </w:r>
          </w:p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40020 КВР 810;</w:t>
            </w:r>
          </w:p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S0020 КВР 810;</w:t>
            </w:r>
          </w:p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9999 КВР 810;</w:t>
            </w:r>
          </w:p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8105 КВР 810;</w:t>
            </w:r>
          </w:p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40020,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25539,6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14698,5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11844,2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10003,1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13695,4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4695,4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9999 КВР 810; КЦСР 16 1 8105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1720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810; КЦСР 16 1 01 40020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1774,7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334,7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810; КЦСР 16 1 01 S0020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2226,8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1391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2190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2190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964,3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rPr>
          <w:trHeight w:val="45"/>
        </w:trPr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45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570B2" w:rsidRPr="00A4793D" w:rsidRDefault="004570B2" w:rsidP="0045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51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570B2" w:rsidRPr="00A4793D" w:rsidRDefault="004570B2" w:rsidP="0045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0F" w:rsidRPr="00A4793D" w:rsidTr="00785C0F">
        <w:tc>
          <w:tcPr>
            <w:tcW w:w="372" w:type="dxa"/>
            <w:vMerge w:val="restart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7934,3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5234,3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5084,3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5084,3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0F" w:rsidRPr="00A4793D" w:rsidTr="00785C0F">
        <w:trPr>
          <w:trHeight w:val="380"/>
        </w:trPr>
        <w:tc>
          <w:tcPr>
            <w:tcW w:w="372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5C0F" w:rsidRPr="00A4793D" w:rsidRDefault="00785C0F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810; КЦСР 16 1 01 40020, КВР 810</w:t>
            </w:r>
          </w:p>
        </w:tc>
        <w:tc>
          <w:tcPr>
            <w:tcW w:w="425" w:type="dxa"/>
            <w:vAlign w:val="center"/>
          </w:tcPr>
          <w:p w:rsidR="00785C0F" w:rsidRPr="00A4793D" w:rsidRDefault="00785C0F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484,3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0F" w:rsidRPr="00A4793D" w:rsidTr="00785C0F">
        <w:tc>
          <w:tcPr>
            <w:tcW w:w="372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5C0F" w:rsidRPr="00A4793D" w:rsidRDefault="00785C0F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0F" w:rsidRPr="00A4793D" w:rsidTr="00785C0F">
        <w:tc>
          <w:tcPr>
            <w:tcW w:w="372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5C0F" w:rsidRPr="00A4793D" w:rsidRDefault="00785C0F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0F" w:rsidRPr="00A4793D" w:rsidTr="00785C0F">
        <w:tc>
          <w:tcPr>
            <w:tcW w:w="372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5C0F" w:rsidRPr="00A4793D" w:rsidRDefault="00785C0F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0F" w:rsidRPr="00A4793D" w:rsidTr="00785C0F">
        <w:tc>
          <w:tcPr>
            <w:tcW w:w="372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5C0F" w:rsidRPr="00A4793D" w:rsidRDefault="00785C0F" w:rsidP="0045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0F" w:rsidRPr="00A4793D" w:rsidTr="00785C0F">
        <w:tc>
          <w:tcPr>
            <w:tcW w:w="372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5C0F" w:rsidRPr="00A4793D" w:rsidRDefault="00785C0F" w:rsidP="0045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vAlign w:val="center"/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09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C0F" w:rsidRPr="00A4793D" w:rsidTr="00785C0F">
        <w:tc>
          <w:tcPr>
            <w:tcW w:w="372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85C0F" w:rsidRPr="00A4793D" w:rsidRDefault="00785C0F" w:rsidP="0045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01 99990, КВР 810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85C0F" w:rsidRPr="00A4793D" w:rsidRDefault="00785C0F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85C0F" w:rsidRPr="00A4793D" w:rsidRDefault="00785C0F" w:rsidP="0078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785C0F" w:rsidRPr="00A4793D" w:rsidRDefault="00785C0F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 w:val="restart"/>
            <w:tcBorders>
              <w:top w:val="single" w:sz="4" w:space="0" w:color="auto"/>
              <w:bottom w:val="nil"/>
            </w:tcBorders>
          </w:tcPr>
          <w:p w:rsidR="004570B2" w:rsidRPr="00A4793D" w:rsidRDefault="004570B2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76023,9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39960,3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22978,5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16587,4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14697,8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13919,5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38347,6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9453,4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17360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14691,7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8392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7613,7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5468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5468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19690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8830,5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1084,7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6305,8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9384,2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12226,8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1391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774,2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9866,8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2362,8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1548,5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2824,3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1710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851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709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0B2" w:rsidRPr="00A4793D" w:rsidTr="00933BFA">
        <w:tblPrEx>
          <w:tblBorders>
            <w:insideH w:val="nil"/>
          </w:tblBorders>
        </w:tblPrEx>
        <w:tc>
          <w:tcPr>
            <w:tcW w:w="372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570B2" w:rsidRPr="00A4793D" w:rsidRDefault="004570B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3760</w:t>
            </w:r>
          </w:p>
        </w:tc>
        <w:tc>
          <w:tcPr>
            <w:tcW w:w="850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1810</w:t>
            </w:r>
          </w:p>
        </w:tc>
        <w:tc>
          <w:tcPr>
            <w:tcW w:w="851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1810</w:t>
            </w:r>
          </w:p>
        </w:tc>
        <w:tc>
          <w:tcPr>
            <w:tcW w:w="850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1810</w:t>
            </w:r>
          </w:p>
        </w:tc>
        <w:tc>
          <w:tcPr>
            <w:tcW w:w="851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709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4570B2" w:rsidRPr="00A4793D" w:rsidRDefault="004570B2" w:rsidP="00457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570B2" w:rsidRPr="00A4793D" w:rsidRDefault="004570B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933BFA">
        <w:tc>
          <w:tcPr>
            <w:tcW w:w="372" w:type="dxa"/>
            <w:vMerge w:val="restart"/>
            <w:vAlign w:val="center"/>
          </w:tcPr>
          <w:p w:rsidR="00BE4F1A" w:rsidRPr="00A4793D" w:rsidRDefault="00BE4F1A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  <w:vMerge w:val="restart"/>
            <w:vAlign w:val="center"/>
          </w:tcPr>
          <w:p w:rsidR="00BE4F1A" w:rsidRPr="00A4793D" w:rsidRDefault="00BE4F1A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объектов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 и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Томске, из них:</w:t>
            </w:r>
          </w:p>
        </w:tc>
        <w:tc>
          <w:tcPr>
            <w:tcW w:w="2126" w:type="dxa"/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R1110,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40010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4001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643709,7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579704,2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74989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61483,9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279702,6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229202,2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E4F1A" w:rsidRPr="00A4793D" w:rsidRDefault="00BE4F1A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</w:tr>
      <w:tr w:rsidR="00BE4F1A" w:rsidRPr="00A4793D" w:rsidTr="00933BFA">
        <w:tc>
          <w:tcPr>
            <w:tcW w:w="372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8005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5111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4001 КВР 414 </w:t>
            </w:r>
          </w:p>
        </w:tc>
        <w:tc>
          <w:tcPr>
            <w:tcW w:w="425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145000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145000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933BFA">
        <w:tc>
          <w:tcPr>
            <w:tcW w:w="372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</w:t>
            </w:r>
            <w:r w:rsidR="00933BFA" w:rsidRPr="00A4793D">
              <w:rPr>
                <w:rFonts w:ascii="Times New Roman" w:hAnsi="Times New Roman" w:cs="Times New Roman"/>
                <w:sz w:val="16"/>
                <w:szCs w:val="16"/>
              </w:rPr>
              <w:t>16 1 02 40010, КВР 000;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51110,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R1110, КВР 414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933BFA">
        <w:tc>
          <w:tcPr>
            <w:tcW w:w="372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40010, КВР 000;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00000, КВР 000;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S0010 КВР 244;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40010 КВР 244;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40010 КВР 414 </w:t>
            </w:r>
          </w:p>
        </w:tc>
        <w:tc>
          <w:tcPr>
            <w:tcW w:w="425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933BFA">
        <w:tc>
          <w:tcPr>
            <w:tcW w:w="372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933BFA">
        <w:tc>
          <w:tcPr>
            <w:tcW w:w="372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4И010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КЦСР 16 1 02 40010 КВР 414; 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КЦСР 16 1 02 4П010 КВР 414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933BFA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BE4F1A" w:rsidRPr="00A4793D" w:rsidRDefault="00BE4F1A" w:rsidP="00553A4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BE4F1A" w:rsidRPr="00A4793D" w:rsidRDefault="00BE4F1A" w:rsidP="00553A4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40010 КВР 414; КЦСР 16 1 02 4И930 КВР 414; КЦСР 16 1 02 4П010 КВР 414; КЦСР 16 1 02 4И010 КВР 414;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74005,5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13505,1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60500,4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F1A" w:rsidRPr="00A4793D" w:rsidRDefault="00BE4F1A" w:rsidP="00AE1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1610251110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315169,4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27981,2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204453,9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82734,3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143408,6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17583,7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60435,8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65389,1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R1110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1610251110 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171470,1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10106,8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17345,2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290,7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95207,6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6192,7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4001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8005 КВР 414;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5111 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95034,0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6019,1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84564,2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4450,7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 (технологическое присоединение к электрическим сетям) </w:t>
            </w:r>
            <w:hyperlink w:anchor="P5910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244,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7086,4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7085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5451,1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1635,3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 (технологическое присоединение (подключение) к системе водоснабжения и водоотведения) </w:t>
            </w:r>
            <w:hyperlink w:anchor="P591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244;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42643,1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42636,8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31587,5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31581,2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11055,6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 (технологическое присоединение (подключение) к системе водоснабжения и водоотведения) </w:t>
            </w:r>
            <w:hyperlink w:anchor="P5912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244;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S0010 КВР 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Строительно-монтажные работы по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Город 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(промышленный парк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Томске, промышленный парк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Томске)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414</w:t>
            </w:r>
          </w:p>
          <w:p w:rsidR="00553A41" w:rsidRPr="00A4793D" w:rsidRDefault="00553A41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SИ010</w:t>
            </w:r>
            <w:r w:rsidR="00BE4F1A"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 414</w:t>
            </w:r>
          </w:p>
          <w:p w:rsidR="00553A41" w:rsidRPr="00A4793D" w:rsidRDefault="00553A41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SИ010</w:t>
            </w:r>
            <w:r w:rsidR="00BE4F1A"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6766,4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1691,6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5074,8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270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Пусконаладочные работы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под нагрузкой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системы автоматизации и диспетчеризации ВНС и КНС на объекте строительства транспортной и инженерной инфраструктуры для промышленных парков на территории муниципального образования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Город 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(промышленный парк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Томске, промышленный парк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Томске)</w:t>
            </w:r>
          </w:p>
        </w:tc>
        <w:tc>
          <w:tcPr>
            <w:tcW w:w="2126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1610240010 КВР244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16102 S0010 КВР244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367,6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BFA" w:rsidRPr="00A4793D" w:rsidTr="00933BFA">
        <w:tc>
          <w:tcPr>
            <w:tcW w:w="372" w:type="dxa"/>
            <w:vMerge w:val="restart"/>
            <w:vAlign w:val="center"/>
          </w:tcPr>
          <w:p w:rsidR="00933BFA" w:rsidRPr="00A4793D" w:rsidRDefault="00933BFA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270" w:type="dxa"/>
            <w:vMerge w:val="restart"/>
            <w:vAlign w:val="center"/>
          </w:tcPr>
          <w:p w:rsidR="00933BFA" w:rsidRPr="00A4793D" w:rsidRDefault="00933BFA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присоединение площадки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к электрическим сетям (1-й этап)</w:t>
            </w:r>
          </w:p>
        </w:tc>
        <w:tc>
          <w:tcPr>
            <w:tcW w:w="2126" w:type="dxa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99966,0</w:t>
            </w:r>
          </w:p>
        </w:tc>
        <w:tc>
          <w:tcPr>
            <w:tcW w:w="850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851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850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851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79970,8</w:t>
            </w:r>
          </w:p>
        </w:tc>
        <w:tc>
          <w:tcPr>
            <w:tcW w:w="709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567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933BFA" w:rsidRPr="00A4793D" w:rsidRDefault="00933BF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BFA" w:rsidRPr="00A4793D" w:rsidTr="00933BFA">
        <w:tc>
          <w:tcPr>
            <w:tcW w:w="372" w:type="dxa"/>
            <w:vMerge/>
          </w:tcPr>
          <w:p w:rsidR="00933BFA" w:rsidRPr="00A4793D" w:rsidRDefault="00933BF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933BFA" w:rsidRPr="00A4793D" w:rsidRDefault="00933BF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4И010 КВР 414; КЦСР 16 1 02 40010 КВР 414</w:t>
            </w:r>
          </w:p>
        </w:tc>
        <w:tc>
          <w:tcPr>
            <w:tcW w:w="425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850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79980,7</w:t>
            </w:r>
          </w:p>
        </w:tc>
        <w:tc>
          <w:tcPr>
            <w:tcW w:w="851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850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19995,2</w:t>
            </w:r>
          </w:p>
        </w:tc>
        <w:tc>
          <w:tcPr>
            <w:tcW w:w="851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709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59985,5</w:t>
            </w:r>
          </w:p>
        </w:tc>
        <w:tc>
          <w:tcPr>
            <w:tcW w:w="567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933BFA" w:rsidRPr="00A4793D" w:rsidRDefault="00933BF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BFA" w:rsidRPr="00A4793D" w:rsidTr="00933BFA">
        <w:tc>
          <w:tcPr>
            <w:tcW w:w="372" w:type="dxa"/>
            <w:vMerge/>
          </w:tcPr>
          <w:p w:rsidR="00933BFA" w:rsidRPr="00A4793D" w:rsidRDefault="00933BF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933BFA" w:rsidRPr="00A4793D" w:rsidRDefault="00933BF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19985,29</w:t>
            </w:r>
          </w:p>
        </w:tc>
        <w:tc>
          <w:tcPr>
            <w:tcW w:w="850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19985,29</w:t>
            </w:r>
          </w:p>
        </w:tc>
        <w:tc>
          <w:tcPr>
            <w:tcW w:w="709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33BFA" w:rsidRPr="00A4793D" w:rsidRDefault="00933BFA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933BFA" w:rsidRPr="00A4793D" w:rsidRDefault="00933BF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 w:val="restart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270" w:type="dxa"/>
            <w:vMerge w:val="restart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присоединение площадки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к электрическим сетям</w:t>
            </w:r>
          </w:p>
        </w:tc>
        <w:tc>
          <w:tcPr>
            <w:tcW w:w="2126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851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709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A41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4И010 КВР 414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19956,4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4989,1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14967,3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53A41" w:rsidRPr="00A4793D" w:rsidRDefault="00553A41" w:rsidP="0055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53A41" w:rsidRPr="00A4793D" w:rsidRDefault="00553A41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933BFA">
        <w:tc>
          <w:tcPr>
            <w:tcW w:w="372" w:type="dxa"/>
            <w:vMerge w:val="restart"/>
            <w:vAlign w:val="center"/>
          </w:tcPr>
          <w:p w:rsidR="00BE4F1A" w:rsidRPr="00A4793D" w:rsidRDefault="00BE4F1A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270" w:type="dxa"/>
            <w:vMerge w:val="restart"/>
          </w:tcPr>
          <w:p w:rsidR="00BE4F1A" w:rsidRPr="00A4793D" w:rsidRDefault="00BE4F1A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ливневой канализации для площадки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(ПИР)</w:t>
            </w:r>
          </w:p>
        </w:tc>
        <w:tc>
          <w:tcPr>
            <w:tcW w:w="2126" w:type="dxa"/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5010,1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1252,6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851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3757,5</w:t>
            </w:r>
          </w:p>
        </w:tc>
        <w:tc>
          <w:tcPr>
            <w:tcW w:w="709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933BFA">
        <w:tc>
          <w:tcPr>
            <w:tcW w:w="372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933BFA">
        <w:tc>
          <w:tcPr>
            <w:tcW w:w="372" w:type="dxa"/>
            <w:vMerge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40010 КВР 414</w:t>
            </w:r>
          </w:p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4П010 КВР 414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2505,05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1878,8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A73522">
        <w:trPr>
          <w:trHeight w:val="307"/>
        </w:trPr>
        <w:tc>
          <w:tcPr>
            <w:tcW w:w="372" w:type="dxa"/>
            <w:vMerge w:val="restart"/>
            <w:vAlign w:val="center"/>
          </w:tcPr>
          <w:p w:rsidR="00BE4F1A" w:rsidRPr="00A4793D" w:rsidRDefault="00BE4F1A" w:rsidP="00B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270" w:type="dxa"/>
            <w:vMerge w:val="restart"/>
          </w:tcPr>
          <w:p w:rsidR="00BE4F1A" w:rsidRPr="00A4793D" w:rsidRDefault="00BE4F1A" w:rsidP="00B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ливневой </w:t>
            </w: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канализации для площадки </w:t>
            </w:r>
            <w:r w:rsid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Березовая</w:t>
            </w:r>
            <w:r w:rsid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промышленного парка </w:t>
            </w:r>
            <w:r w:rsid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</w:t>
            </w:r>
            <w:r w:rsidR="00A47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КЦСР 16 1 02 4И930 КВР 414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51515,2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12878,8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38636,4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F1A" w:rsidRPr="00A4793D" w:rsidTr="00A73522">
        <w:tc>
          <w:tcPr>
            <w:tcW w:w="372" w:type="dxa"/>
            <w:vMerge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4F1A" w:rsidRPr="00A4793D" w:rsidRDefault="00BE4F1A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КЦСР 16 1 02 4И930 КВР 414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51515,2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12878,8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38636,4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E4F1A" w:rsidRPr="00A4793D" w:rsidRDefault="00BE4F1A" w:rsidP="00BE4F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E4F1A" w:rsidRPr="00A4793D" w:rsidRDefault="00BE4F1A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4768" w:type="dxa"/>
            <w:gridSpan w:val="3"/>
            <w:vMerge w:val="restart"/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задаче 3</w:t>
            </w:r>
          </w:p>
        </w:tc>
        <w:tc>
          <w:tcPr>
            <w:tcW w:w="425" w:type="dxa"/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643709,7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579704,2</w:t>
            </w:r>
          </w:p>
        </w:tc>
        <w:tc>
          <w:tcPr>
            <w:tcW w:w="851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74989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61483,9</w:t>
            </w:r>
          </w:p>
        </w:tc>
        <w:tc>
          <w:tcPr>
            <w:tcW w:w="851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289018,1</w:t>
            </w:r>
          </w:p>
        </w:tc>
        <w:tc>
          <w:tcPr>
            <w:tcW w:w="709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279702,6</w:t>
            </w:r>
          </w:p>
        </w:tc>
        <w:tc>
          <w:tcPr>
            <w:tcW w:w="709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229202,2</w:t>
            </w:r>
          </w:p>
        </w:tc>
        <w:tc>
          <w:tcPr>
            <w:tcW w:w="567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4768" w:type="dxa"/>
            <w:gridSpan w:val="3"/>
            <w:vMerge/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238442,6</w:t>
            </w:r>
          </w:p>
        </w:tc>
        <w:tc>
          <w:tcPr>
            <w:tcW w:w="851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23602,8</w:t>
            </w:r>
          </w:p>
        </w:tc>
        <w:tc>
          <w:tcPr>
            <w:tcW w:w="851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145000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145000</w:t>
            </w:r>
          </w:p>
        </w:tc>
        <w:tc>
          <w:tcPr>
            <w:tcW w:w="709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709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69839,8</w:t>
            </w:r>
          </w:p>
        </w:tc>
        <w:tc>
          <w:tcPr>
            <w:tcW w:w="567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4768" w:type="dxa"/>
            <w:gridSpan w:val="3"/>
            <w:vMerge/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208576,7</w:t>
            </w:r>
          </w:p>
        </w:tc>
        <w:tc>
          <w:tcPr>
            <w:tcW w:w="851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10166,3</w:t>
            </w:r>
          </w:p>
        </w:tc>
        <w:tc>
          <w:tcPr>
            <w:tcW w:w="851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144018,1</w:t>
            </w:r>
          </w:p>
        </w:tc>
        <w:tc>
          <w:tcPr>
            <w:tcW w:w="709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709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54392,3</w:t>
            </w:r>
          </w:p>
        </w:tc>
        <w:tc>
          <w:tcPr>
            <w:tcW w:w="567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4768" w:type="dxa"/>
            <w:gridSpan w:val="3"/>
            <w:vMerge/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20242,8</w:t>
            </w:r>
          </w:p>
        </w:tc>
        <w:tc>
          <w:tcPr>
            <w:tcW w:w="851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2104,2</w:t>
            </w:r>
          </w:p>
        </w:tc>
        <w:tc>
          <w:tcPr>
            <w:tcW w:w="851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709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18138,6</w:t>
            </w:r>
          </w:p>
        </w:tc>
        <w:tc>
          <w:tcPr>
            <w:tcW w:w="567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4768" w:type="dxa"/>
            <w:gridSpan w:val="3"/>
            <w:vMerge/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blPrEx>
          <w:tblBorders>
            <w:insideH w:val="nil"/>
          </w:tblBorders>
        </w:tblPrEx>
        <w:tc>
          <w:tcPr>
            <w:tcW w:w="4768" w:type="dxa"/>
            <w:gridSpan w:val="3"/>
            <w:vMerge/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102442,1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25610,6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76831,5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blPrEx>
          <w:tblBorders>
            <w:insideH w:val="nil"/>
          </w:tblBorders>
        </w:tblPrEx>
        <w:tc>
          <w:tcPr>
            <w:tcW w:w="4768" w:type="dxa"/>
            <w:gridSpan w:val="3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74005,5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13505,1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60500,4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 w:val="restart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740160,6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630132,4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112334,5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87953,1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303715,9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302937,6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324110,2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3F34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239241,</w:t>
            </w:r>
            <w:r w:rsidR="003F344F"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258602,6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153392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231046,7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217847,9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16466,3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11421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64256,5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33356,6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21781,7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4871,2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3026,3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28485,4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18755,4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3F34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106986,</w:t>
            </w:r>
            <w:r w:rsidR="003F344F"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106506,4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3F34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77945,</w:t>
            </w:r>
            <w:r w:rsidR="003F344F"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79485,5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16555,1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62930,4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22" w:rsidRPr="00A4793D" w:rsidTr="00A73522">
        <w:tblPrEx>
          <w:tblBorders>
            <w:insideH w:val="nil"/>
          </w:tblBorders>
        </w:tblPrEx>
        <w:tc>
          <w:tcPr>
            <w:tcW w:w="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553A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A73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3522" w:rsidRPr="00A4793D" w:rsidRDefault="00A73522" w:rsidP="00553A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486" w:rsidRPr="002A4E92" w:rsidRDefault="005A1486" w:rsidP="00950C2E">
      <w:pPr>
        <w:jc w:val="right"/>
      </w:pPr>
    </w:p>
    <w:sectPr w:rsidR="005A1486" w:rsidRPr="002A4E92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4E92"/>
    <w:rsid w:val="002D3887"/>
    <w:rsid w:val="002E1DEC"/>
    <w:rsid w:val="002E4B2B"/>
    <w:rsid w:val="002F396D"/>
    <w:rsid w:val="002F45CD"/>
    <w:rsid w:val="00305C1B"/>
    <w:rsid w:val="00305F62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D0B9C"/>
    <w:rsid w:val="003F3034"/>
    <w:rsid w:val="003F344F"/>
    <w:rsid w:val="003F36C7"/>
    <w:rsid w:val="00422667"/>
    <w:rsid w:val="004233B7"/>
    <w:rsid w:val="00441667"/>
    <w:rsid w:val="00441A4E"/>
    <w:rsid w:val="004570B2"/>
    <w:rsid w:val="004606AD"/>
    <w:rsid w:val="00464E25"/>
    <w:rsid w:val="00490AB0"/>
    <w:rsid w:val="004A5DD8"/>
    <w:rsid w:val="004A63F1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819AB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50C2E"/>
    <w:rsid w:val="00960198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4DA3"/>
    <w:rsid w:val="00B7531D"/>
    <w:rsid w:val="00B811C7"/>
    <w:rsid w:val="00BA755F"/>
    <w:rsid w:val="00BC1C12"/>
    <w:rsid w:val="00BD742B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C65D4"/>
    <w:rsid w:val="00CD2630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941"/>
    <w:rsid w:val="00DB3295"/>
    <w:rsid w:val="00DD0628"/>
    <w:rsid w:val="00DD2AA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ACD6-C13C-44BB-9DB2-CE06DBF5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4</cp:revision>
  <cp:lastPrinted>2020-02-17T03:56:00Z</cp:lastPrinted>
  <dcterms:created xsi:type="dcterms:W3CDTF">2020-03-24T06:01:00Z</dcterms:created>
  <dcterms:modified xsi:type="dcterms:W3CDTF">2020-03-26T05:54:00Z</dcterms:modified>
</cp:coreProperties>
</file>