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1533"/>
        <w:gridCol w:w="4860"/>
      </w:tblGrid>
      <w:tr w:rsidR="005105D1" w:rsidRPr="00A33118" w:rsidTr="005105D1">
        <w:trPr>
          <w:trHeight w:val="920"/>
        </w:trPr>
        <w:tc>
          <w:tcPr>
            <w:tcW w:w="3435" w:type="dxa"/>
          </w:tcPr>
          <w:p w:rsidR="005105D1" w:rsidRDefault="005105D1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105D1" w:rsidRDefault="005105D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105D1" w:rsidRPr="00A33118" w:rsidRDefault="005105D1">
            <w:pPr>
              <w:jc w:val="right"/>
            </w:pPr>
            <w:r w:rsidRPr="00A33118">
              <w:t xml:space="preserve">Приложение </w:t>
            </w:r>
          </w:p>
          <w:p w:rsidR="00A33118" w:rsidRDefault="005105D1">
            <w:pPr>
              <w:jc w:val="right"/>
            </w:pPr>
            <w:r w:rsidRPr="00A33118">
              <w:t>к пос</w:t>
            </w:r>
            <w:r w:rsidR="00A33118">
              <w:t xml:space="preserve">тановлению администрации </w:t>
            </w:r>
          </w:p>
          <w:p w:rsidR="005105D1" w:rsidRPr="00A33118" w:rsidRDefault="00A33118">
            <w:pPr>
              <w:jc w:val="right"/>
            </w:pPr>
            <w:r>
              <w:t xml:space="preserve">Города </w:t>
            </w:r>
            <w:r w:rsidR="005105D1" w:rsidRPr="00A33118">
              <w:t>Томска</w:t>
            </w:r>
          </w:p>
          <w:p w:rsidR="005105D1" w:rsidRPr="00A33118" w:rsidRDefault="005105D1">
            <w:pPr>
              <w:jc w:val="right"/>
            </w:pPr>
            <w:r w:rsidRPr="00A33118">
              <w:t xml:space="preserve">от </w:t>
            </w:r>
            <w:r w:rsidR="001A1013">
              <w:t>12.08.2020 № 739</w:t>
            </w:r>
            <w:bookmarkStart w:id="0" w:name="_GoBack"/>
            <w:bookmarkEnd w:id="0"/>
          </w:p>
          <w:p w:rsidR="005105D1" w:rsidRPr="00A33118" w:rsidRDefault="005105D1">
            <w:pPr>
              <w:jc w:val="right"/>
            </w:pPr>
          </w:p>
          <w:p w:rsidR="005105D1" w:rsidRPr="00A33118" w:rsidRDefault="005105D1">
            <w:pPr>
              <w:jc w:val="right"/>
            </w:pPr>
          </w:p>
        </w:tc>
      </w:tr>
    </w:tbl>
    <w:p w:rsidR="005105D1" w:rsidRDefault="005105D1" w:rsidP="0030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color w:val="000000"/>
        </w:rPr>
        <w:t xml:space="preserve">Перечень мероприятий по </w:t>
      </w:r>
      <w:r>
        <w:rPr>
          <w:rFonts w:eastAsia="Calibri"/>
          <w:bCs/>
          <w:color w:val="000000"/>
          <w:lang w:eastAsia="en-US"/>
        </w:rPr>
        <w:t xml:space="preserve">реорганизации </w:t>
      </w:r>
      <w:r w:rsidR="00306BE4" w:rsidRPr="00306BE4">
        <w:rPr>
          <w:rFonts w:eastAsia="Calibri"/>
          <w:bCs/>
          <w:color w:val="000000"/>
          <w:lang w:eastAsia="en-US"/>
        </w:rPr>
        <w:t>муниципального автономного дошкольного образовательного учреждения центра развития ребенка – детского сада № 96 г. Томска</w:t>
      </w:r>
      <w:r w:rsidR="00306BE4">
        <w:rPr>
          <w:rFonts w:eastAsia="Calibri"/>
          <w:bCs/>
          <w:color w:val="000000"/>
          <w:lang w:eastAsia="en-US"/>
        </w:rPr>
        <w:t xml:space="preserve"> (далее – МАДОУ № 96)</w:t>
      </w:r>
      <w:r w:rsidR="00306BE4" w:rsidRPr="00306BE4">
        <w:rPr>
          <w:rFonts w:eastAsia="Calibri"/>
          <w:bCs/>
          <w:color w:val="000000"/>
          <w:lang w:eastAsia="en-US"/>
        </w:rPr>
        <w:t xml:space="preserve"> и муниципального бюджетного дошкольного образовательного учреждения детского сада общеразвивающего вида № 65 г. Томска</w:t>
      </w:r>
      <w:r w:rsidR="00306BE4">
        <w:rPr>
          <w:rFonts w:eastAsia="Calibri"/>
          <w:bCs/>
          <w:color w:val="000000"/>
          <w:lang w:eastAsia="en-US"/>
        </w:rPr>
        <w:t xml:space="preserve"> (далее – МБДОУ № 65)</w:t>
      </w:r>
    </w:p>
    <w:p w:rsidR="005105D1" w:rsidRDefault="005105D1" w:rsidP="005105D1">
      <w:pPr>
        <w:rPr>
          <w:sz w:val="22"/>
          <w:szCs w:val="22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410"/>
        <w:gridCol w:w="2835"/>
      </w:tblGrid>
      <w:tr w:rsidR="005105D1" w:rsidTr="005105D1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№</w:t>
            </w:r>
          </w:p>
          <w:p w:rsidR="005105D1" w:rsidRDefault="005105D1">
            <w:pPr>
              <w:jc w:val="center"/>
            </w:pPr>
            <w: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Сроки</w:t>
            </w:r>
          </w:p>
          <w:p w:rsidR="005105D1" w:rsidRDefault="005105D1">
            <w:pPr>
              <w:jc w:val="center"/>
            </w:pPr>
            <w: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Исполнитель</w:t>
            </w:r>
          </w:p>
        </w:tc>
      </w:tr>
      <w:tr w:rsidR="005105D1" w:rsidTr="005105D1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autoSpaceDE w:val="0"/>
              <w:autoSpaceDN w:val="0"/>
              <w:adjustRightInd w:val="0"/>
              <w:jc w:val="both"/>
            </w:pPr>
            <w:r>
              <w:t>Составление и направление в Инспекцию ФНС России по г. Томску уведомления о начале процедуры реорганизации муниципальных учреждений, в том числе о форме реорганизации, с приложением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>В течение трех рабочих дней после даты принятия настоящего постановления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306BE4">
            <w:r>
              <w:rPr>
                <w:color w:val="000000"/>
              </w:rPr>
              <w:t xml:space="preserve">МАДОУ № </w:t>
            </w:r>
            <w:r w:rsidR="00306BE4">
              <w:rPr>
                <w:color w:val="000000"/>
              </w:rPr>
              <w:t>96</w:t>
            </w:r>
          </w:p>
        </w:tc>
      </w:tr>
      <w:tr w:rsidR="005105D1" w:rsidTr="005105D1">
        <w:trPr>
          <w:trHeight w:val="2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306B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Уведомление в письменной форме кредиторов </w:t>
            </w:r>
            <w:r>
              <w:rPr>
                <w:color w:val="000000"/>
              </w:rPr>
              <w:t xml:space="preserve">МАДОУ № </w:t>
            </w:r>
            <w:r w:rsidR="00306BE4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и МБДОУ № </w:t>
            </w:r>
            <w:r w:rsidR="00306BE4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о начале реорганизации указанных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>В течение пяти рабочих дней после даты направления уведомления о начале процедуры реорганизации в Инспекцию ФНС России по г. Томску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306BE4">
            <w:r>
              <w:rPr>
                <w:color w:val="000000"/>
              </w:rPr>
              <w:t xml:space="preserve">МАДОУ № </w:t>
            </w:r>
            <w:r w:rsidR="00306BE4">
              <w:rPr>
                <w:color w:val="000000"/>
              </w:rPr>
              <w:t>96 и МБДОУ № 65</w:t>
            </w:r>
          </w:p>
        </w:tc>
      </w:tr>
      <w:tr w:rsidR="005105D1" w:rsidTr="005105D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D1" w:rsidRDefault="005105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дважды с периодичностью один раз в месяц в средствах массовой информации, в которых опубликовываются данные о государственной регистрации юридических лиц, уведомления о реорганизации муниципальных учреждений в порядке, установленном пунктом 1 статьи 60 Гражданско</w:t>
            </w:r>
            <w:r w:rsidR="00752BE1">
              <w:rPr>
                <w:sz w:val="24"/>
                <w:szCs w:val="24"/>
              </w:rPr>
              <w:t>го Кодекса Российской Федерации</w:t>
            </w:r>
          </w:p>
          <w:p w:rsidR="005105D1" w:rsidRDefault="005105D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D1" w:rsidRPr="005105D1" w:rsidRDefault="00546EF1">
            <w:r>
              <w:t>Август</w:t>
            </w:r>
            <w:r w:rsidR="005105D1" w:rsidRPr="005105D1">
              <w:t xml:space="preserve"> 2020 г.,</w:t>
            </w:r>
          </w:p>
          <w:p w:rsidR="005105D1" w:rsidRDefault="00546EF1">
            <w:r>
              <w:t>Сентябрь</w:t>
            </w:r>
            <w:r w:rsidR="005105D1" w:rsidRPr="005105D1">
              <w:t xml:space="preserve"> 2020 г.</w:t>
            </w:r>
          </w:p>
          <w:p w:rsidR="005105D1" w:rsidRDefault="005105D1"/>
          <w:p w:rsidR="005105D1" w:rsidRDefault="005105D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306BE4">
            <w:r>
              <w:rPr>
                <w:color w:val="000000"/>
              </w:rPr>
              <w:t xml:space="preserve">МАДОУ № </w:t>
            </w:r>
            <w:r w:rsidR="00306BE4">
              <w:rPr>
                <w:color w:val="000000"/>
              </w:rPr>
              <w:t>96</w:t>
            </w:r>
          </w:p>
        </w:tc>
      </w:tr>
      <w:tr w:rsidR="005105D1" w:rsidTr="005105D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D1" w:rsidRDefault="00510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инвентаризации активов и обязательств муниципальных учреждений г. Томска (МАДОУ № </w:t>
            </w:r>
            <w:r w:rsidR="00306BE4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и МБДОУ № </w:t>
            </w:r>
            <w:r w:rsidR="00306BE4">
              <w:rPr>
                <w:color w:val="000000"/>
              </w:rPr>
              <w:t>65</w:t>
            </w:r>
            <w:r>
              <w:rPr>
                <w:color w:val="000000"/>
              </w:rPr>
              <w:t>)</w:t>
            </w:r>
          </w:p>
          <w:p w:rsidR="005105D1" w:rsidRDefault="005105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Август</w:t>
            </w:r>
            <w:r w:rsidR="005105D1" w:rsidRPr="005105D1"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 </w:t>
            </w:r>
            <w:r w:rsidR="00D30414">
              <w:rPr>
                <w:color w:val="000000"/>
              </w:rPr>
              <w:t>96 и МБДОУ № 65</w:t>
            </w:r>
          </w:p>
        </w:tc>
      </w:tr>
      <w:tr w:rsidR="005105D1" w:rsidTr="005105D1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pPr>
              <w:jc w:val="center"/>
            </w:pPr>
            <w: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Подготовка, согласование и утверждение передаточного акта, других документов по передаче </w:t>
            </w:r>
            <w:r w:rsidR="00D30414">
              <w:rPr>
                <w:color w:val="000000"/>
              </w:rPr>
              <w:t>нефинансовых активов МБДОУ №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Сентябрь</w:t>
            </w:r>
            <w:r w:rsidR="002A327E" w:rsidRPr="005105D1">
              <w:t xml:space="preserve"> 2020</w:t>
            </w:r>
            <w:r w:rsidR="005105D1" w:rsidRPr="005105D1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rPr>
                <w:color w:val="000000"/>
              </w:rPr>
            </w:pPr>
            <w: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  <w:r>
              <w:rPr>
                <w:color w:val="000000"/>
              </w:rPr>
              <w:t xml:space="preserve">, МАДОУ № </w:t>
            </w:r>
            <w:r w:rsidR="00D30414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и МБДОУ № </w:t>
            </w:r>
            <w:r w:rsidR="00D30414">
              <w:rPr>
                <w:color w:val="000000"/>
              </w:rPr>
              <w:t>65</w:t>
            </w:r>
          </w:p>
        </w:tc>
      </w:tr>
      <w:tr w:rsidR="005105D1" w:rsidTr="005105D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изменений к уставу МАДОУ № </w:t>
            </w:r>
            <w:r w:rsidR="00D30414">
              <w:rPr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Сентябрь</w:t>
            </w:r>
            <w:r w:rsidR="005105D1">
              <w:t xml:space="preserve"> 2020</w:t>
            </w:r>
            <w:r w:rsidR="005105D1" w:rsidRPr="005105D1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r>
              <w:t xml:space="preserve">Департамент образования администрации Города Томска, МАДОУ № </w:t>
            </w:r>
            <w:r w:rsidR="00D30414">
              <w:t>96</w:t>
            </w:r>
          </w:p>
        </w:tc>
      </w:tr>
      <w:tr w:rsidR="005105D1" w:rsidTr="005105D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 направление в Инспекцию ФНС России по г. Томску в установленном порядке заявления о внесении записи в </w:t>
            </w:r>
            <w:r>
              <w:rPr>
                <w:rFonts w:eastAsia="Calibri"/>
                <w:color w:val="000000"/>
                <w:lang w:eastAsia="en-US"/>
              </w:rPr>
              <w:t>Единый государственный реестр юридических лиц</w:t>
            </w:r>
            <w:r>
              <w:rPr>
                <w:color w:val="000000"/>
              </w:rPr>
              <w:t xml:space="preserve"> о прекращении деятельности МБДОУ № </w:t>
            </w:r>
            <w:r w:rsidR="00D30414">
              <w:rPr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 w:rsidP="003954E2">
            <w:r>
              <w:t>Октябрь</w:t>
            </w:r>
            <w:r w:rsidR="005105D1" w:rsidRPr="005105D1"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r>
              <w:t xml:space="preserve">МБДОУ № </w:t>
            </w:r>
            <w:r w:rsidR="00D30414">
              <w:t>65</w:t>
            </w:r>
          </w:p>
        </w:tc>
      </w:tr>
      <w:tr w:rsidR="005105D1" w:rsidTr="005105D1">
        <w:trPr>
          <w:trHeight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D1" w:rsidRDefault="00510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 направление в Инспекцию ФНС России по г. Томску заявления о государственной регистрации изменений, вносимых в учредительные документы МАДОУ № </w:t>
            </w:r>
            <w:r w:rsidR="00D87906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с приложением всех необходимых документов в соответствии с Федеральным законом от 08.08.2001 № 129-ФЗ «О государственной регистрации юридических лиц и индивидуальных предпринимателей»</w:t>
            </w:r>
          </w:p>
          <w:p w:rsidR="005105D1" w:rsidRDefault="00510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Октябрь</w:t>
            </w:r>
            <w:r w:rsidR="005105D1" w:rsidRPr="005105D1"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r>
              <w:rPr>
                <w:color w:val="000000"/>
              </w:rPr>
              <w:t xml:space="preserve">МАДОУ № </w:t>
            </w:r>
            <w:r w:rsidR="00D30414">
              <w:rPr>
                <w:color w:val="000000"/>
              </w:rPr>
              <w:t>96</w:t>
            </w:r>
          </w:p>
        </w:tc>
      </w:tr>
      <w:tr w:rsidR="005105D1" w:rsidTr="00510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 xml:space="preserve">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комплекса организационно-штатных мероприятий, связанных с реорганизацией МАДОУ № </w:t>
            </w:r>
            <w:r w:rsidR="00D30414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и МБДОУ № </w:t>
            </w:r>
            <w:r w:rsidR="00D30414">
              <w:rPr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Ноябрь</w:t>
            </w:r>
            <w:r w:rsidR="005105D1" w:rsidRPr="005105D1"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Департамент образования администрации Города Томска, </w:t>
            </w:r>
            <w:r>
              <w:rPr>
                <w:color w:val="000000"/>
              </w:rPr>
              <w:t xml:space="preserve">МАДОУ № </w:t>
            </w:r>
            <w:r w:rsidR="00D30414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, </w:t>
            </w:r>
            <w:r>
              <w:t xml:space="preserve">МБДОУ № </w:t>
            </w:r>
            <w:r w:rsidR="00D30414">
              <w:t>65</w:t>
            </w:r>
          </w:p>
        </w:tc>
      </w:tr>
      <w:tr w:rsidR="005105D1" w:rsidTr="005105D1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 w:rsidP="00D30414">
            <w:pPr>
              <w:pStyle w:val="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Закрытие лицевых счетов МБДОУ № </w:t>
            </w:r>
            <w:r w:rsidR="00D3041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46EF1">
            <w:r>
              <w:t>Ноябрь</w:t>
            </w:r>
            <w:r w:rsidR="005105D1" w:rsidRPr="005105D1"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D1" w:rsidRDefault="005105D1">
            <w:r>
              <w:t xml:space="preserve">Департамент образования администрации Города Томска, департамент финансов администрации Города Томска </w:t>
            </w:r>
          </w:p>
        </w:tc>
      </w:tr>
    </w:tbl>
    <w:p w:rsidR="005105D1" w:rsidRDefault="005105D1" w:rsidP="005105D1"/>
    <w:p w:rsidR="00C35C89" w:rsidRPr="005105D1" w:rsidRDefault="00C35C89" w:rsidP="005105D1"/>
    <w:sectPr w:rsidR="00C35C89" w:rsidRPr="005105D1" w:rsidSect="00BB562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B"/>
    <w:rsid w:val="001A1013"/>
    <w:rsid w:val="00205F1E"/>
    <w:rsid w:val="002A327E"/>
    <w:rsid w:val="00306BE4"/>
    <w:rsid w:val="003954E2"/>
    <w:rsid w:val="005105D1"/>
    <w:rsid w:val="00546EF1"/>
    <w:rsid w:val="00752BE1"/>
    <w:rsid w:val="00914E7C"/>
    <w:rsid w:val="00A33118"/>
    <w:rsid w:val="00C35C89"/>
    <w:rsid w:val="00D30414"/>
    <w:rsid w:val="00D87906"/>
    <w:rsid w:val="00DF07B1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4E7C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4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4E7C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4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Витковская Светлана Михайловна</cp:lastModifiedBy>
  <cp:revision>13</cp:revision>
  <cp:lastPrinted>2020-08-11T09:50:00Z</cp:lastPrinted>
  <dcterms:created xsi:type="dcterms:W3CDTF">2020-01-16T03:28:00Z</dcterms:created>
  <dcterms:modified xsi:type="dcterms:W3CDTF">2020-08-13T03:09:00Z</dcterms:modified>
</cp:coreProperties>
</file>