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9"/>
        <w:gridCol w:w="1134"/>
        <w:gridCol w:w="1134"/>
        <w:gridCol w:w="142"/>
        <w:gridCol w:w="1417"/>
        <w:gridCol w:w="142"/>
        <w:gridCol w:w="1134"/>
        <w:gridCol w:w="709"/>
        <w:gridCol w:w="709"/>
        <w:gridCol w:w="850"/>
        <w:gridCol w:w="567"/>
        <w:gridCol w:w="1134"/>
        <w:gridCol w:w="142"/>
        <w:gridCol w:w="1276"/>
        <w:gridCol w:w="1134"/>
        <w:gridCol w:w="283"/>
        <w:gridCol w:w="851"/>
        <w:gridCol w:w="567"/>
        <w:gridCol w:w="567"/>
        <w:gridCol w:w="850"/>
        <w:gridCol w:w="284"/>
        <w:gridCol w:w="992"/>
        <w:gridCol w:w="142"/>
        <w:gridCol w:w="992"/>
        <w:gridCol w:w="108"/>
        <w:gridCol w:w="1168"/>
      </w:tblGrid>
      <w:tr w:rsidR="00D83DA7" w:rsidRPr="00D83DA7" w:rsidTr="001740F5">
        <w:trPr>
          <w:trHeight w:val="630"/>
        </w:trPr>
        <w:tc>
          <w:tcPr>
            <w:tcW w:w="1761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D83DA7" w:rsidRDefault="00A9573E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0C5FAD" w:rsidRPr="00D83DA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D83DA7" w:rsidRPr="00D83DA7" w:rsidTr="001740F5">
        <w:trPr>
          <w:trHeight w:val="315"/>
        </w:trPr>
        <w:tc>
          <w:tcPr>
            <w:tcW w:w="176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D83DA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D83DA7" w:rsidRDefault="0046309E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26.03.2021  № 199</w:t>
            </w:r>
            <w:bookmarkStart w:id="0" w:name="_GoBack"/>
            <w:bookmarkEnd w:id="0"/>
          </w:p>
        </w:tc>
      </w:tr>
      <w:tr w:rsidR="00D83DA7" w:rsidRPr="00D83DA7" w:rsidTr="001740F5">
        <w:trPr>
          <w:trHeight w:val="119"/>
        </w:trPr>
        <w:tc>
          <w:tcPr>
            <w:tcW w:w="221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9573E" w:rsidRPr="00D83DA7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Cs w:val="20"/>
              </w:rPr>
              <w:t>I.  Паспорт муниципальной программы «Сохранение исторического наследия г. Томска» на 2019-2025 гг.»</w:t>
            </w:r>
          </w:p>
        </w:tc>
      </w:tr>
      <w:tr w:rsidR="00D83DA7" w:rsidRPr="00D83DA7" w:rsidTr="001740F5">
        <w:trPr>
          <w:trHeight w:val="315"/>
        </w:trPr>
        <w:tc>
          <w:tcPr>
            <w:tcW w:w="22147" w:type="dxa"/>
            <w:gridSpan w:val="26"/>
            <w:tcBorders>
              <w:top w:val="nil"/>
              <w:left w:val="nil"/>
              <w:right w:val="nil"/>
            </w:tcBorders>
          </w:tcPr>
          <w:p w:rsidR="00A9573E" w:rsidRPr="00D83DA7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Cs w:val="20"/>
              </w:rPr>
              <w:t>(далее по тексту – муниципальная программа)</w:t>
            </w:r>
          </w:p>
        </w:tc>
      </w:tr>
      <w:tr w:rsidR="00D83DA7" w:rsidRPr="00D83DA7" w:rsidTr="001740F5">
        <w:trPr>
          <w:trHeight w:val="570"/>
        </w:trPr>
        <w:tc>
          <w:tcPr>
            <w:tcW w:w="6129" w:type="dxa"/>
            <w:gridSpan w:val="4"/>
          </w:tcPr>
          <w:p w:rsidR="00A9573E" w:rsidRPr="00D83DA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D83DA7" w:rsidRDefault="00A9573E" w:rsidP="00F002DE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Города Томска </w:t>
            </w:r>
            <w:r w:rsidR="00F002DE" w:rsidRPr="00D83DA7">
              <w:rPr>
                <w:rFonts w:ascii="Times New Roman" w:hAnsi="Times New Roman"/>
                <w:sz w:val="20"/>
                <w:szCs w:val="20"/>
              </w:rPr>
              <w:t>от 23.05.2014</w:t>
            </w:r>
            <w:r w:rsidR="003A2123" w:rsidRPr="00D83DA7">
              <w:rPr>
                <w:rFonts w:ascii="Times New Roman" w:hAnsi="Times New Roman"/>
                <w:sz w:val="20"/>
                <w:szCs w:val="20"/>
              </w:rPr>
              <w:t xml:space="preserve"> № р460 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муниципальных программ муниципального образования «Город Томск» </w:t>
            </w:r>
          </w:p>
        </w:tc>
      </w:tr>
      <w:tr w:rsidR="00D83DA7" w:rsidRPr="00D83DA7" w:rsidTr="00CA0DD1">
        <w:trPr>
          <w:trHeight w:val="516"/>
        </w:trPr>
        <w:tc>
          <w:tcPr>
            <w:tcW w:w="6129" w:type="dxa"/>
            <w:gridSpan w:val="4"/>
          </w:tcPr>
          <w:p w:rsidR="00A9573E" w:rsidRPr="00D83DA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D83DA7" w:rsidRDefault="007717E6" w:rsidP="003A2123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З</w:t>
            </w:r>
            <w:r w:rsidR="00344705" w:rsidRPr="00D83DA7">
              <w:rPr>
                <w:rFonts w:ascii="Times New Roman" w:hAnsi="Times New Roman"/>
                <w:sz w:val="20"/>
                <w:szCs w:val="20"/>
              </w:rPr>
              <w:t>аместител</w:t>
            </w:r>
            <w:r w:rsidR="003A2123" w:rsidRPr="00D83DA7">
              <w:rPr>
                <w:rFonts w:ascii="Times New Roman" w:hAnsi="Times New Roman"/>
                <w:sz w:val="20"/>
                <w:szCs w:val="20"/>
              </w:rPr>
              <w:t>ь</w:t>
            </w:r>
            <w:r w:rsidR="00344705" w:rsidRPr="00D83DA7">
              <w:rPr>
                <w:rFonts w:ascii="Times New Roman" w:hAnsi="Times New Roman"/>
                <w:sz w:val="20"/>
                <w:szCs w:val="20"/>
              </w:rPr>
              <w:t xml:space="preserve"> Мэра Города Томска по архитектуре и строительству </w:t>
            </w:r>
          </w:p>
        </w:tc>
      </w:tr>
      <w:tr w:rsidR="00D83DA7" w:rsidRPr="00D83DA7" w:rsidTr="00CA0DD1">
        <w:trPr>
          <w:trHeight w:val="552"/>
        </w:trPr>
        <w:tc>
          <w:tcPr>
            <w:tcW w:w="6129" w:type="dxa"/>
            <w:gridSpan w:val="4"/>
          </w:tcPr>
          <w:p w:rsidR="00A9573E" w:rsidRPr="00D83DA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83DA7" w:rsidRPr="00D83DA7" w:rsidTr="001740F5">
        <w:trPr>
          <w:trHeight w:val="630"/>
        </w:trPr>
        <w:tc>
          <w:tcPr>
            <w:tcW w:w="6129" w:type="dxa"/>
            <w:gridSpan w:val="4"/>
          </w:tcPr>
          <w:p w:rsidR="00A9573E" w:rsidRPr="00D83DA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Соисполнители</w:t>
            </w:r>
          </w:p>
        </w:tc>
        <w:tc>
          <w:tcPr>
            <w:tcW w:w="16018" w:type="dxa"/>
            <w:gridSpan w:val="2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</w:t>
            </w:r>
          </w:p>
        </w:tc>
      </w:tr>
      <w:tr w:rsidR="00D83DA7" w:rsidRPr="00D83DA7" w:rsidTr="001740F5">
        <w:trPr>
          <w:trHeight w:val="300"/>
        </w:trPr>
        <w:tc>
          <w:tcPr>
            <w:tcW w:w="6129" w:type="dxa"/>
            <w:gridSpan w:val="4"/>
          </w:tcPr>
          <w:p w:rsidR="00A9573E" w:rsidRPr="00D83DA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6018" w:type="dxa"/>
            <w:gridSpan w:val="2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3DA7" w:rsidRPr="00D83DA7" w:rsidTr="00CA0DD1">
        <w:trPr>
          <w:trHeight w:val="620"/>
        </w:trPr>
        <w:tc>
          <w:tcPr>
            <w:tcW w:w="6129" w:type="dxa"/>
            <w:gridSpan w:val="4"/>
          </w:tcPr>
          <w:p w:rsidR="00A9573E" w:rsidRPr="00D83DA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Сбалансированное пространственное развитие и узнаваемый архитектурный облик</w:t>
            </w:r>
          </w:p>
        </w:tc>
      </w:tr>
      <w:tr w:rsidR="00D83DA7" w:rsidRPr="00D83DA7" w:rsidTr="00CA0DD1">
        <w:trPr>
          <w:trHeight w:val="433"/>
        </w:trPr>
        <w:tc>
          <w:tcPr>
            <w:tcW w:w="6129" w:type="dxa"/>
            <w:gridSpan w:val="4"/>
          </w:tcPr>
          <w:p w:rsidR="00A9573E" w:rsidRPr="00D83DA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</w:t>
            </w:r>
          </w:p>
        </w:tc>
      </w:tr>
      <w:tr w:rsidR="00D83DA7" w:rsidRPr="00D83DA7" w:rsidTr="00CA0DD1">
        <w:trPr>
          <w:trHeight w:val="574"/>
        </w:trPr>
        <w:tc>
          <w:tcPr>
            <w:tcW w:w="6129" w:type="dxa"/>
            <w:gridSpan w:val="4"/>
            <w:vMerge w:val="restart"/>
          </w:tcPr>
          <w:p w:rsidR="00A9573E" w:rsidRPr="00D83DA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D83DA7" w:rsidRDefault="00A9573E" w:rsidP="00A174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D83DA7" w:rsidRPr="00D83DA7" w:rsidTr="00CA0DD1">
        <w:trPr>
          <w:trHeight w:val="696"/>
        </w:trPr>
        <w:tc>
          <w:tcPr>
            <w:tcW w:w="6129" w:type="dxa"/>
            <w:gridSpan w:val="4"/>
            <w:vMerge/>
          </w:tcPr>
          <w:p w:rsidR="00A9573E" w:rsidRPr="00D83DA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D83DA7" w:rsidRDefault="00A9573E" w:rsidP="00CC0F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1: 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D83DA7" w:rsidRPr="00D83DA7" w:rsidTr="00CA0DD1">
        <w:trPr>
          <w:trHeight w:val="705"/>
        </w:trPr>
        <w:tc>
          <w:tcPr>
            <w:tcW w:w="6129" w:type="dxa"/>
            <w:gridSpan w:val="4"/>
            <w:vMerge/>
          </w:tcPr>
          <w:p w:rsidR="00A9573E" w:rsidRPr="00D83DA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D83DA7" w:rsidRDefault="00B657BC" w:rsidP="00CC0FE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D83DA7" w:rsidRPr="00D83DA7" w:rsidTr="001740F5">
        <w:trPr>
          <w:trHeight w:val="300"/>
        </w:trPr>
        <w:tc>
          <w:tcPr>
            <w:tcW w:w="3719" w:type="dxa"/>
            <w:vMerge w:val="restart"/>
          </w:tcPr>
          <w:p w:rsidR="00A9573E" w:rsidRPr="00D83DA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D83DA7" w:rsidRPr="00D83DA7" w:rsidTr="001740F5">
        <w:trPr>
          <w:trHeight w:val="1686"/>
        </w:trPr>
        <w:tc>
          <w:tcPr>
            <w:tcW w:w="3719" w:type="dxa"/>
            <w:vMerge/>
          </w:tcPr>
          <w:p w:rsidR="00A9573E" w:rsidRPr="00D83DA7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D83DA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D83DA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D83DA7" w:rsidRPr="00D83DA7" w:rsidTr="001740F5">
        <w:trPr>
          <w:trHeight w:val="272"/>
        </w:trPr>
        <w:tc>
          <w:tcPr>
            <w:tcW w:w="22147" w:type="dxa"/>
            <w:gridSpan w:val="26"/>
          </w:tcPr>
          <w:p w:rsidR="00A9573E" w:rsidRPr="00D83DA7" w:rsidRDefault="00A9573E" w:rsidP="00D1492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D83DA7" w:rsidRPr="00D83DA7" w:rsidTr="00CA0DD1">
        <w:trPr>
          <w:trHeight w:val="1364"/>
        </w:trPr>
        <w:tc>
          <w:tcPr>
            <w:tcW w:w="3719" w:type="dxa"/>
          </w:tcPr>
          <w:p w:rsidR="00D2412D" w:rsidRPr="00D83DA7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цели: 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1559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19,97</w:t>
            </w:r>
          </w:p>
        </w:tc>
        <w:tc>
          <w:tcPr>
            <w:tcW w:w="1418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417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20,54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1276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22,97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19,26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1134" w:type="dxa"/>
            <w:gridSpan w:val="2"/>
          </w:tcPr>
          <w:p w:rsidR="00D2412D" w:rsidRPr="00D83DA7" w:rsidRDefault="00C14C4A" w:rsidP="00CA0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21,11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27,82</w:t>
            </w:r>
          </w:p>
        </w:tc>
        <w:tc>
          <w:tcPr>
            <w:tcW w:w="1134" w:type="dxa"/>
            <w:gridSpan w:val="2"/>
          </w:tcPr>
          <w:p w:rsidR="00D2412D" w:rsidRPr="00D83DA7" w:rsidRDefault="00C14C4A" w:rsidP="00606D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21,</w:t>
            </w:r>
            <w:r w:rsidR="00606D85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30,53</w:t>
            </w:r>
          </w:p>
        </w:tc>
        <w:tc>
          <w:tcPr>
            <w:tcW w:w="1276" w:type="dxa"/>
            <w:gridSpan w:val="2"/>
          </w:tcPr>
          <w:p w:rsidR="00D2412D" w:rsidRPr="00D83DA7" w:rsidRDefault="00C14C4A" w:rsidP="00606D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21,</w:t>
            </w:r>
            <w:r w:rsidR="00606D85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</w:p>
        </w:tc>
      </w:tr>
      <w:tr w:rsidR="00D83DA7" w:rsidRPr="00D83DA7" w:rsidTr="00CA0DD1">
        <w:trPr>
          <w:trHeight w:val="834"/>
        </w:trPr>
        <w:tc>
          <w:tcPr>
            <w:tcW w:w="3719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том числе за счёт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559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418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417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1276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9,42</w:t>
            </w:r>
          </w:p>
        </w:tc>
        <w:tc>
          <w:tcPr>
            <w:tcW w:w="1134" w:type="dxa"/>
            <w:gridSpan w:val="2"/>
          </w:tcPr>
          <w:p w:rsidR="00D2412D" w:rsidRPr="00D83DA7" w:rsidRDefault="00C14C4A" w:rsidP="00CA0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4,28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10,98</w:t>
            </w:r>
          </w:p>
        </w:tc>
        <w:tc>
          <w:tcPr>
            <w:tcW w:w="1134" w:type="dxa"/>
            <w:gridSpan w:val="2"/>
          </w:tcPr>
          <w:p w:rsidR="00D2412D" w:rsidRPr="00C14C4A" w:rsidRDefault="00C14C4A" w:rsidP="00606D8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4,</w:t>
            </w:r>
            <w:r w:rsidR="00606D85">
              <w:rPr>
                <w:rFonts w:ascii="Times New Roman" w:hAnsi="Times New Roman"/>
                <w:color w:val="C00000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1276" w:type="dxa"/>
            <w:gridSpan w:val="2"/>
          </w:tcPr>
          <w:p w:rsidR="00D2412D" w:rsidRPr="00D83DA7" w:rsidRDefault="00C14C4A" w:rsidP="00606D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4,</w:t>
            </w:r>
            <w:r w:rsidR="00606D85">
              <w:rPr>
                <w:rFonts w:ascii="Times New Roman" w:hAnsi="Times New Roman"/>
                <w:color w:val="C00000"/>
                <w:sz w:val="20"/>
                <w:szCs w:val="20"/>
              </w:rPr>
              <w:t>28</w:t>
            </w:r>
          </w:p>
        </w:tc>
      </w:tr>
      <w:tr w:rsidR="00D83DA7" w:rsidRPr="00D83DA7" w:rsidTr="00CA0DD1">
        <w:trPr>
          <w:trHeight w:val="2179"/>
        </w:trPr>
        <w:tc>
          <w:tcPr>
            <w:tcW w:w="3719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lastRenderedPageBreak/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559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>6,</w:t>
            </w:r>
            <w:r w:rsidRPr="00D83DA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418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>,</w:t>
            </w:r>
            <w:r w:rsidRPr="00D83DA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1276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34,34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35,86</w:t>
            </w:r>
          </w:p>
        </w:tc>
        <w:tc>
          <w:tcPr>
            <w:tcW w:w="1134" w:type="dxa"/>
            <w:gridSpan w:val="2"/>
          </w:tcPr>
          <w:p w:rsidR="00D2412D" w:rsidRPr="00D83DA7" w:rsidRDefault="00C14C4A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C14C4A">
              <w:rPr>
                <w:rFonts w:ascii="Times New Roman" w:hAnsi="Times New Roman"/>
                <w:color w:val="C00000"/>
                <w:sz w:val="20"/>
                <w:szCs w:val="20"/>
              </w:rPr>
              <w:t>27,27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37,37</w:t>
            </w:r>
          </w:p>
        </w:tc>
        <w:tc>
          <w:tcPr>
            <w:tcW w:w="1134" w:type="dxa"/>
            <w:gridSpan w:val="2"/>
          </w:tcPr>
          <w:p w:rsidR="00D2412D" w:rsidRPr="00D83DA7" w:rsidRDefault="00606D85" w:rsidP="00CA0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27,27</w:t>
            </w:r>
          </w:p>
        </w:tc>
        <w:tc>
          <w:tcPr>
            <w:tcW w:w="992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40,91</w:t>
            </w:r>
          </w:p>
        </w:tc>
        <w:tc>
          <w:tcPr>
            <w:tcW w:w="1276" w:type="dxa"/>
            <w:gridSpan w:val="2"/>
          </w:tcPr>
          <w:p w:rsidR="00D2412D" w:rsidRPr="00D83DA7" w:rsidRDefault="00606D85" w:rsidP="00CA0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27,27</w:t>
            </w:r>
          </w:p>
        </w:tc>
      </w:tr>
      <w:tr w:rsidR="00D83DA7" w:rsidRPr="00D83DA7" w:rsidTr="00CA0DD1">
        <w:trPr>
          <w:trHeight w:val="267"/>
        </w:trPr>
        <w:tc>
          <w:tcPr>
            <w:tcW w:w="3719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1559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418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76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7,58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1134" w:type="dxa"/>
            <w:gridSpan w:val="2"/>
          </w:tcPr>
          <w:p w:rsidR="00D2412D" w:rsidRPr="00D83DA7" w:rsidRDefault="00C14C4A" w:rsidP="00CA0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0,51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10,61</w:t>
            </w:r>
          </w:p>
        </w:tc>
        <w:tc>
          <w:tcPr>
            <w:tcW w:w="1134" w:type="dxa"/>
            <w:gridSpan w:val="2"/>
          </w:tcPr>
          <w:p w:rsidR="00D2412D" w:rsidRPr="00D83DA7" w:rsidRDefault="00606D85" w:rsidP="00CA0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0,51</w:t>
            </w:r>
          </w:p>
        </w:tc>
        <w:tc>
          <w:tcPr>
            <w:tcW w:w="992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14,14</w:t>
            </w:r>
          </w:p>
        </w:tc>
        <w:tc>
          <w:tcPr>
            <w:tcW w:w="1276" w:type="dxa"/>
            <w:gridSpan w:val="2"/>
          </w:tcPr>
          <w:p w:rsidR="00D2412D" w:rsidRPr="00D83DA7" w:rsidRDefault="00606D85" w:rsidP="00CA0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0,51</w:t>
            </w:r>
          </w:p>
        </w:tc>
      </w:tr>
      <w:tr w:rsidR="00D83DA7" w:rsidRPr="00D83DA7" w:rsidTr="00CA0DD1">
        <w:trPr>
          <w:trHeight w:val="1560"/>
        </w:trPr>
        <w:tc>
          <w:tcPr>
            <w:tcW w:w="3719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gridSpan w:val="2"/>
          </w:tcPr>
          <w:p w:rsidR="00D2412D" w:rsidRPr="00D83DA7" w:rsidRDefault="00C14C4A" w:rsidP="00CA0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gridSpan w:val="2"/>
          </w:tcPr>
          <w:p w:rsidR="00D2412D" w:rsidRPr="00D83DA7" w:rsidRDefault="00606D85" w:rsidP="00CA0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2412D" w:rsidRPr="00D83DA7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gridSpan w:val="2"/>
          </w:tcPr>
          <w:p w:rsidR="00D2412D" w:rsidRPr="00D83DA7" w:rsidRDefault="00606D85" w:rsidP="00CA0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54</w:t>
            </w:r>
          </w:p>
        </w:tc>
      </w:tr>
      <w:tr w:rsidR="00D83DA7" w:rsidRPr="00D83DA7" w:rsidTr="001740F5">
        <w:trPr>
          <w:trHeight w:val="330"/>
        </w:trPr>
        <w:tc>
          <w:tcPr>
            <w:tcW w:w="3719" w:type="dxa"/>
            <w:vMerge w:val="restart"/>
          </w:tcPr>
          <w:p w:rsidR="00D2412D" w:rsidRPr="00D83DA7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D83DA7" w:rsidRPr="00D83DA7" w:rsidTr="001740F5">
        <w:trPr>
          <w:trHeight w:val="1778"/>
        </w:trPr>
        <w:tc>
          <w:tcPr>
            <w:tcW w:w="3719" w:type="dxa"/>
            <w:vMerge/>
          </w:tcPr>
          <w:p w:rsidR="00D2412D" w:rsidRPr="00D83DA7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D83DA7" w:rsidRPr="00D83DA7" w:rsidTr="001740F5">
        <w:trPr>
          <w:trHeight w:val="294"/>
        </w:trPr>
        <w:tc>
          <w:tcPr>
            <w:tcW w:w="22147" w:type="dxa"/>
            <w:gridSpan w:val="26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1: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 xml:space="preserve">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 </w:t>
            </w:r>
          </w:p>
        </w:tc>
      </w:tr>
      <w:tr w:rsidR="00D83DA7" w:rsidRPr="00D83DA7" w:rsidTr="001740F5">
        <w:trPr>
          <w:trHeight w:val="1117"/>
        </w:trPr>
        <w:tc>
          <w:tcPr>
            <w:tcW w:w="3719" w:type="dxa"/>
          </w:tcPr>
          <w:p w:rsidR="00D2412D" w:rsidRPr="00D83DA7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задачи: 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 xml:space="preserve"> 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559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276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418" w:type="dxa"/>
            <w:gridSpan w:val="2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417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1276" w:type="dxa"/>
            <w:gridSpan w:val="2"/>
          </w:tcPr>
          <w:p w:rsidR="00D2412D" w:rsidRPr="00D83DA7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24,10</w:t>
            </w:r>
            <w:r w:rsidR="00D2412D" w:rsidRPr="00C14C4A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96,39</w:t>
            </w:r>
          </w:p>
        </w:tc>
        <w:tc>
          <w:tcPr>
            <w:tcW w:w="1134" w:type="dxa"/>
          </w:tcPr>
          <w:p w:rsidR="00D2412D" w:rsidRPr="00D83DA7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D2412D" w:rsidRPr="00D83DA7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D2412D" w:rsidRPr="00C14C4A" w:rsidRDefault="00C14C4A" w:rsidP="00D2412D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D2412D" w:rsidRPr="00D83DA7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24,10</w:t>
            </w:r>
          </w:p>
        </w:tc>
      </w:tr>
      <w:tr w:rsidR="00D83DA7" w:rsidRPr="00D83DA7" w:rsidTr="00255207">
        <w:trPr>
          <w:trHeight w:val="96"/>
        </w:trPr>
        <w:tc>
          <w:tcPr>
            <w:tcW w:w="22147" w:type="dxa"/>
            <w:gridSpan w:val="26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2: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D83DA7" w:rsidRPr="00D83DA7" w:rsidTr="001740F5">
        <w:trPr>
          <w:trHeight w:val="1390"/>
        </w:trPr>
        <w:tc>
          <w:tcPr>
            <w:tcW w:w="3719" w:type="dxa"/>
          </w:tcPr>
          <w:p w:rsidR="00D2412D" w:rsidRPr="00D83DA7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задачи 2: </w:t>
            </w:r>
            <w:r w:rsidRPr="00D83DA7">
              <w:rPr>
                <w:rFonts w:ascii="Times New Roman" w:hAnsi="Times New Roman"/>
                <w:sz w:val="20"/>
                <w:szCs w:val="20"/>
              </w:rPr>
              <w:t xml:space="preserve">  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</w:t>
            </w:r>
          </w:p>
        </w:tc>
        <w:tc>
          <w:tcPr>
            <w:tcW w:w="1134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gridSpan w:val="2"/>
          </w:tcPr>
          <w:p w:rsidR="00D2412D" w:rsidRPr="00D83DA7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D2412D" w:rsidRPr="00D83DA7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</w:tcPr>
          <w:p w:rsidR="00D2412D" w:rsidRPr="00D83DA7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</w:tcPr>
          <w:p w:rsidR="00D2412D" w:rsidRPr="00D83DA7" w:rsidRDefault="00606D85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</w:tcPr>
          <w:p w:rsidR="00D2412D" w:rsidRPr="00D83DA7" w:rsidRDefault="00606D85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</w:tr>
      <w:tr w:rsidR="00D83DA7" w:rsidRPr="00D83DA7" w:rsidTr="00CA0DD1">
        <w:trPr>
          <w:trHeight w:val="1550"/>
        </w:trPr>
        <w:tc>
          <w:tcPr>
            <w:tcW w:w="3719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 Количество представляющих историко-архитектурную ценность объектов, приведённых в нормативное состояние в рамках муниципальной программы «Сохранение исторического наследия г. Томска», - ед.</w:t>
            </w:r>
          </w:p>
        </w:tc>
        <w:tc>
          <w:tcPr>
            <w:tcW w:w="1134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</w:tcPr>
          <w:p w:rsidR="00D2412D" w:rsidRPr="00D83DA7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</w:tcPr>
          <w:p w:rsidR="00D2412D" w:rsidRPr="00D83DA7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D2412D" w:rsidRPr="00D83DA7" w:rsidRDefault="00606D85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</w:tcPr>
          <w:p w:rsidR="00D2412D" w:rsidRPr="00D83DA7" w:rsidRDefault="00606D85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</w:tr>
      <w:tr w:rsidR="00D83DA7" w:rsidRPr="00D83DA7" w:rsidTr="001740F5">
        <w:trPr>
          <w:trHeight w:val="551"/>
        </w:trPr>
        <w:tc>
          <w:tcPr>
            <w:tcW w:w="6129" w:type="dxa"/>
            <w:gridSpan w:val="4"/>
            <w:vMerge w:val="restart"/>
          </w:tcPr>
          <w:p w:rsidR="00D2412D" w:rsidRPr="00D83DA7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Объемы и источники финансирования муниципальной программы (тыс. рублей)</w:t>
            </w:r>
          </w:p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Годы:</w:t>
            </w:r>
          </w:p>
        </w:tc>
        <w:tc>
          <w:tcPr>
            <w:tcW w:w="3402" w:type="dxa"/>
            <w:gridSpan w:val="4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119" w:type="dxa"/>
            <w:gridSpan w:val="4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4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4"/>
            <w:noWrap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10" w:type="dxa"/>
            <w:gridSpan w:val="4"/>
            <w:noWrap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83DA7" w:rsidRPr="00D83DA7" w:rsidTr="005677E5">
        <w:trPr>
          <w:trHeight w:val="600"/>
        </w:trPr>
        <w:tc>
          <w:tcPr>
            <w:tcW w:w="6129" w:type="dxa"/>
            <w:gridSpan w:val="4"/>
            <w:vMerge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559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  <w:noWrap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  <w:gridSpan w:val="2"/>
            <w:noWrap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42" w:type="dxa"/>
            <w:gridSpan w:val="3"/>
            <w:noWrap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168" w:type="dxa"/>
            <w:noWrap/>
          </w:tcPr>
          <w:p w:rsidR="00D2412D" w:rsidRPr="00D83DA7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606D85" w:rsidRPr="00D83DA7" w:rsidTr="00970451">
        <w:trPr>
          <w:trHeight w:val="300"/>
        </w:trPr>
        <w:tc>
          <w:tcPr>
            <w:tcW w:w="6129" w:type="dxa"/>
            <w:gridSpan w:val="4"/>
            <w:vMerge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sz w:val="20"/>
                <w:szCs w:val="20"/>
              </w:rPr>
              <w:t xml:space="preserve">185 412,4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sz w:val="20"/>
                <w:szCs w:val="20"/>
              </w:rPr>
              <w:t xml:space="preserve">118 905,5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sz w:val="20"/>
                <w:szCs w:val="20"/>
              </w:rPr>
              <w:t xml:space="preserve">80 712,4  </w:t>
            </w:r>
          </w:p>
        </w:tc>
        <w:tc>
          <w:tcPr>
            <w:tcW w:w="1418" w:type="dxa"/>
            <w:gridSpan w:val="2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sz w:val="20"/>
                <w:szCs w:val="20"/>
              </w:rPr>
              <w:t xml:space="preserve">14 205,5  </w:t>
            </w:r>
          </w:p>
        </w:tc>
        <w:tc>
          <w:tcPr>
            <w:tcW w:w="1417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168" w:type="dxa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104 700</w:t>
            </w:r>
          </w:p>
        </w:tc>
      </w:tr>
      <w:tr w:rsidR="00606D85" w:rsidRPr="00D83DA7" w:rsidTr="00970451">
        <w:trPr>
          <w:trHeight w:val="300"/>
        </w:trPr>
        <w:tc>
          <w:tcPr>
            <w:tcW w:w="6129" w:type="dxa"/>
            <w:gridSpan w:val="4"/>
            <w:vMerge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sz w:val="20"/>
                <w:szCs w:val="20"/>
              </w:rPr>
              <w:t xml:space="preserve">158 382,8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sz w:val="20"/>
                <w:szCs w:val="20"/>
              </w:rPr>
              <w:t xml:space="preserve">129 112,8  </w:t>
            </w:r>
          </w:p>
        </w:tc>
        <w:tc>
          <w:tcPr>
            <w:tcW w:w="1418" w:type="dxa"/>
            <w:gridSpan w:val="2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1417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1168" w:type="dxa"/>
            <w:noWrap/>
            <w:vAlign w:val="center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</w:tr>
      <w:tr w:rsidR="00606D85" w:rsidRPr="00D83DA7" w:rsidTr="00970451">
        <w:trPr>
          <w:trHeight w:val="300"/>
        </w:trPr>
        <w:tc>
          <w:tcPr>
            <w:tcW w:w="6129" w:type="dxa"/>
            <w:gridSpan w:val="4"/>
            <w:vMerge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188 736,3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108 291,5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103 736,3  </w:t>
            </w:r>
          </w:p>
        </w:tc>
        <w:tc>
          <w:tcPr>
            <w:tcW w:w="1418" w:type="dxa"/>
            <w:gridSpan w:val="2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23 291,5  </w:t>
            </w:r>
          </w:p>
        </w:tc>
        <w:tc>
          <w:tcPr>
            <w:tcW w:w="1417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1168" w:type="dxa"/>
            <w:noWrap/>
            <w:vAlign w:val="center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</w:tr>
      <w:tr w:rsidR="00606D85" w:rsidRPr="00D83DA7" w:rsidTr="005677E5">
        <w:trPr>
          <w:trHeight w:val="300"/>
        </w:trPr>
        <w:tc>
          <w:tcPr>
            <w:tcW w:w="6129" w:type="dxa"/>
            <w:gridSpan w:val="4"/>
            <w:vMerge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sz w:val="20"/>
                <w:szCs w:val="20"/>
              </w:rPr>
              <w:t xml:space="preserve">191 027,6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111 861,4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sz w:val="20"/>
                <w:szCs w:val="20"/>
              </w:rPr>
              <w:t xml:space="preserve">81 527,6  </w:t>
            </w:r>
          </w:p>
        </w:tc>
        <w:tc>
          <w:tcPr>
            <w:tcW w:w="1418" w:type="dxa"/>
            <w:gridSpan w:val="2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2 361,4  </w:t>
            </w:r>
          </w:p>
        </w:tc>
        <w:tc>
          <w:tcPr>
            <w:tcW w:w="1417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1168" w:type="dxa"/>
            <w:noWrap/>
            <w:vAlign w:val="center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</w:tr>
      <w:tr w:rsidR="00606D85" w:rsidRPr="00D83DA7" w:rsidTr="005677E5">
        <w:trPr>
          <w:trHeight w:val="300"/>
        </w:trPr>
        <w:tc>
          <w:tcPr>
            <w:tcW w:w="6129" w:type="dxa"/>
            <w:gridSpan w:val="4"/>
            <w:vMerge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sz w:val="20"/>
                <w:szCs w:val="20"/>
              </w:rPr>
              <w:t xml:space="preserve">235 081,0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157 261,4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sz w:val="20"/>
                <w:szCs w:val="20"/>
              </w:rPr>
              <w:t xml:space="preserve">80 181,0  </w:t>
            </w:r>
          </w:p>
        </w:tc>
        <w:tc>
          <w:tcPr>
            <w:tcW w:w="1418" w:type="dxa"/>
            <w:gridSpan w:val="2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2 361,4  </w:t>
            </w:r>
          </w:p>
        </w:tc>
        <w:tc>
          <w:tcPr>
            <w:tcW w:w="1417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1168" w:type="dxa"/>
            <w:noWrap/>
            <w:vAlign w:val="center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</w:tr>
      <w:tr w:rsidR="00606D85" w:rsidRPr="00D83DA7" w:rsidTr="005677E5">
        <w:trPr>
          <w:trHeight w:val="300"/>
        </w:trPr>
        <w:tc>
          <w:tcPr>
            <w:tcW w:w="6129" w:type="dxa"/>
            <w:gridSpan w:val="4"/>
            <w:vMerge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141 382,2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2 200,0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65 482,2  </w:t>
            </w:r>
          </w:p>
        </w:tc>
        <w:tc>
          <w:tcPr>
            <w:tcW w:w="1418" w:type="dxa"/>
            <w:gridSpan w:val="2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2 200,0  </w:t>
            </w:r>
          </w:p>
        </w:tc>
        <w:tc>
          <w:tcPr>
            <w:tcW w:w="1417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75 900,0</w:t>
            </w:r>
          </w:p>
        </w:tc>
        <w:tc>
          <w:tcPr>
            <w:tcW w:w="1168" w:type="dxa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6D85" w:rsidRPr="00D83DA7" w:rsidTr="005677E5">
        <w:trPr>
          <w:trHeight w:val="300"/>
        </w:trPr>
        <w:tc>
          <w:tcPr>
            <w:tcW w:w="6129" w:type="dxa"/>
            <w:gridSpan w:val="4"/>
            <w:vMerge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170 682,2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2 300,0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63 582,2  </w:t>
            </w:r>
          </w:p>
        </w:tc>
        <w:tc>
          <w:tcPr>
            <w:tcW w:w="1418" w:type="dxa"/>
            <w:gridSpan w:val="2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2 300,0  </w:t>
            </w:r>
          </w:p>
        </w:tc>
        <w:tc>
          <w:tcPr>
            <w:tcW w:w="1417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107 100,0</w:t>
            </w:r>
          </w:p>
        </w:tc>
        <w:tc>
          <w:tcPr>
            <w:tcW w:w="1168" w:type="dxa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6D85" w:rsidRPr="00D83DA7" w:rsidTr="0026471C">
        <w:trPr>
          <w:trHeight w:val="304"/>
        </w:trPr>
        <w:tc>
          <w:tcPr>
            <w:tcW w:w="6129" w:type="dxa"/>
            <w:gridSpan w:val="4"/>
            <w:vMerge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1 270 704,6  </w:t>
            </w:r>
          </w:p>
        </w:tc>
        <w:tc>
          <w:tcPr>
            <w:tcW w:w="1559" w:type="dxa"/>
            <w:gridSpan w:val="2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543 163,1  </w:t>
            </w:r>
          </w:p>
        </w:tc>
        <w:tc>
          <w:tcPr>
            <w:tcW w:w="1701" w:type="dxa"/>
            <w:gridSpan w:val="2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604 334,6  </w:t>
            </w:r>
          </w:p>
        </w:tc>
        <w:tc>
          <w:tcPr>
            <w:tcW w:w="1418" w:type="dxa"/>
            <w:gridSpan w:val="2"/>
            <w:vAlign w:val="center"/>
          </w:tcPr>
          <w:p w:rsidR="00606D85" w:rsidRPr="00606D85" w:rsidRDefault="00606D85" w:rsidP="00606D85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06D8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59 793,1  </w:t>
            </w:r>
          </w:p>
        </w:tc>
        <w:tc>
          <w:tcPr>
            <w:tcW w:w="1417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noWrap/>
          </w:tcPr>
          <w:p w:rsidR="00606D85" w:rsidRPr="00D83DA7" w:rsidRDefault="00606D85" w:rsidP="0060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666 370</w:t>
            </w:r>
          </w:p>
        </w:tc>
        <w:tc>
          <w:tcPr>
            <w:tcW w:w="1168" w:type="dxa"/>
            <w:noWrap/>
          </w:tcPr>
          <w:p w:rsidR="00606D85" w:rsidRPr="00D83DA7" w:rsidRDefault="00606D85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483 370</w:t>
            </w:r>
          </w:p>
        </w:tc>
      </w:tr>
      <w:tr w:rsidR="00D83DA7" w:rsidRPr="00D83DA7" w:rsidTr="001740F5">
        <w:trPr>
          <w:trHeight w:val="460"/>
        </w:trPr>
        <w:tc>
          <w:tcPr>
            <w:tcW w:w="6129" w:type="dxa"/>
            <w:gridSpan w:val="4"/>
          </w:tcPr>
          <w:p w:rsidR="005677E5" w:rsidRPr="00D83DA7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6018" w:type="dxa"/>
            <w:gridSpan w:val="22"/>
          </w:tcPr>
          <w:p w:rsidR="005677E5" w:rsidRPr="00D83DA7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2019-2025 гг.</w:t>
            </w:r>
          </w:p>
        </w:tc>
      </w:tr>
      <w:tr w:rsidR="00D83DA7" w:rsidRPr="00D83DA7" w:rsidTr="001740F5">
        <w:trPr>
          <w:trHeight w:val="206"/>
        </w:trPr>
        <w:tc>
          <w:tcPr>
            <w:tcW w:w="6129" w:type="dxa"/>
            <w:gridSpan w:val="4"/>
            <w:vMerge w:val="restart"/>
          </w:tcPr>
          <w:p w:rsidR="005677E5" w:rsidRPr="00D83DA7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6018" w:type="dxa"/>
            <w:gridSpan w:val="22"/>
          </w:tcPr>
          <w:p w:rsidR="005677E5" w:rsidRPr="00D83DA7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1. Подготовка актов обследования о техническом состоянии несущих конструкций объектов культурного наследия.</w:t>
            </w:r>
          </w:p>
        </w:tc>
      </w:tr>
      <w:tr w:rsidR="00D83DA7" w:rsidRPr="00D83DA7" w:rsidTr="001740F5">
        <w:trPr>
          <w:trHeight w:val="456"/>
        </w:trPr>
        <w:tc>
          <w:tcPr>
            <w:tcW w:w="6129" w:type="dxa"/>
            <w:gridSpan w:val="4"/>
            <w:vMerge/>
          </w:tcPr>
          <w:p w:rsidR="005677E5" w:rsidRPr="00D83DA7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5677E5" w:rsidRPr="00D83DA7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2. Проведение мероприятий по обеспечению сохранности неэксплуатируемых объектов, представляющих историко-архитектурную ценность.</w:t>
            </w:r>
          </w:p>
        </w:tc>
      </w:tr>
      <w:tr w:rsidR="00D83DA7" w:rsidRPr="00D83DA7" w:rsidTr="001740F5">
        <w:trPr>
          <w:trHeight w:val="296"/>
        </w:trPr>
        <w:tc>
          <w:tcPr>
            <w:tcW w:w="6129" w:type="dxa"/>
            <w:gridSpan w:val="4"/>
            <w:vMerge/>
          </w:tcPr>
          <w:p w:rsidR="005677E5" w:rsidRPr="00D83DA7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5677E5" w:rsidRPr="00D83DA7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3.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домам.</w:t>
            </w:r>
          </w:p>
        </w:tc>
      </w:tr>
      <w:tr w:rsidR="00D83DA7" w:rsidRPr="00D83DA7" w:rsidTr="001740F5">
        <w:trPr>
          <w:trHeight w:val="520"/>
        </w:trPr>
        <w:tc>
          <w:tcPr>
            <w:tcW w:w="6129" w:type="dxa"/>
            <w:gridSpan w:val="4"/>
            <w:vMerge/>
          </w:tcPr>
          <w:p w:rsidR="005677E5" w:rsidRPr="00D83DA7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5677E5" w:rsidRPr="00D83DA7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4. Проведение ремонтно-реставрационных мероприятий на представляющих историко-архитектурную ценность объектах, переданных инвесторам.</w:t>
            </w:r>
          </w:p>
        </w:tc>
      </w:tr>
      <w:tr w:rsidR="00D83DA7" w:rsidRPr="00D83DA7" w:rsidTr="001740F5">
        <w:trPr>
          <w:trHeight w:val="520"/>
        </w:trPr>
        <w:tc>
          <w:tcPr>
            <w:tcW w:w="6129" w:type="dxa"/>
            <w:gridSpan w:val="4"/>
            <w:vMerge/>
          </w:tcPr>
          <w:p w:rsidR="005677E5" w:rsidRPr="00D83DA7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5677E5" w:rsidRPr="00D83DA7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5. Предоставление субсидий некоммерческим организациям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ценностью.</w:t>
            </w:r>
          </w:p>
        </w:tc>
      </w:tr>
      <w:tr w:rsidR="00D83DA7" w:rsidRPr="00D83DA7" w:rsidTr="001740F5">
        <w:trPr>
          <w:trHeight w:val="797"/>
        </w:trPr>
        <w:tc>
          <w:tcPr>
            <w:tcW w:w="6129" w:type="dxa"/>
            <w:gridSpan w:val="4"/>
          </w:tcPr>
          <w:p w:rsidR="005677E5" w:rsidRPr="00D83DA7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6018" w:type="dxa"/>
            <w:gridSpan w:val="22"/>
          </w:tcPr>
          <w:p w:rsidR="005677E5" w:rsidRPr="00D83DA7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3DA7" w:rsidRPr="00D83DA7" w:rsidTr="001740F5">
        <w:trPr>
          <w:trHeight w:val="424"/>
        </w:trPr>
        <w:tc>
          <w:tcPr>
            <w:tcW w:w="6129" w:type="dxa"/>
            <w:gridSpan w:val="4"/>
            <w:tcBorders>
              <w:top w:val="single" w:sz="4" w:space="0" w:color="FFFFFF"/>
            </w:tcBorders>
          </w:tcPr>
          <w:p w:rsidR="005677E5" w:rsidRPr="00D83DA7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6018" w:type="dxa"/>
            <w:gridSpan w:val="22"/>
            <w:tcBorders>
              <w:top w:val="single" w:sz="4" w:space="0" w:color="FFFFFF"/>
            </w:tcBorders>
          </w:tcPr>
          <w:p w:rsidR="005677E5" w:rsidRPr="00D83DA7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27B4A" w:rsidRPr="00D83DA7" w:rsidTr="001740F5">
        <w:trPr>
          <w:trHeight w:val="855"/>
        </w:trPr>
        <w:tc>
          <w:tcPr>
            <w:tcW w:w="6129" w:type="dxa"/>
            <w:gridSpan w:val="4"/>
          </w:tcPr>
          <w:p w:rsidR="005677E5" w:rsidRPr="00D83DA7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3DA7">
              <w:rPr>
                <w:rFonts w:ascii="Times New Roman" w:hAnsi="Times New Roman"/>
                <w:b/>
                <w:bCs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6018" w:type="dxa"/>
            <w:gridSpan w:val="22"/>
          </w:tcPr>
          <w:p w:rsidR="005677E5" w:rsidRPr="00D83DA7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D83DA7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Томска, департамент архитектуры и градостроительства администрации Города Томска</w:t>
            </w:r>
          </w:p>
        </w:tc>
      </w:tr>
    </w:tbl>
    <w:p w:rsidR="00855D5C" w:rsidRPr="00D83DA7" w:rsidRDefault="00855D5C" w:rsidP="00024DB7">
      <w:pPr>
        <w:rPr>
          <w:rFonts w:ascii="Times New Roman" w:hAnsi="Times New Roman"/>
        </w:rPr>
      </w:pPr>
    </w:p>
    <w:sectPr w:rsidR="00855D5C" w:rsidRPr="00D83DA7" w:rsidSect="00CA0DD1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4DB7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78EB"/>
    <w:rsid w:val="0005086B"/>
    <w:rsid w:val="00053F79"/>
    <w:rsid w:val="00057407"/>
    <w:rsid w:val="00057E91"/>
    <w:rsid w:val="00060FB3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D1420"/>
    <w:rsid w:val="001D249A"/>
    <w:rsid w:val="001D5146"/>
    <w:rsid w:val="001D5C8A"/>
    <w:rsid w:val="001D5E10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5207"/>
    <w:rsid w:val="0025635D"/>
    <w:rsid w:val="00261E7E"/>
    <w:rsid w:val="00262070"/>
    <w:rsid w:val="00262677"/>
    <w:rsid w:val="00262DCC"/>
    <w:rsid w:val="00265AEE"/>
    <w:rsid w:val="00271A71"/>
    <w:rsid w:val="00272EE1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2B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90D"/>
    <w:rsid w:val="002D7F9E"/>
    <w:rsid w:val="002E12E9"/>
    <w:rsid w:val="002E3815"/>
    <w:rsid w:val="002E525B"/>
    <w:rsid w:val="002E5DF7"/>
    <w:rsid w:val="002E5F8D"/>
    <w:rsid w:val="002E65C4"/>
    <w:rsid w:val="002E6CA9"/>
    <w:rsid w:val="002E729A"/>
    <w:rsid w:val="002E7A7B"/>
    <w:rsid w:val="002F030E"/>
    <w:rsid w:val="002F1D39"/>
    <w:rsid w:val="002F389B"/>
    <w:rsid w:val="002F72DB"/>
    <w:rsid w:val="00300B03"/>
    <w:rsid w:val="00301053"/>
    <w:rsid w:val="0030138F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1162"/>
    <w:rsid w:val="00374AF6"/>
    <w:rsid w:val="00374C74"/>
    <w:rsid w:val="003759EB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123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2228"/>
    <w:rsid w:val="00422476"/>
    <w:rsid w:val="004227C1"/>
    <w:rsid w:val="004239E8"/>
    <w:rsid w:val="00423D2D"/>
    <w:rsid w:val="004241AB"/>
    <w:rsid w:val="004242CE"/>
    <w:rsid w:val="00427B4A"/>
    <w:rsid w:val="004302DA"/>
    <w:rsid w:val="00432151"/>
    <w:rsid w:val="00433C40"/>
    <w:rsid w:val="00436A38"/>
    <w:rsid w:val="00441A8C"/>
    <w:rsid w:val="004421F9"/>
    <w:rsid w:val="0044521D"/>
    <w:rsid w:val="004459AE"/>
    <w:rsid w:val="00447C4A"/>
    <w:rsid w:val="00447FE2"/>
    <w:rsid w:val="004530EF"/>
    <w:rsid w:val="00456778"/>
    <w:rsid w:val="004575CE"/>
    <w:rsid w:val="00462845"/>
    <w:rsid w:val="00462D88"/>
    <w:rsid w:val="0046309E"/>
    <w:rsid w:val="00472853"/>
    <w:rsid w:val="00474181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7E5"/>
    <w:rsid w:val="00567B03"/>
    <w:rsid w:val="005705B1"/>
    <w:rsid w:val="00572F4A"/>
    <w:rsid w:val="00573334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A730F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6016F6"/>
    <w:rsid w:val="006017A1"/>
    <w:rsid w:val="00602A95"/>
    <w:rsid w:val="00604B12"/>
    <w:rsid w:val="0060589F"/>
    <w:rsid w:val="00605CFD"/>
    <w:rsid w:val="00606D85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B6C79"/>
    <w:rsid w:val="006C12B3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899"/>
    <w:rsid w:val="007147A2"/>
    <w:rsid w:val="00714EC8"/>
    <w:rsid w:val="00717C6B"/>
    <w:rsid w:val="00717E74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FD1"/>
    <w:rsid w:val="00847F5C"/>
    <w:rsid w:val="00855D5C"/>
    <w:rsid w:val="0086013E"/>
    <w:rsid w:val="0086033C"/>
    <w:rsid w:val="008604E7"/>
    <w:rsid w:val="00861537"/>
    <w:rsid w:val="00861757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430C"/>
    <w:rsid w:val="008D4D5B"/>
    <w:rsid w:val="008D6568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5ED"/>
    <w:rsid w:val="009207DF"/>
    <w:rsid w:val="00921823"/>
    <w:rsid w:val="00921F99"/>
    <w:rsid w:val="009226EF"/>
    <w:rsid w:val="00922D45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CCA"/>
    <w:rsid w:val="009F5E20"/>
    <w:rsid w:val="009F5F8B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4B83"/>
    <w:rsid w:val="00A34CEC"/>
    <w:rsid w:val="00A36124"/>
    <w:rsid w:val="00A37F2F"/>
    <w:rsid w:val="00A4163F"/>
    <w:rsid w:val="00A430B6"/>
    <w:rsid w:val="00A431CD"/>
    <w:rsid w:val="00A4416B"/>
    <w:rsid w:val="00A4505B"/>
    <w:rsid w:val="00A45630"/>
    <w:rsid w:val="00A47221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24F2B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A16"/>
    <w:rsid w:val="00B75DCC"/>
    <w:rsid w:val="00B76C4D"/>
    <w:rsid w:val="00B76E8A"/>
    <w:rsid w:val="00B7708C"/>
    <w:rsid w:val="00B80752"/>
    <w:rsid w:val="00B81362"/>
    <w:rsid w:val="00B820AA"/>
    <w:rsid w:val="00B82C8E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F26"/>
    <w:rsid w:val="00BE3A0A"/>
    <w:rsid w:val="00BE5446"/>
    <w:rsid w:val="00BE5C34"/>
    <w:rsid w:val="00BE6083"/>
    <w:rsid w:val="00BE655B"/>
    <w:rsid w:val="00BF20AD"/>
    <w:rsid w:val="00BF42A4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4C4A"/>
    <w:rsid w:val="00C15F08"/>
    <w:rsid w:val="00C1692F"/>
    <w:rsid w:val="00C21D73"/>
    <w:rsid w:val="00C23CCA"/>
    <w:rsid w:val="00C24968"/>
    <w:rsid w:val="00C24A96"/>
    <w:rsid w:val="00C2524A"/>
    <w:rsid w:val="00C351B4"/>
    <w:rsid w:val="00C37AE1"/>
    <w:rsid w:val="00C40654"/>
    <w:rsid w:val="00C41068"/>
    <w:rsid w:val="00C42E09"/>
    <w:rsid w:val="00C42F39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756A"/>
    <w:rsid w:val="00C67926"/>
    <w:rsid w:val="00C767E7"/>
    <w:rsid w:val="00C776ED"/>
    <w:rsid w:val="00C77DAA"/>
    <w:rsid w:val="00C80216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0DD1"/>
    <w:rsid w:val="00CA2F59"/>
    <w:rsid w:val="00CA50AD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412D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BDF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AF2"/>
    <w:rsid w:val="00D82D9F"/>
    <w:rsid w:val="00D83DA7"/>
    <w:rsid w:val="00D86F10"/>
    <w:rsid w:val="00D8761C"/>
    <w:rsid w:val="00D9046F"/>
    <w:rsid w:val="00D94AED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741C"/>
    <w:rsid w:val="00E00695"/>
    <w:rsid w:val="00E00B3E"/>
    <w:rsid w:val="00E021CB"/>
    <w:rsid w:val="00E02EC5"/>
    <w:rsid w:val="00E035FB"/>
    <w:rsid w:val="00E0750A"/>
    <w:rsid w:val="00E0785C"/>
    <w:rsid w:val="00E1007D"/>
    <w:rsid w:val="00E104BD"/>
    <w:rsid w:val="00E12E8B"/>
    <w:rsid w:val="00E13132"/>
    <w:rsid w:val="00E262A7"/>
    <w:rsid w:val="00E26ED6"/>
    <w:rsid w:val="00E2712C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2E49"/>
    <w:rsid w:val="00E93696"/>
    <w:rsid w:val="00E93FAF"/>
    <w:rsid w:val="00E93FEB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2DE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B24A4"/>
    <w:rsid w:val="00FB28F2"/>
    <w:rsid w:val="00FB462F"/>
    <w:rsid w:val="00FB54D1"/>
    <w:rsid w:val="00FC197C"/>
    <w:rsid w:val="00FC4795"/>
    <w:rsid w:val="00FC4B14"/>
    <w:rsid w:val="00FD0BDE"/>
    <w:rsid w:val="00FD27F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933D-C254-4D4B-9A1C-F3307CB1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183</cp:revision>
  <cp:lastPrinted>2021-01-14T02:36:00Z</cp:lastPrinted>
  <dcterms:created xsi:type="dcterms:W3CDTF">2018-06-28T03:49:00Z</dcterms:created>
  <dcterms:modified xsi:type="dcterms:W3CDTF">2021-03-29T03:37:00Z</dcterms:modified>
</cp:coreProperties>
</file>