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71" w:rsidRPr="0034598E" w:rsidRDefault="00414771" w:rsidP="006C3BEE">
      <w:pPr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34598E">
        <w:rPr>
          <w:rFonts w:ascii="Times New Roman" w:hAnsi="Times New Roman"/>
          <w:color w:val="000000"/>
          <w:sz w:val="16"/>
          <w:szCs w:val="16"/>
        </w:rPr>
        <w:t>Приложение 2</w:t>
      </w:r>
    </w:p>
    <w:p w:rsidR="00414771" w:rsidRPr="0034598E" w:rsidRDefault="00414771" w:rsidP="006C3BEE">
      <w:pPr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34598E">
        <w:rPr>
          <w:rFonts w:ascii="Times New Roman" w:hAnsi="Times New Roman"/>
          <w:color w:val="000000"/>
          <w:sz w:val="16"/>
          <w:szCs w:val="16"/>
        </w:rPr>
        <w:t>к постановлению</w:t>
      </w:r>
    </w:p>
    <w:p w:rsidR="00414771" w:rsidRPr="0034598E" w:rsidRDefault="00414771" w:rsidP="006C3BEE">
      <w:pPr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34598E">
        <w:rPr>
          <w:rFonts w:ascii="Times New Roman" w:hAnsi="Times New Roman"/>
          <w:color w:val="000000"/>
          <w:sz w:val="16"/>
          <w:szCs w:val="16"/>
        </w:rPr>
        <w:t>администрации Города Томска</w:t>
      </w:r>
    </w:p>
    <w:p w:rsidR="00414771" w:rsidRPr="0034598E" w:rsidRDefault="00414771" w:rsidP="006C3BEE">
      <w:pPr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34598E">
        <w:rPr>
          <w:rFonts w:ascii="Times New Roman" w:hAnsi="Times New Roman"/>
          <w:color w:val="000000"/>
          <w:sz w:val="16"/>
          <w:szCs w:val="16"/>
        </w:rPr>
        <w:t xml:space="preserve"> от</w:t>
      </w:r>
      <w:r>
        <w:rPr>
          <w:rFonts w:ascii="Times New Roman" w:hAnsi="Times New Roman"/>
          <w:color w:val="000000"/>
          <w:sz w:val="16"/>
          <w:szCs w:val="16"/>
        </w:rPr>
        <w:t xml:space="preserve"> 21.07.</w:t>
      </w:r>
      <w:r w:rsidRPr="0034598E">
        <w:rPr>
          <w:rFonts w:ascii="Times New Roman" w:hAnsi="Times New Roman"/>
          <w:color w:val="000000"/>
          <w:sz w:val="16"/>
          <w:szCs w:val="16"/>
        </w:rPr>
        <w:t xml:space="preserve">2022 № </w:t>
      </w:r>
      <w:r>
        <w:rPr>
          <w:rFonts w:ascii="Times New Roman" w:hAnsi="Times New Roman"/>
          <w:color w:val="000000"/>
          <w:sz w:val="16"/>
          <w:szCs w:val="16"/>
        </w:rPr>
        <w:t>638</w:t>
      </w:r>
    </w:p>
    <w:p w:rsidR="00414771" w:rsidRPr="0034598E" w:rsidRDefault="00414771" w:rsidP="00482A17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414771" w:rsidRPr="0034598E" w:rsidRDefault="00414771" w:rsidP="00482A17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34598E">
        <w:rPr>
          <w:rFonts w:ascii="Times New Roman" w:hAnsi="Times New Roman"/>
          <w:sz w:val="16"/>
          <w:szCs w:val="16"/>
          <w:lang w:eastAsia="ru-RU"/>
        </w:rPr>
        <w:t>Таблица 1</w:t>
      </w:r>
    </w:p>
    <w:p w:rsidR="00414771" w:rsidRPr="0034598E" w:rsidRDefault="00414771" w:rsidP="00482A17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414771" w:rsidRPr="00604B5B" w:rsidRDefault="00414771" w:rsidP="00604B5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  <w:r w:rsidRPr="00604B5B">
        <w:rPr>
          <w:rFonts w:ascii="Times New Roman" w:hAnsi="Times New Roman" w:cs="Times New Roman"/>
          <w:b/>
          <w:sz w:val="20"/>
        </w:rPr>
        <w:t>Показатели цели, задач, мероприятий муниципальной программы</w:t>
      </w:r>
    </w:p>
    <w:p w:rsidR="00414771" w:rsidRPr="00604B5B" w:rsidRDefault="00414771" w:rsidP="00604B5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  <w:r w:rsidRPr="00604B5B">
        <w:rPr>
          <w:rFonts w:ascii="Times New Roman" w:hAnsi="Times New Roman" w:cs="Times New Roman"/>
          <w:b/>
          <w:sz w:val="20"/>
        </w:rPr>
        <w:t>«Экономическое развитие и инновационная экономика» на 2015 - 2025 годы</w:t>
      </w:r>
    </w:p>
    <w:p w:rsidR="00414771" w:rsidRPr="00604B5B" w:rsidRDefault="00414771" w:rsidP="00604B5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15400" w:type="dxa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A0"/>
      </w:tblPr>
      <w:tblGrid>
        <w:gridCol w:w="284"/>
        <w:gridCol w:w="943"/>
        <w:gridCol w:w="140"/>
        <w:gridCol w:w="1134"/>
        <w:gridCol w:w="853"/>
        <w:gridCol w:w="706"/>
        <w:gridCol w:w="479"/>
        <w:gridCol w:w="37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5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414771" w:rsidRPr="00B9744B" w:rsidTr="00D325A4">
        <w:tc>
          <w:tcPr>
            <w:tcW w:w="284" w:type="dxa"/>
            <w:vMerge w:val="restart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083" w:type="dxa"/>
            <w:gridSpan w:val="2"/>
            <w:vMerge w:val="restart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Цель, задачи муниципальной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Наименование показателей целей, задач муниципальной программы (единицы измерения)</w:t>
            </w:r>
          </w:p>
        </w:tc>
        <w:tc>
          <w:tcPr>
            <w:tcW w:w="853" w:type="dxa"/>
            <w:vMerge w:val="restart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Метод сбора информации о достижении показателя</w:t>
            </w:r>
          </w:p>
        </w:tc>
        <w:tc>
          <w:tcPr>
            <w:tcW w:w="706" w:type="dxa"/>
            <w:vMerge w:val="restart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479" w:type="dxa"/>
            <w:vMerge w:val="restart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10861" w:type="dxa"/>
            <w:gridSpan w:val="22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414771" w:rsidRPr="00B9744B" w:rsidTr="00D325A4">
        <w:tc>
          <w:tcPr>
            <w:tcW w:w="284" w:type="dxa"/>
            <w:vMerge/>
            <w:vAlign w:val="center"/>
          </w:tcPr>
          <w:p w:rsidR="00414771" w:rsidRPr="00604B5B" w:rsidRDefault="00414771" w:rsidP="00604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vMerge/>
            <w:vAlign w:val="center"/>
          </w:tcPr>
          <w:p w:rsidR="00414771" w:rsidRPr="00604B5B" w:rsidRDefault="00414771" w:rsidP="00604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14771" w:rsidRPr="00604B5B" w:rsidRDefault="00414771" w:rsidP="00604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414771" w:rsidRPr="00604B5B" w:rsidRDefault="00414771" w:rsidP="00604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vAlign w:val="center"/>
          </w:tcPr>
          <w:p w:rsidR="00414771" w:rsidRPr="00604B5B" w:rsidRDefault="00414771" w:rsidP="00604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vAlign w:val="center"/>
          </w:tcPr>
          <w:p w:rsidR="00414771" w:rsidRPr="00604B5B" w:rsidRDefault="00414771" w:rsidP="00604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851" w:type="dxa"/>
            <w:gridSpan w:val="2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850" w:type="dxa"/>
            <w:gridSpan w:val="2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gridSpan w:val="2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850" w:type="dxa"/>
            <w:gridSpan w:val="2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gridSpan w:val="2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132" w:type="dxa"/>
            <w:gridSpan w:val="2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2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2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gridSpan w:val="2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5" w:type="dxa"/>
            <w:gridSpan w:val="2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414771" w:rsidRPr="00B9744B" w:rsidTr="00D325A4">
        <w:tc>
          <w:tcPr>
            <w:tcW w:w="284" w:type="dxa"/>
            <w:vMerge/>
            <w:vAlign w:val="center"/>
          </w:tcPr>
          <w:p w:rsidR="00414771" w:rsidRPr="00604B5B" w:rsidRDefault="00414771" w:rsidP="00604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vMerge/>
            <w:vAlign w:val="center"/>
          </w:tcPr>
          <w:p w:rsidR="00414771" w:rsidRPr="00604B5B" w:rsidRDefault="00414771" w:rsidP="00604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14771" w:rsidRPr="00604B5B" w:rsidRDefault="00414771" w:rsidP="00604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414771" w:rsidRPr="00604B5B" w:rsidRDefault="00414771" w:rsidP="00604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vAlign w:val="center"/>
          </w:tcPr>
          <w:p w:rsidR="00414771" w:rsidRPr="00604B5B" w:rsidRDefault="00414771" w:rsidP="00604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vAlign w:val="center"/>
          </w:tcPr>
          <w:p w:rsidR="00414771" w:rsidRPr="00604B5B" w:rsidRDefault="00414771" w:rsidP="00604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6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6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6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8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414771" w:rsidRPr="00B9744B" w:rsidTr="00D325A4">
        <w:tc>
          <w:tcPr>
            <w:tcW w:w="284" w:type="dxa"/>
            <w:vMerge w:val="restart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83" w:type="dxa"/>
            <w:gridSpan w:val="2"/>
            <w:vMerge w:val="restart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Цель муниципальной программы: рост предпринимательской и инновационной активности, обеспечивающей устойчивое экономическое развитие территории</w:t>
            </w:r>
          </w:p>
        </w:tc>
        <w:tc>
          <w:tcPr>
            <w:tcW w:w="1134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Экономический оборот, млрд руб.</w:t>
            </w:r>
          </w:p>
        </w:tc>
        <w:tc>
          <w:tcPr>
            <w:tcW w:w="853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706" w:type="dxa"/>
            <w:vMerge w:val="restart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Управление экономического развития администрации Города</w:t>
            </w:r>
          </w:p>
        </w:tc>
        <w:tc>
          <w:tcPr>
            <w:tcW w:w="479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520,5</w:t>
            </w:r>
          </w:p>
        </w:tc>
        <w:tc>
          <w:tcPr>
            <w:tcW w:w="374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550</w:t>
            </w: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550</w:t>
            </w: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648</w:t>
            </w:r>
          </w:p>
        </w:tc>
        <w:tc>
          <w:tcPr>
            <w:tcW w:w="426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648</w:t>
            </w: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695</w:t>
            </w: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695</w:t>
            </w:r>
          </w:p>
        </w:tc>
        <w:tc>
          <w:tcPr>
            <w:tcW w:w="8361" w:type="dxa"/>
            <w:gridSpan w:val="16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с 01.01.2018 показатель не используется</w:t>
            </w:r>
          </w:p>
        </w:tc>
      </w:tr>
      <w:tr w:rsidR="00414771" w:rsidRPr="00B9744B" w:rsidTr="00D325A4">
        <w:tc>
          <w:tcPr>
            <w:tcW w:w="284" w:type="dxa"/>
            <w:vMerge/>
            <w:vAlign w:val="center"/>
          </w:tcPr>
          <w:p w:rsidR="00414771" w:rsidRPr="00604B5B" w:rsidRDefault="00414771" w:rsidP="00604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vMerge/>
            <w:vAlign w:val="center"/>
          </w:tcPr>
          <w:p w:rsidR="00414771" w:rsidRPr="00604B5B" w:rsidRDefault="00414771" w:rsidP="00604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Увеличение экономического оборота к уровню 2012 года в сопоставимых ценах (%, раз)</w:t>
            </w:r>
          </w:p>
        </w:tc>
        <w:tc>
          <w:tcPr>
            <w:tcW w:w="853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706" w:type="dxa"/>
            <w:vMerge/>
            <w:vAlign w:val="center"/>
          </w:tcPr>
          <w:p w:rsidR="00414771" w:rsidRPr="00604B5B" w:rsidRDefault="00414771" w:rsidP="00604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9" w:type="dxa"/>
            <w:gridSpan w:val="7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показатель вводится с 01.01.2018</w:t>
            </w: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4B5B">
              <w:rPr>
                <w:rFonts w:ascii="Times New Roman" w:hAnsi="Times New Roman"/>
                <w:sz w:val="16"/>
                <w:szCs w:val="16"/>
                <w:lang w:eastAsia="ru-RU"/>
              </w:rPr>
              <w:t>+20,5</w:t>
            </w:r>
          </w:p>
        </w:tc>
        <w:tc>
          <w:tcPr>
            <w:tcW w:w="426" w:type="dxa"/>
            <w:vAlign w:val="center"/>
          </w:tcPr>
          <w:p w:rsidR="00414771" w:rsidRPr="00604B5B" w:rsidRDefault="00414771" w:rsidP="00604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4B5B">
              <w:rPr>
                <w:rFonts w:ascii="Times New Roman" w:hAnsi="Times New Roman"/>
                <w:sz w:val="16"/>
                <w:szCs w:val="16"/>
                <w:lang w:eastAsia="ru-RU"/>
              </w:rPr>
              <w:t>+20,5</w:t>
            </w: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4B5B">
              <w:rPr>
                <w:rFonts w:ascii="Times New Roman" w:hAnsi="Times New Roman"/>
                <w:sz w:val="16"/>
                <w:szCs w:val="16"/>
                <w:lang w:eastAsia="ru-RU"/>
              </w:rPr>
              <w:t>+18,8</w:t>
            </w: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4B5B">
              <w:rPr>
                <w:rFonts w:ascii="Times New Roman" w:hAnsi="Times New Roman"/>
                <w:sz w:val="16"/>
                <w:szCs w:val="16"/>
                <w:lang w:eastAsia="ru-RU"/>
              </w:rPr>
              <w:t>+18,8</w:t>
            </w: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4B5B">
              <w:rPr>
                <w:rFonts w:ascii="Times New Roman" w:hAnsi="Times New Roman"/>
                <w:sz w:val="16"/>
                <w:szCs w:val="16"/>
                <w:lang w:eastAsia="ru-RU"/>
              </w:rPr>
              <w:t>+20,0</w:t>
            </w:r>
          </w:p>
        </w:tc>
        <w:tc>
          <w:tcPr>
            <w:tcW w:w="426" w:type="dxa"/>
            <w:vAlign w:val="center"/>
          </w:tcPr>
          <w:p w:rsidR="00414771" w:rsidRPr="00604B5B" w:rsidRDefault="00414771" w:rsidP="00604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4B5B">
              <w:rPr>
                <w:rFonts w:ascii="Times New Roman" w:hAnsi="Times New Roman"/>
                <w:sz w:val="16"/>
                <w:szCs w:val="16"/>
                <w:lang w:eastAsia="ru-RU"/>
              </w:rPr>
              <w:t>+20,0</w:t>
            </w:r>
          </w:p>
        </w:tc>
        <w:tc>
          <w:tcPr>
            <w:tcW w:w="565" w:type="dxa"/>
            <w:vAlign w:val="center"/>
          </w:tcPr>
          <w:p w:rsidR="00414771" w:rsidRPr="00604B5B" w:rsidRDefault="00414771" w:rsidP="00604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4B5B">
              <w:rPr>
                <w:rFonts w:ascii="Times New Roman" w:hAnsi="Times New Roman"/>
                <w:sz w:val="16"/>
                <w:szCs w:val="16"/>
                <w:lang w:eastAsia="ru-RU"/>
              </w:rPr>
              <w:t>+25,2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4B5B">
              <w:rPr>
                <w:rFonts w:ascii="Times New Roman" w:hAnsi="Times New Roman"/>
                <w:sz w:val="16"/>
                <w:szCs w:val="16"/>
                <w:lang w:eastAsia="ru-RU"/>
              </w:rPr>
              <w:t>+25,2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604B5B">
              <w:rPr>
                <w:rFonts w:ascii="Times New Roman" w:hAnsi="Times New Roman"/>
                <w:sz w:val="16"/>
                <w:szCs w:val="16"/>
                <w:lang w:eastAsia="ru-RU"/>
              </w:rPr>
              <w:t>+3</w:t>
            </w:r>
            <w:r w:rsidRPr="00604B5B">
              <w:rPr>
                <w:rFonts w:ascii="Times New Roman" w:hAnsi="Times New Roman"/>
                <w:sz w:val="16"/>
                <w:szCs w:val="16"/>
                <w:lang w:val="en-US" w:eastAsia="ru-RU"/>
              </w:rPr>
              <w:t>9</w:t>
            </w:r>
            <w:r w:rsidRPr="00604B5B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604B5B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604B5B">
              <w:rPr>
                <w:rFonts w:ascii="Times New Roman" w:hAnsi="Times New Roman"/>
                <w:sz w:val="16"/>
                <w:szCs w:val="16"/>
                <w:lang w:eastAsia="ru-RU"/>
              </w:rPr>
              <w:t>+3</w:t>
            </w:r>
            <w:r w:rsidRPr="00604B5B">
              <w:rPr>
                <w:rFonts w:ascii="Times New Roman" w:hAnsi="Times New Roman"/>
                <w:sz w:val="16"/>
                <w:szCs w:val="16"/>
                <w:lang w:val="en-US" w:eastAsia="ru-RU"/>
              </w:rPr>
              <w:t>9</w:t>
            </w:r>
            <w:r w:rsidRPr="00604B5B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604B5B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604B5B">
              <w:rPr>
                <w:rFonts w:ascii="Times New Roman" w:hAnsi="Times New Roman"/>
                <w:sz w:val="16"/>
                <w:szCs w:val="16"/>
                <w:lang w:eastAsia="ru-RU"/>
              </w:rPr>
              <w:t>+</w:t>
            </w:r>
            <w:r w:rsidRPr="00604B5B">
              <w:rPr>
                <w:rFonts w:ascii="Times New Roman" w:hAnsi="Times New Roman"/>
                <w:sz w:val="16"/>
                <w:szCs w:val="16"/>
                <w:lang w:val="en-US" w:eastAsia="ru-RU"/>
              </w:rPr>
              <w:t>41</w:t>
            </w:r>
            <w:r w:rsidRPr="00604B5B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604B5B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604B5B">
              <w:rPr>
                <w:rFonts w:ascii="Times New Roman" w:hAnsi="Times New Roman"/>
                <w:sz w:val="16"/>
                <w:szCs w:val="16"/>
                <w:lang w:eastAsia="ru-RU"/>
              </w:rPr>
              <w:t>+</w:t>
            </w:r>
            <w:r w:rsidRPr="00604B5B">
              <w:rPr>
                <w:rFonts w:ascii="Times New Roman" w:hAnsi="Times New Roman"/>
                <w:sz w:val="16"/>
                <w:szCs w:val="16"/>
                <w:lang w:val="en-US" w:eastAsia="ru-RU"/>
              </w:rPr>
              <w:t>41</w:t>
            </w:r>
            <w:r w:rsidRPr="00604B5B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604B5B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604B5B">
              <w:rPr>
                <w:rFonts w:ascii="Times New Roman" w:hAnsi="Times New Roman"/>
                <w:sz w:val="16"/>
                <w:szCs w:val="16"/>
                <w:lang w:eastAsia="ru-RU"/>
              </w:rPr>
              <w:t>+4</w:t>
            </w:r>
            <w:r w:rsidRPr="00604B5B">
              <w:rPr>
                <w:rFonts w:ascii="Times New Roman" w:hAnsi="Times New Roman"/>
                <w:sz w:val="16"/>
                <w:szCs w:val="16"/>
                <w:lang w:val="en-US" w:eastAsia="ru-RU"/>
              </w:rPr>
              <w:t>3</w:t>
            </w:r>
            <w:r w:rsidRPr="00604B5B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604B5B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604B5B">
              <w:rPr>
                <w:rFonts w:ascii="Times New Roman" w:hAnsi="Times New Roman"/>
                <w:sz w:val="16"/>
                <w:szCs w:val="16"/>
                <w:lang w:eastAsia="ru-RU"/>
              </w:rPr>
              <w:t>+4</w:t>
            </w:r>
            <w:r w:rsidRPr="00604B5B">
              <w:rPr>
                <w:rFonts w:ascii="Times New Roman" w:hAnsi="Times New Roman"/>
                <w:sz w:val="16"/>
                <w:szCs w:val="16"/>
                <w:lang w:val="en-US" w:eastAsia="ru-RU"/>
              </w:rPr>
              <w:t>3</w:t>
            </w:r>
            <w:r w:rsidRPr="00604B5B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604B5B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4B5B">
              <w:rPr>
                <w:rFonts w:ascii="Times New Roman" w:hAnsi="Times New Roman"/>
                <w:sz w:val="16"/>
                <w:szCs w:val="16"/>
                <w:lang w:eastAsia="ru-RU"/>
              </w:rPr>
              <w:t>+45,0</w:t>
            </w:r>
          </w:p>
        </w:tc>
        <w:tc>
          <w:tcPr>
            <w:tcW w:w="708" w:type="dxa"/>
            <w:vAlign w:val="center"/>
          </w:tcPr>
          <w:p w:rsidR="00414771" w:rsidRPr="00604B5B" w:rsidRDefault="00414771" w:rsidP="00604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4B5B">
              <w:rPr>
                <w:rFonts w:ascii="Times New Roman" w:hAnsi="Times New Roman"/>
                <w:sz w:val="16"/>
                <w:szCs w:val="16"/>
                <w:lang w:eastAsia="ru-RU"/>
              </w:rPr>
              <w:t>+45,0</w:t>
            </w:r>
          </w:p>
        </w:tc>
      </w:tr>
      <w:tr w:rsidR="00414771" w:rsidRPr="00B9744B" w:rsidTr="00D325A4">
        <w:tc>
          <w:tcPr>
            <w:tcW w:w="284" w:type="dxa"/>
            <w:vMerge/>
            <w:vAlign w:val="center"/>
          </w:tcPr>
          <w:p w:rsidR="00414771" w:rsidRPr="00604B5B" w:rsidRDefault="00414771" w:rsidP="00604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vMerge/>
            <w:vAlign w:val="center"/>
          </w:tcPr>
          <w:p w:rsidR="00414771" w:rsidRPr="00604B5B" w:rsidRDefault="00414771" w:rsidP="00604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Инвестиции в основной капитал в расчете на 1 жителя, тыс. руб./чел./рост к уровню 2012 года в сопоставимых ценах, %</w:t>
            </w:r>
          </w:p>
        </w:tc>
        <w:tc>
          <w:tcPr>
            <w:tcW w:w="853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706" w:type="dxa"/>
            <w:vMerge/>
            <w:vAlign w:val="center"/>
          </w:tcPr>
          <w:p w:rsidR="00414771" w:rsidRPr="00604B5B" w:rsidRDefault="00414771" w:rsidP="00604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9" w:type="dxa"/>
            <w:gridSpan w:val="7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показатель вводится с 01.01.2018</w:t>
            </w: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4B5B">
              <w:rPr>
                <w:rFonts w:ascii="Times New Roman" w:hAnsi="Times New Roman"/>
                <w:sz w:val="16"/>
                <w:szCs w:val="16"/>
                <w:lang w:eastAsia="ru-RU"/>
              </w:rPr>
              <w:t>74/</w:t>
            </w:r>
          </w:p>
          <w:p w:rsidR="00414771" w:rsidRPr="00604B5B" w:rsidRDefault="00414771" w:rsidP="00604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4B5B">
              <w:rPr>
                <w:rFonts w:ascii="Times New Roman" w:hAnsi="Times New Roman"/>
                <w:sz w:val="16"/>
                <w:szCs w:val="16"/>
                <w:lang w:eastAsia="ru-RU"/>
              </w:rPr>
              <w:t>-4</w:t>
            </w:r>
          </w:p>
        </w:tc>
        <w:tc>
          <w:tcPr>
            <w:tcW w:w="426" w:type="dxa"/>
            <w:vAlign w:val="center"/>
          </w:tcPr>
          <w:p w:rsidR="00414771" w:rsidRPr="00604B5B" w:rsidRDefault="00414771" w:rsidP="00604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4B5B">
              <w:rPr>
                <w:rFonts w:ascii="Times New Roman" w:hAnsi="Times New Roman"/>
                <w:sz w:val="16"/>
                <w:szCs w:val="16"/>
                <w:lang w:eastAsia="ru-RU"/>
              </w:rPr>
              <w:t>74/</w:t>
            </w:r>
          </w:p>
          <w:p w:rsidR="00414771" w:rsidRPr="00604B5B" w:rsidRDefault="00414771" w:rsidP="00604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4B5B">
              <w:rPr>
                <w:rFonts w:ascii="Times New Roman" w:hAnsi="Times New Roman"/>
                <w:sz w:val="16"/>
                <w:szCs w:val="16"/>
                <w:lang w:eastAsia="ru-RU"/>
              </w:rPr>
              <w:t>-4</w:t>
            </w: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4B5B">
              <w:rPr>
                <w:rFonts w:ascii="Times New Roman" w:hAnsi="Times New Roman"/>
                <w:sz w:val="16"/>
                <w:szCs w:val="16"/>
                <w:lang w:eastAsia="ru-RU"/>
              </w:rPr>
              <w:t>66,9/</w:t>
            </w:r>
          </w:p>
          <w:p w:rsidR="00414771" w:rsidRPr="00604B5B" w:rsidRDefault="00414771" w:rsidP="00604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4B5B">
              <w:rPr>
                <w:rFonts w:ascii="Times New Roman" w:hAnsi="Times New Roman"/>
                <w:sz w:val="16"/>
                <w:szCs w:val="16"/>
                <w:lang w:eastAsia="ru-RU"/>
              </w:rPr>
              <w:t>-16,2</w:t>
            </w: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4B5B">
              <w:rPr>
                <w:rFonts w:ascii="Times New Roman" w:hAnsi="Times New Roman"/>
                <w:sz w:val="16"/>
                <w:szCs w:val="16"/>
                <w:lang w:eastAsia="ru-RU"/>
              </w:rPr>
              <w:t>66,9/</w:t>
            </w:r>
          </w:p>
          <w:p w:rsidR="00414771" w:rsidRPr="00604B5B" w:rsidRDefault="00414771" w:rsidP="00604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4B5B">
              <w:rPr>
                <w:rFonts w:ascii="Times New Roman" w:hAnsi="Times New Roman"/>
                <w:sz w:val="16"/>
                <w:szCs w:val="16"/>
                <w:lang w:eastAsia="ru-RU"/>
              </w:rPr>
              <w:t>-16,2</w:t>
            </w: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4B5B">
              <w:rPr>
                <w:rFonts w:ascii="Times New Roman" w:hAnsi="Times New Roman"/>
                <w:sz w:val="16"/>
                <w:szCs w:val="16"/>
                <w:lang w:eastAsia="ru-RU"/>
              </w:rPr>
              <w:t>71,1/</w:t>
            </w:r>
          </w:p>
          <w:p w:rsidR="00414771" w:rsidRPr="00604B5B" w:rsidRDefault="00414771" w:rsidP="00604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4B5B">
              <w:rPr>
                <w:rFonts w:ascii="Times New Roman" w:hAnsi="Times New Roman"/>
                <w:sz w:val="16"/>
                <w:szCs w:val="16"/>
                <w:lang w:eastAsia="ru-RU"/>
              </w:rPr>
              <w:t>-13,3</w:t>
            </w:r>
          </w:p>
        </w:tc>
        <w:tc>
          <w:tcPr>
            <w:tcW w:w="426" w:type="dxa"/>
            <w:vAlign w:val="center"/>
          </w:tcPr>
          <w:p w:rsidR="00414771" w:rsidRPr="00604B5B" w:rsidRDefault="00414771" w:rsidP="00604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4B5B">
              <w:rPr>
                <w:rFonts w:ascii="Times New Roman" w:hAnsi="Times New Roman"/>
                <w:sz w:val="16"/>
                <w:szCs w:val="16"/>
                <w:lang w:eastAsia="ru-RU"/>
              </w:rPr>
              <w:t>71,1/</w:t>
            </w:r>
          </w:p>
          <w:p w:rsidR="00414771" w:rsidRPr="00604B5B" w:rsidRDefault="00414771" w:rsidP="00604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4B5B">
              <w:rPr>
                <w:rFonts w:ascii="Times New Roman" w:hAnsi="Times New Roman"/>
                <w:sz w:val="16"/>
                <w:szCs w:val="16"/>
                <w:lang w:eastAsia="ru-RU"/>
              </w:rPr>
              <w:t>-13,3</w:t>
            </w:r>
          </w:p>
        </w:tc>
        <w:tc>
          <w:tcPr>
            <w:tcW w:w="565" w:type="dxa"/>
            <w:vAlign w:val="center"/>
          </w:tcPr>
          <w:p w:rsidR="00414771" w:rsidRPr="00604B5B" w:rsidRDefault="00414771" w:rsidP="00604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4B5B">
              <w:rPr>
                <w:rFonts w:ascii="Times New Roman" w:hAnsi="Times New Roman"/>
                <w:sz w:val="16"/>
                <w:szCs w:val="16"/>
                <w:lang w:eastAsia="ru-RU"/>
              </w:rPr>
              <w:t>76,7/</w:t>
            </w:r>
          </w:p>
          <w:p w:rsidR="00414771" w:rsidRPr="00604B5B" w:rsidRDefault="00414771" w:rsidP="00604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4B5B">
              <w:rPr>
                <w:rFonts w:ascii="Times New Roman" w:hAnsi="Times New Roman"/>
                <w:sz w:val="16"/>
                <w:szCs w:val="16"/>
                <w:lang w:eastAsia="ru-RU"/>
              </w:rPr>
              <w:t>-10,6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4B5B">
              <w:rPr>
                <w:rFonts w:ascii="Times New Roman" w:hAnsi="Times New Roman"/>
                <w:sz w:val="16"/>
                <w:szCs w:val="16"/>
                <w:lang w:eastAsia="ru-RU"/>
              </w:rPr>
              <w:t>76,7/</w:t>
            </w:r>
          </w:p>
          <w:p w:rsidR="00414771" w:rsidRPr="00604B5B" w:rsidRDefault="00414771" w:rsidP="00604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4B5B">
              <w:rPr>
                <w:rFonts w:ascii="Times New Roman" w:hAnsi="Times New Roman"/>
                <w:sz w:val="16"/>
                <w:szCs w:val="16"/>
                <w:lang w:eastAsia="ru-RU"/>
              </w:rPr>
              <w:t>-10,6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4B5B">
              <w:rPr>
                <w:rFonts w:ascii="Times New Roman" w:hAnsi="Times New Roman"/>
                <w:sz w:val="16"/>
                <w:szCs w:val="16"/>
                <w:lang w:eastAsia="ru-RU"/>
              </w:rPr>
              <w:t>82,</w:t>
            </w:r>
            <w:r w:rsidRPr="00604B5B">
              <w:rPr>
                <w:rFonts w:ascii="Times New Roman" w:hAnsi="Times New Roman"/>
                <w:sz w:val="16"/>
                <w:szCs w:val="16"/>
                <w:lang w:val="en-US" w:eastAsia="ru-RU"/>
              </w:rPr>
              <w:t>6</w:t>
            </w:r>
            <w:r w:rsidRPr="00604B5B"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</w:p>
          <w:p w:rsidR="00414771" w:rsidRPr="00604B5B" w:rsidRDefault="00414771" w:rsidP="00604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604B5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604B5B">
              <w:rPr>
                <w:rFonts w:ascii="Times New Roman" w:hAnsi="Times New Roman"/>
                <w:sz w:val="16"/>
                <w:szCs w:val="16"/>
                <w:lang w:val="en-US" w:eastAsia="ru-RU"/>
              </w:rPr>
              <w:t>10</w:t>
            </w:r>
            <w:r w:rsidRPr="00604B5B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604B5B">
              <w:rPr>
                <w:rFonts w:ascii="Times New Roman" w:hAnsi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4B5B">
              <w:rPr>
                <w:rFonts w:ascii="Times New Roman" w:hAnsi="Times New Roman"/>
                <w:sz w:val="16"/>
                <w:szCs w:val="16"/>
                <w:lang w:eastAsia="ru-RU"/>
              </w:rPr>
              <w:t>82,</w:t>
            </w:r>
            <w:r w:rsidRPr="00604B5B">
              <w:rPr>
                <w:rFonts w:ascii="Times New Roman" w:hAnsi="Times New Roman"/>
                <w:sz w:val="16"/>
                <w:szCs w:val="16"/>
                <w:lang w:val="en-US" w:eastAsia="ru-RU"/>
              </w:rPr>
              <w:t>6</w:t>
            </w:r>
            <w:r w:rsidRPr="00604B5B"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</w:p>
          <w:p w:rsidR="00414771" w:rsidRPr="00604B5B" w:rsidRDefault="00414771" w:rsidP="00604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4B5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604B5B">
              <w:rPr>
                <w:rFonts w:ascii="Times New Roman" w:hAnsi="Times New Roman"/>
                <w:sz w:val="16"/>
                <w:szCs w:val="16"/>
                <w:lang w:val="en-US" w:eastAsia="ru-RU"/>
              </w:rPr>
              <w:t>10</w:t>
            </w:r>
            <w:r w:rsidRPr="00604B5B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604B5B">
              <w:rPr>
                <w:rFonts w:ascii="Times New Roman" w:hAnsi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4B5B">
              <w:rPr>
                <w:rFonts w:ascii="Times New Roman" w:hAnsi="Times New Roman"/>
                <w:sz w:val="16"/>
                <w:szCs w:val="16"/>
                <w:lang w:eastAsia="ru-RU"/>
              </w:rPr>
              <w:t>89,0/</w:t>
            </w:r>
          </w:p>
          <w:p w:rsidR="00414771" w:rsidRPr="00604B5B" w:rsidRDefault="00414771" w:rsidP="00604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4B5B">
              <w:rPr>
                <w:rFonts w:ascii="Times New Roman" w:hAnsi="Times New Roman"/>
                <w:sz w:val="16"/>
                <w:szCs w:val="16"/>
                <w:lang w:eastAsia="ru-RU"/>
              </w:rPr>
              <w:t>-4,5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4B5B">
              <w:rPr>
                <w:rFonts w:ascii="Times New Roman" w:hAnsi="Times New Roman"/>
                <w:sz w:val="16"/>
                <w:szCs w:val="16"/>
                <w:lang w:eastAsia="ru-RU"/>
              </w:rPr>
              <w:t>89,0/</w:t>
            </w:r>
          </w:p>
          <w:p w:rsidR="00414771" w:rsidRPr="00604B5B" w:rsidRDefault="00414771" w:rsidP="00604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4B5B">
              <w:rPr>
                <w:rFonts w:ascii="Times New Roman" w:hAnsi="Times New Roman"/>
                <w:sz w:val="16"/>
                <w:szCs w:val="16"/>
                <w:lang w:eastAsia="ru-RU"/>
              </w:rPr>
              <w:t>-4,5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4B5B">
              <w:rPr>
                <w:rFonts w:ascii="Times New Roman" w:hAnsi="Times New Roman"/>
                <w:sz w:val="16"/>
                <w:szCs w:val="16"/>
                <w:lang w:eastAsia="ru-RU"/>
              </w:rPr>
              <w:t>95,1/</w:t>
            </w:r>
          </w:p>
          <w:p w:rsidR="00414771" w:rsidRPr="00604B5B" w:rsidRDefault="00414771" w:rsidP="00604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4B5B">
              <w:rPr>
                <w:rFonts w:ascii="Times New Roman" w:hAnsi="Times New Roman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4B5B">
              <w:rPr>
                <w:rFonts w:ascii="Times New Roman" w:hAnsi="Times New Roman"/>
                <w:sz w:val="16"/>
                <w:szCs w:val="16"/>
                <w:lang w:eastAsia="ru-RU"/>
              </w:rPr>
              <w:t>95,1/</w:t>
            </w:r>
          </w:p>
          <w:p w:rsidR="00414771" w:rsidRPr="00604B5B" w:rsidRDefault="00414771" w:rsidP="00604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4B5B">
              <w:rPr>
                <w:rFonts w:ascii="Times New Roman" w:hAnsi="Times New Roman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4B5B">
              <w:rPr>
                <w:rFonts w:ascii="Times New Roman" w:hAnsi="Times New Roman"/>
                <w:sz w:val="16"/>
                <w:szCs w:val="16"/>
                <w:lang w:eastAsia="ru-RU"/>
              </w:rPr>
              <w:t>99,8/</w:t>
            </w:r>
          </w:p>
          <w:p w:rsidR="00414771" w:rsidRPr="00604B5B" w:rsidRDefault="00414771" w:rsidP="00604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4B5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+2,6 </w:t>
            </w:r>
          </w:p>
        </w:tc>
        <w:tc>
          <w:tcPr>
            <w:tcW w:w="708" w:type="dxa"/>
            <w:vAlign w:val="center"/>
          </w:tcPr>
          <w:p w:rsidR="00414771" w:rsidRPr="00604B5B" w:rsidRDefault="00414771" w:rsidP="00604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4B5B">
              <w:rPr>
                <w:rFonts w:ascii="Times New Roman" w:hAnsi="Times New Roman"/>
                <w:sz w:val="16"/>
                <w:szCs w:val="16"/>
                <w:lang w:eastAsia="ru-RU"/>
              </w:rPr>
              <w:t>99,8/</w:t>
            </w:r>
          </w:p>
          <w:p w:rsidR="00414771" w:rsidRPr="00604B5B" w:rsidRDefault="00414771" w:rsidP="00604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4B5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+2,6 </w:t>
            </w:r>
          </w:p>
        </w:tc>
      </w:tr>
      <w:tr w:rsidR="00414771" w:rsidRPr="00B9744B" w:rsidTr="00D325A4">
        <w:tc>
          <w:tcPr>
            <w:tcW w:w="284" w:type="dxa"/>
            <w:vMerge/>
            <w:vAlign w:val="center"/>
          </w:tcPr>
          <w:p w:rsidR="00414771" w:rsidRPr="00604B5B" w:rsidRDefault="00414771" w:rsidP="00604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vMerge/>
            <w:vAlign w:val="center"/>
          </w:tcPr>
          <w:p w:rsidR="00414771" w:rsidRPr="00604B5B" w:rsidRDefault="00414771" w:rsidP="00604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Объем поступлений налогов на совокупный доход в консолидированный бюджет Томской области с территории Города Томска, млн руб.</w:t>
            </w:r>
          </w:p>
        </w:tc>
        <w:tc>
          <w:tcPr>
            <w:tcW w:w="853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Финансовая отчетность (бюджет муниципального образования «Город Томск»)</w:t>
            </w:r>
          </w:p>
        </w:tc>
        <w:tc>
          <w:tcPr>
            <w:tcW w:w="706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2979" w:type="dxa"/>
            <w:gridSpan w:val="7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показатель вводится с 01.01.2018</w:t>
            </w: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2207</w:t>
            </w:r>
          </w:p>
        </w:tc>
        <w:tc>
          <w:tcPr>
            <w:tcW w:w="426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2207</w:t>
            </w: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2379,6</w:t>
            </w: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2379,6</w:t>
            </w: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426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56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2822,9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2822,9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4085,7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4085,7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4342,2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4342,2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4640,3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4640,3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4603</w:t>
            </w:r>
          </w:p>
        </w:tc>
        <w:tc>
          <w:tcPr>
            <w:tcW w:w="708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4603</w:t>
            </w:r>
          </w:p>
        </w:tc>
      </w:tr>
      <w:tr w:rsidR="00414771" w:rsidRPr="00B9744B" w:rsidTr="00D325A4">
        <w:tc>
          <w:tcPr>
            <w:tcW w:w="284" w:type="dxa"/>
            <w:vMerge/>
            <w:vAlign w:val="center"/>
          </w:tcPr>
          <w:p w:rsidR="00414771" w:rsidRPr="00604B5B" w:rsidRDefault="00414771" w:rsidP="00604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vMerge/>
            <w:vAlign w:val="center"/>
          </w:tcPr>
          <w:p w:rsidR="00414771" w:rsidRPr="00604B5B" w:rsidRDefault="00414771" w:rsidP="00604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Доля инновационных товаров, работ и услуг в общем объеме отгруженных товаров, работ и услуг, %</w:t>
            </w:r>
          </w:p>
        </w:tc>
        <w:tc>
          <w:tcPr>
            <w:tcW w:w="853" w:type="dxa"/>
            <w:tcBorders>
              <w:bottom w:val="nil"/>
            </w:tcBorders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706" w:type="dxa"/>
            <w:tcBorders>
              <w:bottom w:val="nil"/>
            </w:tcBorders>
            <w:vAlign w:val="center"/>
          </w:tcPr>
          <w:p w:rsidR="00414771" w:rsidRPr="00604B5B" w:rsidRDefault="00414771" w:rsidP="00604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bottom w:val="nil"/>
            </w:tcBorders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32,4</w:t>
            </w:r>
          </w:p>
        </w:tc>
        <w:tc>
          <w:tcPr>
            <w:tcW w:w="374" w:type="dxa"/>
            <w:tcBorders>
              <w:bottom w:val="nil"/>
            </w:tcBorders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32,7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32,7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33,0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33,0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33,3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33,3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33,9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33,9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34,5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34,5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 xml:space="preserve">34,7 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 xml:space="preserve">34,7 </w:t>
            </w:r>
          </w:p>
        </w:tc>
        <w:tc>
          <w:tcPr>
            <w:tcW w:w="565" w:type="dxa"/>
            <w:tcBorders>
              <w:bottom w:val="nil"/>
            </w:tcBorders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 xml:space="preserve">34,8 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 xml:space="preserve">34,8 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3</w:t>
            </w:r>
            <w:r w:rsidRPr="00604B5B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 w:rsidRPr="00604B5B">
              <w:rPr>
                <w:rFonts w:ascii="Times New Roman" w:hAnsi="Times New Roman"/>
                <w:sz w:val="16"/>
                <w:szCs w:val="16"/>
              </w:rPr>
              <w:t>,</w:t>
            </w:r>
            <w:r w:rsidRPr="00604B5B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3</w:t>
            </w:r>
            <w:r w:rsidRPr="00604B5B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 w:rsidRPr="00604B5B">
              <w:rPr>
                <w:rFonts w:ascii="Times New Roman" w:hAnsi="Times New Roman"/>
                <w:sz w:val="16"/>
                <w:szCs w:val="16"/>
              </w:rPr>
              <w:t>,</w:t>
            </w:r>
            <w:r w:rsidRPr="00604B5B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3</w:t>
            </w:r>
            <w:r w:rsidRPr="00604B5B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 w:rsidRPr="00604B5B">
              <w:rPr>
                <w:rFonts w:ascii="Times New Roman" w:hAnsi="Times New Roman"/>
                <w:sz w:val="16"/>
                <w:szCs w:val="16"/>
              </w:rPr>
              <w:t>,</w:t>
            </w:r>
            <w:r w:rsidRPr="00604B5B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3</w:t>
            </w:r>
            <w:r w:rsidRPr="00604B5B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 w:rsidRPr="00604B5B">
              <w:rPr>
                <w:rFonts w:ascii="Times New Roman" w:hAnsi="Times New Roman"/>
                <w:sz w:val="16"/>
                <w:szCs w:val="16"/>
              </w:rPr>
              <w:t>,</w:t>
            </w:r>
            <w:r w:rsidRPr="00604B5B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3</w:t>
            </w:r>
            <w:r w:rsidRPr="00604B5B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 w:rsidRPr="00604B5B">
              <w:rPr>
                <w:rFonts w:ascii="Times New Roman" w:hAnsi="Times New Roman"/>
                <w:sz w:val="16"/>
                <w:szCs w:val="16"/>
              </w:rPr>
              <w:t>,</w:t>
            </w:r>
            <w:r w:rsidRPr="00604B5B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3</w:t>
            </w:r>
            <w:r w:rsidRPr="00604B5B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 w:rsidRPr="00604B5B">
              <w:rPr>
                <w:rFonts w:ascii="Times New Roman" w:hAnsi="Times New Roman"/>
                <w:sz w:val="16"/>
                <w:szCs w:val="16"/>
              </w:rPr>
              <w:t>,</w:t>
            </w:r>
            <w:r w:rsidRPr="00604B5B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 xml:space="preserve">35,6 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35,6</w:t>
            </w:r>
          </w:p>
        </w:tc>
      </w:tr>
      <w:tr w:rsidR="00414771" w:rsidRPr="00B9744B" w:rsidTr="00D325A4">
        <w:tc>
          <w:tcPr>
            <w:tcW w:w="284" w:type="dxa"/>
            <w:vMerge w:val="restart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1083" w:type="dxa"/>
            <w:gridSpan w:val="2"/>
            <w:vMerge w:val="restart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Задача 1.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</w:p>
        </w:tc>
        <w:tc>
          <w:tcPr>
            <w:tcW w:w="1134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Число субъектов малого и среднего предпринимательства, единиц на 10000 жителей</w:t>
            </w:r>
          </w:p>
        </w:tc>
        <w:tc>
          <w:tcPr>
            <w:tcW w:w="853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706" w:type="dxa"/>
            <w:vMerge w:val="restart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479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541,1</w:t>
            </w:r>
          </w:p>
        </w:tc>
        <w:tc>
          <w:tcPr>
            <w:tcW w:w="374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543,5</w:t>
            </w: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543,5</w:t>
            </w: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545,8</w:t>
            </w:r>
          </w:p>
        </w:tc>
        <w:tc>
          <w:tcPr>
            <w:tcW w:w="426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545,8</w:t>
            </w: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550,0</w:t>
            </w: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550,0</w:t>
            </w: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 xml:space="preserve">564,4 </w:t>
            </w:r>
          </w:p>
        </w:tc>
        <w:tc>
          <w:tcPr>
            <w:tcW w:w="426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 xml:space="preserve">564,4 </w:t>
            </w: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 xml:space="preserve">560,9 </w:t>
            </w: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 xml:space="preserve">560,9 </w:t>
            </w: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 xml:space="preserve">561,2 </w:t>
            </w:r>
          </w:p>
        </w:tc>
        <w:tc>
          <w:tcPr>
            <w:tcW w:w="426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 xml:space="preserve">533,2 </w:t>
            </w:r>
          </w:p>
        </w:tc>
        <w:tc>
          <w:tcPr>
            <w:tcW w:w="56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 xml:space="preserve">561,4 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 xml:space="preserve">536,7 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 xml:space="preserve">561,6 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53</w:t>
            </w:r>
            <w:r w:rsidRPr="00604B5B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Pr="00604B5B">
              <w:rPr>
                <w:rFonts w:ascii="Times New Roman" w:hAnsi="Times New Roman"/>
                <w:sz w:val="16"/>
                <w:szCs w:val="16"/>
              </w:rPr>
              <w:t xml:space="preserve">,7 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561,9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5</w:t>
            </w:r>
            <w:r w:rsidRPr="00604B5B">
              <w:rPr>
                <w:rFonts w:ascii="Times New Roman" w:hAnsi="Times New Roman"/>
                <w:sz w:val="16"/>
                <w:szCs w:val="16"/>
                <w:lang w:val="en-US"/>
              </w:rPr>
              <w:t>33</w:t>
            </w:r>
            <w:r w:rsidRPr="00604B5B">
              <w:rPr>
                <w:rFonts w:ascii="Times New Roman" w:hAnsi="Times New Roman"/>
                <w:sz w:val="16"/>
                <w:szCs w:val="16"/>
              </w:rPr>
              <w:t>,</w:t>
            </w:r>
            <w:r w:rsidRPr="00604B5B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  <w:r w:rsidRPr="00604B5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 xml:space="preserve">562,2 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5</w:t>
            </w:r>
            <w:r w:rsidRPr="00604B5B">
              <w:rPr>
                <w:rFonts w:ascii="Times New Roman" w:hAnsi="Times New Roman"/>
                <w:sz w:val="16"/>
                <w:szCs w:val="16"/>
                <w:lang w:val="en-US"/>
              </w:rPr>
              <w:t>34</w:t>
            </w:r>
            <w:r w:rsidRPr="00604B5B">
              <w:rPr>
                <w:rFonts w:ascii="Times New Roman" w:hAnsi="Times New Roman"/>
                <w:sz w:val="16"/>
                <w:szCs w:val="16"/>
              </w:rPr>
              <w:t>,</w:t>
            </w:r>
            <w:r w:rsidRPr="00604B5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604B5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 xml:space="preserve">562,6 </w:t>
            </w:r>
          </w:p>
        </w:tc>
        <w:tc>
          <w:tcPr>
            <w:tcW w:w="708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534</w:t>
            </w:r>
            <w:r w:rsidRPr="00604B5B">
              <w:rPr>
                <w:rFonts w:ascii="Times New Roman" w:hAnsi="Times New Roman"/>
                <w:sz w:val="16"/>
                <w:szCs w:val="16"/>
                <w:lang w:val="en-US"/>
              </w:rPr>
              <w:t>,0</w:t>
            </w:r>
          </w:p>
        </w:tc>
      </w:tr>
      <w:tr w:rsidR="00414771" w:rsidRPr="00B9744B" w:rsidTr="00D325A4">
        <w:tc>
          <w:tcPr>
            <w:tcW w:w="284" w:type="dxa"/>
            <w:vMerge/>
            <w:vAlign w:val="center"/>
          </w:tcPr>
          <w:p w:rsidR="00414771" w:rsidRPr="00604B5B" w:rsidRDefault="00414771" w:rsidP="00604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vMerge/>
            <w:vAlign w:val="center"/>
          </w:tcPr>
          <w:p w:rsidR="00414771" w:rsidRPr="00604B5B" w:rsidRDefault="00414771" w:rsidP="00604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Доля занятых в малом и среднем предпринимательстве (в том числе индивидуальные предприниматели) от общей численности занятых в экономике, %</w:t>
            </w:r>
          </w:p>
        </w:tc>
        <w:tc>
          <w:tcPr>
            <w:tcW w:w="853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706" w:type="dxa"/>
            <w:vMerge/>
            <w:vAlign w:val="center"/>
          </w:tcPr>
          <w:p w:rsidR="00414771" w:rsidRPr="00604B5B" w:rsidRDefault="00414771" w:rsidP="00604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374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48,1</w:t>
            </w: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48,1</w:t>
            </w: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48,5</w:t>
            </w:r>
          </w:p>
        </w:tc>
        <w:tc>
          <w:tcPr>
            <w:tcW w:w="426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48,5</w:t>
            </w: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48,8</w:t>
            </w: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48,8</w:t>
            </w: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52,8</w:t>
            </w:r>
          </w:p>
        </w:tc>
        <w:tc>
          <w:tcPr>
            <w:tcW w:w="426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52,8</w:t>
            </w: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52,8</w:t>
            </w: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52,8</w:t>
            </w: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51,9</w:t>
            </w:r>
          </w:p>
        </w:tc>
        <w:tc>
          <w:tcPr>
            <w:tcW w:w="426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51,9</w:t>
            </w:r>
          </w:p>
        </w:tc>
        <w:tc>
          <w:tcPr>
            <w:tcW w:w="56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не менее 51,9</w:t>
            </w:r>
          </w:p>
        </w:tc>
        <w:tc>
          <w:tcPr>
            <w:tcW w:w="708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</w:p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менее 51,9</w:t>
            </w:r>
          </w:p>
        </w:tc>
      </w:tr>
      <w:tr w:rsidR="00414771" w:rsidRPr="00B9744B" w:rsidTr="00D325A4">
        <w:tc>
          <w:tcPr>
            <w:tcW w:w="284" w:type="dxa"/>
            <w:vMerge/>
            <w:vAlign w:val="center"/>
          </w:tcPr>
          <w:p w:rsidR="00414771" w:rsidRPr="00604B5B" w:rsidRDefault="00414771" w:rsidP="00604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vMerge/>
            <w:vAlign w:val="center"/>
          </w:tcPr>
          <w:p w:rsidR="00414771" w:rsidRPr="00604B5B" w:rsidRDefault="00414771" w:rsidP="00604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Численность занятых в сфере малого и среднего предпринимательства, включая индивидуальных предпринимателей, чел.</w:t>
            </w:r>
          </w:p>
        </w:tc>
        <w:tc>
          <w:tcPr>
            <w:tcW w:w="853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706" w:type="dxa"/>
            <w:vMerge/>
            <w:vAlign w:val="center"/>
          </w:tcPr>
          <w:p w:rsidR="00414771" w:rsidRPr="00604B5B" w:rsidRDefault="00414771" w:rsidP="00604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9" w:type="dxa"/>
            <w:gridSpan w:val="7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показатель вводится с 01.01.2018</w:t>
            </w: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144889</w:t>
            </w:r>
          </w:p>
        </w:tc>
        <w:tc>
          <w:tcPr>
            <w:tcW w:w="426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144889</w:t>
            </w: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146113</w:t>
            </w: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146113</w:t>
            </w: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144093</w:t>
            </w:r>
          </w:p>
        </w:tc>
        <w:tc>
          <w:tcPr>
            <w:tcW w:w="426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144093</w:t>
            </w:r>
          </w:p>
        </w:tc>
        <w:tc>
          <w:tcPr>
            <w:tcW w:w="56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146512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146512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148680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148680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151212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151212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154205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154205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154532</w:t>
            </w:r>
          </w:p>
        </w:tc>
        <w:tc>
          <w:tcPr>
            <w:tcW w:w="708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154532</w:t>
            </w:r>
          </w:p>
        </w:tc>
      </w:tr>
      <w:tr w:rsidR="00414771" w:rsidRPr="00B9744B" w:rsidTr="00D325A4">
        <w:tc>
          <w:tcPr>
            <w:tcW w:w="284" w:type="dxa"/>
            <w:vMerge/>
            <w:vAlign w:val="center"/>
          </w:tcPr>
          <w:p w:rsidR="00414771" w:rsidRPr="00604B5B" w:rsidRDefault="00414771" w:rsidP="00604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vMerge/>
            <w:vAlign w:val="center"/>
          </w:tcPr>
          <w:p w:rsidR="00414771" w:rsidRPr="00604B5B" w:rsidRDefault="00414771" w:rsidP="00604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Количество вновь созданных субъектов МСП, самозанятых граждан, единиц</w:t>
            </w:r>
          </w:p>
        </w:tc>
        <w:tc>
          <w:tcPr>
            <w:tcW w:w="853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 xml:space="preserve">Ведомственная статистика (с учетом официальных  сведений опубликованных на сайте </w:t>
            </w:r>
            <w:r w:rsidRPr="00604B5B">
              <w:rPr>
                <w:rFonts w:ascii="Times New Roman" w:hAnsi="Times New Roman"/>
                <w:sz w:val="16"/>
                <w:szCs w:val="16"/>
                <w:u w:val="single"/>
              </w:rPr>
              <w:t>www.nalog.ru</w:t>
            </w:r>
            <w:r w:rsidRPr="00604B5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6" w:type="dxa"/>
            <w:vMerge/>
            <w:vAlign w:val="center"/>
          </w:tcPr>
          <w:p w:rsidR="00414771" w:rsidRPr="00604B5B" w:rsidRDefault="00414771" w:rsidP="00604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11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показатель вводится с 01.01.2020</w:t>
            </w: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2500,0</w:t>
            </w:r>
          </w:p>
        </w:tc>
        <w:tc>
          <w:tcPr>
            <w:tcW w:w="426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2500,0</w:t>
            </w:r>
          </w:p>
        </w:tc>
        <w:tc>
          <w:tcPr>
            <w:tcW w:w="56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11900,0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9322,8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12000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04B5B">
              <w:rPr>
                <w:rFonts w:ascii="Times New Roman" w:hAnsi="Times New Roman"/>
                <w:sz w:val="16"/>
                <w:szCs w:val="16"/>
                <w:lang w:val="en-US"/>
              </w:rPr>
              <w:t>10320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12100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286</w:t>
            </w:r>
            <w:r w:rsidRPr="00604B5B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12200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270</w:t>
            </w:r>
            <w:r w:rsidRPr="00604B5B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12300</w:t>
            </w:r>
          </w:p>
        </w:tc>
        <w:tc>
          <w:tcPr>
            <w:tcW w:w="708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2788</w:t>
            </w:r>
          </w:p>
        </w:tc>
      </w:tr>
      <w:tr w:rsidR="00414771" w:rsidRPr="00B9744B" w:rsidTr="00D325A4">
        <w:tc>
          <w:tcPr>
            <w:tcW w:w="284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853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4771" w:rsidRPr="00B9744B" w:rsidTr="00D325A4">
        <w:tc>
          <w:tcPr>
            <w:tcW w:w="284" w:type="dxa"/>
            <w:vMerge w:val="restart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943" w:type="dxa"/>
            <w:vMerge w:val="restart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Задача 2. Повышение инновационной активности томских предприятий</w:t>
            </w:r>
          </w:p>
        </w:tc>
        <w:tc>
          <w:tcPr>
            <w:tcW w:w="1274" w:type="dxa"/>
            <w:gridSpan w:val="2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Количество инновационных предприятий, единиц</w:t>
            </w:r>
          </w:p>
        </w:tc>
        <w:tc>
          <w:tcPr>
            <w:tcW w:w="853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 xml:space="preserve">Ведомственная статистика (с учетом официальных </w:t>
            </w:r>
            <w:r w:rsidRPr="00B9744B">
              <w:rPr>
                <w:rFonts w:ascii="Times New Roman" w:hAnsi="Times New Roman"/>
                <w:sz w:val="16"/>
                <w:szCs w:val="16"/>
              </w:rPr>
              <w:t>сведений, опубликованных на сайте www.nalog.ru)</w:t>
            </w:r>
          </w:p>
        </w:tc>
        <w:tc>
          <w:tcPr>
            <w:tcW w:w="706" w:type="dxa"/>
            <w:vMerge w:val="restart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479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620</w:t>
            </w:r>
          </w:p>
        </w:tc>
        <w:tc>
          <w:tcPr>
            <w:tcW w:w="374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635</w:t>
            </w: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635</w:t>
            </w: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6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685</w:t>
            </w: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685</w:t>
            </w: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720</w:t>
            </w:r>
          </w:p>
        </w:tc>
        <w:tc>
          <w:tcPr>
            <w:tcW w:w="426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720</w:t>
            </w: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733</w:t>
            </w: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733</w:t>
            </w: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745</w:t>
            </w:r>
          </w:p>
        </w:tc>
        <w:tc>
          <w:tcPr>
            <w:tcW w:w="426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745</w:t>
            </w:r>
          </w:p>
        </w:tc>
        <w:tc>
          <w:tcPr>
            <w:tcW w:w="56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757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757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769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769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781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781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793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793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805</w:t>
            </w:r>
          </w:p>
        </w:tc>
        <w:tc>
          <w:tcPr>
            <w:tcW w:w="708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805</w:t>
            </w:r>
          </w:p>
        </w:tc>
      </w:tr>
      <w:tr w:rsidR="00414771" w:rsidRPr="00B9744B" w:rsidTr="00D325A4">
        <w:tc>
          <w:tcPr>
            <w:tcW w:w="284" w:type="dxa"/>
            <w:vMerge/>
            <w:vAlign w:val="center"/>
          </w:tcPr>
          <w:p w:rsidR="00414771" w:rsidRPr="00604B5B" w:rsidRDefault="00414771" w:rsidP="00604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3" w:type="dxa"/>
            <w:vMerge/>
            <w:vAlign w:val="center"/>
          </w:tcPr>
          <w:p w:rsidR="00414771" w:rsidRPr="00604B5B" w:rsidRDefault="00414771" w:rsidP="00604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Число занятых в инновационном секторе, чел.</w:t>
            </w:r>
          </w:p>
        </w:tc>
        <w:tc>
          <w:tcPr>
            <w:tcW w:w="853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706" w:type="dxa"/>
            <w:vMerge/>
            <w:vAlign w:val="center"/>
          </w:tcPr>
          <w:p w:rsidR="00414771" w:rsidRPr="00604B5B" w:rsidRDefault="00414771" w:rsidP="00604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8700</w:t>
            </w:r>
          </w:p>
        </w:tc>
        <w:tc>
          <w:tcPr>
            <w:tcW w:w="374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9300</w:t>
            </w: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9300</w:t>
            </w: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426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10650</w:t>
            </w: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10650</w:t>
            </w: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11556</w:t>
            </w:r>
          </w:p>
        </w:tc>
        <w:tc>
          <w:tcPr>
            <w:tcW w:w="426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11556</w:t>
            </w: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12274</w:t>
            </w: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12274</w:t>
            </w: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12370</w:t>
            </w:r>
          </w:p>
        </w:tc>
        <w:tc>
          <w:tcPr>
            <w:tcW w:w="426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12370</w:t>
            </w:r>
          </w:p>
        </w:tc>
        <w:tc>
          <w:tcPr>
            <w:tcW w:w="56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12696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12696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13022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13022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13348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13348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13674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13674</w:t>
            </w: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14000</w:t>
            </w:r>
          </w:p>
        </w:tc>
        <w:tc>
          <w:tcPr>
            <w:tcW w:w="708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14000</w:t>
            </w:r>
          </w:p>
        </w:tc>
      </w:tr>
      <w:tr w:rsidR="00414771" w:rsidRPr="00B9744B" w:rsidTr="00D325A4">
        <w:tc>
          <w:tcPr>
            <w:tcW w:w="284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Подпрограмма «Развитие инновационной деятельности субъектов малого и среднего предпринимательства»</w:t>
            </w:r>
          </w:p>
        </w:tc>
        <w:tc>
          <w:tcPr>
            <w:tcW w:w="853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4771" w:rsidRPr="00B9744B" w:rsidTr="00D325A4">
        <w:tc>
          <w:tcPr>
            <w:tcW w:w="284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943" w:type="dxa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Задача 3. Обеспечение реализации эффективной экономической политики</w:t>
            </w:r>
          </w:p>
        </w:tc>
        <w:tc>
          <w:tcPr>
            <w:tcW w:w="1274" w:type="dxa"/>
            <w:gridSpan w:val="2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Доля показателей реализации Стратегии, планируемые значения которых достигнуты в отчетном году</w:t>
            </w:r>
          </w:p>
        </w:tc>
        <w:tc>
          <w:tcPr>
            <w:tcW w:w="853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706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479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4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26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25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8361" w:type="dxa"/>
            <w:gridSpan w:val="16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с 01.01.2018 показатель не используется</w:t>
            </w:r>
          </w:p>
        </w:tc>
      </w:tr>
      <w:tr w:rsidR="00414771" w:rsidRPr="00B9744B" w:rsidTr="00D325A4">
        <w:tc>
          <w:tcPr>
            <w:tcW w:w="284" w:type="dxa"/>
            <w:vAlign w:val="center"/>
          </w:tcPr>
          <w:p w:rsidR="00414771" w:rsidRPr="00604B5B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</w:tcPr>
          <w:p w:rsidR="00414771" w:rsidRPr="00442241" w:rsidRDefault="00414771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5B">
              <w:rPr>
                <w:rFonts w:ascii="Times New Roman" w:hAnsi="Times New Roman"/>
                <w:sz w:val="16"/>
                <w:szCs w:val="16"/>
              </w:rPr>
              <w:t>Обеспечивающая подпрограмма «Обеспечение реализации эффективной экономической политики» (утрачивает силу с 01.01.2018)</w:t>
            </w:r>
            <w:bookmarkStart w:id="0" w:name="_GoBack"/>
            <w:bookmarkEnd w:id="0"/>
          </w:p>
        </w:tc>
        <w:tc>
          <w:tcPr>
            <w:tcW w:w="853" w:type="dxa"/>
            <w:vAlign w:val="center"/>
          </w:tcPr>
          <w:p w:rsidR="00414771" w:rsidRPr="00442241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  <w:vAlign w:val="center"/>
          </w:tcPr>
          <w:p w:rsidR="00414771" w:rsidRPr="00442241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Align w:val="center"/>
          </w:tcPr>
          <w:p w:rsidR="00414771" w:rsidRPr="00442241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dxa"/>
            <w:vAlign w:val="center"/>
          </w:tcPr>
          <w:p w:rsidR="00414771" w:rsidRPr="00442241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14771" w:rsidRPr="00442241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14771" w:rsidRPr="00442241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14771" w:rsidRPr="00442241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14771" w:rsidRPr="00442241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14771" w:rsidRPr="00442241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14771" w:rsidRPr="00442241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14771" w:rsidRPr="00442241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14771" w:rsidRPr="00442241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14771" w:rsidRPr="00442241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14771" w:rsidRPr="00442241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14771" w:rsidRPr="00442241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414771" w:rsidRPr="00442241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14771" w:rsidRPr="00442241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14771" w:rsidRPr="00442241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14771" w:rsidRPr="00442241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14771" w:rsidRPr="00442241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14771" w:rsidRPr="00442241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14771" w:rsidRPr="00442241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14771" w:rsidRPr="00442241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14771" w:rsidRPr="00442241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14771" w:rsidRPr="00442241" w:rsidRDefault="00414771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14771" w:rsidRPr="00442241" w:rsidRDefault="00414771" w:rsidP="00604B5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14771" w:rsidRPr="007115E9" w:rsidRDefault="00414771" w:rsidP="00604B5B">
      <w:pPr>
        <w:pStyle w:val="ConsPlusNormal"/>
        <w:ind w:firstLine="540"/>
        <w:jc w:val="center"/>
        <w:rPr>
          <w:sz w:val="20"/>
        </w:rPr>
      </w:pPr>
    </w:p>
    <w:sectPr w:rsidR="00414771" w:rsidRPr="007115E9" w:rsidSect="00D325A4">
      <w:pgSz w:w="16838" w:h="11905" w:orient="landscape"/>
      <w:pgMar w:top="851" w:right="820" w:bottom="426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760"/>
    <w:rsid w:val="00001581"/>
    <w:rsid w:val="000028C1"/>
    <w:rsid w:val="000034D0"/>
    <w:rsid w:val="00007689"/>
    <w:rsid w:val="00007A49"/>
    <w:rsid w:val="0001139A"/>
    <w:rsid w:val="00020AFC"/>
    <w:rsid w:val="00020FA3"/>
    <w:rsid w:val="00030CB6"/>
    <w:rsid w:val="00031225"/>
    <w:rsid w:val="00031571"/>
    <w:rsid w:val="00033656"/>
    <w:rsid w:val="00037363"/>
    <w:rsid w:val="000547BB"/>
    <w:rsid w:val="000626C1"/>
    <w:rsid w:val="00063B30"/>
    <w:rsid w:val="00064A4C"/>
    <w:rsid w:val="00064F13"/>
    <w:rsid w:val="00077363"/>
    <w:rsid w:val="00081866"/>
    <w:rsid w:val="00081B62"/>
    <w:rsid w:val="00084C3F"/>
    <w:rsid w:val="000857BB"/>
    <w:rsid w:val="00086694"/>
    <w:rsid w:val="00087DA5"/>
    <w:rsid w:val="00087FD0"/>
    <w:rsid w:val="00091C34"/>
    <w:rsid w:val="00093845"/>
    <w:rsid w:val="000A2038"/>
    <w:rsid w:val="000A6096"/>
    <w:rsid w:val="000A77D4"/>
    <w:rsid w:val="000B06D5"/>
    <w:rsid w:val="000B2DB2"/>
    <w:rsid w:val="000B3119"/>
    <w:rsid w:val="000C00B1"/>
    <w:rsid w:val="000C1E96"/>
    <w:rsid w:val="000C7B6B"/>
    <w:rsid w:val="000D7F69"/>
    <w:rsid w:val="000F3F9A"/>
    <w:rsid w:val="000F54A5"/>
    <w:rsid w:val="001007F5"/>
    <w:rsid w:val="00100A01"/>
    <w:rsid w:val="00101FBC"/>
    <w:rsid w:val="0010252B"/>
    <w:rsid w:val="00104C5A"/>
    <w:rsid w:val="00111F96"/>
    <w:rsid w:val="00120D8C"/>
    <w:rsid w:val="001242A9"/>
    <w:rsid w:val="00126A02"/>
    <w:rsid w:val="00131367"/>
    <w:rsid w:val="00133B4E"/>
    <w:rsid w:val="00136801"/>
    <w:rsid w:val="0015007D"/>
    <w:rsid w:val="0015046D"/>
    <w:rsid w:val="001516A7"/>
    <w:rsid w:val="00156539"/>
    <w:rsid w:val="00157201"/>
    <w:rsid w:val="001626DF"/>
    <w:rsid w:val="00167550"/>
    <w:rsid w:val="00172A09"/>
    <w:rsid w:val="00173A2A"/>
    <w:rsid w:val="00175EF6"/>
    <w:rsid w:val="00176664"/>
    <w:rsid w:val="00177301"/>
    <w:rsid w:val="001807E0"/>
    <w:rsid w:val="001903E7"/>
    <w:rsid w:val="00190CE1"/>
    <w:rsid w:val="00191BA5"/>
    <w:rsid w:val="00191DF1"/>
    <w:rsid w:val="00193C07"/>
    <w:rsid w:val="00193E47"/>
    <w:rsid w:val="001950E0"/>
    <w:rsid w:val="00195D7A"/>
    <w:rsid w:val="00195D89"/>
    <w:rsid w:val="00196F6F"/>
    <w:rsid w:val="001A1578"/>
    <w:rsid w:val="001A2BA7"/>
    <w:rsid w:val="001A4BB8"/>
    <w:rsid w:val="001B17C0"/>
    <w:rsid w:val="001B1EF7"/>
    <w:rsid w:val="001B2C35"/>
    <w:rsid w:val="001B4CFB"/>
    <w:rsid w:val="001B4E70"/>
    <w:rsid w:val="001C0870"/>
    <w:rsid w:val="001C5AA7"/>
    <w:rsid w:val="001C5D8D"/>
    <w:rsid w:val="001C68DC"/>
    <w:rsid w:val="001C7D21"/>
    <w:rsid w:val="001D053B"/>
    <w:rsid w:val="001D1C9A"/>
    <w:rsid w:val="001D3B73"/>
    <w:rsid w:val="001E1020"/>
    <w:rsid w:val="001E4310"/>
    <w:rsid w:val="001E45EA"/>
    <w:rsid w:val="001E4E1B"/>
    <w:rsid w:val="001E7440"/>
    <w:rsid w:val="001F37BD"/>
    <w:rsid w:val="0020085C"/>
    <w:rsid w:val="00203B71"/>
    <w:rsid w:val="002050E6"/>
    <w:rsid w:val="00210B9D"/>
    <w:rsid w:val="00215C19"/>
    <w:rsid w:val="002239CE"/>
    <w:rsid w:val="00223DA2"/>
    <w:rsid w:val="00224DDC"/>
    <w:rsid w:val="0022560B"/>
    <w:rsid w:val="002261FE"/>
    <w:rsid w:val="00227AE5"/>
    <w:rsid w:val="002342E4"/>
    <w:rsid w:val="00234C1B"/>
    <w:rsid w:val="00236367"/>
    <w:rsid w:val="00246E18"/>
    <w:rsid w:val="00247AD8"/>
    <w:rsid w:val="00250171"/>
    <w:rsid w:val="00252C3F"/>
    <w:rsid w:val="00253224"/>
    <w:rsid w:val="00253A35"/>
    <w:rsid w:val="0025780A"/>
    <w:rsid w:val="002663EB"/>
    <w:rsid w:val="0026722B"/>
    <w:rsid w:val="002707E8"/>
    <w:rsid w:val="00273412"/>
    <w:rsid w:val="0027522A"/>
    <w:rsid w:val="00275EEA"/>
    <w:rsid w:val="002814C8"/>
    <w:rsid w:val="0028696A"/>
    <w:rsid w:val="00292035"/>
    <w:rsid w:val="00297882"/>
    <w:rsid w:val="002A36D7"/>
    <w:rsid w:val="002A59B6"/>
    <w:rsid w:val="002B5C61"/>
    <w:rsid w:val="002B6274"/>
    <w:rsid w:val="002C43ED"/>
    <w:rsid w:val="002C5EC4"/>
    <w:rsid w:val="002C71F8"/>
    <w:rsid w:val="002C7C9F"/>
    <w:rsid w:val="002D0501"/>
    <w:rsid w:val="002D0BAB"/>
    <w:rsid w:val="002D2EAB"/>
    <w:rsid w:val="002D316F"/>
    <w:rsid w:val="002D4F98"/>
    <w:rsid w:val="002D6FA5"/>
    <w:rsid w:val="002D7186"/>
    <w:rsid w:val="002D7FCE"/>
    <w:rsid w:val="002E05E6"/>
    <w:rsid w:val="002E3A85"/>
    <w:rsid w:val="002E467E"/>
    <w:rsid w:val="002E68A0"/>
    <w:rsid w:val="002E7031"/>
    <w:rsid w:val="002F1AA2"/>
    <w:rsid w:val="002F401E"/>
    <w:rsid w:val="002F4C78"/>
    <w:rsid w:val="002F5161"/>
    <w:rsid w:val="002F7B78"/>
    <w:rsid w:val="0030253A"/>
    <w:rsid w:val="0030293E"/>
    <w:rsid w:val="00302F18"/>
    <w:rsid w:val="00307B6F"/>
    <w:rsid w:val="0031560E"/>
    <w:rsid w:val="00316142"/>
    <w:rsid w:val="003203CB"/>
    <w:rsid w:val="00320B9E"/>
    <w:rsid w:val="00320F06"/>
    <w:rsid w:val="0032102C"/>
    <w:rsid w:val="0032342F"/>
    <w:rsid w:val="00331BBD"/>
    <w:rsid w:val="003354BB"/>
    <w:rsid w:val="0033730B"/>
    <w:rsid w:val="00337E7B"/>
    <w:rsid w:val="003422BE"/>
    <w:rsid w:val="0034522D"/>
    <w:rsid w:val="0034598E"/>
    <w:rsid w:val="0034747B"/>
    <w:rsid w:val="003474FC"/>
    <w:rsid w:val="00350E9E"/>
    <w:rsid w:val="00351984"/>
    <w:rsid w:val="003525C5"/>
    <w:rsid w:val="0035539A"/>
    <w:rsid w:val="00355805"/>
    <w:rsid w:val="00356221"/>
    <w:rsid w:val="003578E3"/>
    <w:rsid w:val="00364885"/>
    <w:rsid w:val="003716DE"/>
    <w:rsid w:val="00373CCF"/>
    <w:rsid w:val="00375C21"/>
    <w:rsid w:val="00381658"/>
    <w:rsid w:val="00384D35"/>
    <w:rsid w:val="00386EAE"/>
    <w:rsid w:val="00396527"/>
    <w:rsid w:val="003A0886"/>
    <w:rsid w:val="003B04A7"/>
    <w:rsid w:val="003B1162"/>
    <w:rsid w:val="003B17DC"/>
    <w:rsid w:val="003B6EB9"/>
    <w:rsid w:val="003B7C5E"/>
    <w:rsid w:val="003C11FC"/>
    <w:rsid w:val="003C1393"/>
    <w:rsid w:val="003C19BE"/>
    <w:rsid w:val="003C60D0"/>
    <w:rsid w:val="003C671D"/>
    <w:rsid w:val="003F09DC"/>
    <w:rsid w:val="003F5005"/>
    <w:rsid w:val="003F5173"/>
    <w:rsid w:val="00400760"/>
    <w:rsid w:val="00402056"/>
    <w:rsid w:val="004031CA"/>
    <w:rsid w:val="00404CD6"/>
    <w:rsid w:val="00405624"/>
    <w:rsid w:val="00407D75"/>
    <w:rsid w:val="004108B1"/>
    <w:rsid w:val="0041296D"/>
    <w:rsid w:val="00414771"/>
    <w:rsid w:val="00415949"/>
    <w:rsid w:val="004215F2"/>
    <w:rsid w:val="00426D20"/>
    <w:rsid w:val="0043289A"/>
    <w:rsid w:val="004335B7"/>
    <w:rsid w:val="0043413C"/>
    <w:rsid w:val="00434EF0"/>
    <w:rsid w:val="004379BB"/>
    <w:rsid w:val="00442241"/>
    <w:rsid w:val="00442920"/>
    <w:rsid w:val="00445CFB"/>
    <w:rsid w:val="0044696A"/>
    <w:rsid w:val="004516DA"/>
    <w:rsid w:val="00452B89"/>
    <w:rsid w:val="0045443B"/>
    <w:rsid w:val="00461362"/>
    <w:rsid w:val="00461369"/>
    <w:rsid w:val="004614D8"/>
    <w:rsid w:val="00462E70"/>
    <w:rsid w:val="00462F06"/>
    <w:rsid w:val="00465488"/>
    <w:rsid w:val="004663D5"/>
    <w:rsid w:val="00474B08"/>
    <w:rsid w:val="00474CE8"/>
    <w:rsid w:val="00477563"/>
    <w:rsid w:val="00480BDE"/>
    <w:rsid w:val="00482A17"/>
    <w:rsid w:val="0048754D"/>
    <w:rsid w:val="0049044A"/>
    <w:rsid w:val="00491AEE"/>
    <w:rsid w:val="004940D0"/>
    <w:rsid w:val="004970ED"/>
    <w:rsid w:val="004A0AA8"/>
    <w:rsid w:val="004A2A49"/>
    <w:rsid w:val="004A444A"/>
    <w:rsid w:val="004A4BF3"/>
    <w:rsid w:val="004A5E75"/>
    <w:rsid w:val="004A7D85"/>
    <w:rsid w:val="004B31E9"/>
    <w:rsid w:val="004C7DB9"/>
    <w:rsid w:val="004D07F7"/>
    <w:rsid w:val="004D2006"/>
    <w:rsid w:val="004D373F"/>
    <w:rsid w:val="004D5D08"/>
    <w:rsid w:val="004E4211"/>
    <w:rsid w:val="004F0478"/>
    <w:rsid w:val="004F2272"/>
    <w:rsid w:val="004F2D5E"/>
    <w:rsid w:val="004F3ADA"/>
    <w:rsid w:val="004F729E"/>
    <w:rsid w:val="004F7528"/>
    <w:rsid w:val="00500F21"/>
    <w:rsid w:val="0050149F"/>
    <w:rsid w:val="00502D91"/>
    <w:rsid w:val="00502E78"/>
    <w:rsid w:val="0050646C"/>
    <w:rsid w:val="00512F20"/>
    <w:rsid w:val="0051714C"/>
    <w:rsid w:val="00520450"/>
    <w:rsid w:val="005204BA"/>
    <w:rsid w:val="005236DC"/>
    <w:rsid w:val="00525CC0"/>
    <w:rsid w:val="005321A9"/>
    <w:rsid w:val="00532909"/>
    <w:rsid w:val="00541832"/>
    <w:rsid w:val="005445EE"/>
    <w:rsid w:val="005461C9"/>
    <w:rsid w:val="00546C45"/>
    <w:rsid w:val="00555221"/>
    <w:rsid w:val="00561AF5"/>
    <w:rsid w:val="00562253"/>
    <w:rsid w:val="00570EB2"/>
    <w:rsid w:val="00571098"/>
    <w:rsid w:val="00574144"/>
    <w:rsid w:val="00574A82"/>
    <w:rsid w:val="00576462"/>
    <w:rsid w:val="005860D4"/>
    <w:rsid w:val="00592230"/>
    <w:rsid w:val="00592C27"/>
    <w:rsid w:val="00594215"/>
    <w:rsid w:val="00594B54"/>
    <w:rsid w:val="0059521D"/>
    <w:rsid w:val="00596093"/>
    <w:rsid w:val="005968B2"/>
    <w:rsid w:val="005971FA"/>
    <w:rsid w:val="00597962"/>
    <w:rsid w:val="005A033D"/>
    <w:rsid w:val="005A1A35"/>
    <w:rsid w:val="005A25C7"/>
    <w:rsid w:val="005A6A9C"/>
    <w:rsid w:val="005A7599"/>
    <w:rsid w:val="005A75E3"/>
    <w:rsid w:val="005B2054"/>
    <w:rsid w:val="005B668C"/>
    <w:rsid w:val="005B6F57"/>
    <w:rsid w:val="005C081F"/>
    <w:rsid w:val="005C2A5A"/>
    <w:rsid w:val="005C37D0"/>
    <w:rsid w:val="005C3C73"/>
    <w:rsid w:val="005C51E5"/>
    <w:rsid w:val="005C5FA8"/>
    <w:rsid w:val="005C69C5"/>
    <w:rsid w:val="005C724A"/>
    <w:rsid w:val="005D082E"/>
    <w:rsid w:val="005D228A"/>
    <w:rsid w:val="005D26CB"/>
    <w:rsid w:val="005D7054"/>
    <w:rsid w:val="005E482B"/>
    <w:rsid w:val="005E7CB9"/>
    <w:rsid w:val="005E7E5B"/>
    <w:rsid w:val="005F3A59"/>
    <w:rsid w:val="005F3BAB"/>
    <w:rsid w:val="005F5AD9"/>
    <w:rsid w:val="005F661A"/>
    <w:rsid w:val="005F76A3"/>
    <w:rsid w:val="006016FC"/>
    <w:rsid w:val="00604B5B"/>
    <w:rsid w:val="00604CBB"/>
    <w:rsid w:val="006214AB"/>
    <w:rsid w:val="0062465D"/>
    <w:rsid w:val="0062730B"/>
    <w:rsid w:val="0062754B"/>
    <w:rsid w:val="00635E98"/>
    <w:rsid w:val="00636AA5"/>
    <w:rsid w:val="00642439"/>
    <w:rsid w:val="0064430E"/>
    <w:rsid w:val="0064663D"/>
    <w:rsid w:val="00647599"/>
    <w:rsid w:val="006475CE"/>
    <w:rsid w:val="006514E5"/>
    <w:rsid w:val="00656CA7"/>
    <w:rsid w:val="0066474E"/>
    <w:rsid w:val="00664FE7"/>
    <w:rsid w:val="00672DD8"/>
    <w:rsid w:val="006842D2"/>
    <w:rsid w:val="00684862"/>
    <w:rsid w:val="00691004"/>
    <w:rsid w:val="006954A1"/>
    <w:rsid w:val="006A06E8"/>
    <w:rsid w:val="006A09BC"/>
    <w:rsid w:val="006A3866"/>
    <w:rsid w:val="006A43D0"/>
    <w:rsid w:val="006B18D7"/>
    <w:rsid w:val="006B19F0"/>
    <w:rsid w:val="006B42CC"/>
    <w:rsid w:val="006B6C9D"/>
    <w:rsid w:val="006B7F22"/>
    <w:rsid w:val="006B7F25"/>
    <w:rsid w:val="006C0F2E"/>
    <w:rsid w:val="006C3BEE"/>
    <w:rsid w:val="006C4AE6"/>
    <w:rsid w:val="006D1DE6"/>
    <w:rsid w:val="006D3F5D"/>
    <w:rsid w:val="006D6A59"/>
    <w:rsid w:val="006E474C"/>
    <w:rsid w:val="006E6976"/>
    <w:rsid w:val="006F3923"/>
    <w:rsid w:val="006F5B65"/>
    <w:rsid w:val="007016B7"/>
    <w:rsid w:val="00703125"/>
    <w:rsid w:val="007111FE"/>
    <w:rsid w:val="007115E9"/>
    <w:rsid w:val="0072100F"/>
    <w:rsid w:val="00726156"/>
    <w:rsid w:val="007277BD"/>
    <w:rsid w:val="007324AF"/>
    <w:rsid w:val="00736856"/>
    <w:rsid w:val="00736C62"/>
    <w:rsid w:val="0074042F"/>
    <w:rsid w:val="00742AB4"/>
    <w:rsid w:val="00747135"/>
    <w:rsid w:val="007503F2"/>
    <w:rsid w:val="00750736"/>
    <w:rsid w:val="00762EDE"/>
    <w:rsid w:val="00766203"/>
    <w:rsid w:val="00780F5F"/>
    <w:rsid w:val="0078256A"/>
    <w:rsid w:val="00782EEC"/>
    <w:rsid w:val="00785496"/>
    <w:rsid w:val="00787B87"/>
    <w:rsid w:val="00787C95"/>
    <w:rsid w:val="00790F57"/>
    <w:rsid w:val="00795DE2"/>
    <w:rsid w:val="007A0900"/>
    <w:rsid w:val="007A0E30"/>
    <w:rsid w:val="007A429B"/>
    <w:rsid w:val="007A7846"/>
    <w:rsid w:val="007B139B"/>
    <w:rsid w:val="007B33E4"/>
    <w:rsid w:val="007B3D32"/>
    <w:rsid w:val="007B5358"/>
    <w:rsid w:val="007B6E4E"/>
    <w:rsid w:val="007D1822"/>
    <w:rsid w:val="007D1B96"/>
    <w:rsid w:val="007D7120"/>
    <w:rsid w:val="007E2436"/>
    <w:rsid w:val="007E792A"/>
    <w:rsid w:val="007F4EC9"/>
    <w:rsid w:val="007F64D2"/>
    <w:rsid w:val="007F75B6"/>
    <w:rsid w:val="008033B6"/>
    <w:rsid w:val="00803687"/>
    <w:rsid w:val="00804DAD"/>
    <w:rsid w:val="00805C8B"/>
    <w:rsid w:val="00806D61"/>
    <w:rsid w:val="00815F60"/>
    <w:rsid w:val="00822529"/>
    <w:rsid w:val="00824034"/>
    <w:rsid w:val="00825D95"/>
    <w:rsid w:val="00830E64"/>
    <w:rsid w:val="008336FD"/>
    <w:rsid w:val="00835910"/>
    <w:rsid w:val="00836E91"/>
    <w:rsid w:val="00836F6F"/>
    <w:rsid w:val="00837369"/>
    <w:rsid w:val="00852FA3"/>
    <w:rsid w:val="00854B80"/>
    <w:rsid w:val="00855049"/>
    <w:rsid w:val="0085726E"/>
    <w:rsid w:val="00861941"/>
    <w:rsid w:val="008634D3"/>
    <w:rsid w:val="008635E8"/>
    <w:rsid w:val="00863676"/>
    <w:rsid w:val="00865A1C"/>
    <w:rsid w:val="0087360D"/>
    <w:rsid w:val="00873660"/>
    <w:rsid w:val="008744A0"/>
    <w:rsid w:val="0087584F"/>
    <w:rsid w:val="0088010B"/>
    <w:rsid w:val="00890648"/>
    <w:rsid w:val="00892584"/>
    <w:rsid w:val="00894631"/>
    <w:rsid w:val="00897509"/>
    <w:rsid w:val="008A11E6"/>
    <w:rsid w:val="008A22F8"/>
    <w:rsid w:val="008A4CD3"/>
    <w:rsid w:val="008A6EF6"/>
    <w:rsid w:val="008B076C"/>
    <w:rsid w:val="008B1553"/>
    <w:rsid w:val="008B6677"/>
    <w:rsid w:val="008B7D7D"/>
    <w:rsid w:val="008C5288"/>
    <w:rsid w:val="008D323A"/>
    <w:rsid w:val="008D354A"/>
    <w:rsid w:val="008D58B3"/>
    <w:rsid w:val="008E06D3"/>
    <w:rsid w:val="008E1D8E"/>
    <w:rsid w:val="008E2352"/>
    <w:rsid w:val="008F3060"/>
    <w:rsid w:val="008F6E59"/>
    <w:rsid w:val="00900A1A"/>
    <w:rsid w:val="009012E0"/>
    <w:rsid w:val="00902741"/>
    <w:rsid w:val="00902845"/>
    <w:rsid w:val="00902DF3"/>
    <w:rsid w:val="00904595"/>
    <w:rsid w:val="00910920"/>
    <w:rsid w:val="00917084"/>
    <w:rsid w:val="00917321"/>
    <w:rsid w:val="009206F8"/>
    <w:rsid w:val="009211CF"/>
    <w:rsid w:val="00921AB1"/>
    <w:rsid w:val="00923A8B"/>
    <w:rsid w:val="009260C7"/>
    <w:rsid w:val="009312C2"/>
    <w:rsid w:val="00933739"/>
    <w:rsid w:val="0093482A"/>
    <w:rsid w:val="00937937"/>
    <w:rsid w:val="00942CB9"/>
    <w:rsid w:val="00943729"/>
    <w:rsid w:val="00944FE9"/>
    <w:rsid w:val="009465D9"/>
    <w:rsid w:val="00946A8E"/>
    <w:rsid w:val="00946DD4"/>
    <w:rsid w:val="00947398"/>
    <w:rsid w:val="009532D4"/>
    <w:rsid w:val="00955E64"/>
    <w:rsid w:val="0095659A"/>
    <w:rsid w:val="00957AF1"/>
    <w:rsid w:val="00962FA7"/>
    <w:rsid w:val="00963892"/>
    <w:rsid w:val="00967F68"/>
    <w:rsid w:val="009708AE"/>
    <w:rsid w:val="009736AF"/>
    <w:rsid w:val="009759CE"/>
    <w:rsid w:val="00976665"/>
    <w:rsid w:val="009868AB"/>
    <w:rsid w:val="0099239D"/>
    <w:rsid w:val="009944CC"/>
    <w:rsid w:val="0099680D"/>
    <w:rsid w:val="009A438D"/>
    <w:rsid w:val="009A4474"/>
    <w:rsid w:val="009B327A"/>
    <w:rsid w:val="009B5663"/>
    <w:rsid w:val="009B68D0"/>
    <w:rsid w:val="009B7455"/>
    <w:rsid w:val="009C428B"/>
    <w:rsid w:val="009C4678"/>
    <w:rsid w:val="009C7155"/>
    <w:rsid w:val="009D4A0C"/>
    <w:rsid w:val="009E10A5"/>
    <w:rsid w:val="009E5E17"/>
    <w:rsid w:val="009E7E22"/>
    <w:rsid w:val="009F5C53"/>
    <w:rsid w:val="009F69FA"/>
    <w:rsid w:val="00A04D7E"/>
    <w:rsid w:val="00A054A7"/>
    <w:rsid w:val="00A159C8"/>
    <w:rsid w:val="00A24099"/>
    <w:rsid w:val="00A2723E"/>
    <w:rsid w:val="00A3021A"/>
    <w:rsid w:val="00A32EA8"/>
    <w:rsid w:val="00A35EB2"/>
    <w:rsid w:val="00A40152"/>
    <w:rsid w:val="00A4050F"/>
    <w:rsid w:val="00A4085F"/>
    <w:rsid w:val="00A455F9"/>
    <w:rsid w:val="00A47DB2"/>
    <w:rsid w:val="00A51FA0"/>
    <w:rsid w:val="00A524C1"/>
    <w:rsid w:val="00A52DD5"/>
    <w:rsid w:val="00A652E6"/>
    <w:rsid w:val="00A674A6"/>
    <w:rsid w:val="00A70B26"/>
    <w:rsid w:val="00A75DD2"/>
    <w:rsid w:val="00A766F0"/>
    <w:rsid w:val="00A8013A"/>
    <w:rsid w:val="00A80339"/>
    <w:rsid w:val="00A83C23"/>
    <w:rsid w:val="00A84D05"/>
    <w:rsid w:val="00A855F6"/>
    <w:rsid w:val="00A902C6"/>
    <w:rsid w:val="00A94907"/>
    <w:rsid w:val="00A96EFF"/>
    <w:rsid w:val="00AA0CDE"/>
    <w:rsid w:val="00AA2161"/>
    <w:rsid w:val="00AA3786"/>
    <w:rsid w:val="00AA620F"/>
    <w:rsid w:val="00AA6D54"/>
    <w:rsid w:val="00AA7063"/>
    <w:rsid w:val="00AB0F3C"/>
    <w:rsid w:val="00AB13CF"/>
    <w:rsid w:val="00AB78CB"/>
    <w:rsid w:val="00AB7A44"/>
    <w:rsid w:val="00AB7B68"/>
    <w:rsid w:val="00AC289C"/>
    <w:rsid w:val="00AC3817"/>
    <w:rsid w:val="00AC3E3E"/>
    <w:rsid w:val="00AC7A86"/>
    <w:rsid w:val="00AD0031"/>
    <w:rsid w:val="00AD0488"/>
    <w:rsid w:val="00AD3690"/>
    <w:rsid w:val="00AD4223"/>
    <w:rsid w:val="00AE00D7"/>
    <w:rsid w:val="00AE13A3"/>
    <w:rsid w:val="00AE21F2"/>
    <w:rsid w:val="00AE2E8C"/>
    <w:rsid w:val="00B017DF"/>
    <w:rsid w:val="00B03BCE"/>
    <w:rsid w:val="00B03F66"/>
    <w:rsid w:val="00B070EC"/>
    <w:rsid w:val="00B07DFE"/>
    <w:rsid w:val="00B2142D"/>
    <w:rsid w:val="00B23BC7"/>
    <w:rsid w:val="00B276C9"/>
    <w:rsid w:val="00B30839"/>
    <w:rsid w:val="00B30D9F"/>
    <w:rsid w:val="00B33961"/>
    <w:rsid w:val="00B35A1A"/>
    <w:rsid w:val="00B3790B"/>
    <w:rsid w:val="00B37FF3"/>
    <w:rsid w:val="00B406CA"/>
    <w:rsid w:val="00B408C4"/>
    <w:rsid w:val="00B4232C"/>
    <w:rsid w:val="00B42ADC"/>
    <w:rsid w:val="00B4656C"/>
    <w:rsid w:val="00B51CF1"/>
    <w:rsid w:val="00B5541F"/>
    <w:rsid w:val="00B55958"/>
    <w:rsid w:val="00B60436"/>
    <w:rsid w:val="00B612B0"/>
    <w:rsid w:val="00B626FD"/>
    <w:rsid w:val="00B638CF"/>
    <w:rsid w:val="00B67DFD"/>
    <w:rsid w:val="00B72A40"/>
    <w:rsid w:val="00B76156"/>
    <w:rsid w:val="00B7719B"/>
    <w:rsid w:val="00B77991"/>
    <w:rsid w:val="00B77FA3"/>
    <w:rsid w:val="00B80E52"/>
    <w:rsid w:val="00B8132F"/>
    <w:rsid w:val="00B81B5A"/>
    <w:rsid w:val="00B81DFA"/>
    <w:rsid w:val="00B82DFB"/>
    <w:rsid w:val="00B82F44"/>
    <w:rsid w:val="00B8471C"/>
    <w:rsid w:val="00B86D60"/>
    <w:rsid w:val="00B9216B"/>
    <w:rsid w:val="00B92541"/>
    <w:rsid w:val="00B9744B"/>
    <w:rsid w:val="00BA091A"/>
    <w:rsid w:val="00BA465C"/>
    <w:rsid w:val="00BA5EE5"/>
    <w:rsid w:val="00BA6AE0"/>
    <w:rsid w:val="00BB18E2"/>
    <w:rsid w:val="00BB3D4B"/>
    <w:rsid w:val="00BB5D11"/>
    <w:rsid w:val="00BC0BF7"/>
    <w:rsid w:val="00BC39F8"/>
    <w:rsid w:val="00BD54DA"/>
    <w:rsid w:val="00BD63A9"/>
    <w:rsid w:val="00BD6822"/>
    <w:rsid w:val="00BE55C4"/>
    <w:rsid w:val="00BE7A5F"/>
    <w:rsid w:val="00BE7CB1"/>
    <w:rsid w:val="00BF1AB1"/>
    <w:rsid w:val="00BF28F3"/>
    <w:rsid w:val="00BF4CEB"/>
    <w:rsid w:val="00BF5806"/>
    <w:rsid w:val="00BF6F4B"/>
    <w:rsid w:val="00BF7E61"/>
    <w:rsid w:val="00C0060D"/>
    <w:rsid w:val="00C03FDE"/>
    <w:rsid w:val="00C04476"/>
    <w:rsid w:val="00C04B43"/>
    <w:rsid w:val="00C06CAB"/>
    <w:rsid w:val="00C10681"/>
    <w:rsid w:val="00C10D36"/>
    <w:rsid w:val="00C12EEA"/>
    <w:rsid w:val="00C13464"/>
    <w:rsid w:val="00C17871"/>
    <w:rsid w:val="00C21C17"/>
    <w:rsid w:val="00C22EE9"/>
    <w:rsid w:val="00C27E3F"/>
    <w:rsid w:val="00C32F81"/>
    <w:rsid w:val="00C34C7D"/>
    <w:rsid w:val="00C4595A"/>
    <w:rsid w:val="00C46286"/>
    <w:rsid w:val="00C47B76"/>
    <w:rsid w:val="00C575BC"/>
    <w:rsid w:val="00C61F5E"/>
    <w:rsid w:val="00C65B25"/>
    <w:rsid w:val="00C67628"/>
    <w:rsid w:val="00C70BE9"/>
    <w:rsid w:val="00C744A7"/>
    <w:rsid w:val="00C750EE"/>
    <w:rsid w:val="00C762E1"/>
    <w:rsid w:val="00C8152A"/>
    <w:rsid w:val="00C83E68"/>
    <w:rsid w:val="00C84E18"/>
    <w:rsid w:val="00C90B4E"/>
    <w:rsid w:val="00C9299A"/>
    <w:rsid w:val="00C92AB9"/>
    <w:rsid w:val="00C94BCF"/>
    <w:rsid w:val="00CA43B9"/>
    <w:rsid w:val="00CA4CEE"/>
    <w:rsid w:val="00CA60FA"/>
    <w:rsid w:val="00CA7608"/>
    <w:rsid w:val="00CB04B8"/>
    <w:rsid w:val="00CB32EA"/>
    <w:rsid w:val="00CC53EE"/>
    <w:rsid w:val="00CD0677"/>
    <w:rsid w:val="00CD577E"/>
    <w:rsid w:val="00CE1639"/>
    <w:rsid w:val="00CE1D2E"/>
    <w:rsid w:val="00CE5122"/>
    <w:rsid w:val="00CE7C07"/>
    <w:rsid w:val="00CF5067"/>
    <w:rsid w:val="00CF5A22"/>
    <w:rsid w:val="00CF607D"/>
    <w:rsid w:val="00CF6C1A"/>
    <w:rsid w:val="00CF7901"/>
    <w:rsid w:val="00D000CA"/>
    <w:rsid w:val="00D00E7A"/>
    <w:rsid w:val="00D013F6"/>
    <w:rsid w:val="00D02335"/>
    <w:rsid w:val="00D03EB1"/>
    <w:rsid w:val="00D04B9D"/>
    <w:rsid w:val="00D07D1F"/>
    <w:rsid w:val="00D116CE"/>
    <w:rsid w:val="00D16B23"/>
    <w:rsid w:val="00D221C8"/>
    <w:rsid w:val="00D24498"/>
    <w:rsid w:val="00D24F1F"/>
    <w:rsid w:val="00D25F36"/>
    <w:rsid w:val="00D26938"/>
    <w:rsid w:val="00D325A4"/>
    <w:rsid w:val="00D350AC"/>
    <w:rsid w:val="00D36D04"/>
    <w:rsid w:val="00D376A5"/>
    <w:rsid w:val="00D377A7"/>
    <w:rsid w:val="00D4135D"/>
    <w:rsid w:val="00D41850"/>
    <w:rsid w:val="00D42C9E"/>
    <w:rsid w:val="00D460A6"/>
    <w:rsid w:val="00D4766B"/>
    <w:rsid w:val="00D51233"/>
    <w:rsid w:val="00D63630"/>
    <w:rsid w:val="00D63B97"/>
    <w:rsid w:val="00D77AE3"/>
    <w:rsid w:val="00D84B08"/>
    <w:rsid w:val="00D90A18"/>
    <w:rsid w:val="00D9163F"/>
    <w:rsid w:val="00D936F0"/>
    <w:rsid w:val="00D9460C"/>
    <w:rsid w:val="00DA03FB"/>
    <w:rsid w:val="00DA30FE"/>
    <w:rsid w:val="00DA3D1E"/>
    <w:rsid w:val="00DA73DA"/>
    <w:rsid w:val="00DA7949"/>
    <w:rsid w:val="00DB04ED"/>
    <w:rsid w:val="00DB06F4"/>
    <w:rsid w:val="00DB19EA"/>
    <w:rsid w:val="00DB2B55"/>
    <w:rsid w:val="00DB6E30"/>
    <w:rsid w:val="00DB7DAC"/>
    <w:rsid w:val="00DC2D36"/>
    <w:rsid w:val="00DC4B8E"/>
    <w:rsid w:val="00DC7B38"/>
    <w:rsid w:val="00DD2F44"/>
    <w:rsid w:val="00DD656C"/>
    <w:rsid w:val="00DE175E"/>
    <w:rsid w:val="00DE74BB"/>
    <w:rsid w:val="00DF37D9"/>
    <w:rsid w:val="00DF7DC2"/>
    <w:rsid w:val="00E0481D"/>
    <w:rsid w:val="00E13EB2"/>
    <w:rsid w:val="00E15673"/>
    <w:rsid w:val="00E2002C"/>
    <w:rsid w:val="00E22612"/>
    <w:rsid w:val="00E23BE6"/>
    <w:rsid w:val="00E26CF8"/>
    <w:rsid w:val="00E35B0C"/>
    <w:rsid w:val="00E36902"/>
    <w:rsid w:val="00E37BC7"/>
    <w:rsid w:val="00E4111B"/>
    <w:rsid w:val="00E418D4"/>
    <w:rsid w:val="00E43555"/>
    <w:rsid w:val="00E44671"/>
    <w:rsid w:val="00E460E9"/>
    <w:rsid w:val="00E51D87"/>
    <w:rsid w:val="00E549B5"/>
    <w:rsid w:val="00E65693"/>
    <w:rsid w:val="00E65D74"/>
    <w:rsid w:val="00E67358"/>
    <w:rsid w:val="00E71364"/>
    <w:rsid w:val="00E72F20"/>
    <w:rsid w:val="00E76B11"/>
    <w:rsid w:val="00E864AE"/>
    <w:rsid w:val="00E864F2"/>
    <w:rsid w:val="00E911FE"/>
    <w:rsid w:val="00E921AA"/>
    <w:rsid w:val="00E9310B"/>
    <w:rsid w:val="00E946F1"/>
    <w:rsid w:val="00E96552"/>
    <w:rsid w:val="00EA183A"/>
    <w:rsid w:val="00EA4872"/>
    <w:rsid w:val="00EA7544"/>
    <w:rsid w:val="00EB539A"/>
    <w:rsid w:val="00EB785F"/>
    <w:rsid w:val="00EB7B8C"/>
    <w:rsid w:val="00EC2CAF"/>
    <w:rsid w:val="00EC2F3F"/>
    <w:rsid w:val="00EC53A5"/>
    <w:rsid w:val="00EC5FA8"/>
    <w:rsid w:val="00EC603B"/>
    <w:rsid w:val="00ED05DD"/>
    <w:rsid w:val="00ED58C8"/>
    <w:rsid w:val="00ED7D42"/>
    <w:rsid w:val="00EE51AA"/>
    <w:rsid w:val="00F063D8"/>
    <w:rsid w:val="00F07A3B"/>
    <w:rsid w:val="00F11471"/>
    <w:rsid w:val="00F17594"/>
    <w:rsid w:val="00F2521D"/>
    <w:rsid w:val="00F314E7"/>
    <w:rsid w:val="00F31C62"/>
    <w:rsid w:val="00F34C75"/>
    <w:rsid w:val="00F3751B"/>
    <w:rsid w:val="00F376F2"/>
    <w:rsid w:val="00F40FD5"/>
    <w:rsid w:val="00F42240"/>
    <w:rsid w:val="00F423EA"/>
    <w:rsid w:val="00F42DE0"/>
    <w:rsid w:val="00F438CC"/>
    <w:rsid w:val="00F506EB"/>
    <w:rsid w:val="00F512F8"/>
    <w:rsid w:val="00F64185"/>
    <w:rsid w:val="00F7161B"/>
    <w:rsid w:val="00F73B1C"/>
    <w:rsid w:val="00F81371"/>
    <w:rsid w:val="00F82420"/>
    <w:rsid w:val="00F8725B"/>
    <w:rsid w:val="00F872A4"/>
    <w:rsid w:val="00F8733F"/>
    <w:rsid w:val="00F901E0"/>
    <w:rsid w:val="00F907DB"/>
    <w:rsid w:val="00FA4397"/>
    <w:rsid w:val="00FA57F6"/>
    <w:rsid w:val="00FA6FD1"/>
    <w:rsid w:val="00FA7314"/>
    <w:rsid w:val="00FB279C"/>
    <w:rsid w:val="00FB714B"/>
    <w:rsid w:val="00FC1774"/>
    <w:rsid w:val="00FE0D48"/>
    <w:rsid w:val="00FE12D8"/>
    <w:rsid w:val="00FE53AC"/>
    <w:rsid w:val="00FF2A91"/>
    <w:rsid w:val="00FF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1E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567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15673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076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400760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Hyperlink">
    <w:name w:val="Hyperlink"/>
    <w:basedOn w:val="DefaultParagraphFont"/>
    <w:uiPriority w:val="99"/>
    <w:rsid w:val="00FC177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1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56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156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AC3817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379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79B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6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4</Pages>
  <Words>919</Words>
  <Characters>5243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Высоцкая</dc:creator>
  <cp:keywords/>
  <dc:description/>
  <cp:lastModifiedBy>Шавкунова</cp:lastModifiedBy>
  <cp:revision>84</cp:revision>
  <cp:lastPrinted>2022-01-18T05:53:00Z</cp:lastPrinted>
  <dcterms:created xsi:type="dcterms:W3CDTF">2022-05-05T10:32:00Z</dcterms:created>
  <dcterms:modified xsi:type="dcterms:W3CDTF">2022-07-22T05:06:00Z</dcterms:modified>
</cp:coreProperties>
</file>