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66"/>
        <w:gridCol w:w="1805"/>
        <w:gridCol w:w="1371"/>
        <w:gridCol w:w="2711"/>
        <w:gridCol w:w="362"/>
        <w:gridCol w:w="642"/>
        <w:gridCol w:w="492"/>
        <w:gridCol w:w="1560"/>
        <w:gridCol w:w="236"/>
      </w:tblGrid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F654"/>
            <w:bookmarkEnd w:id="0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F73C90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B2E78" w:rsidRPr="003B2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 постановлению администрации Города Томска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E34FE8" w:rsidP="0006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D766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29.11.2023 </w:t>
            </w:r>
            <w:r w:rsidR="003B2E78" w:rsidRPr="003B2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0623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1515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ПЕРЕЧЕНЬ ИМУЩЕСТВА, ЗАКРЕПЛЯЕМОГО НА ПРАВЕ ОПЕРАТИВНОГО УПРАВЛЕНИЯ ЗА МУНИЦИПАЛЬНЫМ АВТОНОМНЫМ ОБРАЗОВАТЕЛЬНЫМ УЧРЕЖДЕНИЕМ ДОПОЛНИТЕЛЬНОГО ОБРАЗОВАНИЯ  «ДЕТСКАЯ МУЗЫКАЛЬНАЯ ШКОЛА № 2» ГОРОДА ТОМСКА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00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</w:rPr>
              <w:t>ОСОБО ЦЕННОЕ ДВИЖИМОЕ ИМУЩЕСТВО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2E78" w:rsidRPr="003B2E78" w:rsidTr="007D766E">
        <w:trPr>
          <w:trHeight w:val="1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Реестровый 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</w:t>
            </w:r>
            <w:r w:rsidR="007D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номер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стоимость, 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07-0000-0000158010-0000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"Weltmeister" Achat 80,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139292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07-0000-0000500281-0000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207.4101240026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Прима БПК-ВК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Барабанная установка Sonor 17507447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82 630,00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07-0000-0000475691-0000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Баритон (сентябрь 2020)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123 202,00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004/2.0001380302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 "Тула-210" 3- рядн.двухголосный, р/н 139307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207.3101240001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 Юпитер-2Д диапазон 46/61х44/80,  2-х голосный, готово выборный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207.4101240006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Валторна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125 400,00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207.4101240007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Валторна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125 400,00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207.5101240006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Виолончель CREMONA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трансакустическая CG-TA YAMAHA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119 600,00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Гобой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116 350,00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207.4101240003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Гобой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116 350,00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 3-х струнная малая (1 категории)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 альт (1 категории)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207.5101240007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 малая (1 категории)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07-0000-0000487835-0000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207.4101240020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Интерактивная панель с мобильной стойкой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187 000,00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07-0000-0000497219-0000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Компактная камера Canon PowerShot G3X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61 999,00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07-0000-0000499127-0000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207.4101240025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Ксилофон студенческий с регулируемой высотой КС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Микшерный пульт Behringer XENYX QX2442USB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07-0000-0000497220-0000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207.4101240023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 Kyocera ECOSYS М2040dn (Принтер+Копир+Сканер)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54 399,00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07-0000-0000499126-0000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207.4101240024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барабанов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07-0000-0000510746-0000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201.4101280001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Новогодняя иллюминация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276 595,00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07-0000-0000500380-0000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207.4101240030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 HP 250 15.6 G8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11.04.2022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86 635,00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07-0000-0000469446-0000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207.5101240005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W.Hoffman V-112 (пр-во Bechstein Europe, Чехия)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207.5101240003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Zimmermann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207.5101240004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Zimmermann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07-0000-0000478281-0000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207.4101240013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Н.Рубиншнейн НР-122А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349 000,00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207.4101240027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 Yamaha YDP-164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192 200,00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07-0000-0000503797-0000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CLP-745 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07-0000-0000503796-0000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CLР-745 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07-0000-0000480156-0000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99 990,00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008.0001380169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Рояль"Миньон"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12.04.1991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130 661,52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Рояль"Москва"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12.11.1982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227 657,91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Рояль"Москва"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12.08.1983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246 731,85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008.0001380070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15.04.1985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136 411,05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Саксофон-альт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116 370,00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07-0000-0000475753-0000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Саксофон-альт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116 370,00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008.0001380194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Синтезатор Roland VA-3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62 401,50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Синтезатор Yamaha PSR-S670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видеонаблюдения ДМШ2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23.11.2015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181 456,42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07-0000-0000399842-0000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207.5101240002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 радиосистемы "Стрелец-Мониторинг"(ДМШ 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63 948,80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07-0000-0000475699-0000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207.4101240004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116 350,00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207.4101240005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116 350,00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207.4101240019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(2)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207.4101240011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265 400,00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004/2.0001380337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Туба J.Michael TU-2500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207.4101240010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Фагот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470 360,00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07-0000-0000477807-0000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207.5101240010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Фортепиано акустическое Zimmermann S6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33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7D766E" w:rsidP="007D7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3B2E78"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7 771 519,05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7D766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00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</w:rPr>
              <w:t>ИНОЕ ДВИЖИМОЕ ИМУЩЕСТВО</w:t>
            </w: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Реестровый 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</w:t>
            </w:r>
            <w:r w:rsidR="007D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номер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стоимость, 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07-0000-0000157569-0000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Newtone SKFP-212-A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05.01.2004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15 937,60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Newtone SKFP-212-A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15 937,60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Ак.система FOCUSRITE Scarkett 2i4 USB интерфейс с 2 входами, 4 выходами и питанием по USB для  Macintosh и Windows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Ак.система FOCUSRITE Scarkett 2i4 USB интерфейс с 2 входами, 4 выходами и питанием по USB для  Macintosh и Windows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07-0000-0000158011-0000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 "Weltmeister Rubin, р/н 139298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07-0000-0000158010-0000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"Weltmeister" Achat 80,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139292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Аккордеон"Вельтмейстер"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12.05.1998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11 591,94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Аккордеон"Вельтмейстер"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30.09.1976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3 328,20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07-0000-0000157354-0000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Аккордеон"Вельтмейстер"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27.01.1984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3 964,17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07-0000-0000157349-0000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Аккордеон"Вельтмейстер"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12.01.1982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7 340,10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004.0003380296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 активная двухполосная  db Tehnologies BASIC 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004.0003380295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 активная двухполосная  db Tehnologies BASIC 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004.0003380296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 активная двухполосная  db Tehnologies BASIC 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004.0003380295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 активная двухполосная  db Tehnologies BASIC 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активная BEHRINGER B115MP3, пиковая мощность 1000Вт, двухполосная-15"+1,35", диапазон частот 45-20000Гц, встроенный микшер и МП3 плеер, возможность опционно подключать радиомикрофон BEHRINGER ULM200USB. Вес 17,7кг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23 275,00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Аккустическая система активная BEHRINGER B115MP3, пиковая мощность 1000Вт, двухполосная-15"+1,35", диапазон частот 45-20000Гц, встроенный микшер и МП3 плеер, возможность опционно подключать радиомикрофон BEHRINGER ULM200USB. Вес 17,7кг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23 275,00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2-х полосный (Bi-Amp) 5-ти дюймовый студийный звуковой монитор KRK RP5G3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2-х полосный (Bi-Amp) 5-ти дюймовый студийный звуковой монитор KRK RP5G3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2-х полосный (Bi-Amp) 5-ти дюймовый студийный звуковой монитор KRK RP5G3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2-х полосный (Bi-Amp) 5-ти дюймовый студийный звуковой монитор KRK RP5G3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Акустическая система TURBOSOUND M15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Акустическая система TURBOSOUND M15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Альт Eb Maxtone TA-80(духов.инстр.)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Альт Eb Maxtone TA-80(духов.инстр.).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19 676,37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23 610,87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19 676,37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23 610,87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07-0000-0000500281-0000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Прима БПК-ВК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07-0000-0000330900-0000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 прима концертная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07-0000-0000157731-0000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07-0000-0000157717-0000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07-0000-0000157731-0000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07-0000-0000157717-0000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Балалайка"Секунда"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10 495,44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Балалайка"Секунда"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10 495,44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Балалайка-прима концертная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Балалайка-прима с чехлом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26 337,60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Балалайка-прима с чехлом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26 337,60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Банкетка для рояля/пианино с подъемным механизмом BRAHNER BP-100BK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Банкетка для рояля/пианино с подъемным механизмом BRAHNER BP-100BK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Банкетка для рояля/пианино с подъемным механизмом BRAHNER BP-100BK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Банкетка для рояля/пианино с подъемным механизмом BRAHNER BP-100BK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07-0000-0000203642-0000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004.0001380264-1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 MAPEX малый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31.07.2005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07-0000-0000187058-0000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Барабанная тарелка райд Zlidjian Planet Z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28.09.2009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07-0000-0000187058-0000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Барабанная тарелка райд Zlidjian Planet Z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28.09.2009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Барабанная установка Sonor 17507447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82 630,00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07-0000-0000475691-0000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Баритон (сентябрь 2020)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123 202,00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Баритон Bb BOSTON BPR-442(духов.инстр.).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Баритон Bb BOSTON BPR-442(духов.инстр.)./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Бас гитара Esp LTD B-304 цвет натурального дерева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Бас гитара Esp LTD B-304 цвет натурального дерева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 "Тула-210" 3- рядн.двухголосный, р/н 139307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207.3101240001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 Юпитер-2Д диапазон 46/61х44/80,  2-х голосный, готово выборный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207.3101240001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 Юпитер-2Д диапазон 46/61х44/80,  2-х голосный, готово выборный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Баян"Рубин"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26.07.1975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5 537,97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07-0000-0000157358-0000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Баян"Ясная поляна"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31 563,72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001.0001822002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31.12.2002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001.0001802006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30.05.2006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1 714,00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07-0000-0000157138-0000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001.0001802003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22.10.2003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001.0001822002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31.12.2002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001.0001802006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30.05.2006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1 714,00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07-0000-0000157138-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001.0001802003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22.10.2003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07-0000-0000158193-0000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001.0001812005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23.11.2005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07-0000-0000158192-0000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001.0018012003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01.07.2003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07-0000-0000157848-0000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001.0001812002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31.12.2002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64 450,41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07-0000-0000205154-0000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007/2.0003802010-1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8 225,40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007.03802008-1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30.06.2008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07-0000-0000204695-0000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007.0001802007-1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07-0000-0000205154-0000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007/2.0003802010-1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8 225,40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007.03802008-1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30.06.2008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07-0000-0000204695-0000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007.0001802007-1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 2019г.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4 356,45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Библиотечный фонд ДМШ 2 2020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11.02.2020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207-3101382020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фонд ДМШ 2 2020г.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11.02.2020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Блокфлейта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Aulos Robin 211A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Блокфлейта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Aulos Robin 211A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Валторна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Валторна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07-0000-0000292445-0000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006.0003380339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Вешалка напольная черная на колесиках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5 131,97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Виолончель CREMONA 1/2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07-0000-0000451129-0000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Виолончель Student 3/4 (в чехле, смычок, канифоль, верхняя дека- массив ели, нижняя дека, обечайки- массив резного клена, гриф- клен, лак)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27.07.2018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32 333,00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07-0000-0000451129-0000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Виолончель Student 3/4 (в чехле, смычок, канифоль, верхняя дека- массив ели, нижняя дека, обечайки- массив резного клена, гриф- клен, лак)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27.07.2018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32 333,00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Волторна BRAHNER FH-503G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14 850,00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Волторна BRAHNER FH-503G.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14 850,00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Aihambra iberia классическая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16.03.2004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15 537,06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Aihambra iberia классическая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16.03.2004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15 537,06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07-0000-0000203172-0000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004.0001380239-1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Flight C92222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3 536,46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Sigma CM-6NF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31 290,00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Sigma CM-6NF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31 290,00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Гитара классическая YAMAHA C40, дека- ель, корпус меранти, гриф- нато, накладка на гриф-палисандр, колки хромированные,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цвет натуральный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YAMAHA C40, дека- ель, корпус меранти, гриф- нато, накладка на гриф-палисандр, колки хромированные, цвет натуральный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YAMAHA C40, дека- ель, корпус меранти, гриф- нато, накладка на гриф-палисандр, колки хромированные, цвет натуральный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07-0000-0000410317-0000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YAMAHA C40, дека- ель, корпус меранти, гриф- нато, накладка на гриф-палисандр, колки хромированные, цвет натуральный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07-0000-0000497221-0000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Yamaha CG182С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07-0000-0000477810-0000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207.5101340013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классическая Yamaha CS40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07-0000-0000205000-0000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004/2.0003380304-1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Кремона 3/4 дека кедр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22.01.2009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07-0000-0000205000-0000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004/2.0003380304-1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Кремона 3/4 дека кедр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22.01.2009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07-0000-0000204301-0000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004.0003380286-1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Кремона 4870 4/4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8 013,40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07-0000-0000204301-0000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004.0003380286-1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Кремона 4870 4/4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8 013,40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07-0000-0000203937-0000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004.0001380267-1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С-19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3 287,48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07-0000-0000203173-0000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004.0001380240-1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С-19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3 287,48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 трансакустическая CG-TA YAMAHA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07-0000-0000157359-0000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Гитара"Классик"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12.01.1985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7 791,60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008.0001380182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Гитара"Кремона"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12.01.1994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3 882,90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Гобой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Гобой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07-0000-0000157287-0000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Гусли клавишные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25.11.1980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16 317,21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Гусли"Садко"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25.06.1980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13 614,66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Гусли"Садко"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25.06.1980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13 614,66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004.0001380250-1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Диктофон Dainet RVR-R1640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4 054,40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004.0001380250-1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Диктофон Dainet RVR-R1640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4 054,40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вокальный микрофон с выключателем, кардиоида Sennheiser E 835-S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6 745,00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 3-х струнная малая (1 категории)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12.09.1986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5 249,01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12.09.1986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5 249,01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07-0000-0000157514-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008.0001380044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28.12.1977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4 953,60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28.12.1977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4 953,60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 альт (1 категории)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07-0000-0000474430-0000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3-х струнная малая (1 категории)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концертная высшей категории с чехлом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концертная высшей категории с чехлом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концертная высшей категории с чехлом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концертная высшей категории с чехлом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07-0000-0000157105-0000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 малая с футляром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23 505,60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Домра"Альт"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11 804,79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19 676,37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18 361,86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19 676,37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18 361,86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12.09.1986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5 816,61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07-0000-0000157365-0000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09.09.1981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3 964,17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9 967,83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07-0000-0000157600-0000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6 559,65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9 967,83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07-0000-0000157600-0000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07-0000-0000157593-0000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008.0001380084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Домра"Прима"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6 559,65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Домра-малая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07-0000-0000274823-0000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006.0001380334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Доска аудиторная 3-х элементная 3000*1000  комбинированная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11.11.2011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7 573,34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07-0000-0000458862-0000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Ель Женева 230см с шишками заснеженная Триумф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03.12.2018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19 946,28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07-0000-0000458862-0000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Ель Женева 230см с шишками заснеженная Триумф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03.12.2018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19 946,28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Ель Таежная 2,1м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3 685,03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Ель Таежная 2,1м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3 685,03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вертик.ткань Сфера цвет светло-серый (1420х2330мм)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01.06.2016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вертик.ткань Сфера цвет светло-серый (1420х2330мм)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01.06.2016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"Венера персик", ширина 1,74м, высота 2,47м, с карнизом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07-0000-0000379878-0000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сфера светло-желтый, ширина 1,50м, высота 2,60м, с карнизом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07-0000-0000379878-0000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, цвет: сфера светло-желтый, ширина 1,50м, высота 2,60м, с карнизом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07-0000-0000330901-0000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Магнолия бел/персик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07-0000-0000330901-0000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Магнолия бел/персик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07-0000-0000330902-0000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Магнолия бел/салат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07-0000-0000330902-0000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Магнолия бел/салат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бирюзовый (1600х2460мм)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бирюзовый (1600х2460мм)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бирюзовый (1600х2460мм)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бирюзовый (1600х2460мм)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персиковый (1660х2450мм)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персиковый (1660х2450мм)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персиковый (1660х2450мм)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07-0000-0000405987-0000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Жалюзи вертикальные ткань Лайн II цвет персиковый (1660х2450мм)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07-0000-0000487835-0000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Интерактивная панель с мобильной стойкой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07-0000-0000356092-0000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Карниз 6,45м профильный металлический, однорядный, белый, без загибов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4 347,00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07-0000-0000356092-0000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Карниз 6,45м профильный металлический, однорядный, белый, без загибов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14.11.2013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4 347,00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006.0001630072-1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Кейс GATOR GW-CLASSIK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4 116,42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006.0001630072-1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Кейс GATOR GW-CLASSIK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4 116,42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07-0000-0000427292-0000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ККТ АТОЛ 90Ф + фискальный накопитель ФН-1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07-0000-0000427292-0000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ККТ АТОЛ 90Ф + фискальный накопитель ФН-1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07-0000-0000475771-0000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45 366,00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07-0000-0000475772-0000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19.08.2019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45 366,00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07-0000-0000475773-0000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19.08.2019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45 366,00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КларнетYamaha YCL-250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КларнетYamaha YCL-250(1)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КларнетYamaha YCL-250(3)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КларнетYamaha YCL-250(3)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07-0000-0000404565-0000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Ковровое покрытие Канны (12кв.м)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09.08.2016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4 409,16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07-0000-0000404565-0000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Ковровое покрытие Канны (12кв.м)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09.08.2016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4 409,16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Козырек над главным входом в здание школы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44 160,00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Козырек над главным входом в здание школы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44 160,00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07-0000-0000390551-0000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Комбоусилитель для бас гитары EBS Classic Session 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02.02.2016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07-0000-0000390551-0000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Комбоусилитель для бас гитары EBS Classic Session 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02.02.2016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07-0000-0000497219-0000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Компактная камера Canon PowerShot G3X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61 999,00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07-0000-0000469445-0000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мебели для размещения музыкальных инструментов оркестра народных инструментов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02.08.2019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07-0000-0000469445-0000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мебели для размещения музыкальных инструментов оркестра народных инструментов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02.08.2019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07-0000-0000203877-0000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006.0001630084-1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(тюль + ламбрикен, "креш" ткань, 5*2,5 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3 170,41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07-0000-0000203876-0000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006.0001630083-1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(тюль + ламбрикен, "креш" ткань, 5*2,5 м)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3 170,41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с ламбрекеном (качели): ткань - вуаль, цвет - зелень, светло-желтый, высота - 2,75м, ширина - 10,8м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с ламбрекеном (качели): ткань - вуаль, цвет - зелень, светло-желтый, высота - 2,75м, ширина - 10,8м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13 472,00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с ламбрекеном (качели, галстуки): ткань - вуаль, цвет - розовый, белый, высота - 1,5м, ширина - 9,55м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штор с ламбрекеном (качели, галстуки): ткань - вуаль, цвет - розовый, белый, высота - 1,5м, ширина - 9,55м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ASUS P8B75-M LE (1) в комплекте:системный блок,опер.память,жесткий диск,вентилятор,процессор,кабель,клав-а,манипулятор,монитор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13.12.2013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18 202,50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ASUS P8B75-M LE (2) в комплекте:системный блок,опер.память,жесткий диск,вентилятор,процессор,кабель,клав-а,манипулятор,монитор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13.12.2013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18 202,50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ASUS P8B75-M LE (3) в комплекте:системный блок,опер.память,жесткий диск,вентилятор,процессор,кабель,клав-а,манипулятор,монитор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13.12.2013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18 202,50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07-0000-0000496014-0000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в составе ( Процессор+Монитор+Мышь) декабрь 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43 580,00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07-0000-0000496014-0000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в составе ( Процессор+Монитор+Мышь) декабрь 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43 580,00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"Снегурочка" шелковая  (р-р 44-46)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04.12.2013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07-0000-0000357683-0000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207.3101380001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 "Снегурочка" шелковая  (р-р 44-46)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04.12.2013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 CH661 пластик, ткань черная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 CH661 пластик, ткань черная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 CH661 пластик, ткань черная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 CH661 пластик, ткань черная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07-0000-0000456188-0000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VT_01b CHAIRMAN 668 экокожа коричневая, пластик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12 804,62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07-0000-0000456188-0000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 VT_01b CHAIRMAN 668 экокожа коричневая, пластик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12 804,62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Ксилофон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12.04.1988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4 482,75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207.5101340012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Ксилофон FORTE KУ35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07-0000-0000499127-0000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Ксилофон студенческий с регулируемой высотой КС 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07-0000-0000204748-0000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006/2.0003630114-1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Кулер напольный х/г "AEL-200E" с шкафом-озонатором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05.03.2008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07-0000-0000204748-0000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006/2.0003630114-1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Кулер напольный х/г "AEL-200E" с шкафом-озонатором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05.03.2008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(1)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(1)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(2)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(2)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(3)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 GRANT (3) под лампу накаливания 8*60Вт, Е14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7 040,01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Люстра1( 5112 BR/3PC)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3 234,46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Люстра2( 5112 BR/3PC)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3 234,47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Люстра3( 5112 BR/3PC)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3 234,47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07-0000-0000238938-0000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Магнитола c CD плеером LG SB-74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07-0000-0000238939-0000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Магнитола c CD плеером Philips AZ 1850/12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07-0000-0000204336-0000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004.0001380287-1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Магнитола Panasonic RX=ES29=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31.10.2006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3 235,44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07-0000-0000157621-0000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Behringer UB 1204 FX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10 231,65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07-0000-0000157621-0000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Behringer UB 1204 FX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10 231,65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Behringer XENYX-1202FX Сверхкомпактный малошумящий микшерский пульт премиум класса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6 887,50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07-0000-0000384325-0000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Behringer XENYX-1202FX Сверхкомпактный малошумящий микшерский пульт премиум класса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15.09.2015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6 887,50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07-0000-0000359763-0000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аналоговый  BEHRINGER XENYX QX 1222USB с USB/аудио интерфейсом, микроф.предусилителем м компрессорами, беспроводными опциями и Multi-FX процессором, Каналы:16, Эквалайзер: 7-полосный графический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13 195,50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07-0000-0000359763-0000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 аналоговый  BEHRINGER XENYX QX 1222USB с USB/аудио интерфейсом, микроф.предусилителем м компрессорами, беспроводными опциями и Multi-FX процессором, Каналы:16, Эквалайзер: 7-полосный графический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13 195,50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Микшерный пульт Behringer XENYX QX2442USB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07-0000-0000287761-0000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Мобильн.акустич.комплект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12.07.2012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004.0003380298-1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Canon Laser Base MF 3228,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23.04.2008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004.0003380298-1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Canon Laser Base MF 3228,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23.04.2008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07-0000-0000497220-0000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 Kyocera ECOSYS М2040dn (Принтер+Копир+Сканер)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54 399,00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 Kyocera FS-1035MFP/DP A4,35ppm,1200dpi,25-400%,256Mb,USB,Network,в.сканер,а/п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08.09.2014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07-0000-0000478086-0000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 Kyocera M2040dn, (А4, копир-принтер-сканер,40ppm,1200 dpi,512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39 898,00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07-0000-0000478086-0000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МФУ Kyocera M2040dn, (А4, копир-принтер-сканер,40ppm,1200 dpi,512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39 898,00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07-0000-0000499126-0000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барабанов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07-0000-0000158023-0000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ударно-шумовых инструментовColdon 740720, р/н 139312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10 428,00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шейкеров MEINL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07-0000-0000481024-0000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07-0000-0000481025-0000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 Сфера 912/65W 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07-0000-0000486640-0000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 Сфера 912/65W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07-0000-0000486641-0000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 Сфера 912/65W 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Настенно-потолочный светильник с рециркулятором Сфера 912/65W 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13 770,00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07-0000-0000510746-0000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201.4101280001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Новогодняя иллюминация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276 595,00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07-0000-0000322785-0000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1Gb/DVD-SMulti/WiFi/BT/Cam/MS Win8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07-0000-0000322785-0000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1Gb/DVD-SMulti/WiFi/BT/Cam/MS Win8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07-0000-0000322784-0000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1Gb/DVD-SMulti/WiFi/BT/Cam/MS Win8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09.09.2013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07-0000-0000322784-0000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1Gb/DVD-SMulti/WiFi/BT/Cam/MS Win8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09.09.2013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07-0000-0000353109-0000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1Gb/DVD-SMulti/WiFi/BT/Cam/MS Win8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07-0000-0000353109-0000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Acer 17.3"  V3-771G-33124G50Makk (HD+) i3 3120M(2.5)/4096/500/NV GT710V 1Gb/DVD-SMulti/WiFi/BT/Cam/MS Win8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09.10.2013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21 890,00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07-0000-0000240196-0000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 Asus K50IP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07-0000-0000240196-0000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 Asus K50IP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07-0000-0000430083-0000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Ноутбук Asus Х541SA-XX327D (15.6" HD.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Pen N3710/2Gb/500Gb/noDVD/VGA int/WiFi/BT/Cam/DOS) (90NB0CH1-M04950)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16.10.2017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17 970,00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07-0000-0000430083-0000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Ноутбук Asus Х541SA-XX327D (15.6" HD.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Pen N3710/2Gb/500Gb/noDVD/VGA int/WiFi/BT/Cam/DOS) (90NB0CH1-M04950)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16.10.2017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17 970,00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07-0000-0000500380-0000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 HP 250 15.6 G8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11.04.2022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86 635,00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07-0000-0000261707-0000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 -рециркулятор бактериц. ОРБпБ-01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19.01.2011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7 360,00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"СИБЭСТ-100" с передвижной платформой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"СИБЭСТ-100" с передвижной платформой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"СИБЭСТ-150" с передвижной платформой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07-0000-0000486637-0000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"СИБЭСТ-150" с передвижной платформой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07-0000-0000480890-0000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"СИБЭСТ-70" с платформой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07-0000-0000480890-0000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"СИБЭСТ-70" с платформой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07-0000-0000480891-0000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"СИБЭСТ-70" с платформой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07-0000-0000480891-0000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Облучатель-рециркулятор бактерицидный "СИБЭСТ-70" с платформой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07-0000-0000157701-0000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Оркестр народных инструмен.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30 767,79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Переносной компьютер LENOVO IdeaPad G50-30 черный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22 199,73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Переносной компьютер LENOVO IdeaPad G50-30 черный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22 199,73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07-0000-0000285161-0000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Персональный компьютер CPU INTEL Pentium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25.05.2012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38 037,95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07-0000-0000285161-0000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Персональный компьютер CPU INTEL Pentium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25.05.2012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38 037,95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SCHOLZE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12.11.1965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18 459,90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07-0000-0000469446-0000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W.Hoffman V-112 (пр-во Bechstein Europe, Чехия)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Zimmermann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Zimmermann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07-0000-0000478281-0000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Н.Рубиншнейн НР-122А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07-0000-0000500377-0000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 Yamaha YDP-164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192 200,00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07-0000-0000503797-0000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CLP-745 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07-0000-0000503796-0000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CLР-745 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07-0000-0000480156-0000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207.2101240003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YDP-164R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207.2101240003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YDP-164R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07-0000-0000495657-0000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207.2101240002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07-0000-0000495657-0000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207.2101240002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 цифровое YAMAHA YDP-164В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Пианино"Березка" (Сибирь)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12.10.1966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8 014,77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Пианино"Иртыш"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14 387,37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12.06.1983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22 804,62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Пианино"Кузбас"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11.05.1965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8 106,36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Пианино"Ноктюрн"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25.03.1976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Пианино"Ноктюрн"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25.03.1976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Пианино"Ноктюрн"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25.03.1976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Пианино"Ноктюрн"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25.03.1976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Пианино"Ритм"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12.12.1981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12 172,44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Пианино"Ритм"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25.05.1978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Пианино"Ритм"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25.02.1980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Пианино"Ритм"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25.05.1978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Пианино"Ритм"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25.02.1980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10 383,21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07-0000-0000156664-0000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Пианино"Сибирь"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12.05.1969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8 106,36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Пианино"Сибирь"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25.11.1976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8 844,24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07-0000-0000156664-0000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Пианино"Сибирь"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12.05.1969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8 106,36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Пианино"Сибирь"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25.11.1976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8 844,24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ящик с элементами ковки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ящик с элементами ковки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Приставка Лидер 1200*1200*750 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12 174,00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07-0000-0000487212-0000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Радиосистема  DVON ACT-9460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01.05.2020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41 460,00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004.0001380291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Радиосистема  Sennheiser EW 135 G2-D UHF (790-822 MHz)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07-0000-0000353108-0000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Радиосистема  Sennheiser EW 135-G3-A-(X)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07-0000-0000353108-0000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Радиосистема  Sennheiser EW 135-G3-A-(X)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 BLUTHNER "ALJGUOT"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10.06.1982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36 445,08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07-0000-0000156665-0000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 TCHAIKA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30.07.1975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25 118,88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20.02.1974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26 150,88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30.12.1985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34 633,92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25.04.1979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27 120,96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24 997,62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30.12.1985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34 633,92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25.04.1979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27 120,96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Рояль"Красный Октябрь"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12.05.1976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24 997,62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07-0000-0000156668-0000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Рояль"Ленинград"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12.03.1970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24 997,62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Рояль"Миньон"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12.04.1991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130 661,52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Рояль"Москва"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12.11.1982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227 657,91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Рояль"Москва"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12.08.1983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246 731,85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Рояль"Петроф"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12.03.1978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26 232,15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07-0000-0000157205-0000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10.09.1982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39 368,22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15.04.1985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136 411,05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20.01.1980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44 981,01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15.04.1985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136 411,05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008.0001380059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Рояль"Эстония"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20.01.1980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44 981,01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206.41023I0001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ДШИ 8 (dshi8.tomsk.ru)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Саксафон  BRAHNER AS105 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Саксафон  BRAHNER AS105 A.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Саксофон D.Krenz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31 299,99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Саксофон-альт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07-0000-0000475753-0000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Саксофон-альт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 картинный LED 5.4W 220V,3000K  Сатин Никель L=580 mm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сценический с 4 светодиодными точками LED 220V 30W Белый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 сценический с 4 светодиодными точками LED 220V 30W Белый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Светильник1- 8007/5Р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Светильник2- 8007/5Р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Светильник3- 8007/5Р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Светильник4- 8007/5Р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036.0001360347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Светильник5- 8007/5Р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07-0000-0000316228-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036.0001360348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Светильник6- 8007/5Р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3 356,10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Синтезатор Roland VA-3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62 401,50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07-0000-0000157124-0000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Синтезатор Roland VA-3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62 401,50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Синтезатор Yamaha PSR-S670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видеонаблюдения ДМШ2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23.11.2015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181 456,42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07-0000-0000189995-0000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тревожной сигнализации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06.11.2009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3 684,24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07-0000-0000189995-0000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тревожной сигнализации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06.11.2009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3 684,24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07-0000-0000156760-0000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006.0001360180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Системный блок "Оптим"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12.05.2001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13 364,89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07-0000-0000381786-0000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Скамья 2-местная СК-5, размер1160х460х825 цвет ВИК 437, материал винилискожа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Скрипка Cremona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Скрипка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Verona (Cremona) Strunal 150A-3/4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34 730,00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07-0000-0000495861-0000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207.2101340009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Скрипка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Verona (Cremona) Strunal 150A-3/4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34 730,00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07-0000-0000157972-0000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004.0001380292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Скрипка модель  Страдивари 4/4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11 715,00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07-0000-0000399842-0000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 радиосистемы "Стрелец-Мониторинг"(ДМШ 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63 948,80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А-306 бук Арго с дверями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5 762,87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А-306 бук Арго с дверями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08.10.2015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5 762,87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07-0000-0000428622-0000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для воды бутилированной на 4 тары, цв.серый Бридж-4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3 948,11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07-0000-0000428622-0000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для воды бутилированной на 4 тары, цв.серый Бридж-4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3 948,11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07-0000-0000506532-0000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19 839,00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21 168,00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закрытый Альфа  760*390*2020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07-0000-0000379056-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207.3101360035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Стеллаж книжный для библиотеки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2750*1000*250 (ЛДСП)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07-0000-0000379061-0000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(5)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(5)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(6)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07-0000-0000379058-0000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Стеллаж книжный для библиотеки 2750*1000*250 (ЛДСП) (6)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19.06.2015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(1)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(1)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(2)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(2)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(3)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(3)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036.0003630355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(4)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036.0003630355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(4) 1100х1700мм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900х1700мм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07-0000-0000316227-0000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 информационный 900х1700мм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криволинейный левый с элементом полукруга и приставной тумбой "Агат"/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9 251,00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криволинейный левый с элементом полукруга и приставной тумбой "Агат"/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9 251,00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криволинейный правый с элементом полукруга и приставной тумбой "Агат"/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9 251,00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криволинейный правый с элементом полукруга и приставной тумбой "Агат"/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9 251,00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письменный Этюд орех 1400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3 552,39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письменный Этюд орех 1400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3 552,39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Стол руководителя  1800*890*760 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11 184,00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07-0000-0000204669-0000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004.0001380294-1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Тарелки оркестровыеSabian 18* (комплект)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19.12.2007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5 090,00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07-0000-0000340871-0000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24" (60см) DNS M24DM8 [FHD, 1920x1080, DVB-T2/C, HDMI, USB (MP3, MPEG4, AVI, MKV)]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07-0000-0000340871-0000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24" (60см) DNS M24DM8 [FHD, 1920x1080, DVB-T2/C, HDMI, USB (MP3, MPEG4, AVI, MKV)]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07-0000-0000388836-0000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207.3101340018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LED 32" (81см) DEXP H32B7000E [HD, 1366x768, 3000:1, DVB-T2/C, HDMIx3, USB] + кабель HDMI (M)- HDMI (M) DEXP, 5м + универсальное крепление Holder LCDS-5064 [19"-32", наклон +15/-25гр, поворот 350гр., до 30кг, 510 мм от стены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18 230,00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ТHOMSON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12.05.1999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10 462,48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07-0000-0000156683-0000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008.0001380102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 ТHOMSON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12.05.1999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10 462,48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07-0000-0000475699-0000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116 350,00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00/2.0001380318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Bb BOSTON BR-220(духов.инстр.).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Bb BOSTON BR-220(духов.инстр.).1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Bb BOSTON BR-220(духов.инстр.).2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Тенор Bb BOSTON BR-220(духов.инстр.).3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19.08.2019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07-0000-0000475717-0000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07-0000-0000187059-0000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Amati Kraslice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28.09.2009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07-0000-0000187059-0000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004/2.0003380307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Amati Kraslice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28.09.2009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J.Michael  TB450M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J.Michael  TB450M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J.Michael  TB450M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Тромбон J.Michael  TB450M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07-0000-0000475739-0000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07-0000-0000475740-0000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07-0000-0000475741-0000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42 375,00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Труба Bb BOSTON TR-203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5 817,00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Bb J.Michael TR300S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7 814,40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Bb J.Michael TR300S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7 814,40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Bb J.Michael TR300S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7 814,40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07-0000-0000157456-0000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008.0001380235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Bb J.Michael TR300S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28.04.2005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7 814,40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07-0000-0000452032-0000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Yamaha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07-0000-0000475706-0000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Туба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07-0000-0000276135-0000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Туба J.Michael TU-2500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бук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бук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выкатная с замком Этюд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3 761,52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Лидер,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17 154,00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Тумба Лидер,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17 154,00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004.0001380261-1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Тюнер хроматический Seiko ST-110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4 250,40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07-0000-0000203436-0000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004.0001380261-1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Тюнер хроматический Seiko ST-110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4 250,40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Угловой стол (лев), Альфа, 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Угловой стол (лев), Альфа, 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17 436,00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07-0000-0000267428-0000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Ударная установка ТАМА SS52H5-DB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16.08.2011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40 680,00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07-0000-0000475760-0000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207.4101240010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Фагот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470 360,00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07-0000-0000475794-0000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07-0000-0000475793-0000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39 350,00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 BRAHNER F-500SO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 BRAHNER F-500SO.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Фонарь с элементами ковки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07-0000-0000402522-0000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Фонарь с элементами ковки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13.05.2016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07-0000-0000477807-0000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207.5101240010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Фортепиано акустическое Zimmermann S6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07-0000-0000204775-0000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004.0003380297-1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Фотоаппарат"Canon SX100S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23.04.2008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07-0000-0000204775-0000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004.0003380297-1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Фотоаппарат"Canon SX100S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23.04.2008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9 340,00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07-0000-0000242008-0000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006/2.0001630088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 секций (70*37*186*) 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4 562,50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07-0000-0000242009-0000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006/2.0001630087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 секций (70*37*186*) 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4 562,50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006/2.0001630086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 секций (70*37*186*) 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4 562,50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07-0000-0000242007-0000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006/2.0001630085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 секций (70*37*186*)1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4 562,50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07-0000-0000242011-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006/2.0003630116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Шкаф 5секций 70*37*186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07-0000-0000242014-0000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006/2.0003630117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5секций 70*37*186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07.12.2010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3 829,50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Альфа ,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17 652,00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07-0000-0000499331-0000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Альфа , цвет Орех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17 652,00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07-0000-0000506534-0000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со штангой Альфа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со штангой Альфа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07-0000-0000508099-0000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со штангой Альфа-ольха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07-0000-0000508100-0000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д/одежды со штангой Альфа-ольха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07-0000-0000420015-0000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ключей  К-45, 340х47х480, стекло, ключ.замок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12.01.2017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4 014,16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07-0000-0000420015-0000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ключей  К-45, 340х47х480, стекло, ключ.замок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12.01.2017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4 014,16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одежды А-307 бук Арго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6 122,58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07-0000-0000384834-0000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одежды А-307 бук Арго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22.10.2015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6 122,58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07-0000-0000356093-0000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одежды малый с замком "Альфа" /ольха/ (55х39х200)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6 129,00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07-0000-0000356093-0000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для одежды малый с замком "Альфа" /ольха/ (55х39х200)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30.10.2013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6 129,00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07-0000-0000508089-0000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закрытый с полками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14 874,00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07-0000-0000203740-0000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006.0001630081-1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книжный  из ЛДСП, двери- стекло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30.09.2005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4 639,52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07-0000-0000203741-0000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006.0001600065-1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книжный из ДСП, покрытый пленкой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30.09.2005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5 478,40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07-0000-0000157811-0000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006.0001630077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книжный ЛДСП, двери- стекло + ЛДСП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30.09.2005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11 384,80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 Этюд бук (2)+двери ЛДСП высокие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6 222,16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 Этюд бук (2)+двери ЛДСП высокие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6 222,16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высокие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6 222,16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07-0000-0000333672-0000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высокие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6 222,16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07-0000-0000340869-0000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07-0000-0000340870-0000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открытый+двери Лдсп средние Этюд бук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07-0000-0000340870-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207.3101360030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Шкаф открытый+двери Лдсп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средние Этюд бук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05.12.2014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6 056,66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07-0000-0000203742-0000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006.0001600066-1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платяной 2-створчатый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30.09.2005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3 595,20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07-0000-0000506533-0000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207.4101360004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с полками Альфа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14 874,00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с полками высокий 80х40х191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07-0000-0000319593-0000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с полками высокий 80х40х191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6 998,00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07-0000-0000490785-0000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стеллаж для документов ЛДСП Ольха 1600*370*2400мм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07-0000-0000490785-0000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стеллаж для документов ЛДСП Ольха 1600*370*2400мм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13.04.2021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Шкаф-колонка без стекла 40х40х191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07-0000-0000319591-0000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036.0003360360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Шкаф-колонка без стекла 40х40х191 ольха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4 025,00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07-0000-0000446016-0000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Шкаф-купе 3940*2180*540мм Цвет: Слива Валлис.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29 120,00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07-0000-0000446016-0000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207.2101360001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Шкаф-купе 3940*2180*540мм Цвет: Слива Валлис.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07.02.2018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29 120,00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07-0000-0000203875-0000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006.0001630082-1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/трикотин/,5*2,8 м, шарф-органза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16.12.2005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3 169,34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выс.2,89м, шир.3,50м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07-0000-0000331981-0000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выс.2,89м, шир.3,50м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выс.2,89м, шир.3,50м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выс.2,89м, шир.3,50м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07-0000-0000331982-0000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(1)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07-0000-0000331980-0000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(2)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07-0000-0000331979-0000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(3)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07-0000-0000331978-0000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(4)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(5)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07-0000-0000331977-0000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207.3101360020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Штора на люверсах из органзы молочного цвета с рисунком выс.3,48м, шир.3,50м (5)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07.08.2014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7 016,40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07-0000-0000271727-0000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Юфониум Maxtone TE-91 (духов.инстр.)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07-0000-0000271726-0000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004/2.0001380325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Юфониум Maxtone TE-91 (духов.инстр.)/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3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    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15 322 232,44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8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</w:rPr>
              <w:t xml:space="preserve"> НЕДВИЖИМОЕ ИМУЩЕСТВО</w:t>
            </w:r>
          </w:p>
        </w:tc>
      </w:tr>
      <w:tr w:rsidR="003B2E78" w:rsidRPr="003B2E78" w:rsidTr="003B2E78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2E78" w:rsidRPr="003B2E78" w:rsidTr="003B2E78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п./п.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Реестровый 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стоимость, 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429202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207.4103110001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7D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участок: г. Томск, </w:t>
            </w:r>
            <w:r w:rsidR="007D766E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7D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Ленина, 42 /860м.кв./ 70:21:0200008:34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8 886 999,20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234058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002.0001010058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Нежилые помещения ,пр.</w:t>
            </w:r>
            <w:r w:rsidR="007D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Ленина,42, общей площадью 848,9 кв.м.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01.01.1901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E78">
              <w:rPr>
                <w:rFonts w:ascii="Times New Roman" w:eastAsia="Times New Roman" w:hAnsi="Times New Roman" w:cs="Times New Roman"/>
                <w:sz w:val="16"/>
                <w:szCs w:val="16"/>
              </w:rPr>
              <w:t>26 014 256,94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2E78" w:rsidRPr="003B2E78" w:rsidTr="003B2E78">
        <w:trPr>
          <w:trHeight w:val="33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2E7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    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34 901 256,14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78" w:rsidRPr="003B2E78" w:rsidRDefault="003B2E78" w:rsidP="003B2E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24D57" w:rsidRDefault="00724D57"/>
    <w:sectPr w:rsidR="00724D57" w:rsidSect="003B2E78">
      <w:headerReference w:type="default" r:id="rId6"/>
      <w:pgSz w:w="11906" w:h="16838"/>
      <w:pgMar w:top="1134" w:right="850" w:bottom="709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83" w:rsidRDefault="00A05983" w:rsidP="003B2E78">
      <w:pPr>
        <w:spacing w:after="0" w:line="240" w:lineRule="auto"/>
      </w:pPr>
      <w:r>
        <w:separator/>
      </w:r>
    </w:p>
  </w:endnote>
  <w:endnote w:type="continuationSeparator" w:id="0">
    <w:p w:rsidR="00A05983" w:rsidRDefault="00A05983" w:rsidP="003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83" w:rsidRDefault="00A05983" w:rsidP="003B2E78">
      <w:pPr>
        <w:spacing w:after="0" w:line="240" w:lineRule="auto"/>
      </w:pPr>
      <w:r>
        <w:separator/>
      </w:r>
    </w:p>
  </w:footnote>
  <w:footnote w:type="continuationSeparator" w:id="0">
    <w:p w:rsidR="00A05983" w:rsidRDefault="00A05983" w:rsidP="003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13477"/>
      <w:docPartObj>
        <w:docPartGallery w:val="Page Numbers (Top of Page)"/>
        <w:docPartUnique/>
      </w:docPartObj>
    </w:sdtPr>
    <w:sdtEndPr/>
    <w:sdtContent>
      <w:p w:rsidR="003B2E78" w:rsidRDefault="00354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2E78" w:rsidRDefault="003B2E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8"/>
    <w:rsid w:val="0006232C"/>
    <w:rsid w:val="00354B18"/>
    <w:rsid w:val="003B2E78"/>
    <w:rsid w:val="00724D57"/>
    <w:rsid w:val="007D766E"/>
    <w:rsid w:val="00A05983"/>
    <w:rsid w:val="00D55F01"/>
    <w:rsid w:val="00E34FE8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78A"/>
  <w15:docId w15:val="{94D6D6D8-48B1-4A1B-8653-25E1CDD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E78"/>
    <w:rPr>
      <w:color w:val="800080"/>
      <w:u w:val="single"/>
    </w:rPr>
  </w:style>
  <w:style w:type="paragraph" w:customStyle="1" w:styleId="xl63">
    <w:name w:val="xl63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B2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B2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B2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B2E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B2E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B2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B2E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B2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B2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B2E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B2E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B2E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B2E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B2E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B2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B2E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B2E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B2E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B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E78"/>
  </w:style>
  <w:style w:type="paragraph" w:styleId="a7">
    <w:name w:val="footer"/>
    <w:basedOn w:val="a"/>
    <w:link w:val="a8"/>
    <w:uiPriority w:val="99"/>
    <w:semiHidden/>
    <w:unhideWhenUsed/>
    <w:rsid w:val="003B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E78"/>
  </w:style>
  <w:style w:type="paragraph" w:styleId="a9">
    <w:name w:val="Balloon Text"/>
    <w:basedOn w:val="a"/>
    <w:link w:val="aa"/>
    <w:uiPriority w:val="99"/>
    <w:semiHidden/>
    <w:unhideWhenUsed/>
    <w:rsid w:val="00F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10466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Шавкунова Елена Александровна</cp:lastModifiedBy>
  <cp:revision>6</cp:revision>
  <cp:lastPrinted>2023-11-29T04:53:00Z</cp:lastPrinted>
  <dcterms:created xsi:type="dcterms:W3CDTF">2023-11-29T04:53:00Z</dcterms:created>
  <dcterms:modified xsi:type="dcterms:W3CDTF">2023-11-30T09:06:00Z</dcterms:modified>
</cp:coreProperties>
</file>