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9D" w:rsidRPr="00A76453" w:rsidRDefault="00F01F9D" w:rsidP="00F01F9D">
      <w:pPr>
        <w:pStyle w:val="ConsPlusNormal"/>
        <w:ind w:left="6372"/>
        <w:jc w:val="right"/>
        <w:rPr>
          <w:rFonts w:eastAsia="Times New Roman"/>
          <w:lang w:eastAsia="en-US"/>
        </w:rPr>
      </w:pPr>
      <w:r w:rsidRPr="009E0649">
        <w:rPr>
          <w:rFonts w:eastAsia="Times New Roman"/>
          <w:lang w:eastAsia="en-US"/>
        </w:rPr>
        <w:t xml:space="preserve">Приложение </w:t>
      </w:r>
      <w:r w:rsidR="007A1C07">
        <w:rPr>
          <w:rFonts w:eastAsia="Times New Roman"/>
          <w:lang w:eastAsia="en-US"/>
        </w:rPr>
        <w:t>2</w:t>
      </w:r>
      <w:r w:rsidRPr="00A76453">
        <w:rPr>
          <w:rFonts w:eastAsia="Times New Roman"/>
          <w:lang w:eastAsia="en-US"/>
        </w:rPr>
        <w:t xml:space="preserve"> к постановлению</w:t>
      </w:r>
    </w:p>
    <w:p w:rsidR="00F01F9D" w:rsidRPr="00A76453" w:rsidRDefault="00F01F9D" w:rsidP="00F01F9D">
      <w:pPr>
        <w:pStyle w:val="ConsPlusNormal"/>
        <w:ind w:left="6372"/>
        <w:jc w:val="right"/>
        <w:rPr>
          <w:rFonts w:eastAsia="Times New Roman"/>
          <w:lang w:eastAsia="en-US"/>
        </w:rPr>
      </w:pPr>
      <w:r w:rsidRPr="00A76453">
        <w:rPr>
          <w:rFonts w:eastAsia="Times New Roman"/>
          <w:lang w:eastAsia="en-US"/>
        </w:rPr>
        <w:t>администрации Города Томска</w:t>
      </w:r>
    </w:p>
    <w:p w:rsidR="00B16270" w:rsidRDefault="00B16270" w:rsidP="00B16270">
      <w:pPr>
        <w:pStyle w:val="ConsPlusNormal"/>
        <w:ind w:left="6372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26.12.2023 № 1097</w:t>
      </w:r>
    </w:p>
    <w:p w:rsidR="00F01F9D" w:rsidRDefault="00F01F9D" w:rsidP="00F01F9D">
      <w:pPr>
        <w:pStyle w:val="ConsPlusNormal"/>
        <w:jc w:val="right"/>
        <w:outlineLvl w:val="1"/>
      </w:pPr>
      <w:bookmarkStart w:id="0" w:name="_GoBack"/>
      <w:bookmarkEnd w:id="0"/>
    </w:p>
    <w:p w:rsidR="00F01F9D" w:rsidRDefault="00F01F9D" w:rsidP="00F01F9D">
      <w:pPr>
        <w:pStyle w:val="ConsPlusNormal"/>
        <w:jc w:val="right"/>
        <w:outlineLvl w:val="1"/>
      </w:pPr>
      <w:r>
        <w:t>Приложение 2.1</w:t>
      </w:r>
    </w:p>
    <w:p w:rsidR="00F01F9D" w:rsidRDefault="00F01F9D" w:rsidP="00F01F9D">
      <w:pPr>
        <w:pStyle w:val="ConsPlusNormal"/>
        <w:jc w:val="right"/>
      </w:pPr>
      <w:r>
        <w:t>к Порядку</w:t>
      </w:r>
    </w:p>
    <w:p w:rsidR="00F01F9D" w:rsidRDefault="00F01F9D" w:rsidP="00F01F9D">
      <w:pPr>
        <w:pStyle w:val="ConsPlusNormal"/>
        <w:jc w:val="right"/>
      </w:pPr>
      <w:r>
        <w:t>принятия решений о разработке муниципальных программ</w:t>
      </w:r>
    </w:p>
    <w:p w:rsidR="00F01F9D" w:rsidRDefault="00D751A3" w:rsidP="00F01F9D">
      <w:pPr>
        <w:pStyle w:val="ConsPlusNormal"/>
        <w:jc w:val="right"/>
      </w:pPr>
      <w:r>
        <w:t>муниципального образования «Город Томск»</w:t>
      </w:r>
      <w:r w:rsidR="00F01F9D">
        <w:t>, их формирования,</w:t>
      </w:r>
    </w:p>
    <w:p w:rsidR="00F01F9D" w:rsidRDefault="00F01F9D" w:rsidP="00F01F9D">
      <w:pPr>
        <w:pStyle w:val="ConsPlusNormal"/>
        <w:jc w:val="right"/>
      </w:pPr>
      <w:r>
        <w:t>реализации, корректировки, мониторинга и контроля</w:t>
      </w:r>
    </w:p>
    <w:p w:rsidR="00F01F9D" w:rsidRDefault="00F01F9D" w:rsidP="00F01F9D">
      <w:pPr>
        <w:pStyle w:val="ConsPlusNormal"/>
        <w:rPr>
          <w:sz w:val="24"/>
          <w:szCs w:val="24"/>
        </w:rPr>
      </w:pPr>
    </w:p>
    <w:p w:rsidR="00F01F9D" w:rsidRDefault="00F01F9D" w:rsidP="00F01F9D">
      <w:pPr>
        <w:pStyle w:val="ConsPlusNormal"/>
        <w:jc w:val="both"/>
      </w:pPr>
    </w:p>
    <w:p w:rsidR="00F01F9D" w:rsidRDefault="00F01F9D" w:rsidP="00F01F9D">
      <w:pPr>
        <w:pStyle w:val="ConsPlusNormal"/>
        <w:jc w:val="center"/>
      </w:pPr>
      <w:bookmarkStart w:id="1" w:name="Par782"/>
      <w:bookmarkEnd w:id="1"/>
      <w:r>
        <w:t>ПАСПОРТ ПОДПРОГРАММЫ</w:t>
      </w:r>
    </w:p>
    <w:p w:rsidR="00F01F9D" w:rsidRDefault="00F01F9D" w:rsidP="00F01F9D">
      <w:pPr>
        <w:pStyle w:val="ConsPlusNormal"/>
        <w:jc w:val="center"/>
      </w:pPr>
      <w:r>
        <w:t>____________________________________________________________</w:t>
      </w:r>
    </w:p>
    <w:p w:rsidR="00F01F9D" w:rsidRDefault="00F01F9D" w:rsidP="00F01F9D">
      <w:pPr>
        <w:pStyle w:val="ConsPlusNormal"/>
        <w:jc w:val="center"/>
      </w:pPr>
      <w:r>
        <w:t>наименование подпрограммы</w:t>
      </w:r>
    </w:p>
    <w:p w:rsidR="00F01F9D" w:rsidRDefault="00F01F9D" w:rsidP="00F01F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134"/>
        <w:gridCol w:w="1077"/>
        <w:gridCol w:w="1020"/>
        <w:gridCol w:w="1020"/>
        <w:gridCol w:w="1077"/>
        <w:gridCol w:w="1020"/>
        <w:gridCol w:w="1020"/>
        <w:gridCol w:w="1077"/>
        <w:gridCol w:w="1077"/>
        <w:gridCol w:w="1020"/>
        <w:gridCol w:w="1020"/>
      </w:tblGrid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>Куратор подпрограммы</w:t>
            </w:r>
          </w:p>
        </w:tc>
        <w:tc>
          <w:tcPr>
            <w:tcW w:w="1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1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>Соисполнители</w:t>
            </w:r>
          </w:p>
        </w:tc>
        <w:tc>
          <w:tcPr>
            <w:tcW w:w="1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>Участники</w:t>
            </w:r>
          </w:p>
        </w:tc>
        <w:tc>
          <w:tcPr>
            <w:tcW w:w="1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>Цель подпрограммы (соответствует задаче муниципальной программы),</w:t>
            </w:r>
          </w:p>
          <w:p w:rsidR="00F01F9D" w:rsidRDefault="00F01F9D" w:rsidP="005D381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1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  <w:r>
              <w:t>Цель</w:t>
            </w:r>
          </w:p>
          <w:p w:rsidR="00F01F9D" w:rsidRDefault="00F01F9D" w:rsidP="005D3814">
            <w:pPr>
              <w:pStyle w:val="ConsPlusNormal"/>
            </w:pPr>
            <w:r>
              <w:t>Задача 1</w:t>
            </w:r>
          </w:p>
          <w:p w:rsidR="00F01F9D" w:rsidRDefault="00F01F9D" w:rsidP="005D3814">
            <w:pPr>
              <w:pStyle w:val="ConsPlusNormal"/>
            </w:pPr>
            <w:r>
              <w:t>...</w:t>
            </w:r>
          </w:p>
        </w:tc>
      </w:tr>
      <w:tr w:rsidR="00F01F9D" w:rsidTr="005D381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>Показатели цели подпрограммы, единицы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  <w:r>
              <w:t>год разработки программы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последний год</w:t>
            </w:r>
          </w:p>
        </w:tc>
      </w:tr>
      <w:tr w:rsidR="00F01F9D" w:rsidTr="005D381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 xml:space="preserve">в соответствии с </w:t>
            </w:r>
            <w:r>
              <w:lastRenderedPageBreak/>
              <w:t>потребностью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утвержденным финансированием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потребностью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утвержденным финансированием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потребностью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утвержденным финансированием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потребностью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утвержденным финансированием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потребностью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утвержденным финансированием</w:t>
            </w: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lastRenderedPageBreak/>
              <w:t>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>Показатель цели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>Показатели задач подпрограммы, единицы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  <w:r>
              <w:t>год разработки программы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последний год</w:t>
            </w:r>
          </w:p>
        </w:tc>
      </w:tr>
      <w:tr w:rsidR="00F01F9D" w:rsidTr="005D381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в соответствии с потребностью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в соответствии с утвержденным финансированием</w:t>
            </w: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>Задача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  <w:r>
              <w:t>Годы: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Всего по источникам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D1571C" w:rsidP="005D3814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F01F9D" w:rsidTr="005D381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план</w:t>
            </w:r>
          </w:p>
        </w:tc>
      </w:tr>
      <w:tr w:rsidR="00F01F9D" w:rsidTr="005D381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  <w:r>
              <w:t>1-й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  <w:r>
              <w:t>2-й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 xml:space="preserve">Сроки реализации </w:t>
            </w:r>
            <w:r>
              <w:lastRenderedPageBreak/>
              <w:t>подпрограммы</w:t>
            </w:r>
          </w:p>
        </w:tc>
        <w:tc>
          <w:tcPr>
            <w:tcW w:w="1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  <w:r>
              <w:lastRenderedPageBreak/>
              <w:t>20__ - 20__ гг.</w:t>
            </w: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Pr="00DB0E38" w:rsidRDefault="003173DF" w:rsidP="00F01F9D">
            <w:pPr>
              <w:pStyle w:val="ConsPlusNormal"/>
              <w:jc w:val="both"/>
            </w:pPr>
            <w:r w:rsidRPr="00DB0E38">
              <w:lastRenderedPageBreak/>
              <w:t>Перечень укрупненных</w:t>
            </w:r>
            <w:r w:rsidR="00DB0E38" w:rsidRPr="00DB0E38">
              <w:t xml:space="preserve"> </w:t>
            </w:r>
            <w:r w:rsidR="00344E2F" w:rsidRPr="00344E2F">
              <w:t>(основных) мероприятий</w:t>
            </w:r>
          </w:p>
          <w:p w:rsidR="005B44EE" w:rsidRPr="005B44EE" w:rsidRDefault="005B44EE" w:rsidP="005B44E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  <w:r w:rsidRPr="00DB0E38">
              <w:rPr>
                <w:rFonts w:cs="Times New Roman"/>
                <w:lang w:eastAsia="en-US"/>
              </w:rPr>
              <w:t>подпрограммы</w:t>
            </w:r>
          </w:p>
        </w:tc>
        <w:tc>
          <w:tcPr>
            <w:tcW w:w="1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  <w:r>
              <w:t>1) _______________</w:t>
            </w:r>
          </w:p>
          <w:p w:rsidR="00F01F9D" w:rsidRDefault="00F01F9D" w:rsidP="005D3814">
            <w:pPr>
              <w:pStyle w:val="ConsPlusNormal"/>
            </w:pPr>
            <w:r>
              <w:t>...</w:t>
            </w: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 xml:space="preserve">Организация управления подпрограммой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ее реализацией:</w:t>
            </w:r>
          </w:p>
        </w:tc>
        <w:tc>
          <w:tcPr>
            <w:tcW w:w="1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</w:pP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813CD1" w:rsidP="00813CD1">
            <w:pPr>
              <w:pStyle w:val="ConsPlusNormal"/>
              <w:jc w:val="both"/>
            </w:pPr>
            <w:r>
              <w:t xml:space="preserve">- </w:t>
            </w:r>
            <w:r w:rsidR="00F01F9D">
              <w:t>управление подпрограммой осуществляет</w:t>
            </w:r>
          </w:p>
        </w:tc>
        <w:tc>
          <w:tcPr>
            <w:tcW w:w="1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наименование ответственного исполнителя</w:t>
            </w:r>
          </w:p>
        </w:tc>
      </w:tr>
      <w:tr w:rsidR="00F01F9D" w:rsidTr="005D381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both"/>
            </w:pPr>
            <w:r>
              <w:t>- текущий контроль и мониторинг реализации подпрограммы осуществляют</w:t>
            </w:r>
          </w:p>
        </w:tc>
        <w:tc>
          <w:tcPr>
            <w:tcW w:w="1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D" w:rsidRDefault="00F01F9D" w:rsidP="005D3814">
            <w:pPr>
              <w:pStyle w:val="ConsPlusNormal"/>
              <w:jc w:val="center"/>
            </w:pPr>
            <w:r>
              <w:t>наименования ответственного исполнителя, соисполнителей</w:t>
            </w:r>
          </w:p>
        </w:tc>
      </w:tr>
    </w:tbl>
    <w:p w:rsidR="00F01F9D" w:rsidRDefault="00F01F9D" w:rsidP="00F01F9D">
      <w:pPr>
        <w:pStyle w:val="ConsPlusNormal"/>
        <w:jc w:val="both"/>
      </w:pPr>
    </w:p>
    <w:p w:rsidR="00F01F9D" w:rsidRDefault="00F01F9D" w:rsidP="00F01F9D">
      <w:pPr>
        <w:pStyle w:val="ConsPlusNormal"/>
        <w:jc w:val="both"/>
      </w:pPr>
    </w:p>
    <w:p w:rsidR="00E96EB9" w:rsidRPr="00F01F9D" w:rsidRDefault="00E96EB9" w:rsidP="00F01F9D"/>
    <w:sectPr w:rsidR="00E96EB9" w:rsidRPr="00F01F9D" w:rsidSect="00DD6979">
      <w:headerReference w:type="default" r:id="rId7"/>
      <w:pgSz w:w="16838" w:h="11906" w:orient="landscape"/>
      <w:pgMar w:top="1701" w:right="1134" w:bottom="850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DD" w:rsidRDefault="00CD46DD" w:rsidP="00DD6979">
      <w:r>
        <w:separator/>
      </w:r>
    </w:p>
  </w:endnote>
  <w:endnote w:type="continuationSeparator" w:id="0">
    <w:p w:rsidR="00CD46DD" w:rsidRDefault="00CD46DD" w:rsidP="00DD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DD" w:rsidRDefault="00CD46DD" w:rsidP="00DD6979">
      <w:r>
        <w:separator/>
      </w:r>
    </w:p>
  </w:footnote>
  <w:footnote w:type="continuationSeparator" w:id="0">
    <w:p w:rsidR="00CD46DD" w:rsidRDefault="00CD46DD" w:rsidP="00DD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881741"/>
      <w:docPartObj>
        <w:docPartGallery w:val="Page Numbers (Top of Page)"/>
        <w:docPartUnique/>
      </w:docPartObj>
    </w:sdtPr>
    <w:sdtEndPr/>
    <w:sdtContent>
      <w:p w:rsidR="00DD6979" w:rsidRDefault="00DD697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270">
          <w:rPr>
            <w:noProof/>
          </w:rPr>
          <w:t>8</w:t>
        </w:r>
        <w:r>
          <w:fldChar w:fldCharType="end"/>
        </w:r>
      </w:p>
    </w:sdtContent>
  </w:sdt>
  <w:p w:rsidR="00DD6979" w:rsidRDefault="00DD6979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D"/>
    <w:rsid w:val="00085016"/>
    <w:rsid w:val="001001DC"/>
    <w:rsid w:val="001C3BE1"/>
    <w:rsid w:val="003173DF"/>
    <w:rsid w:val="00344E2F"/>
    <w:rsid w:val="00440B46"/>
    <w:rsid w:val="005638E7"/>
    <w:rsid w:val="005B44EE"/>
    <w:rsid w:val="006C263A"/>
    <w:rsid w:val="007A1C07"/>
    <w:rsid w:val="00813CD1"/>
    <w:rsid w:val="009E0649"/>
    <w:rsid w:val="00B16270"/>
    <w:rsid w:val="00CD46DD"/>
    <w:rsid w:val="00D1571C"/>
    <w:rsid w:val="00D27CBE"/>
    <w:rsid w:val="00D7177C"/>
    <w:rsid w:val="00D751A3"/>
    <w:rsid w:val="00DB0E38"/>
    <w:rsid w:val="00DD6979"/>
    <w:rsid w:val="00E96EB9"/>
    <w:rsid w:val="00F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D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F01F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DD697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D6979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DD69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D6979"/>
    <w:rPr>
      <w:rFonts w:ascii="Times New Roman" w:hAnsi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DD697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D69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D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F01F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DD697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D6979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DD69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D6979"/>
    <w:rPr>
      <w:rFonts w:ascii="Times New Roman" w:hAnsi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DD697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D69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КС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Санарова Оксана Николаевна</dc:creator>
  <cp:lastModifiedBy>Витковская Светлана Михайловна</cp:lastModifiedBy>
  <cp:revision>15</cp:revision>
  <cp:lastPrinted>2023-12-25T08:10:00Z</cp:lastPrinted>
  <dcterms:created xsi:type="dcterms:W3CDTF">2023-10-18T03:12:00Z</dcterms:created>
  <dcterms:modified xsi:type="dcterms:W3CDTF">2023-12-27T03:13:00Z</dcterms:modified>
</cp:coreProperties>
</file>