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3C2" w:rsidRPr="00266878" w:rsidRDefault="000A73C2" w:rsidP="00B4341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bCs/>
        </w:rPr>
      </w:pPr>
      <w:r w:rsidRPr="00266878">
        <w:rPr>
          <w:rFonts w:ascii="Times New Roman" w:hAnsi="Times New Roman" w:cs="Times New Roman"/>
          <w:b/>
          <w:bCs/>
        </w:rPr>
        <w:t>IV.IV. Подпрограмма «</w:t>
      </w:r>
      <w:r w:rsidR="00C4643A" w:rsidRPr="00266878">
        <w:rPr>
          <w:rFonts w:ascii="Times New Roman" w:hAnsi="Times New Roman" w:cs="Times New Roman"/>
          <w:b/>
          <w:bCs/>
        </w:rPr>
        <w:t>Строительство, реконструкция,</w:t>
      </w:r>
      <w:r w:rsidR="00B4341F">
        <w:rPr>
          <w:rFonts w:ascii="Times New Roman" w:hAnsi="Times New Roman" w:cs="Times New Roman"/>
          <w:b/>
          <w:bCs/>
        </w:rPr>
        <w:t xml:space="preserve"> </w:t>
      </w:r>
      <w:r w:rsidR="00C4643A" w:rsidRPr="00266878">
        <w:rPr>
          <w:rFonts w:ascii="Times New Roman" w:hAnsi="Times New Roman" w:cs="Times New Roman"/>
          <w:b/>
          <w:bCs/>
        </w:rPr>
        <w:t>капитальный ремонт объектов культуры</w:t>
      </w:r>
      <w:r w:rsidRPr="00266878">
        <w:rPr>
          <w:rFonts w:ascii="Times New Roman" w:hAnsi="Times New Roman" w:cs="Times New Roman"/>
          <w:b/>
          <w:bCs/>
        </w:rPr>
        <w:t>»</w:t>
      </w:r>
    </w:p>
    <w:p w:rsidR="000A73C2" w:rsidRPr="00266878" w:rsidRDefault="000A73C2" w:rsidP="00B4341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A73C2" w:rsidRPr="00266878" w:rsidRDefault="000A73C2" w:rsidP="00B4341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bCs/>
        </w:rPr>
      </w:pPr>
      <w:r w:rsidRPr="00266878">
        <w:rPr>
          <w:rFonts w:ascii="Times New Roman" w:hAnsi="Times New Roman" w:cs="Times New Roman"/>
          <w:b/>
          <w:bCs/>
        </w:rPr>
        <w:t>I. Паспорт подпрограммы 4  «</w:t>
      </w:r>
      <w:r w:rsidR="00C4643A" w:rsidRPr="00266878">
        <w:rPr>
          <w:rFonts w:ascii="Times New Roman" w:hAnsi="Times New Roman" w:cs="Times New Roman"/>
          <w:b/>
          <w:bCs/>
        </w:rPr>
        <w:t>Строительство, реконструкция,</w:t>
      </w:r>
      <w:r w:rsidR="00B4341F">
        <w:rPr>
          <w:rFonts w:ascii="Times New Roman" w:hAnsi="Times New Roman" w:cs="Times New Roman"/>
          <w:b/>
          <w:bCs/>
        </w:rPr>
        <w:t xml:space="preserve"> </w:t>
      </w:r>
      <w:r w:rsidR="00C4643A" w:rsidRPr="00266878">
        <w:rPr>
          <w:rFonts w:ascii="Times New Roman" w:hAnsi="Times New Roman" w:cs="Times New Roman"/>
          <w:b/>
          <w:bCs/>
        </w:rPr>
        <w:t>капитальный ремонт объектов культуры</w:t>
      </w:r>
      <w:r w:rsidRPr="00266878">
        <w:rPr>
          <w:rFonts w:ascii="Times New Roman" w:hAnsi="Times New Roman" w:cs="Times New Roman"/>
          <w:b/>
          <w:bCs/>
        </w:rPr>
        <w:t>»</w:t>
      </w:r>
    </w:p>
    <w:p w:rsidR="000A73C2" w:rsidRPr="00266878" w:rsidRDefault="000A73C2" w:rsidP="00B4341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0A73C2" w:rsidRPr="00266878" w:rsidRDefault="000A73C2" w:rsidP="00B4341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W w:w="150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05"/>
        <w:gridCol w:w="20"/>
        <w:gridCol w:w="831"/>
        <w:gridCol w:w="987"/>
        <w:gridCol w:w="1275"/>
        <w:gridCol w:w="1134"/>
        <w:gridCol w:w="993"/>
        <w:gridCol w:w="1139"/>
        <w:gridCol w:w="1020"/>
        <w:gridCol w:w="1108"/>
        <w:gridCol w:w="1275"/>
        <w:gridCol w:w="1020"/>
        <w:gridCol w:w="823"/>
        <w:gridCol w:w="56"/>
        <w:gridCol w:w="510"/>
        <w:gridCol w:w="708"/>
        <w:gridCol w:w="200"/>
      </w:tblGrid>
      <w:tr w:rsidR="00B2201A" w:rsidRPr="00266878" w:rsidTr="0081737B">
        <w:trPr>
          <w:gridAfter w:val="1"/>
          <w:wAfter w:w="200" w:type="dxa"/>
        </w:trPr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1A" w:rsidRPr="00266878" w:rsidRDefault="00B2201A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Куратор подпрограммы</w:t>
            </w:r>
          </w:p>
        </w:tc>
        <w:tc>
          <w:tcPr>
            <w:tcW w:w="128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1A" w:rsidRPr="00266878" w:rsidRDefault="00AC315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 xml:space="preserve">Заместитель Мэра Города Томска по социальной политике </w:t>
            </w:r>
          </w:p>
        </w:tc>
      </w:tr>
      <w:tr w:rsidR="00B2201A" w:rsidRPr="00266878" w:rsidTr="0081737B">
        <w:trPr>
          <w:gridAfter w:val="1"/>
          <w:wAfter w:w="200" w:type="dxa"/>
        </w:trPr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1A" w:rsidRPr="00266878" w:rsidRDefault="00B2201A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128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1A" w:rsidRPr="00266878" w:rsidRDefault="00B2201A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Управление культуры администрации Города Томска</w:t>
            </w:r>
          </w:p>
        </w:tc>
      </w:tr>
      <w:tr w:rsidR="00B2201A" w:rsidRPr="00266878" w:rsidTr="0081737B">
        <w:trPr>
          <w:gridAfter w:val="1"/>
          <w:wAfter w:w="200" w:type="dxa"/>
        </w:trPr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1A" w:rsidRPr="00266878" w:rsidRDefault="00B2201A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Соисполнители</w:t>
            </w:r>
          </w:p>
        </w:tc>
        <w:tc>
          <w:tcPr>
            <w:tcW w:w="128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1A" w:rsidRPr="00266878" w:rsidRDefault="00B2201A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Департамент капитального строительства администрации Города Томска</w:t>
            </w:r>
          </w:p>
        </w:tc>
      </w:tr>
      <w:tr w:rsidR="000A73C2" w:rsidRPr="00266878" w:rsidTr="0081737B">
        <w:trPr>
          <w:gridAfter w:val="1"/>
          <w:wAfter w:w="200" w:type="dxa"/>
        </w:trPr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C2" w:rsidRPr="00266878" w:rsidRDefault="000A73C2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28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C2" w:rsidRPr="00266878" w:rsidRDefault="000A73C2" w:rsidP="00B4341F">
            <w:pPr>
              <w:autoSpaceDE w:val="0"/>
              <w:autoSpaceDN w:val="0"/>
              <w:adjustRightInd w:val="0"/>
              <w:spacing w:after="0" w:line="240" w:lineRule="auto"/>
              <w:ind w:firstLine="57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534D" w:rsidRPr="00266878" w:rsidTr="0093534D">
        <w:trPr>
          <w:gridAfter w:val="1"/>
          <w:wAfter w:w="200" w:type="dxa"/>
          <w:trHeight w:val="477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4D" w:rsidRPr="00266878" w:rsidRDefault="0093534D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Цель подпрограммы, задачи подпрограммы</w:t>
            </w:r>
          </w:p>
        </w:tc>
        <w:tc>
          <w:tcPr>
            <w:tcW w:w="128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4D" w:rsidRPr="00266878" w:rsidRDefault="0093534D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Цель подпрограммы - развитие инфраструктуры учреждений культуры.</w:t>
            </w:r>
          </w:p>
          <w:p w:rsidR="0093534D" w:rsidRPr="00266878" w:rsidRDefault="0093534D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Задача 1. Обеспечение безопасных и комфортных условий в муниципальных учреждениях культуры.</w:t>
            </w:r>
          </w:p>
        </w:tc>
      </w:tr>
      <w:tr w:rsidR="000A73C2" w:rsidRPr="00266878" w:rsidTr="009B4F70">
        <w:trPr>
          <w:gridAfter w:val="1"/>
          <w:wAfter w:w="200" w:type="dxa"/>
        </w:trPr>
        <w:tc>
          <w:tcPr>
            <w:tcW w:w="19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C2" w:rsidRPr="00266878" w:rsidRDefault="000A73C2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Показатели цели подпрограммы, единицы измерения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C2" w:rsidRPr="00BD7A06" w:rsidRDefault="000A73C2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D7A06">
              <w:rPr>
                <w:rFonts w:ascii="Times New Roman" w:hAnsi="Times New Roman" w:cs="Times New Roman"/>
              </w:rPr>
              <w:t>год разработки программы</w:t>
            </w:r>
          </w:p>
          <w:p w:rsidR="00A2421E" w:rsidRPr="00BD7A06" w:rsidRDefault="00A2421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D7A0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C2" w:rsidRPr="00BD7A06" w:rsidRDefault="000A73C2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D7A06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C2" w:rsidRPr="00266878" w:rsidRDefault="000A73C2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C2" w:rsidRPr="00266878" w:rsidRDefault="000A73C2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C2" w:rsidRPr="00266878" w:rsidRDefault="000A73C2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C2" w:rsidRPr="00266878" w:rsidRDefault="000A73C2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2028 год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C2" w:rsidRPr="00266878" w:rsidRDefault="000A73C2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2029 год</w:t>
            </w:r>
          </w:p>
        </w:tc>
      </w:tr>
      <w:tr w:rsidR="000A73C2" w:rsidRPr="00266878" w:rsidTr="009B4F70">
        <w:trPr>
          <w:gridAfter w:val="1"/>
          <w:wAfter w:w="200" w:type="dxa"/>
        </w:trPr>
        <w:tc>
          <w:tcPr>
            <w:tcW w:w="19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C2" w:rsidRPr="00266878" w:rsidRDefault="000A73C2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C2" w:rsidRPr="00BD7A06" w:rsidRDefault="000A73C2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C2" w:rsidRPr="00BD7A06" w:rsidRDefault="000A73C2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D7A06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C2" w:rsidRPr="00266878" w:rsidRDefault="000A73C2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C2" w:rsidRPr="00266878" w:rsidRDefault="000A73C2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C2" w:rsidRPr="00266878" w:rsidRDefault="000A73C2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C2" w:rsidRPr="00266878" w:rsidRDefault="000A73C2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C2" w:rsidRPr="00266878" w:rsidRDefault="000A73C2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C2" w:rsidRPr="00266878" w:rsidRDefault="000A73C2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C2" w:rsidRPr="00266878" w:rsidRDefault="000A73C2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C2" w:rsidRPr="00266878" w:rsidRDefault="000A73C2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C2" w:rsidRPr="00266878" w:rsidRDefault="000A73C2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C2" w:rsidRPr="00266878" w:rsidRDefault="000A73C2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C2" w:rsidRPr="00266878" w:rsidRDefault="000A73C2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</w:tr>
      <w:tr w:rsidR="0081737B" w:rsidRPr="00266878" w:rsidTr="00B4341F">
        <w:trPr>
          <w:gridAfter w:val="1"/>
          <w:wAfter w:w="200" w:type="dxa"/>
        </w:trPr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7B" w:rsidRPr="00266878" w:rsidRDefault="0081737B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 xml:space="preserve">Показатель цели - </w:t>
            </w:r>
          </w:p>
          <w:p w:rsidR="0081737B" w:rsidRPr="00266878" w:rsidRDefault="0081737B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 xml:space="preserve">количество построенных (отремонтированных, приведенных в </w:t>
            </w:r>
            <w:r w:rsidRPr="00266878">
              <w:rPr>
                <w:rFonts w:ascii="Times New Roman" w:hAnsi="Times New Roman" w:cs="Times New Roman"/>
              </w:rPr>
              <w:lastRenderedPageBreak/>
              <w:t>норматив</w:t>
            </w:r>
            <w:r w:rsidR="009210CC" w:rsidRPr="00266878">
              <w:rPr>
                <w:rFonts w:ascii="Times New Roman" w:hAnsi="Times New Roman" w:cs="Times New Roman"/>
              </w:rPr>
              <w:t>ное состояние</w:t>
            </w:r>
            <w:r w:rsidR="00873767">
              <w:rPr>
                <w:rFonts w:ascii="Times New Roman" w:hAnsi="Times New Roman" w:cs="Times New Roman"/>
              </w:rPr>
              <w:t xml:space="preserve">, </w:t>
            </w:r>
            <w:r w:rsidR="00873767" w:rsidRPr="00BC1EC8">
              <w:rPr>
                <w:rFonts w:ascii="Times New Roman" w:hAnsi="Times New Roman" w:cs="Times New Roman"/>
              </w:rPr>
              <w:t>обследованных</w:t>
            </w:r>
            <w:r w:rsidR="009210CC" w:rsidRPr="00BC1EC8">
              <w:rPr>
                <w:rFonts w:ascii="Times New Roman" w:hAnsi="Times New Roman" w:cs="Times New Roman"/>
              </w:rPr>
              <w:t>)</w:t>
            </w:r>
            <w:r w:rsidR="009210CC" w:rsidRPr="00266878">
              <w:rPr>
                <w:rFonts w:ascii="Times New Roman" w:hAnsi="Times New Roman" w:cs="Times New Roman"/>
              </w:rPr>
              <w:t xml:space="preserve"> объектов </w:t>
            </w:r>
            <w:r w:rsidR="00AD3B6B">
              <w:rPr>
                <w:rFonts w:ascii="Times New Roman" w:hAnsi="Times New Roman" w:cs="Times New Roman"/>
              </w:rPr>
              <w:t xml:space="preserve">учреждений </w:t>
            </w:r>
            <w:r w:rsidR="009210CC" w:rsidRPr="00266878">
              <w:rPr>
                <w:rFonts w:ascii="Times New Roman" w:hAnsi="Times New Roman" w:cs="Times New Roman"/>
              </w:rPr>
              <w:t>культуры</w:t>
            </w:r>
            <w:r w:rsidRPr="00266878">
              <w:rPr>
                <w:rFonts w:ascii="Times New Roman" w:hAnsi="Times New Roman" w:cs="Times New Roman"/>
              </w:rPr>
              <w:t>, ед</w:t>
            </w:r>
            <w:r w:rsidR="00CB3C2A" w:rsidRPr="002668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34D" w:rsidRPr="00BC1EC8" w:rsidRDefault="0081737B" w:rsidP="00B43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C1EC8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34D" w:rsidRPr="00BC1EC8" w:rsidRDefault="00C019B1" w:rsidP="00B43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7B" w:rsidRPr="00BC1EC8" w:rsidRDefault="0081737B" w:rsidP="00B43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C1E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7B" w:rsidRPr="00BC1EC8" w:rsidRDefault="007A02EA" w:rsidP="00B43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C1E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7B" w:rsidRPr="00BC1EC8" w:rsidRDefault="0081737B" w:rsidP="00B43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C1E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7B" w:rsidRPr="00BC1EC8" w:rsidRDefault="007A02EA" w:rsidP="00B43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C1E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7B" w:rsidRPr="00BC1EC8" w:rsidRDefault="0081737B" w:rsidP="00B43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C1E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7B" w:rsidRPr="00BC1EC8" w:rsidRDefault="007A02EA" w:rsidP="00B43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C1E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7B" w:rsidRPr="00BC1EC8" w:rsidRDefault="0081737B" w:rsidP="00B43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C1E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7B" w:rsidRPr="00BC1EC8" w:rsidRDefault="007A02EA" w:rsidP="00B43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C1EC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7B" w:rsidRPr="00BC1EC8" w:rsidRDefault="0081737B" w:rsidP="00B43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C1E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7B" w:rsidRPr="00BC1EC8" w:rsidRDefault="007A02EA" w:rsidP="00B43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C1E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7B" w:rsidRPr="00BC1EC8" w:rsidRDefault="0081737B" w:rsidP="00B43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C1EC8">
              <w:rPr>
                <w:rFonts w:ascii="Times New Roman" w:hAnsi="Times New Roman" w:cs="Times New Roman"/>
              </w:rPr>
              <w:t>0</w:t>
            </w:r>
          </w:p>
        </w:tc>
      </w:tr>
      <w:tr w:rsidR="000A73C2" w:rsidRPr="00266878" w:rsidTr="009B4F70">
        <w:trPr>
          <w:gridAfter w:val="1"/>
          <w:wAfter w:w="200" w:type="dxa"/>
        </w:trPr>
        <w:tc>
          <w:tcPr>
            <w:tcW w:w="19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C2" w:rsidRPr="00266878" w:rsidRDefault="000A73C2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lastRenderedPageBreak/>
              <w:t>Показатели задач подпрограммы, единицы измерения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C2" w:rsidRPr="00BD7A06" w:rsidRDefault="000A73C2" w:rsidP="00E1092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D7A06">
              <w:rPr>
                <w:rFonts w:ascii="Times New Roman" w:hAnsi="Times New Roman" w:cs="Times New Roman"/>
              </w:rPr>
              <w:t>год разработки программы</w:t>
            </w:r>
          </w:p>
          <w:p w:rsidR="00A2421E" w:rsidRPr="00BD7A06" w:rsidRDefault="00A2421E" w:rsidP="00E1092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D7A0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C2" w:rsidRPr="00BD7A06" w:rsidRDefault="000A73C2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D7A06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C2" w:rsidRPr="00266878" w:rsidRDefault="000A73C2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C2" w:rsidRPr="00266878" w:rsidRDefault="000A73C2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C2" w:rsidRPr="00266878" w:rsidRDefault="000A73C2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C2" w:rsidRPr="00266878" w:rsidRDefault="000A73C2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2028 год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C2" w:rsidRPr="00266878" w:rsidRDefault="000A73C2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2029 год</w:t>
            </w:r>
          </w:p>
        </w:tc>
      </w:tr>
      <w:tr w:rsidR="000A73C2" w:rsidRPr="00266878" w:rsidTr="009B4F70">
        <w:trPr>
          <w:gridAfter w:val="1"/>
          <w:wAfter w:w="200" w:type="dxa"/>
        </w:trPr>
        <w:tc>
          <w:tcPr>
            <w:tcW w:w="19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C2" w:rsidRPr="00266878" w:rsidRDefault="000A73C2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C2" w:rsidRPr="00BD7A06" w:rsidRDefault="000A73C2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C2" w:rsidRPr="00BD7A06" w:rsidRDefault="000A73C2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D7A06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C2" w:rsidRPr="00266878" w:rsidRDefault="000A73C2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C2" w:rsidRPr="00266878" w:rsidRDefault="000A73C2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C2" w:rsidRPr="00266878" w:rsidRDefault="000A73C2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C2" w:rsidRPr="00266878" w:rsidRDefault="000A73C2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C2" w:rsidRPr="00266878" w:rsidRDefault="000A73C2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C2" w:rsidRPr="00266878" w:rsidRDefault="000A73C2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C2" w:rsidRPr="00266878" w:rsidRDefault="000A73C2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C2" w:rsidRPr="00266878" w:rsidRDefault="000A73C2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C2" w:rsidRPr="00266878" w:rsidRDefault="000A73C2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C2" w:rsidRPr="00266878" w:rsidRDefault="000A73C2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C2" w:rsidRPr="00266878" w:rsidRDefault="000A73C2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</w:tr>
      <w:tr w:rsidR="008A0461" w:rsidRPr="00266878" w:rsidTr="008A0461">
        <w:trPr>
          <w:gridAfter w:val="1"/>
          <w:wAfter w:w="200" w:type="dxa"/>
          <w:trHeight w:val="361"/>
        </w:trPr>
        <w:tc>
          <w:tcPr>
            <w:tcW w:w="148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61" w:rsidRPr="00266878" w:rsidRDefault="008A0461" w:rsidP="00B4341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Задача 1. Обеспечение безопасных и комфортных условий в муниципальных учреждениях культуры.</w:t>
            </w:r>
          </w:p>
        </w:tc>
      </w:tr>
      <w:tr w:rsidR="00A2421E" w:rsidRPr="00B7174E" w:rsidTr="009B4F70">
        <w:trPr>
          <w:gridAfter w:val="1"/>
          <w:wAfter w:w="200" w:type="dxa"/>
        </w:trPr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1E" w:rsidRPr="00BD7A06" w:rsidRDefault="00A2421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D7A06">
              <w:rPr>
                <w:rFonts w:ascii="Times New Roman" w:hAnsi="Times New Roman" w:cs="Times New Roman"/>
              </w:rPr>
              <w:t>Доля отремонтированных помещений к общему количеству помещений учреждений культуры (51 шт.) за отчетный год, %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E" w:rsidRPr="00BC1EC8" w:rsidRDefault="00A2421E" w:rsidP="00B434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BC1EC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E" w:rsidRPr="00BC1EC8" w:rsidRDefault="007A02EA" w:rsidP="00B43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C1EC8">
              <w:rPr>
                <w:rFonts w:ascii="Times New Roman" w:hAnsi="Times New Roman" w:cs="Times New Roman"/>
              </w:rPr>
              <w:t>7</w:t>
            </w:r>
            <w:r w:rsidR="00857278" w:rsidRPr="00BC1EC8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E" w:rsidRPr="00BC1EC8" w:rsidRDefault="00A2421E" w:rsidP="00B43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C1E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E" w:rsidRPr="00BC1EC8" w:rsidRDefault="007A02EA" w:rsidP="00B43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C1E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E" w:rsidRPr="00BC1EC8" w:rsidRDefault="00A2421E" w:rsidP="00B43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C1E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E" w:rsidRPr="00BC1EC8" w:rsidRDefault="007A02EA" w:rsidP="00B43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C1EC8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E" w:rsidRPr="00BC1EC8" w:rsidRDefault="00A2421E" w:rsidP="00B43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C1E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E" w:rsidRPr="00BC1EC8" w:rsidRDefault="007A02EA" w:rsidP="00B43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C1EC8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E" w:rsidRPr="00BC1EC8" w:rsidRDefault="00A2421E" w:rsidP="00B43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C1E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E" w:rsidRPr="00BC1EC8" w:rsidRDefault="007A02EA" w:rsidP="00B43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C1EC8"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E" w:rsidRPr="00BC1EC8" w:rsidRDefault="00A2421E" w:rsidP="00B43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C1E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E" w:rsidRPr="00BC1EC8" w:rsidRDefault="007A02EA" w:rsidP="00B43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C1EC8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E" w:rsidRPr="00BC1EC8" w:rsidRDefault="00A2421E" w:rsidP="00B43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C1EC8">
              <w:rPr>
                <w:rFonts w:ascii="Times New Roman" w:hAnsi="Times New Roman" w:cs="Times New Roman"/>
              </w:rPr>
              <w:t>0</w:t>
            </w:r>
          </w:p>
        </w:tc>
      </w:tr>
      <w:tr w:rsidR="00A2421E" w:rsidRPr="00266878" w:rsidTr="009B4F70">
        <w:trPr>
          <w:gridAfter w:val="1"/>
          <w:wAfter w:w="200" w:type="dxa"/>
        </w:trPr>
        <w:tc>
          <w:tcPr>
            <w:tcW w:w="19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1E" w:rsidRPr="00266878" w:rsidRDefault="00A2421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 xml:space="preserve">Объемы и источники финансирования подпрограммы (с </w:t>
            </w:r>
            <w:r w:rsidRPr="00266878">
              <w:rPr>
                <w:rFonts w:ascii="Times New Roman" w:hAnsi="Times New Roman" w:cs="Times New Roman"/>
              </w:rPr>
              <w:lastRenderedPageBreak/>
              <w:t>разбивкой по годам, тыс. руб.)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1E" w:rsidRPr="00266878" w:rsidRDefault="00A2421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lastRenderedPageBreak/>
              <w:t>Годы: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1E" w:rsidRPr="00266878" w:rsidRDefault="00A2421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Всего по источникам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1E" w:rsidRPr="00266878" w:rsidRDefault="00A2421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266878">
              <w:rPr>
                <w:rFonts w:ascii="Times New Roman" w:hAnsi="Times New Roman" w:cs="Times New Roman"/>
              </w:rPr>
              <w:t>естный бюджет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1E" w:rsidRPr="00266878" w:rsidRDefault="00A2421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266878">
              <w:rPr>
                <w:rFonts w:ascii="Times New Roman" w:hAnsi="Times New Roman" w:cs="Times New Roman"/>
              </w:rPr>
              <w:t>едеральный бюджет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1E" w:rsidRPr="00266878" w:rsidRDefault="00A2421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266878">
              <w:rPr>
                <w:rFonts w:ascii="Times New Roman" w:hAnsi="Times New Roman" w:cs="Times New Roman"/>
              </w:rPr>
              <w:t>бластной бюджет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1E" w:rsidRPr="00266878" w:rsidRDefault="00A2421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66878">
              <w:rPr>
                <w:rFonts w:ascii="Times New Roman" w:hAnsi="Times New Roman" w:cs="Times New Roman"/>
              </w:rPr>
              <w:t>небюджетные источники</w:t>
            </w:r>
          </w:p>
        </w:tc>
      </w:tr>
      <w:tr w:rsidR="00A2421E" w:rsidRPr="00266878" w:rsidTr="009B4F70">
        <w:trPr>
          <w:gridAfter w:val="1"/>
          <w:wAfter w:w="200" w:type="dxa"/>
        </w:trPr>
        <w:tc>
          <w:tcPr>
            <w:tcW w:w="19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1E" w:rsidRPr="00266878" w:rsidRDefault="00A2421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1E" w:rsidRPr="00266878" w:rsidRDefault="00A2421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1E" w:rsidRPr="00266878" w:rsidRDefault="00A2421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1E" w:rsidRPr="00266878" w:rsidRDefault="00A2421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утверждено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1E" w:rsidRPr="00266878" w:rsidRDefault="00A2421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1E" w:rsidRPr="00266878" w:rsidRDefault="00A2421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утверждено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1E" w:rsidRPr="00266878" w:rsidRDefault="00A2421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1E" w:rsidRPr="00266878" w:rsidRDefault="00A2421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утверждено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1E" w:rsidRPr="00266878" w:rsidRDefault="00A2421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1E" w:rsidRPr="00266878" w:rsidRDefault="00A2421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утверждено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1E" w:rsidRPr="00266878" w:rsidRDefault="00A2421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1E" w:rsidRPr="00266878" w:rsidRDefault="00A2421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план</w:t>
            </w:r>
          </w:p>
        </w:tc>
      </w:tr>
      <w:tr w:rsidR="007A3D34" w:rsidRPr="00266878" w:rsidTr="00D022AC">
        <w:trPr>
          <w:gridAfter w:val="1"/>
          <w:wAfter w:w="200" w:type="dxa"/>
        </w:trPr>
        <w:tc>
          <w:tcPr>
            <w:tcW w:w="19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34" w:rsidRPr="00266878" w:rsidRDefault="007A3D34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34" w:rsidRPr="00266878" w:rsidRDefault="007A3D34" w:rsidP="00B4341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266878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34" w:rsidRPr="00836B61" w:rsidRDefault="007A3D34" w:rsidP="004728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6B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232 146,7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34" w:rsidRPr="00836B61" w:rsidRDefault="007A3D34" w:rsidP="004728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6B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34" w:rsidRPr="00836B61" w:rsidRDefault="007A3D34" w:rsidP="004728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6B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138 486,8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34" w:rsidRPr="00836B61" w:rsidRDefault="007A3D34" w:rsidP="004728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6B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34" w:rsidRPr="00836B61" w:rsidRDefault="007A3D34" w:rsidP="004728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6B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34" w:rsidRPr="00836B61" w:rsidRDefault="007A3D34" w:rsidP="004728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6B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34" w:rsidRPr="00836B61" w:rsidRDefault="007A3D34" w:rsidP="004728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6B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93 659,9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34" w:rsidRPr="00B87B78" w:rsidRDefault="007A3D34" w:rsidP="00B87B7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7B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34" w:rsidRPr="00B87B78" w:rsidRDefault="007A3D34" w:rsidP="00B87B7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7B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34" w:rsidRPr="00B87B78" w:rsidRDefault="007A3D34" w:rsidP="00B87B7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7B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A3D34" w:rsidRPr="00266878" w:rsidTr="00E2450D">
        <w:trPr>
          <w:trHeight w:val="212"/>
        </w:trPr>
        <w:tc>
          <w:tcPr>
            <w:tcW w:w="19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34" w:rsidRPr="00266878" w:rsidRDefault="007A3D34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34" w:rsidRPr="00266878" w:rsidRDefault="007A3D34" w:rsidP="00B4341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266878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34" w:rsidRPr="00836B61" w:rsidRDefault="007A3D34" w:rsidP="004728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6B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26 867,0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34" w:rsidRPr="00836B61" w:rsidRDefault="007A3D34" w:rsidP="004728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6B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34" w:rsidRPr="00836B61" w:rsidRDefault="007A3D34" w:rsidP="004728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6B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26 867,0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34" w:rsidRPr="00836B61" w:rsidRDefault="007A3D34" w:rsidP="004728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6B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34" w:rsidRPr="00836B61" w:rsidRDefault="007A3D34" w:rsidP="004728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6B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34" w:rsidRPr="00836B61" w:rsidRDefault="007A3D34" w:rsidP="004728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6B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34" w:rsidRPr="00836B61" w:rsidRDefault="007A3D34" w:rsidP="004728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6B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34" w:rsidRPr="00B87B78" w:rsidRDefault="007A3D34" w:rsidP="00B87B7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7B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34" w:rsidRPr="00B87B78" w:rsidRDefault="007A3D34" w:rsidP="00B87B7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7B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D34" w:rsidRPr="00B87B78" w:rsidRDefault="007A3D34" w:rsidP="00B87B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87B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0" w:type="dxa"/>
            <w:vMerge w:val="restart"/>
            <w:tcBorders>
              <w:left w:val="single" w:sz="4" w:space="0" w:color="auto"/>
            </w:tcBorders>
          </w:tcPr>
          <w:p w:rsidR="007A3D34" w:rsidRPr="00266878" w:rsidRDefault="007A3D34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A3D34" w:rsidRPr="00266878" w:rsidTr="00547BD5">
        <w:trPr>
          <w:trHeight w:val="187"/>
        </w:trPr>
        <w:tc>
          <w:tcPr>
            <w:tcW w:w="19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34" w:rsidRPr="00266878" w:rsidRDefault="007A3D34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34" w:rsidRPr="00266878" w:rsidRDefault="007A3D34" w:rsidP="00B4341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266878"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34" w:rsidRPr="00836B61" w:rsidRDefault="007A3D34" w:rsidP="004728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6B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170 400,0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34" w:rsidRPr="00836B61" w:rsidRDefault="007A3D34" w:rsidP="004728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6B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34" w:rsidRPr="00836B61" w:rsidRDefault="007A3D34" w:rsidP="004728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6B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170 400,0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34" w:rsidRPr="00836B61" w:rsidRDefault="007A3D34" w:rsidP="004728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6B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34" w:rsidRPr="00836B61" w:rsidRDefault="007A3D34" w:rsidP="004728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6B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34" w:rsidRPr="00836B61" w:rsidRDefault="007A3D34" w:rsidP="004728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6B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34" w:rsidRPr="00836B61" w:rsidRDefault="007A3D34" w:rsidP="004728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6B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34" w:rsidRPr="00B87B78" w:rsidRDefault="007A3D34" w:rsidP="00B87B7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7B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34" w:rsidRPr="00B87B78" w:rsidRDefault="007A3D34" w:rsidP="00B87B7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7B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D34" w:rsidRPr="00B87B78" w:rsidRDefault="007A3D34" w:rsidP="00B87B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87B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0" w:type="dxa"/>
            <w:vMerge/>
            <w:tcBorders>
              <w:left w:val="single" w:sz="4" w:space="0" w:color="auto"/>
            </w:tcBorders>
          </w:tcPr>
          <w:p w:rsidR="007A3D34" w:rsidRPr="00266878" w:rsidRDefault="007A3D34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A3D34" w:rsidRPr="00266878" w:rsidTr="00536C13">
        <w:trPr>
          <w:trHeight w:val="325"/>
        </w:trPr>
        <w:tc>
          <w:tcPr>
            <w:tcW w:w="19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34" w:rsidRPr="00266878" w:rsidRDefault="007A3D34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34" w:rsidRPr="00266878" w:rsidRDefault="007A3D34" w:rsidP="00B4341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266878">
              <w:rPr>
                <w:rFonts w:ascii="Times New Roman" w:hAnsi="Times New Roman" w:cs="Times New Roman"/>
                <w:szCs w:val="22"/>
              </w:rPr>
              <w:t>2027 год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34" w:rsidRPr="00836B61" w:rsidRDefault="007A3D34" w:rsidP="004728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6B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37 166,7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34" w:rsidRPr="00836B61" w:rsidRDefault="007A3D34" w:rsidP="004728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6B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34" w:rsidRPr="00836B61" w:rsidRDefault="007A3D34" w:rsidP="004728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6B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37 166,7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34" w:rsidRPr="00836B61" w:rsidRDefault="007A3D34" w:rsidP="004728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6B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34" w:rsidRPr="00836B61" w:rsidRDefault="007A3D34" w:rsidP="004728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6B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34" w:rsidRPr="00836B61" w:rsidRDefault="007A3D34" w:rsidP="004728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6B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34" w:rsidRPr="00836B61" w:rsidRDefault="007A3D34" w:rsidP="004728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6B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34" w:rsidRPr="00B87B78" w:rsidRDefault="007A3D34" w:rsidP="00B87B7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7B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34" w:rsidRPr="00B87B78" w:rsidRDefault="007A3D34" w:rsidP="00B87B7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7B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D34" w:rsidRPr="00B87B78" w:rsidRDefault="007A3D34" w:rsidP="00B87B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87B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0" w:type="dxa"/>
            <w:vMerge/>
            <w:tcBorders>
              <w:left w:val="single" w:sz="4" w:space="0" w:color="auto"/>
            </w:tcBorders>
          </w:tcPr>
          <w:p w:rsidR="007A3D34" w:rsidRPr="00266878" w:rsidRDefault="007A3D34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A3D34" w:rsidRPr="00266878" w:rsidTr="004144E1">
        <w:trPr>
          <w:trHeight w:val="125"/>
        </w:trPr>
        <w:tc>
          <w:tcPr>
            <w:tcW w:w="19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34" w:rsidRPr="00266878" w:rsidRDefault="007A3D34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34" w:rsidRPr="00266878" w:rsidRDefault="007A3D34" w:rsidP="00B4341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266878">
              <w:rPr>
                <w:rFonts w:ascii="Times New Roman" w:hAnsi="Times New Roman" w:cs="Times New Roman"/>
                <w:szCs w:val="22"/>
              </w:rPr>
              <w:t>2028 год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34" w:rsidRPr="00836B61" w:rsidRDefault="007A3D34" w:rsidP="004728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6B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20 850,0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34" w:rsidRPr="00836B61" w:rsidRDefault="007A3D34" w:rsidP="004728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6B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34" w:rsidRPr="00836B61" w:rsidRDefault="007A3D34" w:rsidP="004728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6B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20 850,0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34" w:rsidRPr="00836B61" w:rsidRDefault="007A3D34" w:rsidP="004728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6B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34" w:rsidRPr="00836B61" w:rsidRDefault="007A3D34" w:rsidP="004728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6B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34" w:rsidRPr="00836B61" w:rsidRDefault="007A3D34" w:rsidP="004728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6B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34" w:rsidRPr="00836B61" w:rsidRDefault="007A3D34" w:rsidP="004728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6B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34" w:rsidRPr="00B87B78" w:rsidRDefault="007A3D34" w:rsidP="00B87B7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7B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34" w:rsidRPr="00B87B78" w:rsidRDefault="007A3D34" w:rsidP="00B87B7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7B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D34" w:rsidRPr="00B87B78" w:rsidRDefault="007A3D34" w:rsidP="00B87B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87B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0" w:type="dxa"/>
            <w:vMerge/>
            <w:tcBorders>
              <w:left w:val="single" w:sz="4" w:space="0" w:color="auto"/>
            </w:tcBorders>
          </w:tcPr>
          <w:p w:rsidR="007A3D34" w:rsidRPr="00266878" w:rsidRDefault="007A3D34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A3D34" w:rsidRPr="00266878" w:rsidTr="00E4118F">
        <w:trPr>
          <w:trHeight w:val="538"/>
        </w:trPr>
        <w:tc>
          <w:tcPr>
            <w:tcW w:w="19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34" w:rsidRPr="00266878" w:rsidRDefault="007A3D34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34" w:rsidRPr="00266878" w:rsidRDefault="007A3D34" w:rsidP="00B4341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266878">
              <w:rPr>
                <w:rFonts w:ascii="Times New Roman" w:hAnsi="Times New Roman" w:cs="Times New Roman"/>
                <w:szCs w:val="22"/>
              </w:rPr>
              <w:t>2029 год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34" w:rsidRPr="00836B61" w:rsidRDefault="007A3D34" w:rsidP="004728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6B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2 196,7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34" w:rsidRPr="00836B61" w:rsidRDefault="007A3D34" w:rsidP="004728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6B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34" w:rsidRPr="00836B61" w:rsidRDefault="007A3D34" w:rsidP="004728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6B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2 196,7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34" w:rsidRPr="00836B61" w:rsidRDefault="007A3D34" w:rsidP="004728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6B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34" w:rsidRPr="00836B61" w:rsidRDefault="007A3D34" w:rsidP="004728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6B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34" w:rsidRPr="00836B61" w:rsidRDefault="007A3D34" w:rsidP="004728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6B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34" w:rsidRPr="00836B61" w:rsidRDefault="007A3D34" w:rsidP="004728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6B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34" w:rsidRPr="00B87B78" w:rsidRDefault="007A3D34" w:rsidP="00B87B7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7B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34" w:rsidRPr="00B87B78" w:rsidRDefault="007A3D34" w:rsidP="00B87B7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7B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D34" w:rsidRPr="00B87B78" w:rsidRDefault="007A3D34" w:rsidP="00B87B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87B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A3D34" w:rsidRPr="00266878" w:rsidRDefault="007A3D34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A3D34" w:rsidRPr="00266878" w:rsidTr="00357F0B">
        <w:trPr>
          <w:trHeight w:val="163"/>
        </w:trPr>
        <w:tc>
          <w:tcPr>
            <w:tcW w:w="19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34" w:rsidRPr="00266878" w:rsidRDefault="007A3D34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34" w:rsidRPr="009D1E22" w:rsidRDefault="007A3D34" w:rsidP="00B4341F">
            <w:pPr>
              <w:pStyle w:val="ConsPlusNormal"/>
              <w:contextualSpacing/>
              <w:rPr>
                <w:rFonts w:ascii="Times New Roman" w:hAnsi="Times New Roman" w:cs="Times New Roman"/>
                <w:b/>
                <w:szCs w:val="22"/>
              </w:rPr>
            </w:pPr>
            <w:r w:rsidRPr="009D1E22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34" w:rsidRPr="00836B61" w:rsidRDefault="007A3D34" w:rsidP="004728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6B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489 627,1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34" w:rsidRPr="00836B61" w:rsidRDefault="007A3D34" w:rsidP="004728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6B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34" w:rsidRPr="00836B61" w:rsidRDefault="007A3D34" w:rsidP="004728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6B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395 967,2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34" w:rsidRPr="00836B61" w:rsidRDefault="007A3D34" w:rsidP="004728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6B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34" w:rsidRPr="00836B61" w:rsidRDefault="007A3D34" w:rsidP="004728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6B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34" w:rsidRPr="00836B61" w:rsidRDefault="007A3D34" w:rsidP="004728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6B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34" w:rsidRPr="00836B61" w:rsidRDefault="007A3D34" w:rsidP="004728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6B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93 659,9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34" w:rsidRPr="00B87B78" w:rsidRDefault="007A3D34" w:rsidP="00B87B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7B7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34" w:rsidRPr="00B87B78" w:rsidRDefault="007A3D34" w:rsidP="00B87B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7B7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D34" w:rsidRPr="00B87B78" w:rsidRDefault="007A3D34" w:rsidP="00B87B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</w:tcBorders>
          </w:tcPr>
          <w:p w:rsidR="007A3D34" w:rsidRPr="00266878" w:rsidRDefault="007A3D34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2421E" w:rsidRPr="00266878" w:rsidTr="0081737B">
        <w:trPr>
          <w:gridAfter w:val="1"/>
          <w:wAfter w:w="200" w:type="dxa"/>
        </w:trPr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1E" w:rsidRPr="00266878" w:rsidRDefault="00A2421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Сроки реализации подпрограммы</w:t>
            </w:r>
          </w:p>
        </w:tc>
        <w:tc>
          <w:tcPr>
            <w:tcW w:w="128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1E" w:rsidRPr="00266878" w:rsidRDefault="00A2421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2024 – 2029 гг.</w:t>
            </w:r>
          </w:p>
        </w:tc>
      </w:tr>
      <w:tr w:rsidR="00A2421E" w:rsidRPr="00266878" w:rsidTr="0081737B">
        <w:trPr>
          <w:gridAfter w:val="1"/>
          <w:wAfter w:w="200" w:type="dxa"/>
        </w:trPr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1E" w:rsidRPr="00266878" w:rsidRDefault="00A2421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 xml:space="preserve">Укрупнённый перечень мероприятий (основные мероприятия) </w:t>
            </w:r>
          </w:p>
        </w:tc>
        <w:tc>
          <w:tcPr>
            <w:tcW w:w="128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1E" w:rsidRPr="00266878" w:rsidRDefault="00A2421E" w:rsidP="00B4341F">
            <w:pPr>
              <w:pStyle w:val="a7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43" w:hanging="283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Обеспечение безопасных и комфортных условий в муниципальных учреждениях культуры.</w:t>
            </w:r>
          </w:p>
          <w:p w:rsidR="00A2421E" w:rsidRPr="00266878" w:rsidRDefault="00A2421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2421E" w:rsidRPr="00266878" w:rsidTr="0081737B">
        <w:trPr>
          <w:gridAfter w:val="1"/>
          <w:wAfter w:w="200" w:type="dxa"/>
        </w:trPr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1E" w:rsidRPr="00266878" w:rsidRDefault="00A2421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 xml:space="preserve">Организация управления подпрограммой и </w:t>
            </w:r>
            <w:proofErr w:type="gramStart"/>
            <w:r w:rsidRPr="00266878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66878">
              <w:rPr>
                <w:rFonts w:ascii="Times New Roman" w:hAnsi="Times New Roman" w:cs="Times New Roman"/>
              </w:rPr>
              <w:t xml:space="preserve"> её реализацией:</w:t>
            </w:r>
          </w:p>
        </w:tc>
        <w:tc>
          <w:tcPr>
            <w:tcW w:w="128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1E" w:rsidRPr="00266878" w:rsidRDefault="00A2421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2421E" w:rsidRPr="00266878" w:rsidTr="0081737B">
        <w:trPr>
          <w:gridAfter w:val="1"/>
          <w:wAfter w:w="200" w:type="dxa"/>
        </w:trPr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1E" w:rsidRPr="00266878" w:rsidRDefault="00A2421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-управление подпрограммой осуществляет</w:t>
            </w:r>
          </w:p>
        </w:tc>
        <w:tc>
          <w:tcPr>
            <w:tcW w:w="128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1E" w:rsidRPr="00266878" w:rsidRDefault="00A2421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Управление культуры администрации Города Томска</w:t>
            </w:r>
          </w:p>
        </w:tc>
      </w:tr>
      <w:tr w:rsidR="00A2421E" w:rsidRPr="00266878" w:rsidTr="0081737B">
        <w:trPr>
          <w:gridAfter w:val="1"/>
          <w:wAfter w:w="200" w:type="dxa"/>
        </w:trPr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1E" w:rsidRPr="00266878" w:rsidRDefault="00A2421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 xml:space="preserve">-текущий </w:t>
            </w:r>
            <w:r w:rsidRPr="00266878">
              <w:rPr>
                <w:rFonts w:ascii="Times New Roman" w:hAnsi="Times New Roman" w:cs="Times New Roman"/>
              </w:rPr>
              <w:lastRenderedPageBreak/>
              <w:t>контроль и мониторинг реализации подпрограммы осуществляют</w:t>
            </w:r>
          </w:p>
        </w:tc>
        <w:tc>
          <w:tcPr>
            <w:tcW w:w="128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1E" w:rsidRPr="00266878" w:rsidRDefault="00A2421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lastRenderedPageBreak/>
              <w:t xml:space="preserve">Управление культуры </w:t>
            </w:r>
            <w:r>
              <w:rPr>
                <w:rFonts w:ascii="Times New Roman" w:hAnsi="Times New Roman" w:cs="Times New Roman"/>
              </w:rPr>
              <w:t>администрации Города Томска</w:t>
            </w:r>
          </w:p>
          <w:p w:rsidR="00A2421E" w:rsidRPr="00266878" w:rsidRDefault="00A2421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lastRenderedPageBreak/>
              <w:t>Департамент капитального строительства администрации Города Томска</w:t>
            </w:r>
          </w:p>
        </w:tc>
      </w:tr>
    </w:tbl>
    <w:p w:rsidR="000A73C2" w:rsidRPr="00266878" w:rsidRDefault="000A73C2" w:rsidP="00B4341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B2F94" w:rsidRPr="00266878" w:rsidRDefault="00EB2F94" w:rsidP="00B4341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hAnsi="Times New Roman" w:cs="Times New Roman"/>
          <w:b/>
          <w:bCs/>
        </w:rPr>
      </w:pPr>
      <w:r w:rsidRPr="00266878">
        <w:rPr>
          <w:rFonts w:ascii="Times New Roman" w:hAnsi="Times New Roman" w:cs="Times New Roman"/>
          <w:b/>
          <w:bCs/>
        </w:rPr>
        <w:t>II. Анализ текущей ситуации</w:t>
      </w:r>
    </w:p>
    <w:p w:rsidR="00EB2F94" w:rsidRPr="00266878" w:rsidRDefault="00EB2F94" w:rsidP="00B4341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B2F94" w:rsidRPr="00266878" w:rsidRDefault="00EB2F94" w:rsidP="00B434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66878">
        <w:rPr>
          <w:rFonts w:ascii="Times New Roman" w:hAnsi="Times New Roman" w:cs="Times New Roman"/>
        </w:rPr>
        <w:t xml:space="preserve">Подпрограмма соответствует стратегическому направлению развития Города Томска «Широкие возможности для самореализации горожан», обозначенному в </w:t>
      </w:r>
      <w:hyperlink r:id="rId6" w:history="1">
        <w:r w:rsidRPr="00266878">
          <w:rPr>
            <w:rFonts w:ascii="Times New Roman" w:hAnsi="Times New Roman" w:cs="Times New Roman"/>
          </w:rPr>
          <w:t>Стратегии</w:t>
        </w:r>
      </w:hyperlink>
      <w:r w:rsidRPr="00266878">
        <w:rPr>
          <w:rFonts w:ascii="Times New Roman" w:hAnsi="Times New Roman" w:cs="Times New Roman"/>
        </w:rPr>
        <w:t xml:space="preserve"> социально-экономического развития муниципального образования «Город Томск» до 2030 года, утвержденной решением Думы Города Томска от 27.06.2006 </w:t>
      </w:r>
      <w:r w:rsidR="006C1A62" w:rsidRPr="00266878">
        <w:rPr>
          <w:rFonts w:ascii="Times New Roman" w:hAnsi="Times New Roman" w:cs="Times New Roman"/>
        </w:rPr>
        <w:t>№</w:t>
      </w:r>
      <w:r w:rsidRPr="00266878">
        <w:rPr>
          <w:rFonts w:ascii="Times New Roman" w:hAnsi="Times New Roman" w:cs="Times New Roman"/>
        </w:rPr>
        <w:t xml:space="preserve"> 224, и направлена на реализацию стратегической задачи по содействию культурному и духовному развитию </w:t>
      </w:r>
      <w:r w:rsidR="00036CBF" w:rsidRPr="00266878">
        <w:rPr>
          <w:rFonts w:ascii="Times New Roman" w:hAnsi="Times New Roman" w:cs="Times New Roman"/>
        </w:rPr>
        <w:t xml:space="preserve">личности. </w:t>
      </w:r>
    </w:p>
    <w:p w:rsidR="00DE7EF0" w:rsidRPr="00266878" w:rsidRDefault="00EB2F94" w:rsidP="00B434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66878">
        <w:rPr>
          <w:rFonts w:ascii="Times New Roman" w:hAnsi="Times New Roman" w:cs="Times New Roman"/>
        </w:rPr>
        <w:t>Данными по динамике повышения обеспеченности жителей СФО учреждениями культуры не располагаем.</w:t>
      </w:r>
      <w:r w:rsidR="00DE7EF0" w:rsidRPr="00266878">
        <w:rPr>
          <w:rFonts w:ascii="Times New Roman" w:hAnsi="Times New Roman" w:cs="Times New Roman"/>
        </w:rPr>
        <w:t xml:space="preserve"> </w:t>
      </w:r>
    </w:p>
    <w:p w:rsidR="00036CBF" w:rsidRPr="00266878" w:rsidRDefault="00036CBF" w:rsidP="00B434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4D746B" w:rsidRPr="00266878" w:rsidRDefault="00EB2F94" w:rsidP="00B434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66878">
        <w:rPr>
          <w:rFonts w:ascii="Times New Roman" w:hAnsi="Times New Roman" w:cs="Times New Roman"/>
        </w:rPr>
        <w:t>Ситуативный анализ показывает, что на фоне качественной оптимизации учреждений культуры назрела острая необходимость количественного наращивания инфраструктуры учреждений культуры. Как показала практика, перевод учреждений в статус автономных не позволяет решить вопросы, связанные с нехваткой финансирования для совершенствования материально-техн</w:t>
      </w:r>
      <w:r w:rsidR="00036CBF" w:rsidRPr="00266878">
        <w:rPr>
          <w:rFonts w:ascii="Times New Roman" w:hAnsi="Times New Roman" w:cs="Times New Roman"/>
        </w:rPr>
        <w:t>ической базы, а также не создаёт</w:t>
      </w:r>
      <w:r w:rsidRPr="00266878">
        <w:rPr>
          <w:rFonts w:ascii="Times New Roman" w:hAnsi="Times New Roman" w:cs="Times New Roman"/>
        </w:rPr>
        <w:t xml:space="preserve"> достаточные условия для удовлетворения творческих потребностей населения муниципального образования </w:t>
      </w:r>
      <w:r w:rsidR="00B80A9F" w:rsidRPr="00266878">
        <w:rPr>
          <w:rFonts w:ascii="Times New Roman" w:hAnsi="Times New Roman" w:cs="Times New Roman"/>
        </w:rPr>
        <w:t>«Город Томск»</w:t>
      </w:r>
      <w:r w:rsidRPr="00266878">
        <w:rPr>
          <w:rFonts w:ascii="Times New Roman" w:hAnsi="Times New Roman" w:cs="Times New Roman"/>
        </w:rPr>
        <w:t xml:space="preserve"> в связи с острой нехваткой основного ресурса </w:t>
      </w:r>
      <w:r w:rsidR="00036CBF" w:rsidRPr="00266878">
        <w:rPr>
          <w:rFonts w:ascii="Times New Roman" w:hAnsi="Times New Roman" w:cs="Times New Roman"/>
        </w:rPr>
        <w:t>–</w:t>
      </w:r>
      <w:r w:rsidRPr="00266878">
        <w:rPr>
          <w:rFonts w:ascii="Times New Roman" w:hAnsi="Times New Roman" w:cs="Times New Roman"/>
        </w:rPr>
        <w:t xml:space="preserve"> помещений. </w:t>
      </w:r>
      <w:proofErr w:type="gramStart"/>
      <w:r w:rsidRPr="00266878">
        <w:rPr>
          <w:rFonts w:ascii="Times New Roman" w:hAnsi="Times New Roman" w:cs="Times New Roman"/>
        </w:rPr>
        <w:t>Учреждения образования, подведомственные управлению культуры администраци</w:t>
      </w:r>
      <w:r w:rsidR="00B80A9F" w:rsidRPr="00266878">
        <w:rPr>
          <w:rFonts w:ascii="Times New Roman" w:hAnsi="Times New Roman" w:cs="Times New Roman"/>
        </w:rPr>
        <w:t xml:space="preserve">и Города Томска (кроме МАОУДОД «ДШИ </w:t>
      </w:r>
      <w:r w:rsidR="006C1A62" w:rsidRPr="00266878">
        <w:rPr>
          <w:rFonts w:ascii="Times New Roman" w:hAnsi="Times New Roman" w:cs="Times New Roman"/>
        </w:rPr>
        <w:t>№</w:t>
      </w:r>
      <w:r w:rsidR="00B80A9F" w:rsidRPr="00266878">
        <w:rPr>
          <w:rFonts w:ascii="Times New Roman" w:hAnsi="Times New Roman" w:cs="Times New Roman"/>
        </w:rPr>
        <w:t xml:space="preserve"> 3»</w:t>
      </w:r>
      <w:r w:rsidRPr="00266878">
        <w:rPr>
          <w:rFonts w:ascii="Times New Roman" w:hAnsi="Times New Roman" w:cs="Times New Roman"/>
        </w:rPr>
        <w:t>), все муниципальны</w:t>
      </w:r>
      <w:r w:rsidR="004D746B" w:rsidRPr="00266878">
        <w:rPr>
          <w:rFonts w:ascii="Times New Roman" w:hAnsi="Times New Roman" w:cs="Times New Roman"/>
        </w:rPr>
        <w:t xml:space="preserve">е библиотеки располагаются в не </w:t>
      </w:r>
      <w:r w:rsidRPr="00266878">
        <w:rPr>
          <w:rFonts w:ascii="Times New Roman" w:hAnsi="Times New Roman" w:cs="Times New Roman"/>
        </w:rPr>
        <w:t>типовых зданиях и помещениях, а в приспособленных зданиях и помещениях жилищного фонда, построенного в 60-х - 80-х годах прошлого века, которые не отвечают сантехническим нормам и современным требованиям охранно-пожарной безопасности</w:t>
      </w:r>
      <w:r w:rsidR="004D746B" w:rsidRPr="00266878">
        <w:rPr>
          <w:rFonts w:ascii="Times New Roman" w:hAnsi="Times New Roman" w:cs="Times New Roman"/>
        </w:rPr>
        <w:t>,</w:t>
      </w:r>
      <w:r w:rsidRPr="00266878">
        <w:rPr>
          <w:rFonts w:ascii="Times New Roman" w:hAnsi="Times New Roman" w:cs="Times New Roman"/>
        </w:rPr>
        <w:t xml:space="preserve"> предъявляемым </w:t>
      </w:r>
      <w:proofErr w:type="spellStart"/>
      <w:r w:rsidRPr="00266878">
        <w:rPr>
          <w:rFonts w:ascii="Times New Roman" w:hAnsi="Times New Roman" w:cs="Times New Roman"/>
        </w:rPr>
        <w:t>культурно-досуговым</w:t>
      </w:r>
      <w:proofErr w:type="spellEnd"/>
      <w:r w:rsidRPr="00266878">
        <w:rPr>
          <w:rFonts w:ascii="Times New Roman" w:hAnsi="Times New Roman" w:cs="Times New Roman"/>
        </w:rPr>
        <w:t>, просветительным и образовательным учреждениям с массовым пребыванием людей.</w:t>
      </w:r>
      <w:proofErr w:type="gramEnd"/>
    </w:p>
    <w:p w:rsidR="00EB2F94" w:rsidRPr="00266878" w:rsidRDefault="00EB2F94" w:rsidP="00B434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66878">
        <w:rPr>
          <w:rFonts w:ascii="Times New Roman" w:hAnsi="Times New Roman" w:cs="Times New Roman"/>
        </w:rPr>
        <w:t>Существующие здания и помещения имеют малую вместимость, слабо оснащены современным оборудованием, не привлекательны по дизайну. Здания не имеют дополнительных помещений для хранения инвентаря, музыкальных инструментов и прочего имущества.</w:t>
      </w:r>
    </w:p>
    <w:p w:rsidR="00EB2F94" w:rsidRPr="00266878" w:rsidRDefault="00EB2F94" w:rsidP="00B434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66878">
        <w:rPr>
          <w:rFonts w:ascii="Times New Roman" w:hAnsi="Times New Roman" w:cs="Times New Roman"/>
        </w:rPr>
        <w:t xml:space="preserve">Ежегодно растет число зданий учреждений культуры, находящихся в неудовлетворительном состоянии. В настоящее время положение с материально-техническим оснащением учреждений культуры Города Томска характеризуется высокой степенью изношенности основных фондов (зданий, сооружений и инженерных коммуникаций), недостаточным финансированием мероприятий, направленных на повышение устойчивости инженерной безопасности учреждений культуры. 15 зданий муниципальных объектов </w:t>
      </w:r>
      <w:r w:rsidR="004D746B" w:rsidRPr="00266878">
        <w:rPr>
          <w:rFonts w:ascii="Times New Roman" w:hAnsi="Times New Roman" w:cs="Times New Roman"/>
        </w:rPr>
        <w:t xml:space="preserve">культуры </w:t>
      </w:r>
      <w:r w:rsidRPr="00266878">
        <w:rPr>
          <w:rFonts w:ascii="Times New Roman" w:hAnsi="Times New Roman" w:cs="Times New Roman"/>
        </w:rPr>
        <w:t xml:space="preserve">требуют капитального ремонта. Следует также отметить, что ведомственные статистические данные не в полной мере отражают действительное техническое состояние зданий учреждений культуры, в </w:t>
      </w:r>
      <w:proofErr w:type="gramStart"/>
      <w:r w:rsidRPr="00266878">
        <w:rPr>
          <w:rFonts w:ascii="Times New Roman" w:hAnsi="Times New Roman" w:cs="Times New Roman"/>
        </w:rPr>
        <w:t>связи</w:t>
      </w:r>
      <w:proofErr w:type="gramEnd"/>
      <w:r w:rsidRPr="00266878">
        <w:rPr>
          <w:rFonts w:ascii="Times New Roman" w:hAnsi="Times New Roman" w:cs="Times New Roman"/>
        </w:rPr>
        <w:t xml:space="preserve"> с чем необходимо проведение комплексных </w:t>
      </w:r>
      <w:proofErr w:type="spellStart"/>
      <w:r w:rsidRPr="00266878">
        <w:rPr>
          <w:rFonts w:ascii="Times New Roman" w:hAnsi="Times New Roman" w:cs="Times New Roman"/>
        </w:rPr>
        <w:t>предпроектных</w:t>
      </w:r>
      <w:proofErr w:type="spellEnd"/>
      <w:r w:rsidRPr="00266878">
        <w:rPr>
          <w:rFonts w:ascii="Times New Roman" w:hAnsi="Times New Roman" w:cs="Times New Roman"/>
        </w:rPr>
        <w:t xml:space="preserve"> обследований и инженерных изысканий. Большую проблему представляет отсутствие необходимой проектно-сметной документации на проведение капитального ремонта и реконструкции, что препятствует включению учреждений культуры в целевые программы Томской области и федеральные целевые программы.</w:t>
      </w:r>
    </w:p>
    <w:p w:rsidR="00EB2F94" w:rsidRPr="00266878" w:rsidRDefault="00EB2F94" w:rsidP="00B434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66878">
        <w:rPr>
          <w:rFonts w:ascii="Times New Roman" w:hAnsi="Times New Roman" w:cs="Times New Roman"/>
        </w:rPr>
        <w:t xml:space="preserve">Существует острый недостаток площадей для размещения музейного </w:t>
      </w:r>
      <w:proofErr w:type="spellStart"/>
      <w:r w:rsidRPr="00266878">
        <w:rPr>
          <w:rFonts w:ascii="Times New Roman" w:hAnsi="Times New Roman" w:cs="Times New Roman"/>
        </w:rPr>
        <w:t>фондохранилища</w:t>
      </w:r>
      <w:proofErr w:type="spellEnd"/>
      <w:r w:rsidRPr="00266878">
        <w:rPr>
          <w:rFonts w:ascii="Times New Roman" w:hAnsi="Times New Roman" w:cs="Times New Roman"/>
        </w:rPr>
        <w:t xml:space="preserve"> и выставочных площадей музея истории Томска, репетиционной и концертной деятельности творческих коллективов, организации работы с детьми и молодежью. В большинстве учреждений устаревшие системы пожарно-охранной сигнализации и пожаротушения, в библиотеках и музее отсутствует система климатического контроля.</w:t>
      </w:r>
    </w:p>
    <w:p w:rsidR="00EB2F94" w:rsidRPr="00266878" w:rsidRDefault="00EB2F94" w:rsidP="00B434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66878">
        <w:rPr>
          <w:rFonts w:ascii="Times New Roman" w:hAnsi="Times New Roman" w:cs="Times New Roman"/>
        </w:rPr>
        <w:t>Отсутствует городской Дом культуры.</w:t>
      </w:r>
    </w:p>
    <w:p w:rsidR="00EB2F94" w:rsidRPr="00266878" w:rsidRDefault="00EB2F94" w:rsidP="00B434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66878">
        <w:rPr>
          <w:rFonts w:ascii="Times New Roman" w:hAnsi="Times New Roman" w:cs="Times New Roman"/>
        </w:rPr>
        <w:t xml:space="preserve">Для улучшения культурного обслуживания населения Города Томска, повышения творческого потенциала населения необходимо проведение капитального ремонта и реконструкции учреждений культуры, а также строительство новых современных зданий, позволяющих организовать деятельность учреждений культуры в соответствии с потребностями населения. Учреждения культуры должны сочетать </w:t>
      </w:r>
      <w:proofErr w:type="spellStart"/>
      <w:r w:rsidRPr="00266878">
        <w:rPr>
          <w:rFonts w:ascii="Times New Roman" w:hAnsi="Times New Roman" w:cs="Times New Roman"/>
        </w:rPr>
        <w:t>досуговые</w:t>
      </w:r>
      <w:proofErr w:type="spellEnd"/>
      <w:r w:rsidRPr="00266878">
        <w:rPr>
          <w:rFonts w:ascii="Times New Roman" w:hAnsi="Times New Roman" w:cs="Times New Roman"/>
        </w:rPr>
        <w:t xml:space="preserve"> и образовательные </w:t>
      </w:r>
      <w:r w:rsidRPr="00266878">
        <w:rPr>
          <w:rFonts w:ascii="Times New Roman" w:hAnsi="Times New Roman" w:cs="Times New Roman"/>
        </w:rPr>
        <w:lastRenderedPageBreak/>
        <w:t>технологии, сохранение традиций народной культуры, создавать зоны для свободного общения и в целом играть роль центра культурной и общественной жизни Томска.</w:t>
      </w:r>
    </w:p>
    <w:p w:rsidR="00EB2F94" w:rsidRPr="00266878" w:rsidRDefault="00EB2F94" w:rsidP="00B434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66878">
        <w:rPr>
          <w:rFonts w:ascii="Times New Roman" w:hAnsi="Times New Roman" w:cs="Times New Roman"/>
        </w:rPr>
        <w:t xml:space="preserve">Реализация </w:t>
      </w:r>
      <w:r w:rsidR="004D746B" w:rsidRPr="00266878">
        <w:rPr>
          <w:rFonts w:ascii="Times New Roman" w:hAnsi="Times New Roman" w:cs="Times New Roman"/>
        </w:rPr>
        <w:t xml:space="preserve">данной </w:t>
      </w:r>
      <w:r w:rsidRPr="00266878">
        <w:rPr>
          <w:rFonts w:ascii="Times New Roman" w:hAnsi="Times New Roman" w:cs="Times New Roman"/>
        </w:rPr>
        <w:t>Подпрограммы</w:t>
      </w:r>
      <w:r w:rsidR="004D746B" w:rsidRPr="00266878">
        <w:rPr>
          <w:rFonts w:ascii="Times New Roman" w:hAnsi="Times New Roman" w:cs="Times New Roman"/>
        </w:rPr>
        <w:t xml:space="preserve"> способствует</w:t>
      </w:r>
      <w:r w:rsidRPr="00266878">
        <w:rPr>
          <w:rFonts w:ascii="Times New Roman" w:hAnsi="Times New Roman" w:cs="Times New Roman"/>
        </w:rPr>
        <w:t>:</w:t>
      </w:r>
    </w:p>
    <w:p w:rsidR="00EB2F94" w:rsidRPr="00266878" w:rsidRDefault="004D746B" w:rsidP="00B434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66878">
        <w:rPr>
          <w:rFonts w:ascii="Times New Roman" w:hAnsi="Times New Roman" w:cs="Times New Roman"/>
        </w:rPr>
        <w:t>- обеспечению сохранности</w:t>
      </w:r>
      <w:r w:rsidR="00EB2F94" w:rsidRPr="00266878">
        <w:rPr>
          <w:rFonts w:ascii="Times New Roman" w:hAnsi="Times New Roman" w:cs="Times New Roman"/>
        </w:rPr>
        <w:t xml:space="preserve"> зданий учреждений культуры;</w:t>
      </w:r>
    </w:p>
    <w:p w:rsidR="00EB2F94" w:rsidRPr="00266878" w:rsidRDefault="004D746B" w:rsidP="00B434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66878">
        <w:rPr>
          <w:rFonts w:ascii="Times New Roman" w:hAnsi="Times New Roman" w:cs="Times New Roman"/>
        </w:rPr>
        <w:t>- созданию</w:t>
      </w:r>
      <w:r w:rsidR="00EB2F94" w:rsidRPr="00266878">
        <w:rPr>
          <w:rFonts w:ascii="Times New Roman" w:hAnsi="Times New Roman" w:cs="Times New Roman"/>
        </w:rPr>
        <w:t xml:space="preserve"> безопасн</w:t>
      </w:r>
      <w:r w:rsidRPr="00266878">
        <w:rPr>
          <w:rFonts w:ascii="Times New Roman" w:hAnsi="Times New Roman" w:cs="Times New Roman"/>
        </w:rPr>
        <w:t>ых и благоприятных условий</w:t>
      </w:r>
      <w:r w:rsidR="00EB2F94" w:rsidRPr="00266878">
        <w:rPr>
          <w:rFonts w:ascii="Times New Roman" w:hAnsi="Times New Roman" w:cs="Times New Roman"/>
        </w:rPr>
        <w:t xml:space="preserve"> нахождения граждан в учреждениях культуры;</w:t>
      </w:r>
    </w:p>
    <w:p w:rsidR="00EB2F94" w:rsidRPr="00266878" w:rsidRDefault="004D746B" w:rsidP="00B434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66878">
        <w:rPr>
          <w:rFonts w:ascii="Times New Roman" w:hAnsi="Times New Roman" w:cs="Times New Roman"/>
        </w:rPr>
        <w:t>- улучшению технического состояния</w:t>
      </w:r>
      <w:r w:rsidR="00EB2F94" w:rsidRPr="00266878">
        <w:rPr>
          <w:rFonts w:ascii="Times New Roman" w:hAnsi="Times New Roman" w:cs="Times New Roman"/>
        </w:rPr>
        <w:t xml:space="preserve"> зданий учреждений культуры;</w:t>
      </w:r>
    </w:p>
    <w:p w:rsidR="00EB2F94" w:rsidRPr="00266878" w:rsidRDefault="004D746B" w:rsidP="00B434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66878">
        <w:rPr>
          <w:rFonts w:ascii="Times New Roman" w:hAnsi="Times New Roman" w:cs="Times New Roman"/>
        </w:rPr>
        <w:t>- обеспечению пожарной безопасности</w:t>
      </w:r>
      <w:r w:rsidR="00EB2F94" w:rsidRPr="00266878">
        <w:rPr>
          <w:rFonts w:ascii="Times New Roman" w:hAnsi="Times New Roman" w:cs="Times New Roman"/>
        </w:rPr>
        <w:t xml:space="preserve"> зданий учреждений культуры.</w:t>
      </w:r>
    </w:p>
    <w:p w:rsidR="00EB2F94" w:rsidRPr="00266878" w:rsidRDefault="00EB2F94" w:rsidP="00B434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66878">
        <w:rPr>
          <w:rFonts w:ascii="Times New Roman" w:hAnsi="Times New Roman" w:cs="Times New Roman"/>
        </w:rPr>
        <w:t>Реализация Подпрограммы в целом позволит обеспечить более высокий уровень культурной жизни населения Томска, лучше организовать полноценный, разнообразный и содержательн</w:t>
      </w:r>
      <w:r w:rsidR="004D746B" w:rsidRPr="00266878">
        <w:rPr>
          <w:rFonts w:ascii="Times New Roman" w:hAnsi="Times New Roman" w:cs="Times New Roman"/>
        </w:rPr>
        <w:t>ый досуг. Значительно расширит</w:t>
      </w:r>
      <w:r w:rsidRPr="00266878">
        <w:rPr>
          <w:rFonts w:ascii="Times New Roman" w:hAnsi="Times New Roman" w:cs="Times New Roman"/>
        </w:rPr>
        <w:t xml:space="preserve"> разнообразие форм культурной </w:t>
      </w:r>
      <w:r w:rsidR="004D746B" w:rsidRPr="00266878">
        <w:rPr>
          <w:rFonts w:ascii="Times New Roman" w:hAnsi="Times New Roman" w:cs="Times New Roman"/>
        </w:rPr>
        <w:t xml:space="preserve">деятельности населения, усилит ориентацию </w:t>
      </w:r>
      <w:r w:rsidRPr="00266878">
        <w:rPr>
          <w:rFonts w:ascii="Times New Roman" w:hAnsi="Times New Roman" w:cs="Times New Roman"/>
        </w:rPr>
        <w:t>на активный индивидуальный</w:t>
      </w:r>
      <w:r w:rsidR="004D746B" w:rsidRPr="00266878">
        <w:rPr>
          <w:rFonts w:ascii="Times New Roman" w:hAnsi="Times New Roman" w:cs="Times New Roman"/>
        </w:rPr>
        <w:t>,</w:t>
      </w:r>
      <w:r w:rsidRPr="00266878">
        <w:rPr>
          <w:rFonts w:ascii="Times New Roman" w:hAnsi="Times New Roman" w:cs="Times New Roman"/>
        </w:rPr>
        <w:t xml:space="preserve"> групповой и семейный отдых, на неформальное общение на основе совместных культурно-досуговых интересов. Настоящая Подпрограмма создаст материальные предпосылки для широкого развертывания такой работы в городе Томске. Экономический эффект выразится в снижении текущих затрат на эксплуатацию объектов культуры за счет модернизации и реконструкции объектов.</w:t>
      </w:r>
    </w:p>
    <w:p w:rsidR="00EB2F94" w:rsidRPr="00266878" w:rsidRDefault="00EB2F94" w:rsidP="00B434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66878">
        <w:rPr>
          <w:rFonts w:ascii="Times New Roman" w:hAnsi="Times New Roman" w:cs="Times New Roman"/>
        </w:rPr>
        <w:t>Под рисками, возникающими в процессе реализации Подпрограммы, понимаются обстоятельства, препятствующие реализации мероприятий Подпрограммы и достижению показателей целей, задач, мероприятий при финансировании Подпрограммы в объеме согласно установленной потребности, не зависящие от воли ответственного исполнителя Подпрограммы, соисполнителя Подпрограммы, участника Подпрограммы.</w:t>
      </w:r>
    </w:p>
    <w:p w:rsidR="00EB2F94" w:rsidRPr="00266878" w:rsidRDefault="00EB2F94" w:rsidP="00B434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66878">
        <w:rPr>
          <w:rFonts w:ascii="Times New Roman" w:hAnsi="Times New Roman" w:cs="Times New Roman"/>
        </w:rPr>
        <w:t>Мерами управления внутренними рисками являются детальное планирование хода реализации Подпрограммы, оперативный мониторинг выполнения мероприятий Подпрограммы. Внешние риски могут являться следствием изменения социально-экономической ситуации, как в регионе, так и в Российской Федерации в целом, возникновения дестабилизирующих общественных процессов.</w:t>
      </w:r>
    </w:p>
    <w:p w:rsidR="00EB2F94" w:rsidRPr="00266878" w:rsidRDefault="00EB2F94" w:rsidP="00B434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66878">
        <w:rPr>
          <w:rFonts w:ascii="Times New Roman" w:hAnsi="Times New Roman" w:cs="Times New Roman"/>
        </w:rPr>
        <w:t xml:space="preserve">Основной мерой управления этим риском является проведение в течение всего </w:t>
      </w:r>
      <w:proofErr w:type="gramStart"/>
      <w:r w:rsidRPr="00266878">
        <w:rPr>
          <w:rFonts w:ascii="Times New Roman" w:hAnsi="Times New Roman" w:cs="Times New Roman"/>
        </w:rPr>
        <w:t>срока реализации мониторинга Подпрограммы текущих тенденций</w:t>
      </w:r>
      <w:proofErr w:type="gramEnd"/>
      <w:r w:rsidRPr="00266878">
        <w:rPr>
          <w:rFonts w:ascii="Times New Roman" w:hAnsi="Times New Roman" w:cs="Times New Roman"/>
        </w:rPr>
        <w:t xml:space="preserve"> в сфере ее реализации с последующей, при необходимости, актуализацией механизма реализации и перечня мероприятий Подпрограммы.</w:t>
      </w:r>
    </w:p>
    <w:p w:rsidR="00EB2F94" w:rsidRPr="00266878" w:rsidRDefault="00EB2F94" w:rsidP="00B434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66878">
        <w:rPr>
          <w:rFonts w:ascii="Times New Roman" w:hAnsi="Times New Roman" w:cs="Times New Roman"/>
        </w:rPr>
        <w:t>Внешние риски подпрограммы: изменения федерального и/или регионального законодательства.</w:t>
      </w:r>
    </w:p>
    <w:p w:rsidR="00EB2F94" w:rsidRPr="00266878" w:rsidRDefault="00EB2F94" w:rsidP="00B434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66878">
        <w:rPr>
          <w:rFonts w:ascii="Times New Roman" w:hAnsi="Times New Roman" w:cs="Times New Roman"/>
        </w:rPr>
        <w:t>Механизмы минимизации внешних рисков: оперативное реагирование на изменения в федеральном и региональном законодательстве в части оперативного принятия/актуализации муниципальных нормативно-правовых актов.</w:t>
      </w:r>
    </w:p>
    <w:p w:rsidR="00EB2F94" w:rsidRPr="00266878" w:rsidRDefault="00EB2F94" w:rsidP="00B434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66878">
        <w:rPr>
          <w:rFonts w:ascii="Times New Roman" w:hAnsi="Times New Roman" w:cs="Times New Roman"/>
        </w:rPr>
        <w:t>Внутренние риски подпрограммы: несвоевременное или некачественное выполнение исполнителями договорных обязательств, а также риск неисполнения условий контракта.</w:t>
      </w:r>
    </w:p>
    <w:p w:rsidR="00EB2F94" w:rsidRPr="00266878" w:rsidRDefault="00EB2F94" w:rsidP="00B434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66878">
        <w:rPr>
          <w:rFonts w:ascii="Times New Roman" w:hAnsi="Times New Roman" w:cs="Times New Roman"/>
        </w:rPr>
        <w:t>Механизм минимизации внутренних рисков - своевременное и качественное составление документации при размещении муниципального заказа.</w:t>
      </w:r>
    </w:p>
    <w:p w:rsidR="00EB2F94" w:rsidRPr="00266878" w:rsidRDefault="00EB2F94" w:rsidP="00B4341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B2F94" w:rsidRPr="00266878" w:rsidRDefault="00EB2F94" w:rsidP="00B4341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hAnsi="Times New Roman" w:cs="Times New Roman"/>
          <w:b/>
          <w:bCs/>
        </w:rPr>
      </w:pPr>
      <w:r w:rsidRPr="00266878">
        <w:rPr>
          <w:rFonts w:ascii="Times New Roman" w:hAnsi="Times New Roman" w:cs="Times New Roman"/>
          <w:b/>
          <w:bCs/>
        </w:rPr>
        <w:t>III. Цель и задачи, показатели Подпрограммы</w:t>
      </w:r>
    </w:p>
    <w:p w:rsidR="00EB2F94" w:rsidRPr="00266878" w:rsidRDefault="00EB2F94" w:rsidP="00B4341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B2F94" w:rsidRPr="00266878" w:rsidRDefault="00EB2F94" w:rsidP="00B434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66878">
        <w:rPr>
          <w:rFonts w:ascii="Times New Roman" w:hAnsi="Times New Roman" w:cs="Times New Roman"/>
        </w:rPr>
        <w:t xml:space="preserve">Цель, задачи, </w:t>
      </w:r>
      <w:hyperlink w:anchor="Par12384" w:history="1">
        <w:r w:rsidRPr="00266878">
          <w:rPr>
            <w:rFonts w:ascii="Times New Roman" w:hAnsi="Times New Roman" w:cs="Times New Roman"/>
          </w:rPr>
          <w:t>показатели</w:t>
        </w:r>
      </w:hyperlink>
      <w:r w:rsidRPr="00266878">
        <w:rPr>
          <w:rFonts w:ascii="Times New Roman" w:hAnsi="Times New Roman" w:cs="Times New Roman"/>
        </w:rPr>
        <w:t xml:space="preserve"> цели, задач, мероприятий Подпрограммы приведены в приложении 1 к Подпрограмме 4.</w:t>
      </w:r>
    </w:p>
    <w:p w:rsidR="00A2421E" w:rsidRDefault="00EB2F94" w:rsidP="00B434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66878">
        <w:rPr>
          <w:rFonts w:ascii="Times New Roman" w:hAnsi="Times New Roman" w:cs="Times New Roman"/>
        </w:rPr>
        <w:t xml:space="preserve">Степень достижения целевых показателей Подпрограммы рассчитывается путем сопоставления фактически достигнутых и плановых значений показателей Подпрограммы за отчетный период по формуле: СДП = ЗФ / ЗП, </w:t>
      </w:r>
    </w:p>
    <w:p w:rsidR="00A2421E" w:rsidRDefault="00EB2F94" w:rsidP="00B434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66878">
        <w:rPr>
          <w:rFonts w:ascii="Times New Roman" w:hAnsi="Times New Roman" w:cs="Times New Roman"/>
        </w:rPr>
        <w:t xml:space="preserve">где: СДП - степень достижения показателя, </w:t>
      </w:r>
    </w:p>
    <w:p w:rsidR="00B4341F" w:rsidRDefault="00EB2F94" w:rsidP="00B434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66878">
        <w:rPr>
          <w:rFonts w:ascii="Times New Roman" w:hAnsi="Times New Roman" w:cs="Times New Roman"/>
        </w:rPr>
        <w:t xml:space="preserve">ЗФ - фактическое значение показателя, </w:t>
      </w:r>
    </w:p>
    <w:p w:rsidR="00EB2F94" w:rsidRPr="00266878" w:rsidRDefault="00EB2F94" w:rsidP="00B434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66878">
        <w:rPr>
          <w:rFonts w:ascii="Times New Roman" w:hAnsi="Times New Roman" w:cs="Times New Roman"/>
        </w:rPr>
        <w:t>ЗП - плановое значение показателя.</w:t>
      </w:r>
    </w:p>
    <w:p w:rsidR="00EB2F94" w:rsidRDefault="00EB2F94" w:rsidP="00B434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66878">
        <w:rPr>
          <w:rFonts w:ascii="Times New Roman" w:hAnsi="Times New Roman" w:cs="Times New Roman"/>
        </w:rPr>
        <w:t>Источником указанных данных является ведомственная статистика учреждений, в отношении которых функции и полномочия учредителя выполняет управление культуры администрации Города Томска.</w:t>
      </w:r>
    </w:p>
    <w:p w:rsidR="00D07CB1" w:rsidRPr="00266878" w:rsidRDefault="004F00C8" w:rsidP="00B434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BD7A06">
        <w:rPr>
          <w:rFonts w:ascii="Times New Roman" w:hAnsi="Times New Roman" w:cs="Times New Roman"/>
        </w:rPr>
        <w:t xml:space="preserve">Значение показателя </w:t>
      </w:r>
      <w:r w:rsidR="00E86D3A" w:rsidRPr="00BD7A06">
        <w:rPr>
          <w:rFonts w:ascii="Times New Roman" w:hAnsi="Times New Roman" w:cs="Times New Roman"/>
        </w:rPr>
        <w:t>«Объемы и источники финансирования подпрограммы (с разбивкой по годам, тыс. руб.)» задачи 1 Подпрограммы за период 2028 года определяется уровнем достижения показателя мероприятия 1.1.3 задачи 1  Подпрограммы за аналогичный период.</w:t>
      </w:r>
      <w:r w:rsidR="00E86D3A">
        <w:rPr>
          <w:rFonts w:ascii="Times New Roman" w:hAnsi="Times New Roman" w:cs="Times New Roman"/>
        </w:rPr>
        <w:t xml:space="preserve"> </w:t>
      </w:r>
    </w:p>
    <w:p w:rsidR="00FB20BD" w:rsidRPr="00266878" w:rsidRDefault="00FB20BD" w:rsidP="00B4341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hAnsi="Times New Roman" w:cs="Times New Roman"/>
          <w:b/>
          <w:bCs/>
        </w:rPr>
      </w:pPr>
    </w:p>
    <w:p w:rsidR="00EB2F94" w:rsidRPr="00266878" w:rsidRDefault="00EB2F94" w:rsidP="00B4341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hAnsi="Times New Roman" w:cs="Times New Roman"/>
          <w:b/>
          <w:bCs/>
        </w:rPr>
      </w:pPr>
      <w:r w:rsidRPr="00266878">
        <w:rPr>
          <w:rFonts w:ascii="Times New Roman" w:hAnsi="Times New Roman" w:cs="Times New Roman"/>
          <w:b/>
          <w:bCs/>
        </w:rPr>
        <w:lastRenderedPageBreak/>
        <w:t>IV. Перечень мероприятий Подпрограммы</w:t>
      </w:r>
      <w:r w:rsidR="00B4341F">
        <w:rPr>
          <w:rFonts w:ascii="Times New Roman" w:hAnsi="Times New Roman" w:cs="Times New Roman"/>
          <w:b/>
          <w:bCs/>
        </w:rPr>
        <w:t xml:space="preserve"> </w:t>
      </w:r>
      <w:r w:rsidRPr="00266878">
        <w:rPr>
          <w:rFonts w:ascii="Times New Roman" w:hAnsi="Times New Roman" w:cs="Times New Roman"/>
          <w:b/>
          <w:bCs/>
        </w:rPr>
        <w:t>и экономическое обоснование</w:t>
      </w:r>
    </w:p>
    <w:p w:rsidR="00EB2F94" w:rsidRPr="00266878" w:rsidRDefault="00EB2F94" w:rsidP="00B4341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A2421E" w:rsidRPr="00266878" w:rsidRDefault="001F1DA4" w:rsidP="00B434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hyperlink w:anchor="Par12702" w:history="1">
        <w:r w:rsidR="00A2421E" w:rsidRPr="00266878">
          <w:rPr>
            <w:rFonts w:ascii="Times New Roman" w:hAnsi="Times New Roman" w:cs="Times New Roman"/>
          </w:rPr>
          <w:t>Перечень</w:t>
        </w:r>
      </w:hyperlink>
      <w:r w:rsidR="00A2421E" w:rsidRPr="00266878">
        <w:rPr>
          <w:rFonts w:ascii="Times New Roman" w:hAnsi="Times New Roman" w:cs="Times New Roman"/>
        </w:rPr>
        <w:t xml:space="preserve"> мероприятий и ресурсное обеспечение Подпрограммы приведены в приложении 2 к Подпрограмме 4.</w:t>
      </w:r>
    </w:p>
    <w:p w:rsidR="00A2421E" w:rsidRPr="00266878" w:rsidRDefault="00A2421E" w:rsidP="00B434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D7A06">
        <w:rPr>
          <w:rFonts w:ascii="Times New Roman" w:hAnsi="Times New Roman" w:cs="Times New Roman"/>
        </w:rPr>
        <w:t xml:space="preserve">Ресурсы, необходимые для реализации мероприятий, выделяются за счет средств бюджета муниципального образования «Город Томск» (прогноз). Стоимость проектно-изыскательских работ, а также строительно-монтажных работ, по которым отсутствует проектно-сметная документация, </w:t>
      </w:r>
      <w:r w:rsidR="00E1092D" w:rsidRPr="00BD7A06">
        <w:rPr>
          <w:rFonts w:ascii="Times New Roman" w:hAnsi="Times New Roman" w:cs="Times New Roman"/>
        </w:rPr>
        <w:t>определена путё</w:t>
      </w:r>
      <w:r w:rsidRPr="00BD7A06">
        <w:rPr>
          <w:rFonts w:ascii="Times New Roman" w:hAnsi="Times New Roman" w:cs="Times New Roman"/>
        </w:rPr>
        <w:t>м составления предварительных смет на выполнение проектно-изыскательских работ, а также на основании проектов-аналогов, исходя из площади объектов и средней стоимости работ на 1 кв.м.</w:t>
      </w:r>
    </w:p>
    <w:p w:rsidR="00EB2F94" w:rsidRPr="00266878" w:rsidRDefault="00EB2F94" w:rsidP="00B434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66878">
        <w:rPr>
          <w:rFonts w:ascii="Times New Roman" w:hAnsi="Times New Roman" w:cs="Times New Roman"/>
        </w:rPr>
        <w:t>Результаты выполнения мероприятий Подпрограммы характеризуются эффектом социальной значимости:</w:t>
      </w:r>
    </w:p>
    <w:p w:rsidR="00EB2F94" w:rsidRPr="00266878" w:rsidRDefault="00EB2F94" w:rsidP="00B434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66878">
        <w:rPr>
          <w:rFonts w:ascii="Times New Roman" w:hAnsi="Times New Roman" w:cs="Times New Roman"/>
        </w:rPr>
        <w:t>- повышение уровня удовлетворенности населения качеством предоставляемых услуг в сфере культуры (качеством культурного обслуживания);</w:t>
      </w:r>
    </w:p>
    <w:p w:rsidR="00EB2F94" w:rsidRPr="00266878" w:rsidRDefault="00EB2F94" w:rsidP="00B434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66878">
        <w:rPr>
          <w:rFonts w:ascii="Times New Roman" w:hAnsi="Times New Roman" w:cs="Times New Roman"/>
        </w:rPr>
        <w:t>- развитие инфраструктуры учреждений культуры, повышение уровня обеспеченности жителей муниципальн</w:t>
      </w:r>
      <w:r w:rsidR="00AF4BDE" w:rsidRPr="00266878">
        <w:rPr>
          <w:rFonts w:ascii="Times New Roman" w:hAnsi="Times New Roman" w:cs="Times New Roman"/>
        </w:rPr>
        <w:t>ого образования «Город Томск»</w:t>
      </w:r>
      <w:r w:rsidRPr="00266878">
        <w:rPr>
          <w:rFonts w:ascii="Times New Roman" w:hAnsi="Times New Roman" w:cs="Times New Roman"/>
        </w:rPr>
        <w:t xml:space="preserve"> учреждениями культуры;</w:t>
      </w:r>
    </w:p>
    <w:p w:rsidR="00EB2F94" w:rsidRPr="00266878" w:rsidRDefault="00EB2F94" w:rsidP="00B434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66878">
        <w:rPr>
          <w:rFonts w:ascii="Times New Roman" w:hAnsi="Times New Roman" w:cs="Times New Roman"/>
        </w:rPr>
        <w:t>- устранение неравномерности развития социально-культурной инфраструктуры в районах муниципа</w:t>
      </w:r>
      <w:r w:rsidR="00F1550C" w:rsidRPr="00266878">
        <w:rPr>
          <w:rFonts w:ascii="Times New Roman" w:hAnsi="Times New Roman" w:cs="Times New Roman"/>
        </w:rPr>
        <w:t>льного образования «Город Томск»</w:t>
      </w:r>
      <w:r w:rsidRPr="00266878">
        <w:rPr>
          <w:rFonts w:ascii="Times New Roman" w:hAnsi="Times New Roman" w:cs="Times New Roman"/>
        </w:rPr>
        <w:t>;</w:t>
      </w:r>
    </w:p>
    <w:p w:rsidR="00EB2F94" w:rsidRPr="00266878" w:rsidRDefault="00EB2F94" w:rsidP="00B434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66878">
        <w:rPr>
          <w:rFonts w:ascii="Times New Roman" w:hAnsi="Times New Roman" w:cs="Times New Roman"/>
        </w:rPr>
        <w:t>- повышение привлекательно</w:t>
      </w:r>
      <w:r w:rsidR="001D20C7" w:rsidRPr="00266878">
        <w:rPr>
          <w:rFonts w:ascii="Times New Roman" w:hAnsi="Times New Roman" w:cs="Times New Roman"/>
        </w:rPr>
        <w:t>сти муниципального образования «Город Томск»</w:t>
      </w:r>
      <w:r w:rsidRPr="00266878">
        <w:rPr>
          <w:rFonts w:ascii="Times New Roman" w:hAnsi="Times New Roman" w:cs="Times New Roman"/>
        </w:rPr>
        <w:t xml:space="preserve"> как места жительства;</w:t>
      </w:r>
    </w:p>
    <w:p w:rsidR="00EB2F94" w:rsidRPr="00266878" w:rsidRDefault="00EB2F94" w:rsidP="00B434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66878">
        <w:rPr>
          <w:rFonts w:ascii="Times New Roman" w:hAnsi="Times New Roman" w:cs="Times New Roman"/>
        </w:rPr>
        <w:t>- повышение конкурентоспособности муниципальных учреждений культуры;</w:t>
      </w:r>
    </w:p>
    <w:p w:rsidR="00EB2F94" w:rsidRPr="00266878" w:rsidRDefault="00EB2F94" w:rsidP="00B434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66878">
        <w:rPr>
          <w:rFonts w:ascii="Times New Roman" w:hAnsi="Times New Roman" w:cs="Times New Roman"/>
        </w:rPr>
        <w:t>- увеличение основных показателей учреждений культуры и искусства (обеспеченность жите</w:t>
      </w:r>
      <w:r w:rsidR="00AF4BDE" w:rsidRPr="00266878">
        <w:rPr>
          <w:rFonts w:ascii="Times New Roman" w:hAnsi="Times New Roman" w:cs="Times New Roman"/>
        </w:rPr>
        <w:t>лей муниципального образования «Город Томск»</w:t>
      </w:r>
      <w:r w:rsidRPr="00266878">
        <w:rPr>
          <w:rFonts w:ascii="Times New Roman" w:hAnsi="Times New Roman" w:cs="Times New Roman"/>
        </w:rPr>
        <w:t xml:space="preserve"> объектами культуры, рост зрительской аудитории, предметов фондового хранения, увеличение совокупного объема электронного каталога муниципальных библиотек, увеличение количества оцифрованных предметов музейного дела и т.д.);</w:t>
      </w:r>
    </w:p>
    <w:p w:rsidR="00EB2F94" w:rsidRPr="00266878" w:rsidRDefault="00EB2F94" w:rsidP="00B434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66878">
        <w:rPr>
          <w:rFonts w:ascii="Times New Roman" w:hAnsi="Times New Roman" w:cs="Times New Roman"/>
        </w:rPr>
        <w:t>- достижение качественно нового состояния культуры и искусства, способствующего созданию культурной среды, обеспечивающего реальные возможности для духовного развития горожан, формирование культурной полит</w:t>
      </w:r>
      <w:r w:rsidR="00AF4BDE" w:rsidRPr="00266878">
        <w:rPr>
          <w:rFonts w:ascii="Times New Roman" w:hAnsi="Times New Roman" w:cs="Times New Roman"/>
        </w:rPr>
        <w:t>ики муниципального образования «Город Томск»</w:t>
      </w:r>
      <w:r w:rsidRPr="00266878">
        <w:rPr>
          <w:rFonts w:ascii="Times New Roman" w:hAnsi="Times New Roman" w:cs="Times New Roman"/>
        </w:rPr>
        <w:t>.</w:t>
      </w:r>
    </w:p>
    <w:p w:rsidR="00EB2F94" w:rsidRPr="00266878" w:rsidRDefault="00EB2F94" w:rsidP="00B434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66878">
        <w:rPr>
          <w:rFonts w:ascii="Times New Roman" w:hAnsi="Times New Roman" w:cs="Times New Roman"/>
        </w:rPr>
        <w:t>Общим итоговым результатом выполнения Подпрограммы является повышение качества и доступности услуг в сфере культуры.</w:t>
      </w:r>
    </w:p>
    <w:p w:rsidR="00EB2F94" w:rsidRPr="00266878" w:rsidRDefault="00EB2F94" w:rsidP="00B4341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B2F94" w:rsidRPr="00266878" w:rsidRDefault="00EB2F94" w:rsidP="00B4341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4"/>
        <w:rPr>
          <w:rFonts w:ascii="Times New Roman" w:hAnsi="Times New Roman" w:cs="Times New Roman"/>
          <w:b/>
          <w:bCs/>
        </w:rPr>
      </w:pPr>
      <w:r w:rsidRPr="00266878">
        <w:rPr>
          <w:rFonts w:ascii="Times New Roman" w:hAnsi="Times New Roman" w:cs="Times New Roman"/>
          <w:b/>
          <w:bCs/>
        </w:rPr>
        <w:t xml:space="preserve">Порядок </w:t>
      </w:r>
      <w:proofErr w:type="gramStart"/>
      <w:r w:rsidRPr="00266878">
        <w:rPr>
          <w:rFonts w:ascii="Times New Roman" w:hAnsi="Times New Roman" w:cs="Times New Roman"/>
          <w:b/>
          <w:bCs/>
        </w:rPr>
        <w:t>определения уровней приоритетности</w:t>
      </w:r>
      <w:r w:rsidR="00B4341F">
        <w:rPr>
          <w:rFonts w:ascii="Times New Roman" w:hAnsi="Times New Roman" w:cs="Times New Roman"/>
          <w:b/>
          <w:bCs/>
        </w:rPr>
        <w:t xml:space="preserve"> </w:t>
      </w:r>
      <w:r w:rsidRPr="00266878">
        <w:rPr>
          <w:rFonts w:ascii="Times New Roman" w:hAnsi="Times New Roman" w:cs="Times New Roman"/>
          <w:b/>
          <w:bCs/>
        </w:rPr>
        <w:t>мероприятий Подпрограммы</w:t>
      </w:r>
      <w:proofErr w:type="gramEnd"/>
    </w:p>
    <w:p w:rsidR="00EB2F94" w:rsidRPr="00266878" w:rsidRDefault="00EB2F94" w:rsidP="00B4341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B2F94" w:rsidRPr="00266878" w:rsidRDefault="00EB2F94" w:rsidP="00B4341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5"/>
        <w:rPr>
          <w:rFonts w:ascii="Times New Roman" w:hAnsi="Times New Roman" w:cs="Times New Roman"/>
          <w:b/>
          <w:bCs/>
        </w:rPr>
      </w:pPr>
      <w:r w:rsidRPr="00266878">
        <w:rPr>
          <w:rFonts w:ascii="Times New Roman" w:hAnsi="Times New Roman" w:cs="Times New Roman"/>
          <w:b/>
          <w:bCs/>
        </w:rPr>
        <w:t>Критерии приоритетности мероприятий</w:t>
      </w:r>
    </w:p>
    <w:p w:rsidR="00EB2F94" w:rsidRPr="00266878" w:rsidRDefault="00EB2F94" w:rsidP="00B4341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B2F94" w:rsidRPr="00266878" w:rsidRDefault="00EB2F94" w:rsidP="00B4341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266878">
        <w:rPr>
          <w:rFonts w:ascii="Times New Roman" w:hAnsi="Times New Roman" w:cs="Times New Roman"/>
        </w:rPr>
        <w:t>I. Первый уровень приоритетности:</w:t>
      </w:r>
    </w:p>
    <w:p w:rsidR="00EB2F94" w:rsidRPr="00266878" w:rsidRDefault="00EB2F94" w:rsidP="00B4341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266878">
        <w:rPr>
          <w:rFonts w:ascii="Times New Roman" w:hAnsi="Times New Roman" w:cs="Times New Roman"/>
        </w:rPr>
        <w:t>А. Объекты и мероприятия, финансируемые за счет доведения муниципального задания на оказание муниципальных услуг (выполнение работ) муниципальным учреждениям.</w:t>
      </w:r>
    </w:p>
    <w:p w:rsidR="00EB2F94" w:rsidRPr="00266878" w:rsidRDefault="00EB2F94" w:rsidP="00B4341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266878">
        <w:rPr>
          <w:rFonts w:ascii="Times New Roman" w:hAnsi="Times New Roman" w:cs="Times New Roman"/>
        </w:rPr>
        <w:t>Б. Объекты и мероприятия, направленные на исполнение судебных актов либо предупреждение их появления (при наличии финансовой возможности реализации мероприятий по предупреждению).</w:t>
      </w:r>
    </w:p>
    <w:p w:rsidR="00EB2F94" w:rsidRPr="00266878" w:rsidRDefault="00EB2F94" w:rsidP="00B4341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proofErr w:type="gramStart"/>
      <w:r w:rsidRPr="00266878">
        <w:rPr>
          <w:rFonts w:ascii="Times New Roman" w:hAnsi="Times New Roman" w:cs="Times New Roman"/>
        </w:rPr>
        <w:t>В. Объекты и мероприятия, направленные на исполнение предписаний (постановлений, представлений, решений) органов (должностных лиц), осуществляющих государственный надзор (контроль).</w:t>
      </w:r>
      <w:proofErr w:type="gramEnd"/>
    </w:p>
    <w:p w:rsidR="00EB2F94" w:rsidRPr="00266878" w:rsidRDefault="00EB2F94" w:rsidP="00B4341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266878">
        <w:rPr>
          <w:rFonts w:ascii="Times New Roman" w:hAnsi="Times New Roman" w:cs="Times New Roman"/>
        </w:rPr>
        <w:t>Г. Объекты и мероприятия, направленные на достижение показателей национальных и региональных проектов.</w:t>
      </w:r>
    </w:p>
    <w:p w:rsidR="00EB2F94" w:rsidRPr="00266878" w:rsidRDefault="00EB2F94" w:rsidP="00B4341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266878">
        <w:rPr>
          <w:rFonts w:ascii="Times New Roman" w:hAnsi="Times New Roman" w:cs="Times New Roman"/>
        </w:rPr>
        <w:t>Д. Незавершенные объекты капитального строительства и мероприятия, неисполнение (</w:t>
      </w:r>
      <w:proofErr w:type="spellStart"/>
      <w:r w:rsidRPr="00266878">
        <w:rPr>
          <w:rFonts w:ascii="Times New Roman" w:hAnsi="Times New Roman" w:cs="Times New Roman"/>
        </w:rPr>
        <w:t>незавершение</w:t>
      </w:r>
      <w:proofErr w:type="spellEnd"/>
      <w:r w:rsidRPr="00266878">
        <w:rPr>
          <w:rFonts w:ascii="Times New Roman" w:hAnsi="Times New Roman" w:cs="Times New Roman"/>
        </w:rPr>
        <w:t xml:space="preserve">) которых в предлагаемые сроки не позволит выполнить стратегические цели, установленные в </w:t>
      </w:r>
      <w:hyperlink r:id="rId7" w:history="1">
        <w:r w:rsidRPr="00266878">
          <w:rPr>
            <w:rFonts w:ascii="Times New Roman" w:hAnsi="Times New Roman" w:cs="Times New Roman"/>
          </w:rPr>
          <w:t>Стратегии</w:t>
        </w:r>
      </w:hyperlink>
      <w:r w:rsidRPr="00266878">
        <w:rPr>
          <w:rFonts w:ascii="Times New Roman" w:hAnsi="Times New Roman" w:cs="Times New Roman"/>
        </w:rPr>
        <w:t xml:space="preserve"> социально-экономического разви</w:t>
      </w:r>
      <w:r w:rsidR="00EB61F9" w:rsidRPr="00266878">
        <w:rPr>
          <w:rFonts w:ascii="Times New Roman" w:hAnsi="Times New Roman" w:cs="Times New Roman"/>
        </w:rPr>
        <w:t>тия муниципального образования «Город Томск»</w:t>
      </w:r>
      <w:r w:rsidRPr="00266878">
        <w:rPr>
          <w:rFonts w:ascii="Times New Roman" w:hAnsi="Times New Roman" w:cs="Times New Roman"/>
        </w:rPr>
        <w:t xml:space="preserve"> до 2030 года (далее - Стратегия), и цели муниципальной программы, обеспеченная софинансированием из бюджетов вышестоящих уровней.</w:t>
      </w:r>
    </w:p>
    <w:p w:rsidR="00EB2F94" w:rsidRPr="00266878" w:rsidRDefault="00EB2F94" w:rsidP="00B4341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266878">
        <w:rPr>
          <w:rFonts w:ascii="Times New Roman" w:hAnsi="Times New Roman" w:cs="Times New Roman"/>
        </w:rPr>
        <w:t>Е. Объекты и мероприятия, по которым имеются заключенные муниципальные контракты.</w:t>
      </w:r>
    </w:p>
    <w:p w:rsidR="00EB2F94" w:rsidRPr="00266878" w:rsidRDefault="00EB2F94" w:rsidP="00B4341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266878">
        <w:rPr>
          <w:rFonts w:ascii="Times New Roman" w:hAnsi="Times New Roman" w:cs="Times New Roman"/>
        </w:rPr>
        <w:t>Ж. Объекты и мероприятия, финансируемые из внебюджетных источников, без привлечения средств бюдж</w:t>
      </w:r>
      <w:r w:rsidR="00582325" w:rsidRPr="00266878">
        <w:rPr>
          <w:rFonts w:ascii="Times New Roman" w:hAnsi="Times New Roman" w:cs="Times New Roman"/>
        </w:rPr>
        <w:t>ета муниципального образования «Город Томск»</w:t>
      </w:r>
      <w:r w:rsidRPr="00266878">
        <w:rPr>
          <w:rFonts w:ascii="Times New Roman" w:hAnsi="Times New Roman" w:cs="Times New Roman"/>
        </w:rPr>
        <w:t xml:space="preserve"> или вышестоящих бюджетов.</w:t>
      </w:r>
    </w:p>
    <w:p w:rsidR="00EB2F94" w:rsidRPr="00266878" w:rsidRDefault="00EB2F94" w:rsidP="00B4341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266878">
        <w:rPr>
          <w:rFonts w:ascii="Times New Roman" w:hAnsi="Times New Roman" w:cs="Times New Roman"/>
        </w:rPr>
        <w:t>II. Второй уровень приоритетности:</w:t>
      </w:r>
    </w:p>
    <w:p w:rsidR="00EB2F94" w:rsidRPr="00266878" w:rsidRDefault="00EB2F94" w:rsidP="00B4341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266878">
        <w:rPr>
          <w:rFonts w:ascii="Times New Roman" w:hAnsi="Times New Roman" w:cs="Times New Roman"/>
        </w:rPr>
        <w:lastRenderedPageBreak/>
        <w:t>А. Вновь начинаемые объекты капитального строительства, по которым имеется проектная документация и положительное заключение экспертизы проектной документации, получено заключение о достоверности определения сметной стоимости, обеспеченные софинансированием из бюджетов вышестоящих уровней.</w:t>
      </w:r>
    </w:p>
    <w:p w:rsidR="00EB2F94" w:rsidRPr="00266878" w:rsidRDefault="00EB2F94" w:rsidP="00B4341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266878">
        <w:rPr>
          <w:rFonts w:ascii="Times New Roman" w:hAnsi="Times New Roman" w:cs="Times New Roman"/>
        </w:rPr>
        <w:t>Б. Объекты и мероприятия, реализация которых финансируется из бюдж</w:t>
      </w:r>
      <w:r w:rsidR="00EB61F9" w:rsidRPr="00266878">
        <w:rPr>
          <w:rFonts w:ascii="Times New Roman" w:hAnsi="Times New Roman" w:cs="Times New Roman"/>
        </w:rPr>
        <w:t>ета муниципального образования «Город Томск»</w:t>
      </w:r>
      <w:r w:rsidRPr="00266878">
        <w:rPr>
          <w:rFonts w:ascii="Times New Roman" w:hAnsi="Times New Roman" w:cs="Times New Roman"/>
        </w:rPr>
        <w:t xml:space="preserve"> и (или) вышестоящих бюджетов и внебюджетных источников (софинансирование из внебюджетных источников).</w:t>
      </w:r>
    </w:p>
    <w:p w:rsidR="00EB2F94" w:rsidRPr="00266878" w:rsidRDefault="00EB2F94" w:rsidP="00B4341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266878">
        <w:rPr>
          <w:rFonts w:ascii="Times New Roman" w:hAnsi="Times New Roman" w:cs="Times New Roman"/>
        </w:rPr>
        <w:t>В. Мероприятия, реализация которых определена в рамках протокольных поручений по итогам совещаний с участием Мэра Города Томска, протокольных поручений заместителей Мэра Города Томска, решений комитетов Думы Города Томска и Согласительной комиссии для рассмотрения проекта бюджета муниц</w:t>
      </w:r>
      <w:r w:rsidR="003042CA" w:rsidRPr="00266878">
        <w:rPr>
          <w:rFonts w:ascii="Times New Roman" w:hAnsi="Times New Roman" w:cs="Times New Roman"/>
        </w:rPr>
        <w:t>ипального образования «Город Томск»</w:t>
      </w:r>
      <w:r w:rsidRPr="00266878">
        <w:rPr>
          <w:rFonts w:ascii="Times New Roman" w:hAnsi="Times New Roman" w:cs="Times New Roman"/>
        </w:rPr>
        <w:t>.</w:t>
      </w:r>
    </w:p>
    <w:p w:rsidR="00EB2F94" w:rsidRPr="00266878" w:rsidRDefault="00EB2F94" w:rsidP="00B4341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266878">
        <w:rPr>
          <w:rFonts w:ascii="Times New Roman" w:hAnsi="Times New Roman" w:cs="Times New Roman"/>
        </w:rPr>
        <w:t>III. Третий уровень приоритетности:</w:t>
      </w:r>
    </w:p>
    <w:p w:rsidR="00EB2F94" w:rsidRPr="00266878" w:rsidRDefault="00EB2F94" w:rsidP="00B4341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266878">
        <w:rPr>
          <w:rFonts w:ascii="Times New Roman" w:hAnsi="Times New Roman" w:cs="Times New Roman"/>
        </w:rPr>
        <w:t>А. Объекты и мероприятия, не обеспеченные софинансированием из бюджетов вышестоящих уровней.</w:t>
      </w:r>
    </w:p>
    <w:p w:rsidR="00EB2F94" w:rsidRPr="00266878" w:rsidRDefault="00EB2F94" w:rsidP="00B4341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266878">
        <w:rPr>
          <w:rFonts w:ascii="Times New Roman" w:hAnsi="Times New Roman" w:cs="Times New Roman"/>
        </w:rPr>
        <w:t>Б. Объекты, по которым необходимо разработать проектную документацию.</w:t>
      </w:r>
    </w:p>
    <w:p w:rsidR="00EB2F94" w:rsidRPr="00266878" w:rsidRDefault="00EB2F94" w:rsidP="00B4341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266878">
        <w:rPr>
          <w:rFonts w:ascii="Times New Roman" w:hAnsi="Times New Roman" w:cs="Times New Roman"/>
        </w:rPr>
        <w:t>В. Вновь начинаемые объекты капитального строительства, по которым имеется проектная документация и положительное заключение экспертизы на проектную документацию, получено заключение о проверке достоверности определения сметной стоимости, не обеспеченные софинансированием из бюджетов вышестоящих уровней.</w:t>
      </w:r>
    </w:p>
    <w:p w:rsidR="006C1A62" w:rsidRPr="00266878" w:rsidRDefault="006C1A62" w:rsidP="00B4341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</w:p>
    <w:p w:rsidR="000F3645" w:rsidRDefault="000F3645" w:rsidP="00B4341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5"/>
        <w:rPr>
          <w:rFonts w:ascii="Times New Roman" w:hAnsi="Times New Roman" w:cs="Times New Roman"/>
          <w:b/>
          <w:bCs/>
        </w:rPr>
      </w:pPr>
      <w:r w:rsidRPr="00266878">
        <w:rPr>
          <w:rFonts w:ascii="Times New Roman" w:hAnsi="Times New Roman" w:cs="Times New Roman"/>
          <w:b/>
          <w:bCs/>
        </w:rPr>
        <w:t>Обоснование потребности в необходимых ресурсах</w:t>
      </w:r>
    </w:p>
    <w:p w:rsidR="00E1092D" w:rsidRDefault="00E1092D" w:rsidP="00B4341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5"/>
        <w:rPr>
          <w:rFonts w:ascii="Times New Roman" w:hAnsi="Times New Roman" w:cs="Times New Roman"/>
          <w:b/>
          <w:bCs/>
        </w:rPr>
      </w:pPr>
    </w:p>
    <w:tbl>
      <w:tblPr>
        <w:tblW w:w="1069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160"/>
        <w:gridCol w:w="2126"/>
        <w:gridCol w:w="1276"/>
        <w:gridCol w:w="1417"/>
        <w:gridCol w:w="1560"/>
        <w:gridCol w:w="1701"/>
      </w:tblGrid>
      <w:tr w:rsidR="00542356" w:rsidRPr="00781B5B" w:rsidTr="00AB52B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45" w:rsidRPr="00781B5B" w:rsidRDefault="006C1A62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>№</w:t>
            </w:r>
            <w:r w:rsidR="000F3645" w:rsidRPr="00781B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0F3645" w:rsidRPr="00781B5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0F3645" w:rsidRPr="00781B5B">
              <w:rPr>
                <w:rFonts w:ascii="Times New Roman" w:hAnsi="Times New Roman" w:cs="Times New Roman"/>
              </w:rPr>
              <w:t>/</w:t>
            </w:r>
            <w:proofErr w:type="spellStart"/>
            <w:r w:rsidR="000F3645" w:rsidRPr="00781B5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45" w:rsidRPr="00781B5B" w:rsidRDefault="000F3645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45" w:rsidRPr="00781B5B" w:rsidRDefault="000F3645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781B5B">
              <w:rPr>
                <w:rFonts w:ascii="Times New Roman" w:hAnsi="Times New Roman" w:cs="Times New Roman"/>
              </w:rPr>
              <w:t>изм</w:t>
            </w:r>
            <w:proofErr w:type="spellEnd"/>
            <w:r w:rsidRPr="00781B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45" w:rsidRPr="00781B5B" w:rsidRDefault="000F3645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45" w:rsidRPr="00781B5B" w:rsidRDefault="000F3645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>Объем в натуральных показателях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45" w:rsidRPr="00781B5B" w:rsidRDefault="00974D60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>Стоимость единицы натурально</w:t>
            </w:r>
            <w:r w:rsidR="000F3645" w:rsidRPr="00781B5B">
              <w:rPr>
                <w:rFonts w:ascii="Times New Roman" w:hAnsi="Times New Roman" w:cs="Times New Roman"/>
              </w:rPr>
              <w:t>го показателя,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45" w:rsidRPr="00781B5B" w:rsidRDefault="000F3645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>Плановая потребность в средствах, тыс. руб.</w:t>
            </w:r>
          </w:p>
        </w:tc>
      </w:tr>
      <w:tr w:rsidR="00542356" w:rsidRPr="00781B5B" w:rsidTr="009D7E13">
        <w:trPr>
          <w:trHeight w:val="26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BA2" w:rsidRPr="00781B5B" w:rsidRDefault="003B7BA2" w:rsidP="00223A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BA2" w:rsidRPr="00781B5B" w:rsidRDefault="003B7BA2" w:rsidP="00E1092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>Мероприятие 1.1.1</w:t>
            </w:r>
          </w:p>
          <w:p w:rsidR="003B7BA2" w:rsidRPr="00781B5B" w:rsidRDefault="003B7BA2" w:rsidP="00E1092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B7BA2" w:rsidRPr="00781B5B" w:rsidRDefault="003B7BA2" w:rsidP="00E1092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>Капитальный ремонт учреждений культуры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BA2" w:rsidRPr="00781B5B" w:rsidRDefault="003B7BA2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781B5B">
              <w:rPr>
                <w:rFonts w:ascii="Times New Roman" w:hAnsi="Times New Roman" w:cs="Times New Roman"/>
              </w:rPr>
              <w:t>Количество капитально отремонтированных зданий муниципальных учреждений культуры,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A2" w:rsidRPr="00781B5B" w:rsidRDefault="003B7BA2" w:rsidP="00E10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81B5B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A2" w:rsidRPr="00781B5B" w:rsidRDefault="00861486" w:rsidP="00E10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356" w:rsidRPr="00781B5B" w:rsidRDefault="003B7BA2" w:rsidP="005423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 xml:space="preserve">Стоимость за единицу указана в приложении </w:t>
            </w:r>
          </w:p>
          <w:p w:rsidR="003B7BA2" w:rsidRPr="00781B5B" w:rsidRDefault="00542356" w:rsidP="005423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>№ 3 к П</w:t>
            </w:r>
            <w:r w:rsidR="003B7BA2" w:rsidRPr="00781B5B">
              <w:rPr>
                <w:rFonts w:ascii="Times New Roman" w:hAnsi="Times New Roman" w:cs="Times New Roman"/>
              </w:rPr>
              <w:t>одпрограмме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A2" w:rsidRPr="00781B5B" w:rsidRDefault="007A02EA" w:rsidP="00E10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81B5B">
              <w:rPr>
                <w:rFonts w:ascii="Times New Roman" w:hAnsi="Times New Roman" w:cs="Times New Roman"/>
                <w:b/>
              </w:rPr>
              <w:t>417 994,5</w:t>
            </w:r>
          </w:p>
        </w:tc>
      </w:tr>
      <w:tr w:rsidR="00542356" w:rsidRPr="00781B5B" w:rsidTr="00AB52B6">
        <w:trPr>
          <w:trHeight w:val="68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BA2" w:rsidRPr="00781B5B" w:rsidRDefault="003B7BA2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BA2" w:rsidRPr="00781B5B" w:rsidRDefault="003B7BA2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BA2" w:rsidRPr="00781B5B" w:rsidRDefault="003B7BA2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A2" w:rsidRPr="00781B5B" w:rsidRDefault="003B7BA2" w:rsidP="00E10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A2" w:rsidRPr="00781B5B" w:rsidRDefault="00861486" w:rsidP="00E10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BA2" w:rsidRPr="00781B5B" w:rsidRDefault="003B7BA2" w:rsidP="005423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A2" w:rsidRPr="00781B5B" w:rsidRDefault="007A02EA" w:rsidP="00E10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>231 465,8</w:t>
            </w:r>
          </w:p>
        </w:tc>
      </w:tr>
      <w:tr w:rsidR="00542356" w:rsidRPr="00781B5B" w:rsidTr="00AB52B6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BA2" w:rsidRPr="00781B5B" w:rsidRDefault="003B7BA2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BA2" w:rsidRPr="00781B5B" w:rsidRDefault="003B7BA2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BA2" w:rsidRPr="00781B5B" w:rsidRDefault="003B7BA2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A2" w:rsidRPr="00781B5B" w:rsidRDefault="003B7BA2" w:rsidP="00E10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A2" w:rsidRPr="00781B5B" w:rsidRDefault="007A02EA" w:rsidP="00E10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BA2" w:rsidRPr="00781B5B" w:rsidRDefault="003B7BA2" w:rsidP="005423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A2" w:rsidRPr="00781B5B" w:rsidRDefault="007A02EA" w:rsidP="00E10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>0,0</w:t>
            </w:r>
          </w:p>
        </w:tc>
      </w:tr>
      <w:tr w:rsidR="00542356" w:rsidRPr="00781B5B" w:rsidTr="00AB52B6">
        <w:trPr>
          <w:trHeight w:val="266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BA2" w:rsidRPr="00781B5B" w:rsidRDefault="003B7BA2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BA2" w:rsidRPr="00781B5B" w:rsidRDefault="003B7BA2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BA2" w:rsidRPr="00781B5B" w:rsidRDefault="003B7BA2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A2" w:rsidRPr="00781B5B" w:rsidRDefault="003B7BA2" w:rsidP="00E10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A2" w:rsidRPr="00781B5B" w:rsidRDefault="003B7BA2" w:rsidP="00E10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BA2" w:rsidRPr="00781B5B" w:rsidRDefault="003B7BA2" w:rsidP="005423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A2" w:rsidRPr="00781B5B" w:rsidRDefault="003B7BA2" w:rsidP="00E10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>170 400,0</w:t>
            </w:r>
          </w:p>
        </w:tc>
      </w:tr>
      <w:tr w:rsidR="00542356" w:rsidRPr="00781B5B" w:rsidTr="00AB52B6">
        <w:trPr>
          <w:trHeight w:val="23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BA2" w:rsidRPr="00781B5B" w:rsidRDefault="003B7BA2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BA2" w:rsidRPr="00781B5B" w:rsidRDefault="003B7BA2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A2" w:rsidRPr="00781B5B" w:rsidRDefault="003B7BA2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A2" w:rsidRPr="00781B5B" w:rsidRDefault="003B7BA2" w:rsidP="00E10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A2" w:rsidRPr="00781B5B" w:rsidRDefault="003B7BA2" w:rsidP="00E10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A2" w:rsidRPr="00781B5B" w:rsidRDefault="003B7BA2" w:rsidP="005423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A2" w:rsidRPr="00781B5B" w:rsidRDefault="003B7BA2" w:rsidP="00E10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>16 128,7</w:t>
            </w:r>
          </w:p>
        </w:tc>
      </w:tr>
      <w:tr w:rsidR="00542356" w:rsidRPr="00781B5B" w:rsidTr="00AB52B6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BA2" w:rsidRPr="00781B5B" w:rsidRDefault="003B7BA2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BA2" w:rsidRPr="00781B5B" w:rsidRDefault="003B7BA2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BA2" w:rsidRPr="00781B5B" w:rsidRDefault="003B7BA2" w:rsidP="002C3C1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>Количество подготовленной проектно-сметной документации,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A2" w:rsidRPr="00781B5B" w:rsidRDefault="003B7BA2" w:rsidP="00223A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81B5B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A2" w:rsidRPr="00781B5B" w:rsidRDefault="003B7BA2" w:rsidP="00E10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81B5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356" w:rsidRPr="00781B5B" w:rsidRDefault="003B7BA2" w:rsidP="005423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 xml:space="preserve">Стоимость за единицу указана в приложении </w:t>
            </w:r>
          </w:p>
          <w:p w:rsidR="003B7BA2" w:rsidRPr="00781B5B" w:rsidRDefault="00542356" w:rsidP="005423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>№ 3 к П</w:t>
            </w:r>
            <w:r w:rsidR="003B7BA2" w:rsidRPr="00781B5B">
              <w:rPr>
                <w:rFonts w:ascii="Times New Roman" w:hAnsi="Times New Roman" w:cs="Times New Roman"/>
              </w:rPr>
              <w:t>одпрограмме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A2" w:rsidRPr="00781B5B" w:rsidRDefault="00C33131" w:rsidP="00E10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26 87</w:t>
            </w:r>
            <w:r w:rsidR="00FF3129" w:rsidRPr="00781B5B">
              <w:rPr>
                <w:rFonts w:ascii="Times New Roman" w:hAnsi="Times New Roman" w:cs="Times New Roman"/>
                <w:b/>
              </w:rPr>
              <w:t>7,0</w:t>
            </w:r>
          </w:p>
        </w:tc>
      </w:tr>
      <w:tr w:rsidR="00542356" w:rsidRPr="00781B5B" w:rsidTr="00AB52B6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BA2" w:rsidRPr="00781B5B" w:rsidRDefault="003B7BA2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BA2" w:rsidRPr="00781B5B" w:rsidRDefault="003B7BA2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BA2" w:rsidRPr="00781B5B" w:rsidRDefault="003B7BA2" w:rsidP="002C3C1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A2" w:rsidRPr="00781B5B" w:rsidRDefault="003B7BA2" w:rsidP="00223A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A2" w:rsidRPr="00781B5B" w:rsidRDefault="003B7BA2" w:rsidP="00E10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BA2" w:rsidRPr="00781B5B" w:rsidRDefault="003B7BA2" w:rsidP="006434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A2" w:rsidRPr="00781B5B" w:rsidRDefault="007A02EA" w:rsidP="00E10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>10,0</w:t>
            </w:r>
          </w:p>
        </w:tc>
      </w:tr>
      <w:tr w:rsidR="00542356" w:rsidRPr="00781B5B" w:rsidTr="00AB52B6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BA2" w:rsidRPr="00781B5B" w:rsidRDefault="003B7BA2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BA2" w:rsidRPr="00781B5B" w:rsidRDefault="003B7BA2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BA2" w:rsidRPr="00781B5B" w:rsidRDefault="003B7BA2" w:rsidP="002C3C1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A2" w:rsidRPr="00781B5B" w:rsidRDefault="003B7BA2" w:rsidP="00223A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A2" w:rsidRPr="00781B5B" w:rsidRDefault="007A02EA" w:rsidP="00E10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BA2" w:rsidRPr="00781B5B" w:rsidRDefault="003B7BA2" w:rsidP="006434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A2" w:rsidRPr="00781B5B" w:rsidRDefault="007A02EA" w:rsidP="00E10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>26 867,0</w:t>
            </w:r>
          </w:p>
        </w:tc>
      </w:tr>
      <w:tr w:rsidR="00542356" w:rsidRPr="00781B5B" w:rsidTr="00AB52B6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A2" w:rsidRPr="00781B5B" w:rsidRDefault="003B7BA2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A2" w:rsidRPr="00781B5B" w:rsidRDefault="003B7BA2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A2" w:rsidRPr="00781B5B" w:rsidRDefault="003B7BA2" w:rsidP="002C3C1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A2" w:rsidRPr="00781B5B" w:rsidRDefault="003B7BA2" w:rsidP="00223A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A2" w:rsidRPr="00781B5B" w:rsidRDefault="007A02EA" w:rsidP="00E10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A2" w:rsidRPr="00781B5B" w:rsidRDefault="003B7BA2" w:rsidP="006434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A2" w:rsidRPr="00781B5B" w:rsidRDefault="00FF3129" w:rsidP="00E10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>0,0</w:t>
            </w:r>
          </w:p>
        </w:tc>
      </w:tr>
      <w:tr w:rsidR="00542356" w:rsidRPr="00781B5B" w:rsidTr="00AB52B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09" w:rsidRPr="00781B5B" w:rsidRDefault="007B6809" w:rsidP="007B68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09" w:rsidRPr="00781B5B" w:rsidRDefault="007B6809" w:rsidP="007B6809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>Мероприятие 1.1.2.</w:t>
            </w:r>
          </w:p>
          <w:p w:rsidR="007B6809" w:rsidRPr="00781B5B" w:rsidRDefault="007B6809" w:rsidP="007B6809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B6809" w:rsidRPr="00781B5B" w:rsidRDefault="007B6809" w:rsidP="007B6809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81B5B">
              <w:rPr>
                <w:rFonts w:ascii="Times New Roman" w:hAnsi="Times New Roman" w:cs="Times New Roman"/>
              </w:rPr>
              <w:t>Обмерно-обследовательские</w:t>
            </w:r>
            <w:proofErr w:type="spellEnd"/>
            <w:r w:rsidRPr="00781B5B"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09" w:rsidRPr="00781B5B" w:rsidRDefault="007B6809" w:rsidP="002C3C1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>Количество подготовленных отчетов,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09" w:rsidRPr="00781B5B" w:rsidRDefault="007B6809" w:rsidP="007A02E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81B5B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09" w:rsidRPr="00781B5B" w:rsidRDefault="007B6809" w:rsidP="00E10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81B5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09" w:rsidRPr="00781B5B" w:rsidRDefault="00FF3129" w:rsidP="006434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81B5B">
              <w:rPr>
                <w:rFonts w:ascii="Times New Roman" w:hAnsi="Times New Roman" w:cs="Times New Roman"/>
                <w:b/>
              </w:rPr>
              <w:t>670,9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09" w:rsidRPr="00781B5B" w:rsidRDefault="00FF3129" w:rsidP="00E10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81B5B">
              <w:rPr>
                <w:rFonts w:ascii="Times New Roman" w:hAnsi="Times New Roman" w:cs="Times New Roman"/>
                <w:b/>
              </w:rPr>
              <w:t>670,9</w:t>
            </w:r>
          </w:p>
        </w:tc>
      </w:tr>
      <w:tr w:rsidR="00542356" w:rsidRPr="00781B5B" w:rsidTr="00AB52B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09" w:rsidRPr="00781B5B" w:rsidRDefault="007B680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09" w:rsidRPr="00781B5B" w:rsidRDefault="007B680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09" w:rsidRPr="00781B5B" w:rsidRDefault="007B6809" w:rsidP="002C3C1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F4" w:rsidRDefault="005D66F4" w:rsidP="007A02E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B6809" w:rsidRPr="00781B5B" w:rsidRDefault="007B6809" w:rsidP="007A02E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09" w:rsidRPr="00781B5B" w:rsidRDefault="007B6809" w:rsidP="00E10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09" w:rsidRPr="00781B5B" w:rsidRDefault="00FF3129" w:rsidP="006434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>670,9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09" w:rsidRPr="00781B5B" w:rsidRDefault="00FF3129" w:rsidP="00E10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>670,9</w:t>
            </w:r>
          </w:p>
        </w:tc>
      </w:tr>
      <w:tr w:rsidR="00FF3129" w:rsidRPr="00781B5B" w:rsidTr="00AB52B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129" w:rsidRPr="00781B5B" w:rsidRDefault="00FF3129" w:rsidP="007B68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129" w:rsidRPr="00781B5B" w:rsidRDefault="00FF3129" w:rsidP="000F2CE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>Мероприятие 1.1.3.</w:t>
            </w:r>
          </w:p>
          <w:p w:rsidR="00FF3129" w:rsidRPr="00781B5B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F3129" w:rsidRPr="00781B5B" w:rsidRDefault="00FF3129" w:rsidP="007B680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>Капитальный ремонт системы автоматической и пожарной сигнализации (АПС) и системы оповещения и управления эвакуацией (СОУЭ)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129" w:rsidRPr="00781B5B" w:rsidRDefault="00FF3129" w:rsidP="002C3C1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>Количество капитально отремонтированных зданий муниципальных учреждений культуры,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29" w:rsidRPr="00781B5B" w:rsidRDefault="00FF3129" w:rsidP="007A02E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81B5B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781B5B" w:rsidRDefault="00FF3129" w:rsidP="007A02E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81B5B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129" w:rsidRPr="00781B5B" w:rsidRDefault="00FF3129" w:rsidP="005423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 xml:space="preserve">Стоимость за единицу указана в приложении </w:t>
            </w:r>
          </w:p>
          <w:p w:rsidR="00FF3129" w:rsidRPr="00781B5B" w:rsidRDefault="00FF3129" w:rsidP="005423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>№ 3 к Подпрограмме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781B5B" w:rsidRDefault="002C7289" w:rsidP="00E10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FF3129" w:rsidRPr="00781B5B">
              <w:rPr>
                <w:rFonts w:ascii="Times New Roman" w:hAnsi="Times New Roman" w:cs="Times New Roman"/>
                <w:b/>
              </w:rPr>
              <w:t>0 109,1</w:t>
            </w:r>
          </w:p>
        </w:tc>
      </w:tr>
      <w:tr w:rsidR="00FF3129" w:rsidRPr="00781B5B" w:rsidTr="00AB52B6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129" w:rsidRPr="00781B5B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129" w:rsidRPr="00781B5B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129" w:rsidRPr="00781B5B" w:rsidRDefault="00FF3129" w:rsidP="002C3C1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29" w:rsidRPr="00781B5B" w:rsidRDefault="00FF3129" w:rsidP="007A02E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781B5B" w:rsidRDefault="00FF3129" w:rsidP="007A02E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129" w:rsidRPr="00781B5B" w:rsidRDefault="00FF3129" w:rsidP="005423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781B5B" w:rsidRDefault="00FF3129" w:rsidP="00E10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>0</w:t>
            </w:r>
          </w:p>
        </w:tc>
      </w:tr>
      <w:tr w:rsidR="00FF3129" w:rsidRPr="00781B5B" w:rsidTr="00AB52B6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129" w:rsidRPr="00781B5B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129" w:rsidRPr="00781B5B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129" w:rsidRPr="00781B5B" w:rsidRDefault="00FF3129" w:rsidP="002C3C1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29" w:rsidRPr="00781B5B" w:rsidRDefault="00FF3129" w:rsidP="007A02E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781B5B" w:rsidRDefault="00FF3129" w:rsidP="007A02E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129" w:rsidRPr="00781B5B" w:rsidRDefault="00FF3129" w:rsidP="005423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781B5B" w:rsidRDefault="00FF3129" w:rsidP="00E10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>0,0</w:t>
            </w:r>
          </w:p>
        </w:tc>
      </w:tr>
      <w:tr w:rsidR="00FF3129" w:rsidRPr="00781B5B" w:rsidTr="00AB52B6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129" w:rsidRPr="00781B5B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129" w:rsidRPr="00781B5B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129" w:rsidRPr="00781B5B" w:rsidRDefault="00FF3129" w:rsidP="002C3C1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29" w:rsidRPr="00781B5B" w:rsidRDefault="00FF3129" w:rsidP="007A02E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781B5B" w:rsidRDefault="00FF3129" w:rsidP="007A02E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129" w:rsidRPr="00781B5B" w:rsidRDefault="00FF3129" w:rsidP="005423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781B5B" w:rsidRDefault="00FF3129" w:rsidP="00E10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C1EC8">
              <w:rPr>
                <w:rFonts w:ascii="Times New Roman" w:hAnsi="Times New Roman" w:cs="Times New Roman"/>
              </w:rPr>
              <w:t>0,0</w:t>
            </w:r>
          </w:p>
        </w:tc>
      </w:tr>
      <w:tr w:rsidR="00FF3129" w:rsidRPr="00781B5B" w:rsidTr="00AB52B6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129" w:rsidRPr="00781B5B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129" w:rsidRPr="00781B5B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129" w:rsidRPr="00781B5B" w:rsidRDefault="00FF3129" w:rsidP="002C3C1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29" w:rsidRPr="00781B5B" w:rsidRDefault="00FF3129" w:rsidP="007A02E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781B5B" w:rsidRDefault="00FF3129" w:rsidP="007A02E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129" w:rsidRPr="00781B5B" w:rsidRDefault="00FF3129" w:rsidP="005423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781B5B" w:rsidRDefault="00FF3129" w:rsidP="00E10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>17 223,9</w:t>
            </w:r>
          </w:p>
        </w:tc>
      </w:tr>
      <w:tr w:rsidR="00FF3129" w:rsidRPr="00781B5B" w:rsidTr="00FF3129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129" w:rsidRPr="00781B5B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129" w:rsidRPr="00781B5B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129" w:rsidRPr="00781B5B" w:rsidRDefault="00FF3129" w:rsidP="002C3C1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29" w:rsidRPr="00781B5B" w:rsidRDefault="00FF3129" w:rsidP="00223A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>2028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781B5B" w:rsidRDefault="00FF3129" w:rsidP="00E10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129" w:rsidRPr="00781B5B" w:rsidRDefault="00FF3129" w:rsidP="005423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781B5B" w:rsidRDefault="00FF3129" w:rsidP="00FF31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 xml:space="preserve"> 20 688,5</w:t>
            </w:r>
          </w:p>
        </w:tc>
      </w:tr>
      <w:tr w:rsidR="00FF3129" w:rsidRPr="00781B5B" w:rsidTr="00AB52B6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129" w:rsidRPr="00781B5B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129" w:rsidRPr="00781B5B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29" w:rsidRPr="00781B5B" w:rsidRDefault="00FF3129" w:rsidP="002C3C1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29" w:rsidRPr="00781B5B" w:rsidRDefault="00FF3129" w:rsidP="00223A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>2029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781B5B" w:rsidRDefault="00FF3129" w:rsidP="00E10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29" w:rsidRPr="00781B5B" w:rsidRDefault="00FF3129" w:rsidP="005423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781B5B" w:rsidRDefault="00FF3129" w:rsidP="00E10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>2 196,7</w:t>
            </w:r>
          </w:p>
        </w:tc>
      </w:tr>
      <w:tr w:rsidR="00FF3129" w:rsidRPr="00781B5B" w:rsidTr="00AB52B6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129" w:rsidRPr="00781B5B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129" w:rsidRPr="00781B5B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129" w:rsidRPr="00781B5B" w:rsidRDefault="00FF3129" w:rsidP="002C3C1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>Количество подготовленной проектно-сметной документации,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29" w:rsidRPr="00781B5B" w:rsidRDefault="00FF3129" w:rsidP="007A02E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81B5B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781B5B" w:rsidRDefault="00FF3129" w:rsidP="00E10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81B5B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129" w:rsidRPr="00781B5B" w:rsidRDefault="00FF3129" w:rsidP="005423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>Стоимость за единицу указана в приложении</w:t>
            </w:r>
          </w:p>
          <w:p w:rsidR="00FF3129" w:rsidRPr="00781B5B" w:rsidRDefault="00FF3129" w:rsidP="005423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>№ 3 к Подпрограмме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781B5B" w:rsidRDefault="00FF3129" w:rsidP="00E10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81B5B">
              <w:rPr>
                <w:rFonts w:ascii="Times New Roman" w:hAnsi="Times New Roman" w:cs="Times New Roman"/>
                <w:b/>
              </w:rPr>
              <w:t>3 975,6</w:t>
            </w:r>
          </w:p>
        </w:tc>
      </w:tr>
      <w:tr w:rsidR="00FF3129" w:rsidRPr="00781B5B" w:rsidTr="00AB52B6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129" w:rsidRPr="00781B5B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129" w:rsidRPr="00781B5B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129" w:rsidRPr="00781B5B" w:rsidRDefault="00FF3129" w:rsidP="002C3C1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29" w:rsidRPr="00781B5B" w:rsidRDefault="00FF3129" w:rsidP="007A02E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781B5B" w:rsidRDefault="00FF3129" w:rsidP="00E10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129" w:rsidRPr="00781B5B" w:rsidRDefault="00FF3129" w:rsidP="006434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781B5B" w:rsidRDefault="00FF3129" w:rsidP="00E10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>0,0</w:t>
            </w:r>
          </w:p>
        </w:tc>
      </w:tr>
      <w:tr w:rsidR="00FF3129" w:rsidRPr="00781B5B" w:rsidTr="00AB52B6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129" w:rsidRPr="00781B5B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129" w:rsidRPr="00781B5B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129" w:rsidRPr="00781B5B" w:rsidRDefault="00FF3129" w:rsidP="002C3C1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29" w:rsidRPr="00781B5B" w:rsidRDefault="00FF3129" w:rsidP="007A02E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781B5B" w:rsidRDefault="00FF3129" w:rsidP="00E10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129" w:rsidRPr="00781B5B" w:rsidRDefault="00FF3129" w:rsidP="006434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781B5B" w:rsidRDefault="00FF3129" w:rsidP="00E10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>0,0</w:t>
            </w:r>
          </w:p>
        </w:tc>
      </w:tr>
      <w:tr w:rsidR="00FF3129" w:rsidRPr="00781B5B" w:rsidTr="00AB52B6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129" w:rsidRPr="00781B5B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129" w:rsidRPr="00781B5B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129" w:rsidRPr="00781B5B" w:rsidRDefault="00FF3129" w:rsidP="002C3C1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29" w:rsidRPr="00781B5B" w:rsidRDefault="00FF3129" w:rsidP="007A02E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781B5B" w:rsidRDefault="00FF3129" w:rsidP="00E10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129" w:rsidRPr="00781B5B" w:rsidRDefault="00FF3129" w:rsidP="006434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781B5B" w:rsidRDefault="00FF3129" w:rsidP="00E10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>0,0</w:t>
            </w:r>
          </w:p>
        </w:tc>
      </w:tr>
      <w:tr w:rsidR="00FF3129" w:rsidRPr="00781B5B" w:rsidTr="00FF3129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129" w:rsidRPr="00781B5B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129" w:rsidRPr="00781B5B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129" w:rsidRPr="00781B5B" w:rsidRDefault="00FF3129" w:rsidP="002C3C1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29" w:rsidRPr="00781B5B" w:rsidRDefault="00FF3129" w:rsidP="007A02E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781B5B" w:rsidRDefault="00FF3129" w:rsidP="00E10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129" w:rsidRPr="00781B5B" w:rsidRDefault="00FF3129" w:rsidP="006434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781B5B" w:rsidRDefault="00FF3129" w:rsidP="00E10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>3 814,1</w:t>
            </w:r>
          </w:p>
        </w:tc>
      </w:tr>
      <w:tr w:rsidR="00FF3129" w:rsidRPr="00266878" w:rsidTr="00FF3129"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29" w:rsidRPr="00781B5B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29" w:rsidRPr="00781B5B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29" w:rsidRPr="00781B5B" w:rsidRDefault="00FF3129" w:rsidP="002C3C1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29" w:rsidRPr="00781B5B" w:rsidRDefault="00FF3129" w:rsidP="00FF31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>2028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781B5B" w:rsidRDefault="00FF3129" w:rsidP="00E10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781B5B" w:rsidRDefault="00FF3129" w:rsidP="006434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781B5B" w:rsidRDefault="00FF3129" w:rsidP="00E10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>161,5</w:t>
            </w:r>
          </w:p>
        </w:tc>
      </w:tr>
    </w:tbl>
    <w:p w:rsidR="00435B91" w:rsidRPr="00266878" w:rsidRDefault="00435B91" w:rsidP="00B4341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hAnsi="Times New Roman" w:cs="Times New Roman"/>
          <w:b/>
          <w:bCs/>
        </w:rPr>
      </w:pPr>
    </w:p>
    <w:p w:rsidR="000F3645" w:rsidRPr="00266878" w:rsidRDefault="000F3645" w:rsidP="00B4341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hAnsi="Times New Roman" w:cs="Times New Roman"/>
          <w:b/>
          <w:bCs/>
        </w:rPr>
      </w:pPr>
      <w:r w:rsidRPr="00266878">
        <w:rPr>
          <w:rFonts w:ascii="Times New Roman" w:hAnsi="Times New Roman" w:cs="Times New Roman"/>
          <w:b/>
          <w:bCs/>
        </w:rPr>
        <w:t>V. Механизмы управления и контроля Подпрограммой</w:t>
      </w:r>
    </w:p>
    <w:p w:rsidR="000F3645" w:rsidRPr="00266878" w:rsidRDefault="000F3645" w:rsidP="00B4341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F3645" w:rsidRPr="00266878" w:rsidRDefault="000F3645" w:rsidP="00B434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66878">
        <w:rPr>
          <w:rFonts w:ascii="Times New Roman" w:hAnsi="Times New Roman" w:cs="Times New Roman"/>
        </w:rPr>
        <w:t>Департамент капитального строительства администрации Города Томска осуществляет руководство и текущее управление реализацией Подпрограммы, своевременно разрабатывает проекты муниципальных правовых актов, необходимых для ее реализации, проводит анализ и формирует предложения по рациональному использованию финансовых ресурсов Подпрограммы.</w:t>
      </w:r>
    </w:p>
    <w:p w:rsidR="000F3645" w:rsidRPr="00266878" w:rsidRDefault="000F3645" w:rsidP="00B434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66878">
        <w:rPr>
          <w:rFonts w:ascii="Times New Roman" w:hAnsi="Times New Roman" w:cs="Times New Roman"/>
        </w:rPr>
        <w:t>Департамент капитального строительства администрации Города Томска подготавливает техническое задание на разработку проектной и рабочей документации на строительство/реконструкцию/капитальный ремонт объектов культуры, в котором предусматривает организацию комплексного подхода к сбору исходных данных, необходимых для выполнения проектно-изыскательских и строительно-монтажных работ, и согласовывает его с департаментом архитектуры и градостроительства администрации Города Томска.</w:t>
      </w:r>
    </w:p>
    <w:p w:rsidR="000F3645" w:rsidRPr="00266878" w:rsidRDefault="000F3645" w:rsidP="00B434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66878">
        <w:rPr>
          <w:rFonts w:ascii="Times New Roman" w:hAnsi="Times New Roman" w:cs="Times New Roman"/>
        </w:rPr>
        <w:lastRenderedPageBreak/>
        <w:t>Перед началом проектно-изыскательских работ департамент капитального строительства администрации Города Томска силами подрядной организации подготавливает технико-экономическое обоснование инвестиций в строительство/реконструкцию/капитальный ремонт каждого объекта Подпрограммы.</w:t>
      </w:r>
    </w:p>
    <w:p w:rsidR="000F3645" w:rsidRPr="00266878" w:rsidRDefault="000F3645" w:rsidP="00B434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66878">
        <w:rPr>
          <w:rFonts w:ascii="Times New Roman" w:hAnsi="Times New Roman" w:cs="Times New Roman"/>
        </w:rPr>
        <w:t>Департамент архитектуры и градостроительства администрации Города Томска выполняет землеустроительные работы по объектам Подпрограммы в границах утвержденных красных линий или по границе существующих земельных участков.</w:t>
      </w:r>
    </w:p>
    <w:p w:rsidR="000F3645" w:rsidRPr="00266878" w:rsidRDefault="000F3645" w:rsidP="00B434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66878">
        <w:rPr>
          <w:rFonts w:ascii="Times New Roman" w:hAnsi="Times New Roman" w:cs="Times New Roman"/>
        </w:rPr>
        <w:t>Управление культуры администрации Города Томска осуществляет формирование потребности по необходимому объему работ по капитальному ремонту, строительству и реконструкции объектов культуры. Организует постоянное взаимодействие с департаментом капитального строительства администрации Города Томска по вопросам:</w:t>
      </w:r>
    </w:p>
    <w:p w:rsidR="000F3645" w:rsidRPr="00266878" w:rsidRDefault="000F3645" w:rsidP="00B434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66878">
        <w:rPr>
          <w:rFonts w:ascii="Times New Roman" w:hAnsi="Times New Roman" w:cs="Times New Roman"/>
        </w:rPr>
        <w:t>а) обеспечения своевременного внесения изменений в Подпрограмму, в том числе в целях ее приведения в соответствие с решениями Думы Города Томска о бюдж</w:t>
      </w:r>
      <w:r w:rsidR="00FD6562" w:rsidRPr="00266878">
        <w:rPr>
          <w:rFonts w:ascii="Times New Roman" w:hAnsi="Times New Roman" w:cs="Times New Roman"/>
        </w:rPr>
        <w:t>ете муниципального образования «</w:t>
      </w:r>
      <w:r w:rsidRPr="00266878">
        <w:rPr>
          <w:rFonts w:ascii="Times New Roman" w:hAnsi="Times New Roman" w:cs="Times New Roman"/>
        </w:rPr>
        <w:t>Гор</w:t>
      </w:r>
      <w:r w:rsidR="00FD6562" w:rsidRPr="00266878">
        <w:rPr>
          <w:rFonts w:ascii="Times New Roman" w:hAnsi="Times New Roman" w:cs="Times New Roman"/>
        </w:rPr>
        <w:t>од Томск» на текущий финансовый год</w:t>
      </w:r>
      <w:r w:rsidRPr="00266878">
        <w:rPr>
          <w:rFonts w:ascii="Times New Roman" w:hAnsi="Times New Roman" w:cs="Times New Roman"/>
        </w:rPr>
        <w:t xml:space="preserve"> и плановый период и изменениями в данное решение;</w:t>
      </w:r>
    </w:p>
    <w:p w:rsidR="000F3645" w:rsidRPr="00266878" w:rsidRDefault="000F3645" w:rsidP="006434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66878">
        <w:rPr>
          <w:rFonts w:ascii="Times New Roman" w:hAnsi="Times New Roman" w:cs="Times New Roman"/>
        </w:rPr>
        <w:t>б) своевременной и качественной подготовки отчетов о ходе реализации Подпрограммы;</w:t>
      </w:r>
    </w:p>
    <w:p w:rsidR="000F3645" w:rsidRPr="00266878" w:rsidRDefault="000F3645" w:rsidP="006434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66878">
        <w:rPr>
          <w:rFonts w:ascii="Times New Roman" w:hAnsi="Times New Roman" w:cs="Times New Roman"/>
        </w:rPr>
        <w:t>в) формирования заявок и предложений для обеспечения финансирования Подпрограммы из бюдж</w:t>
      </w:r>
      <w:r w:rsidR="008E5462" w:rsidRPr="00266878">
        <w:rPr>
          <w:rFonts w:ascii="Times New Roman" w:hAnsi="Times New Roman" w:cs="Times New Roman"/>
        </w:rPr>
        <w:t>ета муниципального образования «Город Томск»</w:t>
      </w:r>
      <w:r w:rsidRPr="00266878">
        <w:rPr>
          <w:rFonts w:ascii="Times New Roman" w:hAnsi="Times New Roman" w:cs="Times New Roman"/>
        </w:rPr>
        <w:t>, а также для привлечения софинансирования из иных бюджетных источников и внебюджетных источников.</w:t>
      </w:r>
    </w:p>
    <w:p w:rsidR="000F3645" w:rsidRPr="00266878" w:rsidRDefault="000F3645" w:rsidP="006434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266878">
        <w:rPr>
          <w:rFonts w:ascii="Times New Roman" w:hAnsi="Times New Roman" w:cs="Times New Roman"/>
        </w:rPr>
        <w:t>Средства из областного и федерального бюджетов, внебюджетных источников привлекаются на условиях и в порядке, установленных в соответствии с нормативными правовыми актами Российской Федерации и Томской области.</w:t>
      </w:r>
      <w:proofErr w:type="gramEnd"/>
    </w:p>
    <w:p w:rsidR="000F3645" w:rsidRPr="00266878" w:rsidRDefault="000F3645" w:rsidP="006434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66878">
        <w:rPr>
          <w:rFonts w:ascii="Times New Roman" w:hAnsi="Times New Roman" w:cs="Times New Roman"/>
        </w:rPr>
        <w:t>Ответственность за реализацию Подпрограммы, достижение показателей цели и задач несет департамент капитального строительства администрации Города Томска, управление культуры администрации Города Томска.</w:t>
      </w:r>
    </w:p>
    <w:p w:rsidR="000F3645" w:rsidRPr="00266878" w:rsidRDefault="000F3645" w:rsidP="006434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66878">
        <w:rPr>
          <w:rFonts w:ascii="Times New Roman" w:hAnsi="Times New Roman" w:cs="Times New Roman"/>
        </w:rPr>
        <w:t>Департамент капитального строительства администрации Города Томска, управление культуры администрации Города Томска организуют взаимодействие с соответствующими структурными подразделениями Администрации Томской области, иными исполнительными органами государственной власти Томской области для обеспечения участия в государственных программах Российской Федерации и Томской области, реализации иных проектов и программ в целях исполнения настоящей Подпрограммы.</w:t>
      </w:r>
    </w:p>
    <w:p w:rsidR="00EB7FF5" w:rsidRPr="00266878" w:rsidRDefault="000F3645" w:rsidP="006434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266878">
        <w:rPr>
          <w:rFonts w:ascii="Times New Roman" w:hAnsi="Times New Roman" w:cs="Times New Roman"/>
        </w:rPr>
        <w:t xml:space="preserve">Департамент капитального строительства администрации Города Томска ежегодно в срок до 25 января года, следующего за отчетным, представляют в управление культуры администрации Города Томска отчеты о реализации мероприятий Подпрограммы, по итогам отчетного года </w:t>
      </w:r>
      <w:r w:rsidR="00EB7FF5" w:rsidRPr="00266878">
        <w:rPr>
          <w:rFonts w:ascii="Times New Roman" w:hAnsi="Times New Roman" w:cs="Times New Roman"/>
        </w:rPr>
        <w:t>–</w:t>
      </w:r>
      <w:r w:rsidRPr="00266878">
        <w:rPr>
          <w:rFonts w:ascii="Times New Roman" w:hAnsi="Times New Roman" w:cs="Times New Roman"/>
        </w:rPr>
        <w:t xml:space="preserve"> по </w:t>
      </w:r>
      <w:hyperlink r:id="rId8" w:history="1">
        <w:r w:rsidRPr="00266878">
          <w:rPr>
            <w:rFonts w:ascii="Times New Roman" w:hAnsi="Times New Roman" w:cs="Times New Roman"/>
          </w:rPr>
          <w:t>форме</w:t>
        </w:r>
      </w:hyperlink>
      <w:r w:rsidRPr="00266878">
        <w:rPr>
          <w:rFonts w:ascii="Times New Roman" w:hAnsi="Times New Roman" w:cs="Times New Roman"/>
        </w:rPr>
        <w:t>, аналогичной приложению 8 к Порядку принятия решений о разработке муниципальных програ</w:t>
      </w:r>
      <w:r w:rsidR="008E5462" w:rsidRPr="00266878">
        <w:rPr>
          <w:rFonts w:ascii="Times New Roman" w:hAnsi="Times New Roman" w:cs="Times New Roman"/>
        </w:rPr>
        <w:t>мм муниципального образования «Город Томск»</w:t>
      </w:r>
      <w:r w:rsidRPr="00266878">
        <w:rPr>
          <w:rFonts w:ascii="Times New Roman" w:hAnsi="Times New Roman" w:cs="Times New Roman"/>
        </w:rPr>
        <w:t xml:space="preserve">, их формирования, реализации, мониторинга и контроля, утвержденному </w:t>
      </w:r>
      <w:r w:rsidR="00EB7FF5" w:rsidRPr="00266878">
        <w:rPr>
          <w:rFonts w:ascii="Times New Roman" w:hAnsi="Times New Roman" w:cs="Times New Roman"/>
        </w:rPr>
        <w:t>постановлением администрации Города Томска</w:t>
      </w:r>
      <w:proofErr w:type="gramEnd"/>
      <w:r w:rsidR="00EB7FF5" w:rsidRPr="00266878">
        <w:rPr>
          <w:rFonts w:ascii="Times New Roman" w:hAnsi="Times New Roman" w:cs="Times New Roman"/>
        </w:rPr>
        <w:t xml:space="preserve"> от 15.07.2014 № 677.</w:t>
      </w:r>
    </w:p>
    <w:p w:rsidR="000F3645" w:rsidRPr="00266878" w:rsidRDefault="000F3645" w:rsidP="006434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66878">
        <w:rPr>
          <w:rFonts w:ascii="Times New Roman" w:hAnsi="Times New Roman" w:cs="Times New Roman"/>
        </w:rPr>
        <w:t>В случае необходимости вне</w:t>
      </w:r>
      <w:r w:rsidR="00261755" w:rsidRPr="00266878">
        <w:rPr>
          <w:rFonts w:ascii="Times New Roman" w:hAnsi="Times New Roman" w:cs="Times New Roman"/>
        </w:rPr>
        <w:t>сения изменений в Подпрограмму «</w:t>
      </w:r>
      <w:r w:rsidRPr="00266878">
        <w:rPr>
          <w:rFonts w:ascii="Times New Roman" w:hAnsi="Times New Roman" w:cs="Times New Roman"/>
        </w:rPr>
        <w:t>Строительство, реконструкция, капит</w:t>
      </w:r>
      <w:r w:rsidR="00261755" w:rsidRPr="00266878">
        <w:rPr>
          <w:rFonts w:ascii="Times New Roman" w:hAnsi="Times New Roman" w:cs="Times New Roman"/>
        </w:rPr>
        <w:t>альный ремонт объектов культуры»</w:t>
      </w:r>
      <w:r w:rsidRPr="00266878">
        <w:rPr>
          <w:rFonts w:ascii="Times New Roman" w:hAnsi="Times New Roman" w:cs="Times New Roman"/>
        </w:rPr>
        <w:t xml:space="preserve">, затрагивающих содержание </w:t>
      </w:r>
      <w:r w:rsidR="00DF4A29">
        <w:rPr>
          <w:rFonts w:ascii="Times New Roman" w:hAnsi="Times New Roman" w:cs="Times New Roman"/>
        </w:rPr>
        <w:t>Программы</w:t>
      </w:r>
      <w:r w:rsidRPr="00266878">
        <w:rPr>
          <w:rFonts w:ascii="Times New Roman" w:hAnsi="Times New Roman" w:cs="Times New Roman"/>
        </w:rPr>
        <w:t xml:space="preserve"> в целом, соисполнитель данной Подпрограммы (департамент капитального строительства администрации Города Томска) формирует соответствующий проект изменений в части </w:t>
      </w:r>
      <w:r w:rsidR="00EB7FF5" w:rsidRPr="00266878">
        <w:rPr>
          <w:rFonts w:ascii="Times New Roman" w:hAnsi="Times New Roman" w:cs="Times New Roman"/>
        </w:rPr>
        <w:t>Программы</w:t>
      </w:r>
      <w:r w:rsidRPr="00266878">
        <w:rPr>
          <w:rFonts w:ascii="Times New Roman" w:hAnsi="Times New Roman" w:cs="Times New Roman"/>
        </w:rPr>
        <w:t xml:space="preserve"> и Подпрограммы.</w:t>
      </w:r>
    </w:p>
    <w:p w:rsidR="000F3645" w:rsidRPr="00266878" w:rsidRDefault="000F3645" w:rsidP="006434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66878">
        <w:rPr>
          <w:rFonts w:ascii="Times New Roman" w:hAnsi="Times New Roman" w:cs="Times New Roman"/>
        </w:rPr>
        <w:t xml:space="preserve">В случае заключения договоров на выполнение работ и оказание услуг с физическими лицами перечисление обязательных платежей, установленных в соответствии с действующим законодательством, осуществляется за счет бюджетных ассигнований, предусмотренных на реализацию </w:t>
      </w:r>
      <w:r w:rsidR="00EB7FF5" w:rsidRPr="00266878">
        <w:rPr>
          <w:rFonts w:ascii="Times New Roman" w:hAnsi="Times New Roman" w:cs="Times New Roman"/>
        </w:rPr>
        <w:t>П</w:t>
      </w:r>
      <w:r w:rsidRPr="00266878">
        <w:rPr>
          <w:rFonts w:ascii="Times New Roman" w:hAnsi="Times New Roman" w:cs="Times New Roman"/>
        </w:rPr>
        <w:t>рограммы.</w:t>
      </w:r>
    </w:p>
    <w:p w:rsidR="000F3645" w:rsidRPr="00266878" w:rsidRDefault="000F3645" w:rsidP="00B4341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D280F" w:rsidRPr="00266878" w:rsidRDefault="00ED280F" w:rsidP="00B4341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266878">
        <w:rPr>
          <w:rFonts w:ascii="Times New Roman" w:hAnsi="Times New Roman" w:cs="Times New Roman"/>
        </w:rPr>
        <w:br w:type="page"/>
      </w:r>
    </w:p>
    <w:p w:rsidR="000F3645" w:rsidRPr="00266878" w:rsidRDefault="000F3645" w:rsidP="00B4341F">
      <w:pPr>
        <w:autoSpaceDE w:val="0"/>
        <w:autoSpaceDN w:val="0"/>
        <w:adjustRightInd w:val="0"/>
        <w:spacing w:after="0" w:line="240" w:lineRule="auto"/>
        <w:contextualSpacing/>
        <w:jc w:val="right"/>
        <w:outlineLvl w:val="3"/>
        <w:rPr>
          <w:rFonts w:ascii="Times New Roman" w:hAnsi="Times New Roman" w:cs="Times New Roman"/>
        </w:rPr>
      </w:pPr>
      <w:r w:rsidRPr="00266878">
        <w:rPr>
          <w:rFonts w:ascii="Times New Roman" w:hAnsi="Times New Roman" w:cs="Times New Roman"/>
        </w:rPr>
        <w:lastRenderedPageBreak/>
        <w:t>Приложение 1</w:t>
      </w:r>
    </w:p>
    <w:p w:rsidR="000F3645" w:rsidRPr="00266878" w:rsidRDefault="000F3645" w:rsidP="00B4341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266878">
        <w:rPr>
          <w:rFonts w:ascii="Times New Roman" w:hAnsi="Times New Roman" w:cs="Times New Roman"/>
        </w:rPr>
        <w:t>к Подпрограмме 4</w:t>
      </w:r>
    </w:p>
    <w:p w:rsidR="000F3645" w:rsidRPr="00266878" w:rsidRDefault="00EE28D8" w:rsidP="00B4341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266878">
        <w:rPr>
          <w:rFonts w:ascii="Times New Roman" w:hAnsi="Times New Roman" w:cs="Times New Roman"/>
        </w:rPr>
        <w:t>«</w:t>
      </w:r>
      <w:r w:rsidR="000F3645" w:rsidRPr="00266878">
        <w:rPr>
          <w:rFonts w:ascii="Times New Roman" w:hAnsi="Times New Roman" w:cs="Times New Roman"/>
        </w:rPr>
        <w:t>Строительство, реконструкция, капитальный ремонт объектов</w:t>
      </w:r>
    </w:p>
    <w:p w:rsidR="000F3645" w:rsidRPr="00266878" w:rsidRDefault="00EE28D8" w:rsidP="00B4341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266878">
        <w:rPr>
          <w:rFonts w:ascii="Times New Roman" w:hAnsi="Times New Roman" w:cs="Times New Roman"/>
        </w:rPr>
        <w:t>культуры» муниципальной программы «</w:t>
      </w:r>
      <w:r w:rsidR="000F3645" w:rsidRPr="00266878">
        <w:rPr>
          <w:rFonts w:ascii="Times New Roman" w:hAnsi="Times New Roman" w:cs="Times New Roman"/>
        </w:rPr>
        <w:t>Развитие</w:t>
      </w:r>
    </w:p>
    <w:p w:rsidR="000F3645" w:rsidRPr="00266878" w:rsidRDefault="00EE28D8" w:rsidP="00B4341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266878">
        <w:rPr>
          <w:rFonts w:ascii="Times New Roman" w:hAnsi="Times New Roman" w:cs="Times New Roman"/>
        </w:rPr>
        <w:t>культуры и туризма»</w:t>
      </w:r>
      <w:r w:rsidR="000F3645" w:rsidRPr="00266878">
        <w:rPr>
          <w:rFonts w:ascii="Times New Roman" w:hAnsi="Times New Roman" w:cs="Times New Roman"/>
        </w:rPr>
        <w:t xml:space="preserve"> </w:t>
      </w:r>
      <w:r w:rsidR="0073539F" w:rsidRPr="00266878">
        <w:rPr>
          <w:rFonts w:ascii="Times New Roman" w:hAnsi="Times New Roman" w:cs="Times New Roman"/>
        </w:rPr>
        <w:t xml:space="preserve">на территории </w:t>
      </w:r>
      <w:r w:rsidR="000F3645" w:rsidRPr="00266878">
        <w:rPr>
          <w:rFonts w:ascii="Times New Roman" w:hAnsi="Times New Roman" w:cs="Times New Roman"/>
        </w:rPr>
        <w:t>муниципального образования</w:t>
      </w:r>
    </w:p>
    <w:p w:rsidR="000F3645" w:rsidRPr="00266878" w:rsidRDefault="00EE28D8" w:rsidP="00B4341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266878">
        <w:rPr>
          <w:rFonts w:ascii="Times New Roman" w:hAnsi="Times New Roman" w:cs="Times New Roman"/>
        </w:rPr>
        <w:t>«Город Томск» на 2024 - 2029</w:t>
      </w:r>
      <w:r w:rsidR="000F3645" w:rsidRPr="00266878">
        <w:rPr>
          <w:rFonts w:ascii="Times New Roman" w:hAnsi="Times New Roman" w:cs="Times New Roman"/>
        </w:rPr>
        <w:t xml:space="preserve"> годы</w:t>
      </w:r>
    </w:p>
    <w:p w:rsidR="00D900E0" w:rsidRPr="00266878" w:rsidRDefault="00D900E0" w:rsidP="00B4341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0F3645" w:rsidRPr="00266878" w:rsidRDefault="000F3645" w:rsidP="00B4341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D900E0" w:rsidRPr="00266878" w:rsidRDefault="00D900E0" w:rsidP="00B4341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266878">
        <w:rPr>
          <w:rFonts w:ascii="Times New Roman" w:hAnsi="Times New Roman" w:cs="Times New Roman"/>
          <w:b/>
          <w:bCs/>
        </w:rPr>
        <w:t>ПОКАЗАТЕЛИ</w:t>
      </w:r>
    </w:p>
    <w:p w:rsidR="00D900E0" w:rsidRPr="00266878" w:rsidRDefault="00D900E0" w:rsidP="00B4341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266878">
        <w:rPr>
          <w:rFonts w:ascii="Times New Roman" w:hAnsi="Times New Roman" w:cs="Times New Roman"/>
          <w:b/>
          <w:bCs/>
        </w:rPr>
        <w:t>ЦЕЛИ, ЗАДАЧ, МЕРОПРИЯТИЙ ПОДПРОГРАММЫ 4 «СТРОИТЕЛЬСТВО,</w:t>
      </w:r>
    </w:p>
    <w:p w:rsidR="00D900E0" w:rsidRPr="00266878" w:rsidRDefault="00D900E0" w:rsidP="00B4341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266878">
        <w:rPr>
          <w:rFonts w:ascii="Times New Roman" w:hAnsi="Times New Roman" w:cs="Times New Roman"/>
          <w:b/>
          <w:bCs/>
        </w:rPr>
        <w:t>РЕКОНСТРУКЦИЯ, КАПИТАЛЬНЫЙ РЕМОНТ ОБЪЕКТОВ КУЛЬТУРЫ»</w:t>
      </w:r>
    </w:p>
    <w:tbl>
      <w:tblPr>
        <w:tblW w:w="15593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"/>
        <w:gridCol w:w="1561"/>
        <w:gridCol w:w="1843"/>
        <w:gridCol w:w="851"/>
        <w:gridCol w:w="993"/>
        <w:gridCol w:w="851"/>
        <w:gridCol w:w="850"/>
        <w:gridCol w:w="851"/>
        <w:gridCol w:w="850"/>
        <w:gridCol w:w="709"/>
        <w:gridCol w:w="709"/>
        <w:gridCol w:w="565"/>
        <w:gridCol w:w="709"/>
        <w:gridCol w:w="567"/>
        <w:gridCol w:w="708"/>
        <w:gridCol w:w="709"/>
        <w:gridCol w:w="709"/>
        <w:gridCol w:w="850"/>
      </w:tblGrid>
      <w:tr w:rsidR="00932F6E" w:rsidRPr="00266878" w:rsidTr="006A6859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6E" w:rsidRPr="00266878" w:rsidRDefault="006C1A62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6E" w:rsidRPr="00266878" w:rsidRDefault="00932F6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Цель, задачи и мероприятия (ведомственные целевые программы)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6E" w:rsidRPr="00266878" w:rsidRDefault="00932F6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Наименование показателей целей, задач, мероприятий подпрограммы (единицы измерения)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6E" w:rsidRPr="00266878" w:rsidRDefault="00932F6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 xml:space="preserve">Метод сбора информации о достижении показателя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6E" w:rsidRPr="00266878" w:rsidRDefault="00932F6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Ответственный орган (подразделение) за достижение значения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6E" w:rsidRPr="00266878" w:rsidRDefault="00932F6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Фактическое значение показателей на момент разработки муниципальной программы</w:t>
            </w:r>
          </w:p>
        </w:tc>
        <w:tc>
          <w:tcPr>
            <w:tcW w:w="8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6E" w:rsidRPr="00266878" w:rsidRDefault="00932F6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Плановые значения показателей по годам реализации муниципальной программы</w:t>
            </w:r>
          </w:p>
        </w:tc>
      </w:tr>
      <w:tr w:rsidR="00932F6E" w:rsidRPr="00266878" w:rsidTr="006A6859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6E" w:rsidRPr="00266878" w:rsidRDefault="00932F6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6E" w:rsidRPr="00266878" w:rsidRDefault="00932F6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6E" w:rsidRPr="00266878" w:rsidRDefault="00932F6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6E" w:rsidRPr="00266878" w:rsidRDefault="00932F6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6E" w:rsidRPr="00266878" w:rsidRDefault="00932F6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6E" w:rsidRPr="00266878" w:rsidRDefault="00932F6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6E" w:rsidRPr="00266878" w:rsidRDefault="00932F6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6E" w:rsidRPr="00266878" w:rsidRDefault="00932F6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6E" w:rsidRPr="00266878" w:rsidRDefault="00932F6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6E" w:rsidRPr="00266878" w:rsidRDefault="00932F6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6E" w:rsidRPr="00266878" w:rsidRDefault="00932F6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2028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6E" w:rsidRPr="00266878" w:rsidRDefault="00932F6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2029 год</w:t>
            </w:r>
          </w:p>
        </w:tc>
      </w:tr>
      <w:tr w:rsidR="00932F6E" w:rsidRPr="00266878" w:rsidTr="006A6859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6E" w:rsidRPr="00266878" w:rsidRDefault="00932F6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6E" w:rsidRPr="00266878" w:rsidRDefault="00932F6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6E" w:rsidRPr="00266878" w:rsidRDefault="00932F6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6E" w:rsidRPr="00266878" w:rsidRDefault="00932F6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6E" w:rsidRPr="00266878" w:rsidRDefault="00932F6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6E" w:rsidRPr="00266878" w:rsidRDefault="00932F6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6E" w:rsidRPr="00266878" w:rsidRDefault="00932F6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6E" w:rsidRPr="00266878" w:rsidRDefault="00932F6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6E" w:rsidRPr="00266878" w:rsidRDefault="00932F6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6E" w:rsidRPr="00266878" w:rsidRDefault="00932F6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6E" w:rsidRPr="00266878" w:rsidRDefault="00932F6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6E" w:rsidRPr="00266878" w:rsidRDefault="00932F6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6E" w:rsidRPr="00266878" w:rsidRDefault="00932F6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6E" w:rsidRPr="00266878" w:rsidRDefault="00932F6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6E" w:rsidRPr="00266878" w:rsidRDefault="00932F6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6E" w:rsidRPr="00266878" w:rsidRDefault="00932F6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6E" w:rsidRPr="00266878" w:rsidRDefault="00932F6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6E" w:rsidRPr="00266878" w:rsidRDefault="00932F6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</w:tr>
      <w:tr w:rsidR="00932F6E" w:rsidRPr="00266878" w:rsidTr="006A6859">
        <w:trPr>
          <w:trHeight w:val="2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6E" w:rsidRPr="00266878" w:rsidRDefault="00932F6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6E" w:rsidRPr="00266878" w:rsidRDefault="00932F6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6E" w:rsidRPr="00266878" w:rsidRDefault="00932F6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6E" w:rsidRPr="00266878" w:rsidRDefault="00932F6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6E" w:rsidRPr="00266878" w:rsidRDefault="00932F6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6E" w:rsidRPr="00266878" w:rsidRDefault="00932F6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6E" w:rsidRPr="00266878" w:rsidRDefault="00932F6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6E" w:rsidRPr="00266878" w:rsidRDefault="00932F6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6E" w:rsidRPr="00266878" w:rsidRDefault="00932F6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6E" w:rsidRPr="00266878" w:rsidRDefault="00932F6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6E" w:rsidRPr="00266878" w:rsidRDefault="00932F6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6E" w:rsidRPr="00266878" w:rsidRDefault="00932F6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6E" w:rsidRPr="00266878" w:rsidRDefault="00932F6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6E" w:rsidRPr="00266878" w:rsidRDefault="00932F6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6E" w:rsidRPr="00266878" w:rsidRDefault="00932F6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6E" w:rsidRPr="00266878" w:rsidRDefault="00932F6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6E" w:rsidRPr="00266878" w:rsidRDefault="00932F6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6E" w:rsidRPr="00266878" w:rsidRDefault="00932F6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18</w:t>
            </w:r>
          </w:p>
        </w:tc>
      </w:tr>
      <w:tr w:rsidR="00932F6E" w:rsidRPr="00266878" w:rsidTr="006A68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6E" w:rsidRPr="00266878" w:rsidRDefault="00932F6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6E" w:rsidRPr="00266878" w:rsidRDefault="00932F6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 xml:space="preserve">Цель подпрограммы </w:t>
            </w:r>
            <w:r w:rsidR="007E2E30" w:rsidRPr="00266878">
              <w:rPr>
                <w:rFonts w:ascii="Times New Roman" w:hAnsi="Times New Roman" w:cs="Times New Roman"/>
              </w:rPr>
              <w:t>- развитие инфраструктуры учреждений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6E" w:rsidRPr="00266878" w:rsidRDefault="009C4520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К</w:t>
            </w:r>
            <w:r w:rsidR="00FB43C1" w:rsidRPr="00266878">
              <w:rPr>
                <w:rFonts w:ascii="Times New Roman" w:hAnsi="Times New Roman" w:cs="Times New Roman"/>
              </w:rPr>
              <w:t>оличество построенных (отремонтированных, приведенных в нормативное состояние</w:t>
            </w:r>
            <w:r w:rsidR="00C019B1">
              <w:rPr>
                <w:rFonts w:ascii="Times New Roman" w:hAnsi="Times New Roman" w:cs="Times New Roman"/>
              </w:rPr>
              <w:t>, обследованных</w:t>
            </w:r>
            <w:r w:rsidR="009C0562" w:rsidRPr="00266878">
              <w:rPr>
                <w:rFonts w:ascii="Times New Roman" w:hAnsi="Times New Roman" w:cs="Times New Roman"/>
              </w:rPr>
              <w:t>)</w:t>
            </w:r>
            <w:r w:rsidR="00FB43C1" w:rsidRPr="00266878">
              <w:rPr>
                <w:rFonts w:ascii="Times New Roman" w:hAnsi="Times New Roman" w:cs="Times New Roman"/>
              </w:rPr>
              <w:t xml:space="preserve"> </w:t>
            </w:r>
            <w:r w:rsidR="00FB43C1" w:rsidRPr="00266878">
              <w:rPr>
                <w:rFonts w:ascii="Times New Roman" w:hAnsi="Times New Roman" w:cs="Times New Roman"/>
              </w:rPr>
              <w:lastRenderedPageBreak/>
              <w:t xml:space="preserve">объектов </w:t>
            </w:r>
            <w:r w:rsidR="009C0562" w:rsidRPr="00266878">
              <w:rPr>
                <w:rFonts w:ascii="Times New Roman" w:hAnsi="Times New Roman" w:cs="Times New Roman"/>
              </w:rPr>
              <w:t>культуры</w:t>
            </w:r>
            <w:r w:rsidR="00FB43C1" w:rsidRPr="00266878">
              <w:rPr>
                <w:rFonts w:ascii="Times New Roman" w:hAnsi="Times New Roman" w:cs="Times New Roman"/>
              </w:rPr>
              <w:t>, ед</w:t>
            </w:r>
            <w:r w:rsidR="009C0562" w:rsidRPr="002668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6E" w:rsidRPr="00266878" w:rsidRDefault="00932F6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lastRenderedPageBreak/>
              <w:t>Ведомственная статистика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6E" w:rsidRPr="00266878" w:rsidRDefault="008117FC" w:rsidP="00B434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266878">
              <w:rPr>
                <w:rFonts w:ascii="Times New Roman" w:hAnsi="Times New Roman" w:cs="Times New Roman"/>
                <w:szCs w:val="22"/>
              </w:rPr>
              <w:t>у</w:t>
            </w:r>
            <w:r w:rsidR="00036AFB" w:rsidRPr="00266878">
              <w:rPr>
                <w:rFonts w:ascii="Times New Roman" w:hAnsi="Times New Roman" w:cs="Times New Roman"/>
                <w:szCs w:val="22"/>
              </w:rPr>
              <w:t>правление культуры (</w:t>
            </w:r>
            <w:r w:rsidR="00932F6E" w:rsidRPr="00266878">
              <w:rPr>
                <w:rFonts w:ascii="Times New Roman" w:hAnsi="Times New Roman" w:cs="Times New Roman"/>
                <w:szCs w:val="22"/>
              </w:rPr>
              <w:t>далее</w:t>
            </w:r>
            <w:r w:rsidR="009D1E22">
              <w:rPr>
                <w:rFonts w:ascii="Times New Roman" w:hAnsi="Times New Roman" w:cs="Times New Roman"/>
                <w:szCs w:val="22"/>
              </w:rPr>
              <w:t xml:space="preserve"> –</w:t>
            </w:r>
            <w:r w:rsidR="00932F6E" w:rsidRPr="00266878">
              <w:rPr>
                <w:rFonts w:ascii="Times New Roman" w:hAnsi="Times New Roman" w:cs="Times New Roman"/>
                <w:szCs w:val="22"/>
              </w:rPr>
              <w:t xml:space="preserve"> УК)</w:t>
            </w:r>
            <w:r w:rsidRPr="00266878">
              <w:rPr>
                <w:rFonts w:ascii="Times New Roman" w:hAnsi="Times New Roman" w:cs="Times New Roman"/>
                <w:szCs w:val="22"/>
              </w:rPr>
              <w:t>, департаме</w:t>
            </w:r>
            <w:r w:rsidR="00036AFB" w:rsidRPr="00266878">
              <w:rPr>
                <w:rFonts w:ascii="Times New Roman" w:hAnsi="Times New Roman" w:cs="Times New Roman"/>
                <w:szCs w:val="22"/>
              </w:rPr>
              <w:t>нт капиталь</w:t>
            </w:r>
            <w:r w:rsidR="00036AFB" w:rsidRPr="00266878">
              <w:rPr>
                <w:rFonts w:ascii="Times New Roman" w:hAnsi="Times New Roman" w:cs="Times New Roman"/>
                <w:szCs w:val="22"/>
              </w:rPr>
              <w:lastRenderedPageBreak/>
              <w:t>ного строительства (</w:t>
            </w:r>
            <w:r w:rsidRPr="00266878">
              <w:rPr>
                <w:rFonts w:ascii="Times New Roman" w:hAnsi="Times New Roman" w:cs="Times New Roman"/>
                <w:szCs w:val="22"/>
              </w:rPr>
              <w:t xml:space="preserve">далее </w:t>
            </w:r>
            <w:proofErr w:type="gramStart"/>
            <w:r w:rsidR="009D1E22">
              <w:rPr>
                <w:rFonts w:ascii="Times New Roman" w:hAnsi="Times New Roman" w:cs="Times New Roman"/>
                <w:szCs w:val="22"/>
              </w:rPr>
              <w:t>–</w:t>
            </w:r>
            <w:r w:rsidRPr="00266878">
              <w:rPr>
                <w:rFonts w:ascii="Times New Roman" w:hAnsi="Times New Roman" w:cs="Times New Roman"/>
                <w:szCs w:val="22"/>
              </w:rPr>
              <w:t>Д</w:t>
            </w:r>
            <w:proofErr w:type="gramEnd"/>
            <w:r w:rsidRPr="00266878">
              <w:rPr>
                <w:rFonts w:ascii="Times New Roman" w:hAnsi="Times New Roman" w:cs="Times New Roman"/>
                <w:szCs w:val="22"/>
              </w:rPr>
              <w:t>КС)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6E" w:rsidRPr="00C019B1" w:rsidRDefault="00FB43C1" w:rsidP="00B434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019B1">
              <w:rPr>
                <w:rFonts w:ascii="Times New Roman" w:hAnsi="Times New Roman" w:cs="Times New Roman"/>
                <w:szCs w:val="22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6E" w:rsidRPr="00C019B1" w:rsidRDefault="00C019B1" w:rsidP="00B43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019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6E" w:rsidRPr="00C019B1" w:rsidRDefault="00991AFD" w:rsidP="00B43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019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6E" w:rsidRPr="00C019B1" w:rsidRDefault="00FF3129" w:rsidP="00B43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019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6E" w:rsidRPr="00C019B1" w:rsidRDefault="00991AFD" w:rsidP="00B43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019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6E" w:rsidRPr="00C019B1" w:rsidRDefault="00FF3129" w:rsidP="00B43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019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6E" w:rsidRPr="00C019B1" w:rsidRDefault="00991AFD" w:rsidP="00B43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019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6E" w:rsidRPr="00C019B1" w:rsidRDefault="00FF3129" w:rsidP="00B43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019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6E" w:rsidRPr="00C019B1" w:rsidRDefault="00991AFD" w:rsidP="00B43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019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6E" w:rsidRPr="00C019B1" w:rsidRDefault="00FF3129" w:rsidP="00B43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019B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6E" w:rsidRPr="00C019B1" w:rsidRDefault="00991AFD" w:rsidP="00B43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019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6E" w:rsidRPr="00C019B1" w:rsidRDefault="00FF3129" w:rsidP="00B43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019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6E" w:rsidRPr="00C019B1" w:rsidRDefault="00991AFD" w:rsidP="00B43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019B1">
              <w:rPr>
                <w:rFonts w:ascii="Times New Roman" w:hAnsi="Times New Roman" w:cs="Times New Roman"/>
              </w:rPr>
              <w:t>0</w:t>
            </w:r>
          </w:p>
        </w:tc>
      </w:tr>
      <w:tr w:rsidR="00FF3129" w:rsidRPr="00266878" w:rsidTr="006A68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266878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lastRenderedPageBreak/>
              <w:t>1.1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29" w:rsidRPr="00266878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Задача 1 – обеспечение безопасных и комфортных условий в муниципальных учреждениях культуры</w:t>
            </w:r>
          </w:p>
          <w:p w:rsidR="00FF3129" w:rsidRPr="00266878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29" w:rsidRPr="00266878" w:rsidRDefault="00FF3129" w:rsidP="00117DB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Доля отремонтированных помещений к общему количеству помещений учреждений культуры (51 шт.)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7A06">
              <w:rPr>
                <w:rFonts w:ascii="Times New Roman" w:hAnsi="Times New Roman" w:cs="Times New Roman"/>
              </w:rPr>
              <w:t>за отчетный год,</w:t>
            </w:r>
            <w:r w:rsidRPr="00266878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29" w:rsidRPr="00266878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66878">
              <w:rPr>
                <w:rFonts w:ascii="Times New Roman" w:hAnsi="Times New Roman" w:cs="Times New Roman"/>
              </w:rPr>
              <w:t>едомственная статистика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266878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УК, ДКС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780FC8" w:rsidRDefault="00FF3129" w:rsidP="00B434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780FC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780FC8" w:rsidRDefault="00FF3129" w:rsidP="00FF31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0FC8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780FC8" w:rsidRDefault="00FF3129" w:rsidP="00FF31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0F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780FC8" w:rsidRDefault="00FF3129" w:rsidP="00FF31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0F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780FC8" w:rsidRDefault="00FF3129" w:rsidP="00FF31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0F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780FC8" w:rsidRDefault="00FF3129" w:rsidP="00FF31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0FC8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780FC8" w:rsidRDefault="00FF3129" w:rsidP="00FF31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0F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780FC8" w:rsidRDefault="00FF3129" w:rsidP="00FF31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0FC8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780FC8" w:rsidRDefault="00FF3129" w:rsidP="00FF31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0F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780FC8" w:rsidRDefault="00FF3129" w:rsidP="00FF31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0FC8"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780FC8" w:rsidRDefault="00FF3129" w:rsidP="00FF31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0F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780FC8" w:rsidRDefault="00FF3129" w:rsidP="00FF31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0FC8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780FC8" w:rsidRDefault="00FF3129" w:rsidP="00FF31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0FC8">
              <w:rPr>
                <w:rFonts w:ascii="Times New Roman" w:hAnsi="Times New Roman" w:cs="Times New Roman"/>
              </w:rPr>
              <w:t>0</w:t>
            </w:r>
          </w:p>
        </w:tc>
      </w:tr>
      <w:tr w:rsidR="00FF3129" w:rsidRPr="00266878" w:rsidTr="006A6859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129" w:rsidRPr="00266878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1.1.1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129" w:rsidRPr="00266878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Капитальный ремонт учреждений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29" w:rsidRPr="00266878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Количество капитально отремонтированных зданий муниципальных учреждений культуры, ед.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129" w:rsidRPr="00266878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66878">
              <w:rPr>
                <w:rFonts w:ascii="Times New Roman" w:hAnsi="Times New Roman" w:cs="Times New Roman"/>
              </w:rPr>
              <w:t>едомственная статистика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129" w:rsidRPr="00266878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УК, ДКС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185484" w:rsidRDefault="00FF3129" w:rsidP="00B434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8548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185484" w:rsidRDefault="00FF3129" w:rsidP="00B43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854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185484" w:rsidRDefault="00FF3129" w:rsidP="00B43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854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185484" w:rsidRDefault="00FF3129" w:rsidP="00B43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854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185484" w:rsidRDefault="00FF3129" w:rsidP="00B43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854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185484" w:rsidRDefault="00FF3129" w:rsidP="00B43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854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185484" w:rsidRDefault="00FF3129" w:rsidP="00B43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854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185484" w:rsidRDefault="00FF3129" w:rsidP="00B43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854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185484" w:rsidRDefault="00FF3129" w:rsidP="00B43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854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185484" w:rsidRDefault="00FF3129" w:rsidP="00B43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854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185484" w:rsidRDefault="00FF3129" w:rsidP="00B43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854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185484" w:rsidRDefault="00FF3129" w:rsidP="00B43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854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185484" w:rsidRDefault="00FF3129" w:rsidP="00B43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85484">
              <w:rPr>
                <w:rFonts w:ascii="Times New Roman" w:hAnsi="Times New Roman" w:cs="Times New Roman"/>
              </w:rPr>
              <w:t>0</w:t>
            </w:r>
          </w:p>
        </w:tc>
      </w:tr>
      <w:tr w:rsidR="00FF3129" w:rsidRPr="00266878" w:rsidTr="006A6859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266878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29" w:rsidRPr="00266878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29" w:rsidRPr="00266878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bookmarkStart w:id="0" w:name="_GoBack"/>
            <w:r w:rsidRPr="00266878">
              <w:rPr>
                <w:rFonts w:ascii="Times New Roman" w:hAnsi="Times New Roman" w:cs="Times New Roman"/>
              </w:rPr>
              <w:t>Количество подготовленной проектно-сметной документации, ед.</w:t>
            </w:r>
            <w:bookmarkEnd w:id="0"/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29" w:rsidRPr="00266878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266878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185484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854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185484" w:rsidRDefault="00FF3129" w:rsidP="00B43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854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185484" w:rsidRDefault="00FF3129" w:rsidP="00B43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854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185484" w:rsidRDefault="00FF3129" w:rsidP="00B43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854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185484" w:rsidRDefault="00FF3129" w:rsidP="00B43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854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185484" w:rsidRDefault="00FF3129" w:rsidP="00B43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854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185484" w:rsidRDefault="00FF3129" w:rsidP="00B43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854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185484" w:rsidRDefault="00FF3129" w:rsidP="00B43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854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185484" w:rsidRDefault="00FF3129" w:rsidP="00B43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854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185484" w:rsidRDefault="00FF3129" w:rsidP="00B43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854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185484" w:rsidRDefault="00FF3129" w:rsidP="00B43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854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185484" w:rsidRDefault="00FF3129" w:rsidP="00B43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854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185484" w:rsidRDefault="00FF3129" w:rsidP="00B43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85484">
              <w:rPr>
                <w:rFonts w:ascii="Times New Roman" w:hAnsi="Times New Roman" w:cs="Times New Roman"/>
              </w:rPr>
              <w:t>0</w:t>
            </w:r>
          </w:p>
        </w:tc>
      </w:tr>
      <w:tr w:rsidR="00FF3129" w:rsidRPr="00266878" w:rsidTr="004657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266878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29" w:rsidRPr="00266878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66878">
              <w:rPr>
                <w:rFonts w:ascii="Times New Roman" w:hAnsi="Times New Roman" w:cs="Times New Roman"/>
              </w:rPr>
              <w:t>Обмерно-обследовательские</w:t>
            </w:r>
            <w:proofErr w:type="spellEnd"/>
            <w:r w:rsidRPr="00266878"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29" w:rsidRPr="00266878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Количество подготовленных отчетов,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29" w:rsidRPr="00266878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66878">
              <w:rPr>
                <w:rFonts w:ascii="Times New Roman" w:hAnsi="Times New Roman" w:cs="Times New Roman"/>
              </w:rPr>
              <w:t>едомственная статистика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266878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УК, ДКС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185484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854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185484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854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185484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854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185484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854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185484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854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185484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854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185484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854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185484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854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185484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854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185484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854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185484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854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185484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854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185484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85484">
              <w:rPr>
                <w:rFonts w:ascii="Times New Roman" w:hAnsi="Times New Roman" w:cs="Times New Roman"/>
              </w:rPr>
              <w:t>0</w:t>
            </w:r>
          </w:p>
        </w:tc>
      </w:tr>
      <w:tr w:rsidR="00FF3129" w:rsidRPr="00684832" w:rsidTr="004657CF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266878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1.1.3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29" w:rsidRPr="00266878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Капитальный ремонт системы автоматическо</w:t>
            </w:r>
            <w:r w:rsidRPr="00266878">
              <w:rPr>
                <w:rFonts w:ascii="Times New Roman" w:hAnsi="Times New Roman" w:cs="Times New Roman"/>
              </w:rPr>
              <w:lastRenderedPageBreak/>
              <w:t>й пожарной сигнализации (АПС) и системы оповещения и управления эвакуацией (СОУЭ).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29" w:rsidRPr="00BD7A06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D7A06">
              <w:rPr>
                <w:rFonts w:ascii="Times New Roman" w:hAnsi="Times New Roman" w:cs="Times New Roman"/>
              </w:rPr>
              <w:lastRenderedPageBreak/>
              <w:t xml:space="preserve">Количество капитально отремонтированных зданий </w:t>
            </w:r>
            <w:r w:rsidRPr="00BD7A06">
              <w:rPr>
                <w:rFonts w:ascii="Times New Roman" w:hAnsi="Times New Roman" w:cs="Times New Roman"/>
              </w:rPr>
              <w:lastRenderedPageBreak/>
              <w:t>муниципальных учреждений культуры, шт.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29" w:rsidRPr="00BD7A06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D7A06">
              <w:rPr>
                <w:rFonts w:ascii="Times New Roman" w:hAnsi="Times New Roman" w:cs="Times New Roman"/>
              </w:rPr>
              <w:lastRenderedPageBreak/>
              <w:t>Ведомственная статист</w:t>
            </w:r>
            <w:r w:rsidRPr="00BD7A06">
              <w:rPr>
                <w:rFonts w:ascii="Times New Roman" w:hAnsi="Times New Roman" w:cs="Times New Roman"/>
              </w:rPr>
              <w:lastRenderedPageBreak/>
              <w:t>ика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BD7A06" w:rsidRDefault="00FF3129" w:rsidP="004657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D7A06">
              <w:rPr>
                <w:rFonts w:ascii="Times New Roman" w:hAnsi="Times New Roman" w:cs="Times New Roman"/>
              </w:rPr>
              <w:lastRenderedPageBreak/>
              <w:t xml:space="preserve">УК, ДКС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185484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854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185484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854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185484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854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185484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854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185484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854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185484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854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185484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854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185484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854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185484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854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185484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8548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185484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854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185484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854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185484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85484">
              <w:rPr>
                <w:rFonts w:ascii="Times New Roman" w:hAnsi="Times New Roman" w:cs="Times New Roman"/>
              </w:rPr>
              <w:t>0</w:t>
            </w:r>
          </w:p>
        </w:tc>
      </w:tr>
      <w:tr w:rsidR="00FF3129" w:rsidRPr="00684832" w:rsidTr="004657CF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266878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29" w:rsidRPr="00266878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29" w:rsidRPr="00BD7A06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D7A06">
              <w:rPr>
                <w:rFonts w:ascii="Times New Roman" w:hAnsi="Times New Roman" w:cs="Times New Roman"/>
              </w:rPr>
              <w:t>Количество подготовленной проектно-сметной документации, ед.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29" w:rsidRPr="00BD7A06" w:rsidRDefault="00FF3129" w:rsidP="00A85C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BD7A06" w:rsidRDefault="00FF3129" w:rsidP="00A85C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185484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854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185484" w:rsidRDefault="002455E7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854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185484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854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185484" w:rsidRDefault="002455E7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854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185484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854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185484" w:rsidRDefault="002455E7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854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185484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854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185484" w:rsidRDefault="002455E7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8548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185484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854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185484" w:rsidRDefault="002455E7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854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185484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854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185484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854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185484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85484">
              <w:rPr>
                <w:rFonts w:ascii="Times New Roman" w:hAnsi="Times New Roman" w:cs="Times New Roman"/>
              </w:rPr>
              <w:t>0</w:t>
            </w:r>
          </w:p>
        </w:tc>
      </w:tr>
    </w:tbl>
    <w:p w:rsidR="00DA3CBD" w:rsidRPr="00865B2B" w:rsidRDefault="00DA3CBD" w:rsidP="00B4341F">
      <w:pPr>
        <w:autoSpaceDE w:val="0"/>
        <w:autoSpaceDN w:val="0"/>
        <w:adjustRightInd w:val="0"/>
        <w:spacing w:after="0" w:line="240" w:lineRule="auto"/>
        <w:contextualSpacing/>
        <w:jc w:val="right"/>
        <w:outlineLvl w:val="3"/>
        <w:rPr>
          <w:rFonts w:ascii="Times New Roman" w:hAnsi="Times New Roman" w:cs="Times New Roman"/>
          <w:color w:val="FF0000"/>
        </w:rPr>
      </w:pPr>
    </w:p>
    <w:sectPr w:rsidR="00DA3CBD" w:rsidRPr="00865B2B" w:rsidSect="00C335C0">
      <w:pgSz w:w="16838" w:h="11906" w:orient="landscape"/>
      <w:pgMar w:top="850" w:right="1245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858AE"/>
    <w:multiLevelType w:val="hybridMultilevel"/>
    <w:tmpl w:val="BA920BCC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293E57D4"/>
    <w:multiLevelType w:val="hybridMultilevel"/>
    <w:tmpl w:val="74B02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C502A"/>
    <w:multiLevelType w:val="hybridMultilevel"/>
    <w:tmpl w:val="23305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F0494"/>
    <w:multiLevelType w:val="hybridMultilevel"/>
    <w:tmpl w:val="21143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E6A03"/>
    <w:multiLevelType w:val="hybridMultilevel"/>
    <w:tmpl w:val="9E4C4D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02FF8"/>
    <w:multiLevelType w:val="hybridMultilevel"/>
    <w:tmpl w:val="D284B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E330F0"/>
    <w:multiLevelType w:val="hybridMultilevel"/>
    <w:tmpl w:val="6CA42D6C"/>
    <w:lvl w:ilvl="0" w:tplc="FFFFFFFF">
      <w:start w:val="1"/>
      <w:numFmt w:val="bullet"/>
      <w:pStyle w:val="Normal-text-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09088E"/>
    <w:multiLevelType w:val="hybridMultilevel"/>
    <w:tmpl w:val="EEB429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F4705C"/>
    <w:multiLevelType w:val="hybridMultilevel"/>
    <w:tmpl w:val="D47C3110"/>
    <w:lvl w:ilvl="0" w:tplc="B22E1458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F0676BD"/>
    <w:multiLevelType w:val="hybridMultilevel"/>
    <w:tmpl w:val="D758F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D0880"/>
    <w:multiLevelType w:val="hybridMultilevel"/>
    <w:tmpl w:val="8D7C48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0"/>
  </w:num>
  <w:num w:numId="6">
    <w:abstractNumId w:val="2"/>
  </w:num>
  <w:num w:numId="7">
    <w:abstractNumId w:val="1"/>
  </w:num>
  <w:num w:numId="8">
    <w:abstractNumId w:val="4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241A"/>
    <w:rsid w:val="000050D7"/>
    <w:rsid w:val="00005D68"/>
    <w:rsid w:val="00010680"/>
    <w:rsid w:val="0001319A"/>
    <w:rsid w:val="00017275"/>
    <w:rsid w:val="00020492"/>
    <w:rsid w:val="000208BE"/>
    <w:rsid w:val="0002579A"/>
    <w:rsid w:val="00030E27"/>
    <w:rsid w:val="00031D30"/>
    <w:rsid w:val="00033FEA"/>
    <w:rsid w:val="000364BC"/>
    <w:rsid w:val="00036AFB"/>
    <w:rsid w:val="00036CBF"/>
    <w:rsid w:val="00046FC0"/>
    <w:rsid w:val="00047238"/>
    <w:rsid w:val="00051056"/>
    <w:rsid w:val="000514FF"/>
    <w:rsid w:val="00054289"/>
    <w:rsid w:val="00055782"/>
    <w:rsid w:val="000571C9"/>
    <w:rsid w:val="00071601"/>
    <w:rsid w:val="00072E36"/>
    <w:rsid w:val="00075EAD"/>
    <w:rsid w:val="00080CE4"/>
    <w:rsid w:val="0008144E"/>
    <w:rsid w:val="00082CDB"/>
    <w:rsid w:val="00083F27"/>
    <w:rsid w:val="000849C1"/>
    <w:rsid w:val="000905C4"/>
    <w:rsid w:val="00090AE2"/>
    <w:rsid w:val="00091281"/>
    <w:rsid w:val="0009429C"/>
    <w:rsid w:val="000942F1"/>
    <w:rsid w:val="000A0057"/>
    <w:rsid w:val="000A08D0"/>
    <w:rsid w:val="000A15F4"/>
    <w:rsid w:val="000A3A60"/>
    <w:rsid w:val="000A3E36"/>
    <w:rsid w:val="000A73C2"/>
    <w:rsid w:val="000A7D40"/>
    <w:rsid w:val="000B06B7"/>
    <w:rsid w:val="000B65C6"/>
    <w:rsid w:val="000B7CE4"/>
    <w:rsid w:val="000C1803"/>
    <w:rsid w:val="000D0321"/>
    <w:rsid w:val="000D1C30"/>
    <w:rsid w:val="000D2357"/>
    <w:rsid w:val="000D6B1F"/>
    <w:rsid w:val="000E2DEA"/>
    <w:rsid w:val="000E5DDC"/>
    <w:rsid w:val="000F080D"/>
    <w:rsid w:val="000F2CE9"/>
    <w:rsid w:val="000F3645"/>
    <w:rsid w:val="000F6194"/>
    <w:rsid w:val="0010103A"/>
    <w:rsid w:val="0010209D"/>
    <w:rsid w:val="00102556"/>
    <w:rsid w:val="00102691"/>
    <w:rsid w:val="001055B6"/>
    <w:rsid w:val="00105DCC"/>
    <w:rsid w:val="001079A7"/>
    <w:rsid w:val="0011072E"/>
    <w:rsid w:val="00110BAE"/>
    <w:rsid w:val="00112F07"/>
    <w:rsid w:val="001146E5"/>
    <w:rsid w:val="00117DB0"/>
    <w:rsid w:val="00123327"/>
    <w:rsid w:val="00123713"/>
    <w:rsid w:val="0013757C"/>
    <w:rsid w:val="0014227E"/>
    <w:rsid w:val="00147B80"/>
    <w:rsid w:val="0015299A"/>
    <w:rsid w:val="001536E0"/>
    <w:rsid w:val="00153E25"/>
    <w:rsid w:val="00154AC5"/>
    <w:rsid w:val="00164EF3"/>
    <w:rsid w:val="00176D7F"/>
    <w:rsid w:val="00180A3E"/>
    <w:rsid w:val="00185484"/>
    <w:rsid w:val="00185787"/>
    <w:rsid w:val="00185C4D"/>
    <w:rsid w:val="0019102D"/>
    <w:rsid w:val="0019304F"/>
    <w:rsid w:val="00194ADE"/>
    <w:rsid w:val="00197153"/>
    <w:rsid w:val="00197783"/>
    <w:rsid w:val="001A38FA"/>
    <w:rsid w:val="001A3948"/>
    <w:rsid w:val="001A5189"/>
    <w:rsid w:val="001A5469"/>
    <w:rsid w:val="001B408D"/>
    <w:rsid w:val="001C4BE5"/>
    <w:rsid w:val="001C537D"/>
    <w:rsid w:val="001C6762"/>
    <w:rsid w:val="001D1260"/>
    <w:rsid w:val="001D1622"/>
    <w:rsid w:val="001D1FF0"/>
    <w:rsid w:val="001D20C7"/>
    <w:rsid w:val="001D2159"/>
    <w:rsid w:val="001E44CE"/>
    <w:rsid w:val="001F1DA4"/>
    <w:rsid w:val="001F280B"/>
    <w:rsid w:val="00200FC5"/>
    <w:rsid w:val="00202821"/>
    <w:rsid w:val="00210113"/>
    <w:rsid w:val="00214200"/>
    <w:rsid w:val="00215787"/>
    <w:rsid w:val="00216A8C"/>
    <w:rsid w:val="0021706E"/>
    <w:rsid w:val="002177B2"/>
    <w:rsid w:val="00222757"/>
    <w:rsid w:val="002231C6"/>
    <w:rsid w:val="0022322D"/>
    <w:rsid w:val="002235F1"/>
    <w:rsid w:val="00223A07"/>
    <w:rsid w:val="0022433E"/>
    <w:rsid w:val="002251E2"/>
    <w:rsid w:val="0022640A"/>
    <w:rsid w:val="00230538"/>
    <w:rsid w:val="00232BC8"/>
    <w:rsid w:val="00234B36"/>
    <w:rsid w:val="00237568"/>
    <w:rsid w:val="00240B01"/>
    <w:rsid w:val="00243D35"/>
    <w:rsid w:val="002455E7"/>
    <w:rsid w:val="00251494"/>
    <w:rsid w:val="00261755"/>
    <w:rsid w:val="00262F69"/>
    <w:rsid w:val="0026682F"/>
    <w:rsid w:val="00266878"/>
    <w:rsid w:val="00267F7E"/>
    <w:rsid w:val="00271139"/>
    <w:rsid w:val="00271ED8"/>
    <w:rsid w:val="0028152E"/>
    <w:rsid w:val="00282DA4"/>
    <w:rsid w:val="00285DB2"/>
    <w:rsid w:val="00290A7D"/>
    <w:rsid w:val="002914DD"/>
    <w:rsid w:val="002954F1"/>
    <w:rsid w:val="002A31FB"/>
    <w:rsid w:val="002A3B9F"/>
    <w:rsid w:val="002B09C0"/>
    <w:rsid w:val="002B2840"/>
    <w:rsid w:val="002B70D0"/>
    <w:rsid w:val="002B7EAC"/>
    <w:rsid w:val="002B7F5D"/>
    <w:rsid w:val="002C073D"/>
    <w:rsid w:val="002C3ACC"/>
    <w:rsid w:val="002C3C11"/>
    <w:rsid w:val="002C4107"/>
    <w:rsid w:val="002C7289"/>
    <w:rsid w:val="002D2352"/>
    <w:rsid w:val="002D2C44"/>
    <w:rsid w:val="002D4E64"/>
    <w:rsid w:val="002D6416"/>
    <w:rsid w:val="002E0B57"/>
    <w:rsid w:val="002E69D1"/>
    <w:rsid w:val="002E6FEA"/>
    <w:rsid w:val="002F0929"/>
    <w:rsid w:val="002F11D8"/>
    <w:rsid w:val="002F1EF3"/>
    <w:rsid w:val="002F2C18"/>
    <w:rsid w:val="002F3854"/>
    <w:rsid w:val="002F48A2"/>
    <w:rsid w:val="002F5759"/>
    <w:rsid w:val="002F69F3"/>
    <w:rsid w:val="002F7B24"/>
    <w:rsid w:val="00301AD0"/>
    <w:rsid w:val="00301B0D"/>
    <w:rsid w:val="003042CA"/>
    <w:rsid w:val="00304989"/>
    <w:rsid w:val="00304AFC"/>
    <w:rsid w:val="003067CD"/>
    <w:rsid w:val="003102DF"/>
    <w:rsid w:val="00316156"/>
    <w:rsid w:val="003272E3"/>
    <w:rsid w:val="00332AB9"/>
    <w:rsid w:val="003362BF"/>
    <w:rsid w:val="00343573"/>
    <w:rsid w:val="00345990"/>
    <w:rsid w:val="0034623A"/>
    <w:rsid w:val="0034668A"/>
    <w:rsid w:val="00346F6A"/>
    <w:rsid w:val="0035171C"/>
    <w:rsid w:val="00351C6F"/>
    <w:rsid w:val="00351ECA"/>
    <w:rsid w:val="00356087"/>
    <w:rsid w:val="0036197F"/>
    <w:rsid w:val="00362C56"/>
    <w:rsid w:val="00365313"/>
    <w:rsid w:val="00366A53"/>
    <w:rsid w:val="00366ECD"/>
    <w:rsid w:val="00370462"/>
    <w:rsid w:val="00374469"/>
    <w:rsid w:val="003766B8"/>
    <w:rsid w:val="00376B4B"/>
    <w:rsid w:val="00377768"/>
    <w:rsid w:val="00380D75"/>
    <w:rsid w:val="0038150B"/>
    <w:rsid w:val="00381D7E"/>
    <w:rsid w:val="003821EF"/>
    <w:rsid w:val="003822AE"/>
    <w:rsid w:val="00383F26"/>
    <w:rsid w:val="003852BA"/>
    <w:rsid w:val="003859C1"/>
    <w:rsid w:val="00396442"/>
    <w:rsid w:val="003A0D94"/>
    <w:rsid w:val="003A7BDE"/>
    <w:rsid w:val="003A7C9F"/>
    <w:rsid w:val="003B0AD3"/>
    <w:rsid w:val="003B0ED4"/>
    <w:rsid w:val="003B18A1"/>
    <w:rsid w:val="003B66D1"/>
    <w:rsid w:val="003B7BA2"/>
    <w:rsid w:val="003C5A33"/>
    <w:rsid w:val="003D1091"/>
    <w:rsid w:val="003E1418"/>
    <w:rsid w:val="003E15E6"/>
    <w:rsid w:val="003E256D"/>
    <w:rsid w:val="003E535D"/>
    <w:rsid w:val="003E6D87"/>
    <w:rsid w:val="003F0182"/>
    <w:rsid w:val="003F2508"/>
    <w:rsid w:val="003F3C48"/>
    <w:rsid w:val="003F7110"/>
    <w:rsid w:val="00402DD6"/>
    <w:rsid w:val="00405966"/>
    <w:rsid w:val="00406391"/>
    <w:rsid w:val="00410DCE"/>
    <w:rsid w:val="00410F2E"/>
    <w:rsid w:val="00412406"/>
    <w:rsid w:val="00412D4A"/>
    <w:rsid w:val="00415FE2"/>
    <w:rsid w:val="00420835"/>
    <w:rsid w:val="00420E5B"/>
    <w:rsid w:val="00424592"/>
    <w:rsid w:val="004267E8"/>
    <w:rsid w:val="00435B91"/>
    <w:rsid w:val="00441D40"/>
    <w:rsid w:val="00443EC6"/>
    <w:rsid w:val="00447C81"/>
    <w:rsid w:val="00450812"/>
    <w:rsid w:val="00457F2C"/>
    <w:rsid w:val="00464042"/>
    <w:rsid w:val="004657CF"/>
    <w:rsid w:val="00465965"/>
    <w:rsid w:val="0046715A"/>
    <w:rsid w:val="00467242"/>
    <w:rsid w:val="00471511"/>
    <w:rsid w:val="004762AD"/>
    <w:rsid w:val="00476764"/>
    <w:rsid w:val="00477A34"/>
    <w:rsid w:val="00480B42"/>
    <w:rsid w:val="00483A78"/>
    <w:rsid w:val="004850BA"/>
    <w:rsid w:val="00486757"/>
    <w:rsid w:val="004A0B89"/>
    <w:rsid w:val="004A24C6"/>
    <w:rsid w:val="004A3226"/>
    <w:rsid w:val="004A3C30"/>
    <w:rsid w:val="004A5487"/>
    <w:rsid w:val="004A6233"/>
    <w:rsid w:val="004B5D96"/>
    <w:rsid w:val="004B6879"/>
    <w:rsid w:val="004C738C"/>
    <w:rsid w:val="004D1143"/>
    <w:rsid w:val="004D134A"/>
    <w:rsid w:val="004D13B3"/>
    <w:rsid w:val="004D1F1A"/>
    <w:rsid w:val="004D3714"/>
    <w:rsid w:val="004D47CD"/>
    <w:rsid w:val="004D4F08"/>
    <w:rsid w:val="004D746B"/>
    <w:rsid w:val="004F00C8"/>
    <w:rsid w:val="004F3144"/>
    <w:rsid w:val="005014BF"/>
    <w:rsid w:val="005026EF"/>
    <w:rsid w:val="00504CBE"/>
    <w:rsid w:val="00514AD9"/>
    <w:rsid w:val="00515592"/>
    <w:rsid w:val="00520DFD"/>
    <w:rsid w:val="00524BA3"/>
    <w:rsid w:val="00527CFD"/>
    <w:rsid w:val="00530857"/>
    <w:rsid w:val="00532C46"/>
    <w:rsid w:val="00542356"/>
    <w:rsid w:val="00551B3C"/>
    <w:rsid w:val="00553565"/>
    <w:rsid w:val="00554373"/>
    <w:rsid w:val="005549E4"/>
    <w:rsid w:val="00565F5D"/>
    <w:rsid w:val="005672D1"/>
    <w:rsid w:val="00571886"/>
    <w:rsid w:val="00575E4C"/>
    <w:rsid w:val="0058080D"/>
    <w:rsid w:val="0058106D"/>
    <w:rsid w:val="00582325"/>
    <w:rsid w:val="005833D3"/>
    <w:rsid w:val="00590D83"/>
    <w:rsid w:val="00592549"/>
    <w:rsid w:val="005950A0"/>
    <w:rsid w:val="005A2588"/>
    <w:rsid w:val="005B1DC8"/>
    <w:rsid w:val="005B472A"/>
    <w:rsid w:val="005C2E05"/>
    <w:rsid w:val="005C436E"/>
    <w:rsid w:val="005C6B4F"/>
    <w:rsid w:val="005D261C"/>
    <w:rsid w:val="005D5FFA"/>
    <w:rsid w:val="005D66F4"/>
    <w:rsid w:val="005E10C6"/>
    <w:rsid w:val="005E1F67"/>
    <w:rsid w:val="005E6664"/>
    <w:rsid w:val="005F3C65"/>
    <w:rsid w:val="00601E20"/>
    <w:rsid w:val="006034A4"/>
    <w:rsid w:val="00607130"/>
    <w:rsid w:val="00607F01"/>
    <w:rsid w:val="00614A4D"/>
    <w:rsid w:val="006202A6"/>
    <w:rsid w:val="00637123"/>
    <w:rsid w:val="00640D4A"/>
    <w:rsid w:val="006431E9"/>
    <w:rsid w:val="00643462"/>
    <w:rsid w:val="00646A49"/>
    <w:rsid w:val="006470E1"/>
    <w:rsid w:val="00651AA4"/>
    <w:rsid w:val="006521EF"/>
    <w:rsid w:val="006557D8"/>
    <w:rsid w:val="0066282B"/>
    <w:rsid w:val="00662FC8"/>
    <w:rsid w:val="006650D9"/>
    <w:rsid w:val="00666074"/>
    <w:rsid w:val="00667F26"/>
    <w:rsid w:val="00671F1A"/>
    <w:rsid w:val="00671FA1"/>
    <w:rsid w:val="00672E10"/>
    <w:rsid w:val="00672F9A"/>
    <w:rsid w:val="00680792"/>
    <w:rsid w:val="006828D0"/>
    <w:rsid w:val="00683594"/>
    <w:rsid w:val="00684832"/>
    <w:rsid w:val="00685045"/>
    <w:rsid w:val="0068699D"/>
    <w:rsid w:val="006903BF"/>
    <w:rsid w:val="00691727"/>
    <w:rsid w:val="006940A5"/>
    <w:rsid w:val="00695DD6"/>
    <w:rsid w:val="00697C56"/>
    <w:rsid w:val="006A2739"/>
    <w:rsid w:val="006A3DBC"/>
    <w:rsid w:val="006A6859"/>
    <w:rsid w:val="006A782F"/>
    <w:rsid w:val="006B0505"/>
    <w:rsid w:val="006B25FF"/>
    <w:rsid w:val="006B2F42"/>
    <w:rsid w:val="006B3069"/>
    <w:rsid w:val="006B46BC"/>
    <w:rsid w:val="006B4B82"/>
    <w:rsid w:val="006C06A9"/>
    <w:rsid w:val="006C14ED"/>
    <w:rsid w:val="006C1908"/>
    <w:rsid w:val="006C1A62"/>
    <w:rsid w:val="006C22F8"/>
    <w:rsid w:val="006C2B8F"/>
    <w:rsid w:val="006C4826"/>
    <w:rsid w:val="006C495C"/>
    <w:rsid w:val="006C6313"/>
    <w:rsid w:val="006D05BB"/>
    <w:rsid w:val="006D18FA"/>
    <w:rsid w:val="006D66C5"/>
    <w:rsid w:val="006D6B71"/>
    <w:rsid w:val="006E09B2"/>
    <w:rsid w:val="006E1943"/>
    <w:rsid w:val="006E1FFA"/>
    <w:rsid w:val="006E3A5E"/>
    <w:rsid w:val="006E4774"/>
    <w:rsid w:val="006E4D41"/>
    <w:rsid w:val="006E5279"/>
    <w:rsid w:val="006F19FA"/>
    <w:rsid w:val="006F3DCF"/>
    <w:rsid w:val="006F6CA2"/>
    <w:rsid w:val="00701719"/>
    <w:rsid w:val="00703002"/>
    <w:rsid w:val="0070505B"/>
    <w:rsid w:val="00711C40"/>
    <w:rsid w:val="007145FF"/>
    <w:rsid w:val="00715079"/>
    <w:rsid w:val="00715777"/>
    <w:rsid w:val="007176BB"/>
    <w:rsid w:val="00720FE9"/>
    <w:rsid w:val="00721D60"/>
    <w:rsid w:val="0072207A"/>
    <w:rsid w:val="007241CB"/>
    <w:rsid w:val="00724ACD"/>
    <w:rsid w:val="0073432E"/>
    <w:rsid w:val="0073466D"/>
    <w:rsid w:val="00735277"/>
    <w:rsid w:val="0073539F"/>
    <w:rsid w:val="00737489"/>
    <w:rsid w:val="00752FAA"/>
    <w:rsid w:val="007561BA"/>
    <w:rsid w:val="00757021"/>
    <w:rsid w:val="0076566C"/>
    <w:rsid w:val="007668F1"/>
    <w:rsid w:val="00766A2C"/>
    <w:rsid w:val="00770281"/>
    <w:rsid w:val="00780FC8"/>
    <w:rsid w:val="00781B5B"/>
    <w:rsid w:val="00781F3C"/>
    <w:rsid w:val="00783DC0"/>
    <w:rsid w:val="00787117"/>
    <w:rsid w:val="00790B8B"/>
    <w:rsid w:val="00794682"/>
    <w:rsid w:val="007A02EA"/>
    <w:rsid w:val="007A3925"/>
    <w:rsid w:val="007A3D34"/>
    <w:rsid w:val="007A54AD"/>
    <w:rsid w:val="007B6063"/>
    <w:rsid w:val="007B6809"/>
    <w:rsid w:val="007B68CC"/>
    <w:rsid w:val="007B6C20"/>
    <w:rsid w:val="007B76F5"/>
    <w:rsid w:val="007B7AE6"/>
    <w:rsid w:val="007B7C5A"/>
    <w:rsid w:val="007B7CA8"/>
    <w:rsid w:val="007C6762"/>
    <w:rsid w:val="007C7B1F"/>
    <w:rsid w:val="007E2E30"/>
    <w:rsid w:val="007E392E"/>
    <w:rsid w:val="007F6D47"/>
    <w:rsid w:val="007F7978"/>
    <w:rsid w:val="008049AB"/>
    <w:rsid w:val="008059AD"/>
    <w:rsid w:val="008117FC"/>
    <w:rsid w:val="008168C3"/>
    <w:rsid w:val="0081737B"/>
    <w:rsid w:val="00821676"/>
    <w:rsid w:val="00821E44"/>
    <w:rsid w:val="008339EE"/>
    <w:rsid w:val="00833FEB"/>
    <w:rsid w:val="00835990"/>
    <w:rsid w:val="00836690"/>
    <w:rsid w:val="00837A76"/>
    <w:rsid w:val="00846C23"/>
    <w:rsid w:val="00853955"/>
    <w:rsid w:val="00857278"/>
    <w:rsid w:val="00860C49"/>
    <w:rsid w:val="00861486"/>
    <w:rsid w:val="00865B2B"/>
    <w:rsid w:val="00866752"/>
    <w:rsid w:val="008675E0"/>
    <w:rsid w:val="00867D0B"/>
    <w:rsid w:val="00872B31"/>
    <w:rsid w:val="00873767"/>
    <w:rsid w:val="00873DBF"/>
    <w:rsid w:val="00875893"/>
    <w:rsid w:val="00885CA2"/>
    <w:rsid w:val="0089258C"/>
    <w:rsid w:val="00896991"/>
    <w:rsid w:val="008A0461"/>
    <w:rsid w:val="008A2DD5"/>
    <w:rsid w:val="008A3CAF"/>
    <w:rsid w:val="008A3D6D"/>
    <w:rsid w:val="008A7CF8"/>
    <w:rsid w:val="008B0EBC"/>
    <w:rsid w:val="008B1D79"/>
    <w:rsid w:val="008B5E7C"/>
    <w:rsid w:val="008B76D3"/>
    <w:rsid w:val="008C1FCA"/>
    <w:rsid w:val="008C3957"/>
    <w:rsid w:val="008C4194"/>
    <w:rsid w:val="008C7482"/>
    <w:rsid w:val="008C778C"/>
    <w:rsid w:val="008D118B"/>
    <w:rsid w:val="008D180D"/>
    <w:rsid w:val="008D4304"/>
    <w:rsid w:val="008D71B5"/>
    <w:rsid w:val="008E5462"/>
    <w:rsid w:val="008E7167"/>
    <w:rsid w:val="008E78AA"/>
    <w:rsid w:val="008F34CC"/>
    <w:rsid w:val="008F3A96"/>
    <w:rsid w:val="008F6986"/>
    <w:rsid w:val="00904641"/>
    <w:rsid w:val="00904F03"/>
    <w:rsid w:val="00905B5E"/>
    <w:rsid w:val="0090687C"/>
    <w:rsid w:val="00915A5F"/>
    <w:rsid w:val="00920978"/>
    <w:rsid w:val="009210CC"/>
    <w:rsid w:val="00921756"/>
    <w:rsid w:val="00924DC0"/>
    <w:rsid w:val="0092524C"/>
    <w:rsid w:val="00926294"/>
    <w:rsid w:val="00927244"/>
    <w:rsid w:val="009301C3"/>
    <w:rsid w:val="00932F6E"/>
    <w:rsid w:val="0093534D"/>
    <w:rsid w:val="009367F3"/>
    <w:rsid w:val="009411DA"/>
    <w:rsid w:val="00941976"/>
    <w:rsid w:val="0094425B"/>
    <w:rsid w:val="009451C4"/>
    <w:rsid w:val="009473B4"/>
    <w:rsid w:val="00950619"/>
    <w:rsid w:val="00951444"/>
    <w:rsid w:val="00951CF9"/>
    <w:rsid w:val="00955A66"/>
    <w:rsid w:val="00956163"/>
    <w:rsid w:val="00956587"/>
    <w:rsid w:val="009602FC"/>
    <w:rsid w:val="009610D3"/>
    <w:rsid w:val="00962227"/>
    <w:rsid w:val="00962C05"/>
    <w:rsid w:val="00962CEC"/>
    <w:rsid w:val="00965AA8"/>
    <w:rsid w:val="00965C82"/>
    <w:rsid w:val="00965F84"/>
    <w:rsid w:val="00971C4A"/>
    <w:rsid w:val="00974D60"/>
    <w:rsid w:val="00976301"/>
    <w:rsid w:val="009765EF"/>
    <w:rsid w:val="00980F65"/>
    <w:rsid w:val="009835ED"/>
    <w:rsid w:val="00991AFD"/>
    <w:rsid w:val="009A6918"/>
    <w:rsid w:val="009B2393"/>
    <w:rsid w:val="009B2ED5"/>
    <w:rsid w:val="009B4BE2"/>
    <w:rsid w:val="009B4F70"/>
    <w:rsid w:val="009C0562"/>
    <w:rsid w:val="009C3A9D"/>
    <w:rsid w:val="009C4192"/>
    <w:rsid w:val="009C4520"/>
    <w:rsid w:val="009D1CE7"/>
    <w:rsid w:val="009D1E22"/>
    <w:rsid w:val="009D21F3"/>
    <w:rsid w:val="009D4543"/>
    <w:rsid w:val="009D4882"/>
    <w:rsid w:val="009D72E8"/>
    <w:rsid w:val="009D7E13"/>
    <w:rsid w:val="009E139B"/>
    <w:rsid w:val="009F4D9B"/>
    <w:rsid w:val="009F661D"/>
    <w:rsid w:val="00A01285"/>
    <w:rsid w:val="00A04FB6"/>
    <w:rsid w:val="00A063C1"/>
    <w:rsid w:val="00A065BD"/>
    <w:rsid w:val="00A15211"/>
    <w:rsid w:val="00A16291"/>
    <w:rsid w:val="00A16B47"/>
    <w:rsid w:val="00A176FC"/>
    <w:rsid w:val="00A2421E"/>
    <w:rsid w:val="00A304C7"/>
    <w:rsid w:val="00A32356"/>
    <w:rsid w:val="00A329EE"/>
    <w:rsid w:val="00A33E7E"/>
    <w:rsid w:val="00A36A09"/>
    <w:rsid w:val="00A4087C"/>
    <w:rsid w:val="00A40E21"/>
    <w:rsid w:val="00A40F49"/>
    <w:rsid w:val="00A40FEC"/>
    <w:rsid w:val="00A44C10"/>
    <w:rsid w:val="00A607DD"/>
    <w:rsid w:val="00A60F5F"/>
    <w:rsid w:val="00A6130B"/>
    <w:rsid w:val="00A65F79"/>
    <w:rsid w:val="00A75B4B"/>
    <w:rsid w:val="00A81877"/>
    <w:rsid w:val="00A85C25"/>
    <w:rsid w:val="00A90148"/>
    <w:rsid w:val="00A933A2"/>
    <w:rsid w:val="00A971B0"/>
    <w:rsid w:val="00AA173E"/>
    <w:rsid w:val="00AA7345"/>
    <w:rsid w:val="00AB00FA"/>
    <w:rsid w:val="00AB52B6"/>
    <w:rsid w:val="00AC3159"/>
    <w:rsid w:val="00AD0208"/>
    <w:rsid w:val="00AD3B6B"/>
    <w:rsid w:val="00AD5232"/>
    <w:rsid w:val="00AE56F8"/>
    <w:rsid w:val="00AF0DDC"/>
    <w:rsid w:val="00AF0FC1"/>
    <w:rsid w:val="00AF4194"/>
    <w:rsid w:val="00AF47B2"/>
    <w:rsid w:val="00AF4BDE"/>
    <w:rsid w:val="00AF53D7"/>
    <w:rsid w:val="00B016E8"/>
    <w:rsid w:val="00B05F74"/>
    <w:rsid w:val="00B1061D"/>
    <w:rsid w:val="00B1091E"/>
    <w:rsid w:val="00B14F4B"/>
    <w:rsid w:val="00B17049"/>
    <w:rsid w:val="00B20AE5"/>
    <w:rsid w:val="00B21E0B"/>
    <w:rsid w:val="00B2201A"/>
    <w:rsid w:val="00B260B3"/>
    <w:rsid w:val="00B2706D"/>
    <w:rsid w:val="00B306FD"/>
    <w:rsid w:val="00B33319"/>
    <w:rsid w:val="00B33EA6"/>
    <w:rsid w:val="00B35B66"/>
    <w:rsid w:val="00B4341F"/>
    <w:rsid w:val="00B44023"/>
    <w:rsid w:val="00B44F78"/>
    <w:rsid w:val="00B5078E"/>
    <w:rsid w:val="00B51AFF"/>
    <w:rsid w:val="00B52A3E"/>
    <w:rsid w:val="00B5480A"/>
    <w:rsid w:val="00B54C1B"/>
    <w:rsid w:val="00B5596C"/>
    <w:rsid w:val="00B62B95"/>
    <w:rsid w:val="00B7174E"/>
    <w:rsid w:val="00B74068"/>
    <w:rsid w:val="00B76090"/>
    <w:rsid w:val="00B80A9F"/>
    <w:rsid w:val="00B80C5D"/>
    <w:rsid w:val="00B875A6"/>
    <w:rsid w:val="00B87B78"/>
    <w:rsid w:val="00B9012B"/>
    <w:rsid w:val="00B92C00"/>
    <w:rsid w:val="00B96633"/>
    <w:rsid w:val="00B97972"/>
    <w:rsid w:val="00BA1E54"/>
    <w:rsid w:val="00BA4D7B"/>
    <w:rsid w:val="00BB2094"/>
    <w:rsid w:val="00BC1EC8"/>
    <w:rsid w:val="00BC30CE"/>
    <w:rsid w:val="00BC4826"/>
    <w:rsid w:val="00BD00DD"/>
    <w:rsid w:val="00BD7A06"/>
    <w:rsid w:val="00BE072B"/>
    <w:rsid w:val="00BE0E3F"/>
    <w:rsid w:val="00BE13A6"/>
    <w:rsid w:val="00BE2B85"/>
    <w:rsid w:val="00BE547E"/>
    <w:rsid w:val="00BE699B"/>
    <w:rsid w:val="00BF04DB"/>
    <w:rsid w:val="00BF2CF3"/>
    <w:rsid w:val="00BF40FE"/>
    <w:rsid w:val="00BF431A"/>
    <w:rsid w:val="00BF63D4"/>
    <w:rsid w:val="00BF6E24"/>
    <w:rsid w:val="00C00205"/>
    <w:rsid w:val="00C019B1"/>
    <w:rsid w:val="00C03231"/>
    <w:rsid w:val="00C038DB"/>
    <w:rsid w:val="00C07980"/>
    <w:rsid w:val="00C147EC"/>
    <w:rsid w:val="00C16C20"/>
    <w:rsid w:val="00C20631"/>
    <w:rsid w:val="00C20B42"/>
    <w:rsid w:val="00C26BE0"/>
    <w:rsid w:val="00C26DB0"/>
    <w:rsid w:val="00C278D0"/>
    <w:rsid w:val="00C31DE1"/>
    <w:rsid w:val="00C33131"/>
    <w:rsid w:val="00C335C0"/>
    <w:rsid w:val="00C34F44"/>
    <w:rsid w:val="00C36B77"/>
    <w:rsid w:val="00C371D0"/>
    <w:rsid w:val="00C43EB1"/>
    <w:rsid w:val="00C454F1"/>
    <w:rsid w:val="00C4643A"/>
    <w:rsid w:val="00C471C6"/>
    <w:rsid w:val="00C525E2"/>
    <w:rsid w:val="00C52D05"/>
    <w:rsid w:val="00C5449D"/>
    <w:rsid w:val="00C55F6E"/>
    <w:rsid w:val="00C571F1"/>
    <w:rsid w:val="00C6294D"/>
    <w:rsid w:val="00C633C4"/>
    <w:rsid w:val="00C66A73"/>
    <w:rsid w:val="00C677EA"/>
    <w:rsid w:val="00C67C93"/>
    <w:rsid w:val="00C67EA0"/>
    <w:rsid w:val="00C723F8"/>
    <w:rsid w:val="00C728CC"/>
    <w:rsid w:val="00C7361F"/>
    <w:rsid w:val="00C74212"/>
    <w:rsid w:val="00C751BE"/>
    <w:rsid w:val="00C77532"/>
    <w:rsid w:val="00C77BF9"/>
    <w:rsid w:val="00C77DF6"/>
    <w:rsid w:val="00C801BA"/>
    <w:rsid w:val="00C84379"/>
    <w:rsid w:val="00C9095B"/>
    <w:rsid w:val="00C9241A"/>
    <w:rsid w:val="00C935A0"/>
    <w:rsid w:val="00C967B4"/>
    <w:rsid w:val="00CA1ED3"/>
    <w:rsid w:val="00CA20E5"/>
    <w:rsid w:val="00CA5020"/>
    <w:rsid w:val="00CB1329"/>
    <w:rsid w:val="00CB3C2A"/>
    <w:rsid w:val="00CB4882"/>
    <w:rsid w:val="00CB5106"/>
    <w:rsid w:val="00CB5D57"/>
    <w:rsid w:val="00CC1C6B"/>
    <w:rsid w:val="00CC49F0"/>
    <w:rsid w:val="00CC6013"/>
    <w:rsid w:val="00CD303A"/>
    <w:rsid w:val="00CE0972"/>
    <w:rsid w:val="00CE27BB"/>
    <w:rsid w:val="00CE28D4"/>
    <w:rsid w:val="00CE2D6F"/>
    <w:rsid w:val="00CE2D83"/>
    <w:rsid w:val="00CE3520"/>
    <w:rsid w:val="00CE4E04"/>
    <w:rsid w:val="00CE4E88"/>
    <w:rsid w:val="00CF1332"/>
    <w:rsid w:val="00CF297B"/>
    <w:rsid w:val="00CF313B"/>
    <w:rsid w:val="00CF3DD7"/>
    <w:rsid w:val="00CF60CA"/>
    <w:rsid w:val="00CF6FB1"/>
    <w:rsid w:val="00CF7083"/>
    <w:rsid w:val="00CF7C5F"/>
    <w:rsid w:val="00D002CC"/>
    <w:rsid w:val="00D00BDF"/>
    <w:rsid w:val="00D01DAE"/>
    <w:rsid w:val="00D022AC"/>
    <w:rsid w:val="00D072D3"/>
    <w:rsid w:val="00D07CB1"/>
    <w:rsid w:val="00D13143"/>
    <w:rsid w:val="00D208CC"/>
    <w:rsid w:val="00D220BA"/>
    <w:rsid w:val="00D27A5A"/>
    <w:rsid w:val="00D3133F"/>
    <w:rsid w:val="00D40A2E"/>
    <w:rsid w:val="00D4162C"/>
    <w:rsid w:val="00D43AA9"/>
    <w:rsid w:val="00D50E0A"/>
    <w:rsid w:val="00D517A6"/>
    <w:rsid w:val="00D51A52"/>
    <w:rsid w:val="00D57618"/>
    <w:rsid w:val="00D65F56"/>
    <w:rsid w:val="00D756F1"/>
    <w:rsid w:val="00D8101E"/>
    <w:rsid w:val="00D812B5"/>
    <w:rsid w:val="00D821F6"/>
    <w:rsid w:val="00D83FEB"/>
    <w:rsid w:val="00D8667F"/>
    <w:rsid w:val="00D8737C"/>
    <w:rsid w:val="00D900E0"/>
    <w:rsid w:val="00D925FB"/>
    <w:rsid w:val="00DA2CE2"/>
    <w:rsid w:val="00DA3CBD"/>
    <w:rsid w:val="00DA63D7"/>
    <w:rsid w:val="00DA6741"/>
    <w:rsid w:val="00DB021E"/>
    <w:rsid w:val="00DC0A43"/>
    <w:rsid w:val="00DD1CC0"/>
    <w:rsid w:val="00DD1FD1"/>
    <w:rsid w:val="00DD29A6"/>
    <w:rsid w:val="00DE157C"/>
    <w:rsid w:val="00DE172C"/>
    <w:rsid w:val="00DE1EBD"/>
    <w:rsid w:val="00DE4DF5"/>
    <w:rsid w:val="00DE7EF0"/>
    <w:rsid w:val="00DF44AF"/>
    <w:rsid w:val="00DF4A29"/>
    <w:rsid w:val="00DF4F0C"/>
    <w:rsid w:val="00E00EDB"/>
    <w:rsid w:val="00E015A3"/>
    <w:rsid w:val="00E04E1C"/>
    <w:rsid w:val="00E04E73"/>
    <w:rsid w:val="00E05E12"/>
    <w:rsid w:val="00E06F5E"/>
    <w:rsid w:val="00E1092D"/>
    <w:rsid w:val="00E11212"/>
    <w:rsid w:val="00E12DEA"/>
    <w:rsid w:val="00E13467"/>
    <w:rsid w:val="00E1489C"/>
    <w:rsid w:val="00E14B6F"/>
    <w:rsid w:val="00E15F79"/>
    <w:rsid w:val="00E24126"/>
    <w:rsid w:val="00E31013"/>
    <w:rsid w:val="00E35904"/>
    <w:rsid w:val="00E362BA"/>
    <w:rsid w:val="00E37080"/>
    <w:rsid w:val="00E37ABA"/>
    <w:rsid w:val="00E44A3B"/>
    <w:rsid w:val="00E45E94"/>
    <w:rsid w:val="00E46F75"/>
    <w:rsid w:val="00E51B0E"/>
    <w:rsid w:val="00E53957"/>
    <w:rsid w:val="00E54EB1"/>
    <w:rsid w:val="00E55714"/>
    <w:rsid w:val="00E61D7E"/>
    <w:rsid w:val="00E67742"/>
    <w:rsid w:val="00E6778F"/>
    <w:rsid w:val="00E70ECB"/>
    <w:rsid w:val="00E73AB0"/>
    <w:rsid w:val="00E7404E"/>
    <w:rsid w:val="00E75121"/>
    <w:rsid w:val="00E75B7B"/>
    <w:rsid w:val="00E80D3B"/>
    <w:rsid w:val="00E82E90"/>
    <w:rsid w:val="00E83516"/>
    <w:rsid w:val="00E84423"/>
    <w:rsid w:val="00E84539"/>
    <w:rsid w:val="00E84EB7"/>
    <w:rsid w:val="00E86615"/>
    <w:rsid w:val="00E86D3A"/>
    <w:rsid w:val="00E91D15"/>
    <w:rsid w:val="00E9363F"/>
    <w:rsid w:val="00EA0237"/>
    <w:rsid w:val="00EA42FF"/>
    <w:rsid w:val="00EA7BA7"/>
    <w:rsid w:val="00EB2F94"/>
    <w:rsid w:val="00EB61F9"/>
    <w:rsid w:val="00EB7049"/>
    <w:rsid w:val="00EB7FF5"/>
    <w:rsid w:val="00EC3B11"/>
    <w:rsid w:val="00EC4081"/>
    <w:rsid w:val="00EC4C04"/>
    <w:rsid w:val="00EC5862"/>
    <w:rsid w:val="00EC7E09"/>
    <w:rsid w:val="00ED077A"/>
    <w:rsid w:val="00ED280F"/>
    <w:rsid w:val="00ED46D4"/>
    <w:rsid w:val="00ED550E"/>
    <w:rsid w:val="00ED775B"/>
    <w:rsid w:val="00EE0203"/>
    <w:rsid w:val="00EE0B6D"/>
    <w:rsid w:val="00EE130A"/>
    <w:rsid w:val="00EE156C"/>
    <w:rsid w:val="00EE28D8"/>
    <w:rsid w:val="00EE34B6"/>
    <w:rsid w:val="00EE40FA"/>
    <w:rsid w:val="00EE64F4"/>
    <w:rsid w:val="00EE6C60"/>
    <w:rsid w:val="00EF1634"/>
    <w:rsid w:val="00EF402B"/>
    <w:rsid w:val="00EF4A67"/>
    <w:rsid w:val="00F02139"/>
    <w:rsid w:val="00F04873"/>
    <w:rsid w:val="00F11675"/>
    <w:rsid w:val="00F14843"/>
    <w:rsid w:val="00F1550C"/>
    <w:rsid w:val="00F15D41"/>
    <w:rsid w:val="00F2710F"/>
    <w:rsid w:val="00F300EB"/>
    <w:rsid w:val="00F31606"/>
    <w:rsid w:val="00F32DEC"/>
    <w:rsid w:val="00F33025"/>
    <w:rsid w:val="00F33F39"/>
    <w:rsid w:val="00F40E1F"/>
    <w:rsid w:val="00F4275C"/>
    <w:rsid w:val="00F43F2C"/>
    <w:rsid w:val="00F450DF"/>
    <w:rsid w:val="00F45CA5"/>
    <w:rsid w:val="00F46752"/>
    <w:rsid w:val="00F47842"/>
    <w:rsid w:val="00F47AD4"/>
    <w:rsid w:val="00F53ED0"/>
    <w:rsid w:val="00F5511D"/>
    <w:rsid w:val="00F60683"/>
    <w:rsid w:val="00F60D01"/>
    <w:rsid w:val="00F61F7A"/>
    <w:rsid w:val="00F62C02"/>
    <w:rsid w:val="00F64BCB"/>
    <w:rsid w:val="00F652CE"/>
    <w:rsid w:val="00F669FF"/>
    <w:rsid w:val="00F719D6"/>
    <w:rsid w:val="00F724F2"/>
    <w:rsid w:val="00F75412"/>
    <w:rsid w:val="00F81275"/>
    <w:rsid w:val="00F81BBB"/>
    <w:rsid w:val="00F83738"/>
    <w:rsid w:val="00F8608E"/>
    <w:rsid w:val="00F90F7B"/>
    <w:rsid w:val="00F927D9"/>
    <w:rsid w:val="00F9478E"/>
    <w:rsid w:val="00F94EF5"/>
    <w:rsid w:val="00F958F1"/>
    <w:rsid w:val="00F95B23"/>
    <w:rsid w:val="00FA063C"/>
    <w:rsid w:val="00FA7159"/>
    <w:rsid w:val="00FB20BD"/>
    <w:rsid w:val="00FB43C1"/>
    <w:rsid w:val="00FB4E0C"/>
    <w:rsid w:val="00FB72A5"/>
    <w:rsid w:val="00FB7B39"/>
    <w:rsid w:val="00FC6DCE"/>
    <w:rsid w:val="00FD02F8"/>
    <w:rsid w:val="00FD1A2B"/>
    <w:rsid w:val="00FD5552"/>
    <w:rsid w:val="00FD6562"/>
    <w:rsid w:val="00FE098F"/>
    <w:rsid w:val="00FE3D70"/>
    <w:rsid w:val="00FF15D4"/>
    <w:rsid w:val="00FF3129"/>
    <w:rsid w:val="00FF5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63F"/>
  </w:style>
  <w:style w:type="paragraph" w:styleId="1">
    <w:name w:val="heading 1"/>
    <w:basedOn w:val="a"/>
    <w:next w:val="a"/>
    <w:link w:val="10"/>
    <w:uiPriority w:val="99"/>
    <w:qFormat/>
    <w:rsid w:val="00DB02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21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5578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55782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F19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6F19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">
    <w:name w:val="ConsPlusNormal"/>
    <w:rsid w:val="005B1D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List Paragraph"/>
    <w:basedOn w:val="a"/>
    <w:link w:val="a8"/>
    <w:uiPriority w:val="34"/>
    <w:qFormat/>
    <w:rsid w:val="00601E20"/>
    <w:pPr>
      <w:ind w:left="720"/>
      <w:contextualSpacing/>
    </w:pPr>
  </w:style>
  <w:style w:type="paragraph" w:customStyle="1" w:styleId="Normal-text-">
    <w:name w:val="Normal-text-список"/>
    <w:basedOn w:val="a"/>
    <w:rsid w:val="006C6313"/>
    <w:pPr>
      <w:numPr>
        <w:numId w:val="2"/>
      </w:numPr>
      <w:tabs>
        <w:tab w:val="num" w:pos="1320"/>
      </w:tabs>
      <w:snapToGrid w:val="0"/>
      <w:spacing w:after="0" w:line="240" w:lineRule="auto"/>
      <w:ind w:left="1320" w:hanging="600"/>
      <w:jc w:val="both"/>
    </w:pPr>
    <w:rPr>
      <w:rFonts w:ascii="Times New Roman" w:eastAsia="Times New Roman" w:hAnsi="Times New Roman" w:cs="Times New Roman"/>
      <w:kern w:val="32"/>
      <w:sz w:val="24"/>
      <w:szCs w:val="24"/>
    </w:rPr>
  </w:style>
  <w:style w:type="character" w:customStyle="1" w:styleId="a8">
    <w:name w:val="Абзац списка Знак"/>
    <w:basedOn w:val="a0"/>
    <w:link w:val="a7"/>
    <w:uiPriority w:val="34"/>
    <w:locked/>
    <w:rsid w:val="00F75412"/>
  </w:style>
  <w:style w:type="paragraph" w:customStyle="1" w:styleId="ConsPlusTitle">
    <w:name w:val="ConsPlusTitle"/>
    <w:rsid w:val="006B30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B02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21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5578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55782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F19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6F19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">
    <w:name w:val="ConsPlusNormal"/>
    <w:rsid w:val="005B1D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List Paragraph"/>
    <w:basedOn w:val="a"/>
    <w:link w:val="a8"/>
    <w:uiPriority w:val="34"/>
    <w:qFormat/>
    <w:rsid w:val="00601E20"/>
    <w:pPr>
      <w:ind w:left="720"/>
      <w:contextualSpacing/>
    </w:pPr>
  </w:style>
  <w:style w:type="paragraph" w:customStyle="1" w:styleId="Normal-text-">
    <w:name w:val="Normal-text-список"/>
    <w:basedOn w:val="a"/>
    <w:rsid w:val="006C6313"/>
    <w:pPr>
      <w:numPr>
        <w:numId w:val="2"/>
      </w:numPr>
      <w:tabs>
        <w:tab w:val="num" w:pos="1320"/>
      </w:tabs>
      <w:snapToGrid w:val="0"/>
      <w:spacing w:after="0" w:line="240" w:lineRule="auto"/>
      <w:ind w:left="1320" w:hanging="600"/>
      <w:jc w:val="both"/>
    </w:pPr>
    <w:rPr>
      <w:rFonts w:ascii="Times New Roman" w:eastAsia="Times New Roman" w:hAnsi="Times New Roman" w:cs="Times New Roman"/>
      <w:kern w:val="32"/>
      <w:sz w:val="24"/>
      <w:szCs w:val="24"/>
    </w:rPr>
  </w:style>
  <w:style w:type="character" w:customStyle="1" w:styleId="a8">
    <w:name w:val="Абзац списка Знак"/>
    <w:basedOn w:val="a0"/>
    <w:link w:val="a7"/>
    <w:uiPriority w:val="34"/>
    <w:locked/>
    <w:rsid w:val="00F75412"/>
  </w:style>
  <w:style w:type="paragraph" w:customStyle="1" w:styleId="ConsPlusTitle">
    <w:name w:val="ConsPlusTitle"/>
    <w:rsid w:val="006B30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8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33957037E83182B6757200F348B304F662383D7299EFA73DFA346FB0E980A87FDDA3C4AFEFBD43252D29F3C7240DCF4EA83F4B2E8D5394CCD53AC2v2gB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A33957037E83182B6757200F348B304F662383D7298ECA73DFE346FB0E980A87FDDA3C4AFEFBD43252C2DF5C2240DCF4EA83F4B2E8D5394CCD53AC2v2g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A33957037E83182B6757200F348B304F662383D7298ECA73DFE346FB0E980A87FDDA3C4AFEFBD43252C2DF5C2240DCF4EA83F4B2E8D5394CCD53AC2v2gBE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8A82B-53EA-46F9-BB8E-7B13C7C9A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4095</TotalTime>
  <Pages>12</Pages>
  <Words>3690</Words>
  <Characters>21037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kravchuk</dc:creator>
  <cp:lastModifiedBy>abramovaov</cp:lastModifiedBy>
  <cp:revision>17</cp:revision>
  <cp:lastPrinted>2023-09-11T10:17:00Z</cp:lastPrinted>
  <dcterms:created xsi:type="dcterms:W3CDTF">2023-09-08T08:06:00Z</dcterms:created>
  <dcterms:modified xsi:type="dcterms:W3CDTF">2023-09-12T03:26:00Z</dcterms:modified>
</cp:coreProperties>
</file>