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к постановлению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 xml:space="preserve">от </w:t>
      </w:r>
      <w:r w:rsidR="004939C3">
        <w:rPr>
          <w:rStyle w:val="Bodytext12pt"/>
          <w:rFonts w:ascii="Times New Roman" w:hAnsi="Times New Roman" w:cs="Times New Roman"/>
        </w:rPr>
        <w:t>31.10.2023 № 893</w:t>
      </w:r>
      <w:bookmarkStart w:id="0" w:name="_GoBack"/>
      <w:bookmarkEnd w:id="0"/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1 к постановлению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FF1CFE">
      <w:pPr>
        <w:pStyle w:val="1"/>
        <w:shd w:val="clear" w:color="auto" w:fill="auto"/>
        <w:spacing w:before="0" w:after="0" w:line="274" w:lineRule="exact"/>
        <w:ind w:left="5529" w:right="280"/>
        <w:jc w:val="both"/>
        <w:rPr>
          <w:rFonts w:ascii="Times New Roman" w:hAnsi="Times New Roman" w:cs="Times New Roman"/>
          <w:sz w:val="24"/>
          <w:szCs w:val="24"/>
        </w:rPr>
      </w:pPr>
      <w:r w:rsidRPr="00FF1CFE">
        <w:rPr>
          <w:rStyle w:val="Bodytext12pt"/>
          <w:rFonts w:ascii="Times New Roman" w:hAnsi="Times New Roman" w:cs="Times New Roman"/>
        </w:rPr>
        <w:t>от 29.12.2015 № 1318</w:t>
      </w:r>
    </w:p>
    <w:p w:rsidR="00C71E52" w:rsidRPr="0072040A" w:rsidRDefault="00C71E52" w:rsidP="00C71E52">
      <w:pPr>
        <w:jc w:val="center"/>
        <w:rPr>
          <w:bCs/>
        </w:rPr>
      </w:pP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СОСТАВ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МЕЖВЕДОМСТВЕННОЙ КОМИССИИ ПО ОБСЛЕДОВАНИЮ МЕСТ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МАССОВОГО ПРЕБЫВАНИЯ ЛЮДЕЙ В ПРЕДЕЛАХ ТЕРРИТОРИИ</w:t>
      </w:r>
    </w:p>
    <w:p w:rsidR="00C71E52" w:rsidRDefault="00C71E52" w:rsidP="00C71E52">
      <w:pPr>
        <w:pStyle w:val="ConsPlusNormal"/>
        <w:jc w:val="center"/>
      </w:pPr>
      <w:r w:rsidRPr="001F38D3">
        <w:t xml:space="preserve">МУНИЦИПАЛЬНОГО ОБРАЗОВАНИЯ </w:t>
      </w:r>
      <w:r>
        <w:t>«</w:t>
      </w:r>
      <w:r w:rsidRPr="001F38D3">
        <w:t>ГОРОД ТОМСК</w:t>
      </w:r>
      <w:r>
        <w:t>»</w:t>
      </w:r>
    </w:p>
    <w:p w:rsidR="00C71E52" w:rsidRPr="0072040A" w:rsidRDefault="00C71E52" w:rsidP="00C71E52">
      <w:pPr>
        <w:rPr>
          <w:bCs/>
        </w:rPr>
      </w:pPr>
    </w:p>
    <w:tbl>
      <w:tblPr>
        <w:tblStyle w:val="a3"/>
        <w:tblW w:w="9993" w:type="dxa"/>
        <w:tblInd w:w="-572" w:type="dxa"/>
        <w:tblLook w:val="01E0" w:firstRow="1" w:lastRow="1" w:firstColumn="1" w:lastColumn="1" w:noHBand="0" w:noVBand="0"/>
      </w:tblPr>
      <w:tblGrid>
        <w:gridCol w:w="456"/>
        <w:gridCol w:w="3797"/>
        <w:gridCol w:w="5740"/>
      </w:tblGrid>
      <w:tr w:rsidR="00C71E52" w:rsidRPr="0072040A" w:rsidTr="00FF1CFE">
        <w:tc>
          <w:tcPr>
            <w:tcW w:w="456" w:type="dxa"/>
          </w:tcPr>
          <w:p w:rsidR="00C71E52" w:rsidRPr="005E477C" w:rsidRDefault="00C71E52" w:rsidP="0078691B">
            <w:pPr>
              <w:jc w:val="both"/>
            </w:pPr>
            <w:r>
              <w:t>1</w:t>
            </w:r>
          </w:p>
        </w:tc>
        <w:tc>
          <w:tcPr>
            <w:tcW w:w="3797" w:type="dxa"/>
          </w:tcPr>
          <w:p w:rsidR="00C71E52" w:rsidRPr="0072040A" w:rsidRDefault="00B51AED" w:rsidP="0078691B">
            <w:r w:rsidRPr="005E477C">
              <w:t xml:space="preserve">Сладкин </w:t>
            </w:r>
            <w:r>
              <w:t>Сергей Владимирович</w:t>
            </w:r>
          </w:p>
        </w:tc>
        <w:tc>
          <w:tcPr>
            <w:tcW w:w="5740" w:type="dxa"/>
          </w:tcPr>
          <w:p w:rsidR="00C71E52" w:rsidRPr="0072040A" w:rsidRDefault="00B51AED" w:rsidP="00B51AED">
            <w:pPr>
              <w:jc w:val="both"/>
            </w:pPr>
            <w:proofErr w:type="spellStart"/>
            <w:r>
              <w:t>И.о</w:t>
            </w:r>
            <w:proofErr w:type="spellEnd"/>
            <w:r>
              <w:t>. з</w:t>
            </w:r>
            <w:r w:rsidR="00C71E52" w:rsidRPr="005E477C">
              <w:t>аместител</w:t>
            </w:r>
            <w:r>
              <w:t>я</w:t>
            </w:r>
            <w:r w:rsidR="00C71E52" w:rsidRPr="005E477C">
              <w:t xml:space="preserve"> Мэра Города Томска по безопасности</w:t>
            </w:r>
            <w:r w:rsidR="00FF1CFE">
              <w:t xml:space="preserve"> и общим вопросам</w:t>
            </w:r>
            <w:r w:rsidR="00C71E52" w:rsidRPr="0072040A">
              <w:t>, председатель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5E477C" w:rsidRDefault="00B51AED" w:rsidP="00B51AED">
            <w:pPr>
              <w:jc w:val="both"/>
            </w:pPr>
            <w:r>
              <w:t>2</w:t>
            </w:r>
          </w:p>
        </w:tc>
        <w:tc>
          <w:tcPr>
            <w:tcW w:w="3797" w:type="dxa"/>
          </w:tcPr>
          <w:p w:rsidR="00B51AED" w:rsidRPr="006F6FAA" w:rsidRDefault="00B51AED" w:rsidP="00B51AED">
            <w:pPr>
              <w:jc w:val="both"/>
            </w:pPr>
            <w:r>
              <w:t>Вихров Сергей Петрович</w:t>
            </w:r>
          </w:p>
        </w:tc>
        <w:tc>
          <w:tcPr>
            <w:tcW w:w="5740" w:type="dxa"/>
          </w:tcPr>
          <w:p w:rsidR="00B51AED" w:rsidRDefault="00B51AED" w:rsidP="00B51AED">
            <w:pPr>
              <w:jc w:val="both"/>
            </w:pPr>
            <w:r>
              <w:t xml:space="preserve">Консультант </w:t>
            </w:r>
            <w:r w:rsidRPr="005E477C">
              <w:t>комитета общественной безопасности администрации Города Томска</w:t>
            </w:r>
            <w:r>
              <w:t>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B51AED" w:rsidRPr="0072040A" w:rsidTr="00603C2C">
        <w:trPr>
          <w:trHeight w:val="459"/>
        </w:trPr>
        <w:tc>
          <w:tcPr>
            <w:tcW w:w="456" w:type="dxa"/>
          </w:tcPr>
          <w:p w:rsidR="00B51AED" w:rsidRDefault="00B51AED" w:rsidP="00B51AED">
            <w:pPr>
              <w:jc w:val="both"/>
            </w:pPr>
            <w:r>
              <w:t>3</w:t>
            </w:r>
          </w:p>
        </w:tc>
        <w:tc>
          <w:tcPr>
            <w:tcW w:w="3797" w:type="dxa"/>
            <w:vAlign w:val="center"/>
          </w:tcPr>
          <w:p w:rsidR="00DF52DA" w:rsidRDefault="00DF52DA" w:rsidP="00DF52DA">
            <w:pPr>
              <w:pStyle w:val="ConsPlusNormal"/>
            </w:pPr>
            <w:proofErr w:type="spellStart"/>
            <w:r>
              <w:t>Неведомский</w:t>
            </w:r>
            <w:proofErr w:type="spellEnd"/>
          </w:p>
          <w:p w:rsidR="00B51AED" w:rsidRDefault="00DF52DA" w:rsidP="00DF52DA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5740" w:type="dxa"/>
            <w:vAlign w:val="center"/>
          </w:tcPr>
          <w:p w:rsidR="00B51AED" w:rsidRDefault="00602155" w:rsidP="00602155">
            <w:pPr>
              <w:jc w:val="both"/>
              <w:rPr>
                <w:lang w:eastAsia="en-US"/>
              </w:rPr>
            </w:pPr>
            <w:r>
              <w:t>Заместитель г</w:t>
            </w:r>
            <w:r w:rsidR="00B51AED">
              <w:t>лав</w:t>
            </w:r>
            <w:r>
              <w:t>ы</w:t>
            </w:r>
            <w:r w:rsidR="00B51AED">
              <w:t xml:space="preserve"> администрации Кировского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FF1CFE">
        <w:trPr>
          <w:trHeight w:val="459"/>
        </w:trPr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4</w:t>
            </w:r>
          </w:p>
        </w:tc>
        <w:tc>
          <w:tcPr>
            <w:tcW w:w="3797" w:type="dxa"/>
            <w:vAlign w:val="center"/>
          </w:tcPr>
          <w:p w:rsidR="00B51AED" w:rsidRDefault="007A5B6B" w:rsidP="007A5B6B">
            <w:pPr>
              <w:pStyle w:val="ConsPlusNormal"/>
            </w:pPr>
            <w:r>
              <w:t>Якушкина</w:t>
            </w:r>
            <w:r w:rsidR="00A60162">
              <w:t xml:space="preserve"> </w:t>
            </w:r>
            <w:r>
              <w:t>Наталья Анатольевна</w:t>
            </w:r>
          </w:p>
        </w:tc>
        <w:tc>
          <w:tcPr>
            <w:tcW w:w="5740" w:type="dxa"/>
            <w:vAlign w:val="center"/>
          </w:tcPr>
          <w:p w:rsidR="00B51AED" w:rsidRDefault="00A60162" w:rsidP="00A60162">
            <w:pPr>
              <w:jc w:val="both"/>
              <w:rPr>
                <w:lang w:eastAsia="en-US"/>
              </w:rPr>
            </w:pPr>
            <w:r>
              <w:t>Заместитель г</w:t>
            </w:r>
            <w:r w:rsidR="00B51AED">
              <w:t>лав</w:t>
            </w:r>
            <w:r>
              <w:t>ы</w:t>
            </w:r>
            <w:r w:rsidR="00B51AED">
              <w:t xml:space="preserve"> администрации Октябрьского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5</w:t>
            </w:r>
          </w:p>
        </w:tc>
        <w:tc>
          <w:tcPr>
            <w:tcW w:w="3797" w:type="dxa"/>
            <w:vAlign w:val="center"/>
          </w:tcPr>
          <w:p w:rsidR="004F5684" w:rsidRDefault="00B51AED" w:rsidP="00B51AED">
            <w:pPr>
              <w:pStyle w:val="ConsPlusNormal"/>
            </w:pPr>
            <w:r>
              <w:t xml:space="preserve">Шипицын Вячеслав </w:t>
            </w:r>
          </w:p>
          <w:p w:rsidR="00B51AED" w:rsidRDefault="00B51AED" w:rsidP="00B51AED">
            <w:pPr>
              <w:pStyle w:val="ConsPlusNormal"/>
            </w:pPr>
            <w:r>
              <w:t>Анатольевич</w:t>
            </w:r>
          </w:p>
        </w:tc>
        <w:tc>
          <w:tcPr>
            <w:tcW w:w="5740" w:type="dxa"/>
            <w:vAlign w:val="center"/>
          </w:tcPr>
          <w:p w:rsidR="00B51AED" w:rsidRDefault="00F57C64" w:rsidP="00E11090">
            <w:pPr>
              <w:jc w:val="both"/>
              <w:rPr>
                <w:lang w:eastAsia="en-US"/>
              </w:rPr>
            </w:pPr>
            <w:r>
              <w:t>Г</w:t>
            </w:r>
            <w:r w:rsidR="00B51AED">
              <w:t>лав</w:t>
            </w:r>
            <w:r w:rsidR="00E11090">
              <w:t>а</w:t>
            </w:r>
            <w:r w:rsidR="00B51AED">
              <w:t xml:space="preserve"> администрации Советского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6</w:t>
            </w:r>
          </w:p>
        </w:tc>
        <w:tc>
          <w:tcPr>
            <w:tcW w:w="3797" w:type="dxa"/>
            <w:vAlign w:val="center"/>
          </w:tcPr>
          <w:p w:rsidR="00B51AED" w:rsidRDefault="0076561E" w:rsidP="0076561E">
            <w:pPr>
              <w:pStyle w:val="ConsPlusNormal"/>
            </w:pPr>
            <w:r>
              <w:t xml:space="preserve">Трусов </w:t>
            </w:r>
            <w:r w:rsidR="00BA4569">
              <w:t>А</w:t>
            </w:r>
            <w:r>
              <w:t>лексей Анатольевич</w:t>
            </w:r>
          </w:p>
        </w:tc>
        <w:tc>
          <w:tcPr>
            <w:tcW w:w="5740" w:type="dxa"/>
            <w:vAlign w:val="center"/>
          </w:tcPr>
          <w:p w:rsidR="00B51AED" w:rsidRDefault="00F57C64" w:rsidP="00E11090">
            <w:pPr>
              <w:jc w:val="both"/>
              <w:rPr>
                <w:lang w:eastAsia="en-US"/>
              </w:rPr>
            </w:pPr>
            <w:r>
              <w:t>З</w:t>
            </w:r>
            <w:r w:rsidR="0076561E">
              <w:t>аместитель главы</w:t>
            </w:r>
            <w:r w:rsidR="00B51AED">
              <w:t xml:space="preserve"> администрации Ленинского района Города Томска, </w:t>
            </w:r>
            <w:r w:rsidR="00B51AED" w:rsidRPr="0072040A">
              <w:t>член комиссии</w:t>
            </w:r>
            <w:r w:rsidR="00B51AED">
              <w:t>;</w:t>
            </w:r>
          </w:p>
        </w:tc>
      </w:tr>
      <w:tr w:rsidR="00B51AED" w:rsidRPr="0072040A" w:rsidTr="00603C2C">
        <w:tc>
          <w:tcPr>
            <w:tcW w:w="456" w:type="dxa"/>
          </w:tcPr>
          <w:p w:rsidR="00B51AED" w:rsidRDefault="00B51AED" w:rsidP="00B51AED">
            <w:pPr>
              <w:pStyle w:val="ConsPlusNormal"/>
            </w:pPr>
            <w:r>
              <w:t>7</w:t>
            </w:r>
          </w:p>
        </w:tc>
        <w:tc>
          <w:tcPr>
            <w:tcW w:w="3797" w:type="dxa"/>
          </w:tcPr>
          <w:p w:rsidR="00B51AED" w:rsidRDefault="00EE0A21" w:rsidP="00B51AED">
            <w:r>
              <w:t>Наконечный Сергей</w:t>
            </w:r>
          </w:p>
          <w:p w:rsidR="00B51AED" w:rsidRPr="0072040A" w:rsidRDefault="00EE0A21" w:rsidP="00EE0A21">
            <w:r>
              <w:t>Анатольевич</w:t>
            </w:r>
          </w:p>
        </w:tc>
        <w:tc>
          <w:tcPr>
            <w:tcW w:w="5740" w:type="dxa"/>
          </w:tcPr>
          <w:p w:rsidR="00B51AED" w:rsidRPr="0072040A" w:rsidRDefault="00B51AED" w:rsidP="0072164C">
            <w:pPr>
              <w:jc w:val="both"/>
            </w:pPr>
            <w:r>
              <w:t>Начальник 1</w:t>
            </w:r>
            <w:r w:rsidR="0072164C">
              <w:t xml:space="preserve"> пожарно-спасательного отряда</w:t>
            </w:r>
            <w:r>
              <w:t xml:space="preserve"> ФПС ГПС Г</w:t>
            </w:r>
            <w:r w:rsidR="0072164C">
              <w:t>лавного управления МЧС России</w:t>
            </w:r>
            <w:r>
              <w:t xml:space="preserve"> </w:t>
            </w:r>
            <w:r w:rsidRPr="0072040A">
              <w:t>по То</w:t>
            </w:r>
            <w:r>
              <w:t>мской области</w:t>
            </w:r>
            <w:r w:rsidRPr="0072040A">
              <w:t>, член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72040A" w:rsidRDefault="00B51AED" w:rsidP="00B51AED">
            <w:r>
              <w:t>8</w:t>
            </w:r>
          </w:p>
        </w:tc>
        <w:tc>
          <w:tcPr>
            <w:tcW w:w="3797" w:type="dxa"/>
          </w:tcPr>
          <w:p w:rsidR="00B51AED" w:rsidRDefault="00E11090" w:rsidP="00B51AED">
            <w:pPr>
              <w:pStyle w:val="a4"/>
            </w:pPr>
            <w:proofErr w:type="spellStart"/>
            <w:r>
              <w:t>Носонов</w:t>
            </w:r>
            <w:proofErr w:type="spellEnd"/>
            <w:r w:rsidR="00B51AED">
              <w:t xml:space="preserve"> </w:t>
            </w:r>
            <w:r>
              <w:t>Иван Иванович</w:t>
            </w:r>
          </w:p>
          <w:p w:rsidR="00B51AED" w:rsidRDefault="00B51AED" w:rsidP="00B51AED">
            <w:pPr>
              <w:jc w:val="both"/>
            </w:pPr>
            <w:r w:rsidRPr="0072040A">
              <w:t>(по согласованию)</w:t>
            </w:r>
          </w:p>
          <w:p w:rsidR="00B51AED" w:rsidRPr="00CD7F2A" w:rsidRDefault="00B51AED" w:rsidP="00B51AED">
            <w:pPr>
              <w:jc w:val="both"/>
              <w:rPr>
                <w:b/>
              </w:rPr>
            </w:pPr>
          </w:p>
        </w:tc>
        <w:tc>
          <w:tcPr>
            <w:tcW w:w="5740" w:type="dxa"/>
          </w:tcPr>
          <w:p w:rsidR="00B51AED" w:rsidRPr="005E477C" w:rsidRDefault="00B51AED" w:rsidP="00B51AED">
            <w:pPr>
              <w:jc w:val="both"/>
            </w:pPr>
            <w:r>
              <w:t xml:space="preserve">Начальник отделения организации охраны объектов, подлежащих обязательной охране, комплексной защиты объектов УВО по г. Томску – филиала ФГКУ «УВО ВНГ России по Томской области», </w:t>
            </w:r>
            <w:r w:rsidRPr="0072040A">
              <w:t>член комиссии;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pPr>
              <w:jc w:val="both"/>
            </w:pPr>
            <w:r>
              <w:t>9</w:t>
            </w:r>
          </w:p>
        </w:tc>
        <w:tc>
          <w:tcPr>
            <w:tcW w:w="3797" w:type="dxa"/>
          </w:tcPr>
          <w:p w:rsidR="00B51AED" w:rsidRPr="00C71E52" w:rsidRDefault="00E11090" w:rsidP="00B51AED">
            <w:r>
              <w:t>Каперский Артем Андреевич</w:t>
            </w:r>
          </w:p>
          <w:p w:rsidR="00B51AED" w:rsidRPr="002C3230" w:rsidRDefault="00B51AED" w:rsidP="00B51AED">
            <w:r w:rsidRPr="0072040A">
              <w:t>(по согласованию)</w:t>
            </w:r>
          </w:p>
        </w:tc>
        <w:tc>
          <w:tcPr>
            <w:tcW w:w="5740" w:type="dxa"/>
          </w:tcPr>
          <w:p w:rsidR="00B51AED" w:rsidRPr="005E477C" w:rsidRDefault="00B51AED" w:rsidP="00B51AED">
            <w:pPr>
              <w:jc w:val="both"/>
            </w:pPr>
            <w:r>
              <w:t>Представитель УФСБ России по Томской области,</w:t>
            </w:r>
            <w:r w:rsidRPr="0072040A">
              <w:t xml:space="preserve"> член комиссии;</w:t>
            </w:r>
            <w:r>
              <w:t xml:space="preserve"> 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Default="00B51AED" w:rsidP="00B51AED">
            <w:r>
              <w:t>10</w:t>
            </w:r>
          </w:p>
        </w:tc>
        <w:tc>
          <w:tcPr>
            <w:tcW w:w="3797" w:type="dxa"/>
          </w:tcPr>
          <w:p w:rsidR="00B51AED" w:rsidRPr="0072040A" w:rsidRDefault="00B51AED" w:rsidP="00B51AED">
            <w:r w:rsidRPr="0072040A">
              <w:t>(по согласованию)</w:t>
            </w:r>
          </w:p>
        </w:tc>
        <w:tc>
          <w:tcPr>
            <w:tcW w:w="5740" w:type="dxa"/>
          </w:tcPr>
          <w:p w:rsidR="00B51AED" w:rsidRPr="0072040A" w:rsidRDefault="00B51AED" w:rsidP="00496F66">
            <w:pPr>
              <w:jc w:val="both"/>
            </w:pPr>
            <w:r>
              <w:t>Представител</w:t>
            </w:r>
            <w:r w:rsidR="00496F66">
              <w:t>ь</w:t>
            </w:r>
            <w:r>
              <w:t xml:space="preserve"> ОМВД России по </w:t>
            </w:r>
            <w:r w:rsidR="00496F66">
              <w:t>Кировскому району</w:t>
            </w:r>
            <w:r>
              <w:t xml:space="preserve"> г. Томска</w:t>
            </w:r>
            <w:r w:rsidR="00496F66">
              <w:t>,</w:t>
            </w:r>
            <w:r w:rsidR="00496F66"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11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Октябрьскому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12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Советскому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496F66" w:rsidRPr="0072040A" w:rsidTr="00FF1CFE">
        <w:tc>
          <w:tcPr>
            <w:tcW w:w="456" w:type="dxa"/>
          </w:tcPr>
          <w:p w:rsidR="00496F66" w:rsidRDefault="00496F66" w:rsidP="00496F66">
            <w:r>
              <w:t>13</w:t>
            </w:r>
          </w:p>
        </w:tc>
        <w:tc>
          <w:tcPr>
            <w:tcW w:w="3797" w:type="dxa"/>
          </w:tcPr>
          <w:p w:rsidR="00496F66" w:rsidRPr="0072040A" w:rsidRDefault="00496F66" w:rsidP="00496F66">
            <w:r w:rsidRPr="0072040A">
              <w:t>(по согласованию)</w:t>
            </w:r>
          </w:p>
        </w:tc>
        <w:tc>
          <w:tcPr>
            <w:tcW w:w="5740" w:type="dxa"/>
          </w:tcPr>
          <w:p w:rsidR="00496F66" w:rsidRPr="0072040A" w:rsidRDefault="00496F66" w:rsidP="00496F66">
            <w:pPr>
              <w:jc w:val="both"/>
            </w:pPr>
            <w:r>
              <w:t>Представитель ОМВД России по Ленинскому району г. Томска,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B51AED" w:rsidRPr="0072040A" w:rsidTr="00FF1CFE">
        <w:tc>
          <w:tcPr>
            <w:tcW w:w="456" w:type="dxa"/>
          </w:tcPr>
          <w:p w:rsidR="00B51AED" w:rsidRPr="0072040A" w:rsidRDefault="00B51AED" w:rsidP="008415EA">
            <w:r>
              <w:t>1</w:t>
            </w:r>
            <w:r w:rsidR="008415EA">
              <w:t>4</w:t>
            </w:r>
          </w:p>
        </w:tc>
        <w:tc>
          <w:tcPr>
            <w:tcW w:w="3797" w:type="dxa"/>
          </w:tcPr>
          <w:p w:rsidR="00B51AED" w:rsidRPr="00A35221" w:rsidRDefault="00B51AED" w:rsidP="00B51AED">
            <w:pPr>
              <w:rPr>
                <w:bCs/>
                <w:highlight w:val="yellow"/>
              </w:rPr>
            </w:pPr>
            <w:r w:rsidRPr="003951DA">
              <w:t>(по согласованию)</w:t>
            </w:r>
          </w:p>
        </w:tc>
        <w:tc>
          <w:tcPr>
            <w:tcW w:w="5740" w:type="dxa"/>
          </w:tcPr>
          <w:p w:rsidR="00B51AED" w:rsidRPr="0072040A" w:rsidRDefault="00B51AED" w:rsidP="00B51AED">
            <w:pPr>
              <w:jc w:val="both"/>
              <w:rPr>
                <w:bCs/>
              </w:rPr>
            </w:pPr>
            <w:r w:rsidRPr="0072040A">
              <w:rPr>
                <w:rStyle w:val="Bodytext6"/>
                <w:sz w:val="24"/>
                <w:szCs w:val="24"/>
              </w:rPr>
              <w:t>Собственники места массового пребывания людей или лица, использующие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место массового пребывания людей на ином законном основании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(правообладатели места массового пребывания людей)</w:t>
            </w:r>
            <w:r w:rsidR="00885679">
              <w:rPr>
                <w:rStyle w:val="Bodytext6"/>
                <w:sz w:val="24"/>
                <w:szCs w:val="24"/>
              </w:rPr>
              <w:t>, члены комиссии</w:t>
            </w:r>
            <w:r>
              <w:rPr>
                <w:rStyle w:val="Bodytext6"/>
                <w:sz w:val="24"/>
                <w:szCs w:val="24"/>
              </w:rPr>
              <w:t>.</w:t>
            </w:r>
          </w:p>
        </w:tc>
      </w:tr>
    </w:tbl>
    <w:p w:rsidR="00C71E52" w:rsidRPr="0072040A" w:rsidRDefault="00C71E52" w:rsidP="00C71E52">
      <w:pPr>
        <w:jc w:val="both"/>
      </w:pPr>
    </w:p>
    <w:p w:rsidR="00F0141C" w:rsidRDefault="00F0141C"/>
    <w:sectPr w:rsidR="00F0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2"/>
    <w:rsid w:val="0017396F"/>
    <w:rsid w:val="001A3257"/>
    <w:rsid w:val="004939C3"/>
    <w:rsid w:val="00496F66"/>
    <w:rsid w:val="004F5684"/>
    <w:rsid w:val="00602155"/>
    <w:rsid w:val="0072164C"/>
    <w:rsid w:val="0076561E"/>
    <w:rsid w:val="007A5B6B"/>
    <w:rsid w:val="008415EA"/>
    <w:rsid w:val="00885679"/>
    <w:rsid w:val="00A60162"/>
    <w:rsid w:val="00B0748F"/>
    <w:rsid w:val="00B51AED"/>
    <w:rsid w:val="00BA4569"/>
    <w:rsid w:val="00C70098"/>
    <w:rsid w:val="00C71E52"/>
    <w:rsid w:val="00DA52F0"/>
    <w:rsid w:val="00DF52DA"/>
    <w:rsid w:val="00E11090"/>
    <w:rsid w:val="00EE0A21"/>
    <w:rsid w:val="00F0141C"/>
    <w:rsid w:val="00F05718"/>
    <w:rsid w:val="00F57C6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 Сергей Петрович</dc:creator>
  <cp:keywords/>
  <dc:description/>
  <cp:lastModifiedBy>Витковская Светлана Михайловна</cp:lastModifiedBy>
  <cp:revision>26</cp:revision>
  <dcterms:created xsi:type="dcterms:W3CDTF">2019-12-13T01:45:00Z</dcterms:created>
  <dcterms:modified xsi:type="dcterms:W3CDTF">2023-11-03T07:56:00Z</dcterms:modified>
</cp:coreProperties>
</file>