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0CF" w:rsidRPr="00FA0B9C" w:rsidRDefault="004220CF">
      <w:pPr>
        <w:rPr>
          <w:caps/>
          <w:sz w:val="20"/>
          <w:szCs w:val="20"/>
        </w:rPr>
      </w:pPr>
    </w:p>
    <w:p w:rsidR="00652669" w:rsidRPr="00CD570D" w:rsidRDefault="00E36D91" w:rsidP="001E3F28">
      <w:pPr>
        <w:shd w:val="clear" w:color="auto" w:fill="FFFFFF" w:themeFill="background1"/>
        <w:autoSpaceDE w:val="0"/>
        <w:autoSpaceDN w:val="0"/>
        <w:adjustRightInd w:val="0"/>
        <w:ind w:left="8647"/>
        <w:jc w:val="right"/>
        <w:outlineLvl w:val="1"/>
        <w:rPr>
          <w:sz w:val="20"/>
          <w:szCs w:val="20"/>
        </w:rPr>
      </w:pPr>
      <w:r w:rsidRPr="00CD570D">
        <w:rPr>
          <w:sz w:val="20"/>
          <w:szCs w:val="20"/>
        </w:rPr>
        <w:t>Приложение</w:t>
      </w:r>
      <w:r w:rsidR="00D40744" w:rsidRPr="00CD570D">
        <w:rPr>
          <w:sz w:val="20"/>
          <w:szCs w:val="20"/>
        </w:rPr>
        <w:t xml:space="preserve"> </w:t>
      </w:r>
      <w:r w:rsidR="008A7A5E" w:rsidRPr="00CD570D">
        <w:rPr>
          <w:sz w:val="20"/>
          <w:szCs w:val="20"/>
        </w:rPr>
        <w:t xml:space="preserve">к постановлению </w:t>
      </w:r>
      <w:r w:rsidR="006B2D53" w:rsidRPr="00CD570D">
        <w:rPr>
          <w:sz w:val="20"/>
          <w:szCs w:val="20"/>
        </w:rPr>
        <w:t xml:space="preserve">администрации </w:t>
      </w:r>
      <w:r w:rsidR="008A7A5E" w:rsidRPr="00CD570D">
        <w:rPr>
          <w:sz w:val="20"/>
          <w:szCs w:val="20"/>
        </w:rPr>
        <w:t>Города Томска</w:t>
      </w:r>
    </w:p>
    <w:p w:rsidR="008A7A5E" w:rsidRPr="00CD570D" w:rsidRDefault="008F17DC" w:rsidP="001E3F28">
      <w:pPr>
        <w:shd w:val="clear" w:color="auto" w:fill="FFFFFF" w:themeFill="background1"/>
        <w:autoSpaceDE w:val="0"/>
        <w:autoSpaceDN w:val="0"/>
        <w:adjustRightInd w:val="0"/>
        <w:ind w:left="10635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о</w:t>
      </w:r>
      <w:r w:rsidR="00F43AFE" w:rsidRPr="00CD570D">
        <w:rPr>
          <w:sz w:val="20"/>
          <w:szCs w:val="20"/>
        </w:rPr>
        <w:t>т</w:t>
      </w:r>
      <w:r>
        <w:rPr>
          <w:sz w:val="20"/>
          <w:szCs w:val="20"/>
        </w:rPr>
        <w:t xml:space="preserve"> 25.03.</w:t>
      </w:r>
      <w:r w:rsidR="006B2D53" w:rsidRPr="00CD570D">
        <w:rPr>
          <w:sz w:val="20"/>
          <w:szCs w:val="20"/>
        </w:rPr>
        <w:t>20</w:t>
      </w:r>
      <w:r w:rsidR="00D91B2E" w:rsidRPr="00CD570D">
        <w:rPr>
          <w:sz w:val="20"/>
          <w:szCs w:val="20"/>
        </w:rPr>
        <w:t>2</w:t>
      </w:r>
      <w:r w:rsidR="00CD1285" w:rsidRPr="00CD570D">
        <w:rPr>
          <w:sz w:val="20"/>
          <w:szCs w:val="20"/>
        </w:rPr>
        <w:t>4</w:t>
      </w:r>
      <w:r w:rsidR="006B2D53" w:rsidRPr="00CD570D">
        <w:rPr>
          <w:sz w:val="20"/>
          <w:szCs w:val="20"/>
        </w:rPr>
        <w:t xml:space="preserve"> г. </w:t>
      </w:r>
      <w:r w:rsidR="00D94F31" w:rsidRPr="00CD570D">
        <w:rPr>
          <w:sz w:val="20"/>
          <w:szCs w:val="20"/>
        </w:rPr>
        <w:t>№</w:t>
      </w:r>
      <w:r>
        <w:rPr>
          <w:sz w:val="20"/>
          <w:szCs w:val="20"/>
        </w:rPr>
        <w:t xml:space="preserve"> 223</w:t>
      </w:r>
      <w:bookmarkStart w:id="0" w:name="_GoBack"/>
      <w:bookmarkEnd w:id="0"/>
    </w:p>
    <w:p w:rsidR="006B2D53" w:rsidRPr="00CD570D" w:rsidRDefault="006B2D53" w:rsidP="001E3F28">
      <w:pPr>
        <w:shd w:val="clear" w:color="auto" w:fill="FFFFFF" w:themeFill="background1"/>
        <w:autoSpaceDE w:val="0"/>
        <w:autoSpaceDN w:val="0"/>
        <w:adjustRightInd w:val="0"/>
        <w:ind w:left="9639"/>
        <w:jc w:val="right"/>
        <w:outlineLvl w:val="1"/>
        <w:rPr>
          <w:sz w:val="20"/>
          <w:szCs w:val="20"/>
        </w:rPr>
      </w:pPr>
    </w:p>
    <w:p w:rsidR="006B2D53" w:rsidRPr="00CD570D" w:rsidRDefault="006B2D53" w:rsidP="001E3F28">
      <w:pPr>
        <w:shd w:val="clear" w:color="auto" w:fill="FFFFFF" w:themeFill="background1"/>
        <w:autoSpaceDE w:val="0"/>
        <w:autoSpaceDN w:val="0"/>
        <w:adjustRightInd w:val="0"/>
        <w:ind w:left="9639"/>
        <w:jc w:val="right"/>
        <w:outlineLvl w:val="1"/>
        <w:rPr>
          <w:sz w:val="20"/>
          <w:szCs w:val="20"/>
        </w:rPr>
      </w:pPr>
    </w:p>
    <w:p w:rsidR="00E76E1B" w:rsidRPr="00CD570D" w:rsidRDefault="00E76E1B" w:rsidP="001E3F28">
      <w:pPr>
        <w:shd w:val="clear" w:color="auto" w:fill="FFFFFF" w:themeFill="background1"/>
        <w:autoSpaceDE w:val="0"/>
        <w:autoSpaceDN w:val="0"/>
        <w:adjustRightInd w:val="0"/>
        <w:ind w:left="9639"/>
        <w:jc w:val="right"/>
        <w:outlineLvl w:val="1"/>
        <w:rPr>
          <w:sz w:val="20"/>
          <w:szCs w:val="20"/>
        </w:rPr>
      </w:pPr>
    </w:p>
    <w:p w:rsidR="008A7A5E" w:rsidRPr="00CD570D" w:rsidRDefault="00652669" w:rsidP="001E3F28">
      <w:pPr>
        <w:shd w:val="clear" w:color="auto" w:fill="FFFFFF" w:themeFill="background1"/>
        <w:autoSpaceDE w:val="0"/>
        <w:autoSpaceDN w:val="0"/>
        <w:adjustRightInd w:val="0"/>
        <w:ind w:right="39"/>
        <w:jc w:val="center"/>
        <w:outlineLvl w:val="1"/>
        <w:rPr>
          <w:b/>
        </w:rPr>
      </w:pPr>
      <w:r w:rsidRPr="00CD570D">
        <w:rPr>
          <w:b/>
        </w:rPr>
        <w:t>МУНИЦИПАЛЬНАЯ ПРОГРАММА</w:t>
      </w:r>
    </w:p>
    <w:p w:rsidR="008A7A5E" w:rsidRPr="00CD570D" w:rsidRDefault="008A7A5E" w:rsidP="001E3F28">
      <w:pPr>
        <w:shd w:val="clear" w:color="auto" w:fill="FFFFFF" w:themeFill="background1"/>
        <w:autoSpaceDE w:val="0"/>
        <w:autoSpaceDN w:val="0"/>
        <w:adjustRightInd w:val="0"/>
        <w:ind w:right="39"/>
        <w:jc w:val="center"/>
        <w:outlineLvl w:val="1"/>
        <w:rPr>
          <w:b/>
        </w:rPr>
      </w:pPr>
      <w:r w:rsidRPr="00CD570D">
        <w:rPr>
          <w:b/>
        </w:rPr>
        <w:t xml:space="preserve">«ЭФФЕКТИВНОЕ УПРАВЛЕНИЕ МУНИЦИПАЛЬНЫМ ИМУЩЕСТВОМ И ЗЕМЕЛЬНЫМИ РЕСУРСАМИ» </w:t>
      </w:r>
      <w:r w:rsidR="009412AF" w:rsidRPr="00CD570D">
        <w:rPr>
          <w:b/>
        </w:rPr>
        <w:t>н</w:t>
      </w:r>
      <w:r w:rsidRPr="00CD570D">
        <w:rPr>
          <w:b/>
        </w:rPr>
        <w:t>а 20</w:t>
      </w:r>
      <w:r w:rsidR="00E76E1B" w:rsidRPr="00CD570D">
        <w:rPr>
          <w:b/>
        </w:rPr>
        <w:t>24</w:t>
      </w:r>
      <w:r w:rsidR="00D4532A" w:rsidRPr="00CD570D">
        <w:rPr>
          <w:b/>
        </w:rPr>
        <w:t xml:space="preserve"> – </w:t>
      </w:r>
      <w:r w:rsidRPr="00CD570D">
        <w:rPr>
          <w:b/>
        </w:rPr>
        <w:t>20</w:t>
      </w:r>
      <w:r w:rsidR="00E76E1B" w:rsidRPr="00CD570D">
        <w:rPr>
          <w:b/>
        </w:rPr>
        <w:t>30</w:t>
      </w:r>
      <w:r w:rsidRPr="00CD570D">
        <w:rPr>
          <w:b/>
        </w:rPr>
        <w:t xml:space="preserve"> годы</w:t>
      </w:r>
    </w:p>
    <w:p w:rsidR="007B2B5F" w:rsidRPr="00CD570D" w:rsidRDefault="007B2B5F" w:rsidP="001E3F28">
      <w:pPr>
        <w:shd w:val="clear" w:color="auto" w:fill="FFFFFF" w:themeFill="background1"/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78247E" w:rsidRPr="00CD570D" w:rsidRDefault="008A7A5E" w:rsidP="001E3F28">
      <w:pPr>
        <w:pStyle w:val="ConsPlusTitle"/>
        <w:shd w:val="clear" w:color="auto" w:fill="FFFFFF" w:themeFill="background1"/>
        <w:ind w:left="360"/>
        <w:jc w:val="center"/>
        <w:outlineLvl w:val="0"/>
        <w:rPr>
          <w:b w:val="0"/>
        </w:rPr>
      </w:pPr>
      <w:r w:rsidRPr="00CD570D">
        <w:rPr>
          <w:b w:val="0"/>
          <w:lang w:val="en-US"/>
        </w:rPr>
        <w:t>I</w:t>
      </w:r>
      <w:r w:rsidR="00B92D00" w:rsidRPr="00CD570D">
        <w:rPr>
          <w:b w:val="0"/>
        </w:rPr>
        <w:t xml:space="preserve">. </w:t>
      </w:r>
      <w:r w:rsidR="00855339" w:rsidRPr="00CD570D">
        <w:rPr>
          <w:b w:val="0"/>
        </w:rPr>
        <w:t xml:space="preserve">ОБЩИЙ </w:t>
      </w:r>
      <w:r w:rsidR="0078247E" w:rsidRPr="00CD570D">
        <w:rPr>
          <w:b w:val="0"/>
        </w:rPr>
        <w:t>ПАСПОРТ МУНИЦИПАЛЬНОЙ ПРОГРАММЫ</w:t>
      </w:r>
    </w:p>
    <w:p w:rsidR="0078247E" w:rsidRPr="00CD570D" w:rsidRDefault="00EF4348" w:rsidP="001E3F28">
      <w:pPr>
        <w:shd w:val="clear" w:color="auto" w:fill="FFFFFF" w:themeFill="background1"/>
        <w:jc w:val="center"/>
        <w:rPr>
          <w:u w:val="single"/>
        </w:rPr>
      </w:pPr>
      <w:r w:rsidRPr="00CD570D">
        <w:rPr>
          <w:u w:val="single"/>
        </w:rPr>
        <w:t>«Эффективное управление муниципальным имуществом и земельными ресурсами»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61"/>
        <w:gridCol w:w="692"/>
        <w:gridCol w:w="10"/>
        <w:gridCol w:w="23"/>
        <w:gridCol w:w="657"/>
        <w:gridCol w:w="20"/>
        <w:gridCol w:w="21"/>
        <w:gridCol w:w="10"/>
        <w:gridCol w:w="12"/>
        <w:gridCol w:w="644"/>
        <w:gridCol w:w="20"/>
        <w:gridCol w:w="21"/>
        <w:gridCol w:w="10"/>
        <w:gridCol w:w="942"/>
        <w:gridCol w:w="20"/>
        <w:gridCol w:w="12"/>
        <w:gridCol w:w="9"/>
        <w:gridCol w:w="22"/>
        <w:gridCol w:w="929"/>
        <w:gridCol w:w="20"/>
        <w:gridCol w:w="21"/>
        <w:gridCol w:w="22"/>
        <w:gridCol w:w="949"/>
        <w:gridCol w:w="6"/>
        <w:gridCol w:w="15"/>
        <w:gridCol w:w="22"/>
        <w:gridCol w:w="934"/>
        <w:gridCol w:w="21"/>
        <w:gridCol w:w="20"/>
        <w:gridCol w:w="17"/>
        <w:gridCol w:w="935"/>
        <w:gridCol w:w="11"/>
        <w:gridCol w:w="10"/>
        <w:gridCol w:w="15"/>
        <w:gridCol w:w="18"/>
        <w:gridCol w:w="938"/>
        <w:gridCol w:w="31"/>
        <w:gridCol w:w="10"/>
        <w:gridCol w:w="13"/>
        <w:gridCol w:w="945"/>
        <w:gridCol w:w="24"/>
        <w:gridCol w:w="23"/>
        <w:gridCol w:w="946"/>
        <w:gridCol w:w="33"/>
        <w:gridCol w:w="17"/>
        <w:gridCol w:w="949"/>
        <w:gridCol w:w="27"/>
        <w:gridCol w:w="17"/>
        <w:gridCol w:w="992"/>
        <w:gridCol w:w="854"/>
        <w:gridCol w:w="993"/>
      </w:tblGrid>
      <w:tr w:rsidR="00BC79B0" w:rsidRPr="00CD570D" w:rsidTr="0002336B">
        <w:trPr>
          <w:trHeight w:val="76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CD570D" w:rsidRDefault="00B34D2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Правовой акт, являющийся основанием для разработки муниципальной программы</w:t>
            </w:r>
          </w:p>
        </w:tc>
        <w:tc>
          <w:tcPr>
            <w:tcW w:w="13922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CD570D" w:rsidRDefault="00B34D25" w:rsidP="00E76E1B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 xml:space="preserve">Распоряжение администрации Города Томска от </w:t>
            </w:r>
            <w:r w:rsidR="00E76E1B" w:rsidRPr="00CD570D">
              <w:rPr>
                <w:sz w:val="16"/>
                <w:szCs w:val="16"/>
              </w:rPr>
              <w:t>01</w:t>
            </w:r>
            <w:r w:rsidRPr="00CD570D">
              <w:rPr>
                <w:sz w:val="16"/>
                <w:szCs w:val="16"/>
              </w:rPr>
              <w:t>.0</w:t>
            </w:r>
            <w:r w:rsidR="00E76E1B" w:rsidRPr="00CD570D">
              <w:rPr>
                <w:sz w:val="16"/>
                <w:szCs w:val="16"/>
              </w:rPr>
              <w:t>2</w:t>
            </w:r>
            <w:r w:rsidRPr="00CD570D">
              <w:rPr>
                <w:sz w:val="16"/>
                <w:szCs w:val="16"/>
              </w:rPr>
              <w:t>.20</w:t>
            </w:r>
            <w:r w:rsidR="00E76E1B" w:rsidRPr="00CD570D">
              <w:rPr>
                <w:sz w:val="16"/>
                <w:szCs w:val="16"/>
              </w:rPr>
              <w:t>23</w:t>
            </w:r>
            <w:r w:rsidRPr="00CD570D">
              <w:rPr>
                <w:sz w:val="16"/>
                <w:szCs w:val="16"/>
              </w:rPr>
              <w:t xml:space="preserve"> №</w:t>
            </w:r>
            <w:r w:rsidR="001B2165" w:rsidRPr="00CD570D">
              <w:rPr>
                <w:sz w:val="16"/>
                <w:szCs w:val="16"/>
              </w:rPr>
              <w:t xml:space="preserve"> </w:t>
            </w:r>
            <w:proofErr w:type="gramStart"/>
            <w:r w:rsidRPr="00CD570D">
              <w:rPr>
                <w:sz w:val="16"/>
                <w:szCs w:val="16"/>
              </w:rPr>
              <w:t>р</w:t>
            </w:r>
            <w:proofErr w:type="gramEnd"/>
            <w:r w:rsidRPr="00CD570D">
              <w:rPr>
                <w:sz w:val="16"/>
                <w:szCs w:val="16"/>
              </w:rPr>
              <w:t xml:space="preserve"> </w:t>
            </w:r>
            <w:r w:rsidR="00E76E1B" w:rsidRPr="00CD570D">
              <w:rPr>
                <w:sz w:val="16"/>
                <w:szCs w:val="16"/>
              </w:rPr>
              <w:t>88</w:t>
            </w:r>
            <w:r w:rsidRPr="00CD570D">
              <w:rPr>
                <w:sz w:val="16"/>
                <w:szCs w:val="16"/>
              </w:rPr>
              <w:t xml:space="preserve"> </w:t>
            </w:r>
            <w:r w:rsidR="00DE249B" w:rsidRPr="00CD570D">
              <w:rPr>
                <w:sz w:val="16"/>
                <w:szCs w:val="16"/>
              </w:rPr>
              <w:t>«</w:t>
            </w:r>
            <w:r w:rsidRPr="00CD570D">
              <w:rPr>
                <w:sz w:val="16"/>
                <w:szCs w:val="16"/>
              </w:rPr>
              <w:t>Об утверждении перечня муниципальных программ муниципа</w:t>
            </w:r>
            <w:r w:rsidR="00DE249B" w:rsidRPr="00CD570D">
              <w:rPr>
                <w:sz w:val="16"/>
                <w:szCs w:val="16"/>
              </w:rPr>
              <w:t>льного образования «Город Томск»»</w:t>
            </w:r>
          </w:p>
        </w:tc>
      </w:tr>
      <w:tr w:rsidR="00BC79B0" w:rsidRPr="00CD570D" w:rsidTr="0002336B">
        <w:trPr>
          <w:trHeight w:val="51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CD570D" w:rsidRDefault="00B34D2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Куратор муниципальной программы</w:t>
            </w:r>
          </w:p>
        </w:tc>
        <w:tc>
          <w:tcPr>
            <w:tcW w:w="13922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CD570D" w:rsidRDefault="00B34D2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 xml:space="preserve">Заместитель Мэра Города Томска по экономическому развитию </w:t>
            </w:r>
          </w:p>
        </w:tc>
      </w:tr>
      <w:tr w:rsidR="00BC79B0" w:rsidRPr="00CD570D" w:rsidTr="0002336B">
        <w:trPr>
          <w:trHeight w:val="51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CD570D" w:rsidRDefault="00B34D2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Ответственный исполнитель муниципальной программы</w:t>
            </w:r>
          </w:p>
        </w:tc>
        <w:tc>
          <w:tcPr>
            <w:tcW w:w="13922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CD570D" w:rsidRDefault="00B34D2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 xml:space="preserve">Департамент </w:t>
            </w:r>
            <w:r w:rsidR="00C007D2" w:rsidRPr="00CD570D">
              <w:rPr>
                <w:sz w:val="16"/>
                <w:szCs w:val="16"/>
              </w:rPr>
              <w:t>управления муниципальной собственностью администрации Города Томска</w:t>
            </w:r>
          </w:p>
        </w:tc>
      </w:tr>
      <w:tr w:rsidR="00BC79B0" w:rsidRPr="00CD570D" w:rsidTr="0002336B">
        <w:trPr>
          <w:trHeight w:val="25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CD570D" w:rsidRDefault="00B34D2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Соисполнители</w:t>
            </w:r>
          </w:p>
        </w:tc>
        <w:tc>
          <w:tcPr>
            <w:tcW w:w="13922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CD570D" w:rsidRDefault="00B34D2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BC79B0" w:rsidRPr="00CD570D" w:rsidTr="0002336B">
        <w:trPr>
          <w:trHeight w:val="25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878" w:rsidRPr="00CD570D" w:rsidRDefault="00A2087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Участники</w:t>
            </w:r>
          </w:p>
        </w:tc>
        <w:tc>
          <w:tcPr>
            <w:tcW w:w="13922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878" w:rsidRPr="00CD570D" w:rsidRDefault="00E151F9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 xml:space="preserve">Муниципальное бюджетное учреждение «Томский городской центр инвентаризации и учета» (далее - </w:t>
            </w:r>
            <w:r w:rsidR="00A20878" w:rsidRPr="00CD570D">
              <w:rPr>
                <w:sz w:val="16"/>
                <w:szCs w:val="16"/>
              </w:rPr>
              <w:t xml:space="preserve">МБУ </w:t>
            </w:r>
            <w:r w:rsidR="00DE249B" w:rsidRPr="00CD570D">
              <w:rPr>
                <w:sz w:val="16"/>
                <w:szCs w:val="16"/>
              </w:rPr>
              <w:t>«</w:t>
            </w:r>
            <w:r w:rsidR="00A20878" w:rsidRPr="00CD570D">
              <w:rPr>
                <w:sz w:val="16"/>
                <w:szCs w:val="16"/>
              </w:rPr>
              <w:t>ТГЦИ</w:t>
            </w:r>
            <w:r w:rsidR="00DE249B" w:rsidRPr="00CD570D">
              <w:rPr>
                <w:sz w:val="16"/>
                <w:szCs w:val="16"/>
              </w:rPr>
              <w:t>»</w:t>
            </w:r>
            <w:r w:rsidRPr="00CD570D">
              <w:rPr>
                <w:sz w:val="16"/>
                <w:szCs w:val="16"/>
              </w:rPr>
              <w:t>)</w:t>
            </w:r>
          </w:p>
        </w:tc>
      </w:tr>
      <w:tr w:rsidR="00BC79B0" w:rsidRPr="00CD570D" w:rsidTr="0002336B">
        <w:trPr>
          <w:trHeight w:val="951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CD570D" w:rsidRDefault="00B34D2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Наименование стратегической цели (целевого вектора) развития Города Томска</w:t>
            </w:r>
          </w:p>
        </w:tc>
        <w:tc>
          <w:tcPr>
            <w:tcW w:w="13922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CD570D" w:rsidRDefault="00B34D2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 </w:t>
            </w:r>
            <w:r w:rsidR="00BB461D" w:rsidRPr="00CD570D">
              <w:rPr>
                <w:sz w:val="16"/>
                <w:szCs w:val="16"/>
              </w:rPr>
              <w:t>Эффективное управление муниципальными ресурсами</w:t>
            </w:r>
          </w:p>
        </w:tc>
      </w:tr>
      <w:tr w:rsidR="00BC79B0" w:rsidRPr="00CD570D" w:rsidTr="0002336B">
        <w:trPr>
          <w:trHeight w:val="76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CD570D" w:rsidRDefault="00B34D2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Наименование стратегической задачи развития Города Томска</w:t>
            </w:r>
          </w:p>
        </w:tc>
        <w:tc>
          <w:tcPr>
            <w:tcW w:w="13922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CD570D" w:rsidRDefault="00B34D2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 </w:t>
            </w:r>
            <w:r w:rsidR="00BB461D" w:rsidRPr="00CD570D">
              <w:rPr>
                <w:sz w:val="16"/>
                <w:szCs w:val="16"/>
              </w:rPr>
              <w:t xml:space="preserve">Рациональное использование муниципальной </w:t>
            </w:r>
            <w:r w:rsidR="00D6483F" w:rsidRPr="00CD570D">
              <w:rPr>
                <w:sz w:val="16"/>
                <w:szCs w:val="16"/>
              </w:rPr>
              <w:t>собственности</w:t>
            </w:r>
          </w:p>
        </w:tc>
      </w:tr>
      <w:tr w:rsidR="00BC79B0" w:rsidRPr="00CD570D" w:rsidTr="0002336B">
        <w:trPr>
          <w:trHeight w:val="510"/>
        </w:trPr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CD570D" w:rsidRDefault="00B34D25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Цель и задачи муниципальной программы</w:t>
            </w:r>
          </w:p>
        </w:tc>
        <w:tc>
          <w:tcPr>
            <w:tcW w:w="13922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CD570D" w:rsidRDefault="00B34D2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Цель. Рациональное использование муниципального</w:t>
            </w:r>
            <w:r w:rsidR="00100779" w:rsidRPr="00CD570D">
              <w:rPr>
                <w:sz w:val="16"/>
                <w:szCs w:val="16"/>
              </w:rPr>
              <w:t xml:space="preserve"> имущества и земельных ресурсов</w:t>
            </w:r>
          </w:p>
        </w:tc>
      </w:tr>
      <w:tr w:rsidR="00BC79B0" w:rsidRPr="00CD570D" w:rsidTr="0002336B">
        <w:trPr>
          <w:trHeight w:val="510"/>
        </w:trPr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25" w:rsidRPr="00CD570D" w:rsidRDefault="00B34D2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3922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CD570D" w:rsidRDefault="00B34D2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Задача 1. Повышение эффективности управления и распоряжения муниципальным имуществом и земельным</w:t>
            </w:r>
            <w:r w:rsidR="00100779" w:rsidRPr="00CD570D">
              <w:rPr>
                <w:sz w:val="16"/>
                <w:szCs w:val="16"/>
              </w:rPr>
              <w:t>и ресурсами</w:t>
            </w:r>
          </w:p>
        </w:tc>
      </w:tr>
      <w:tr w:rsidR="00BC79B0" w:rsidRPr="00CD570D" w:rsidTr="0002336B">
        <w:trPr>
          <w:trHeight w:val="510"/>
        </w:trPr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25" w:rsidRPr="00CD570D" w:rsidRDefault="00B34D2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3922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25" w:rsidRPr="00CD570D" w:rsidRDefault="00B34D25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Задача 2. Обеспечение эффективного управления реализацией муниципальной программы, в том числе обеспечение эффективного исполнения функций департамента управления муниципальной собственностью</w:t>
            </w:r>
          </w:p>
        </w:tc>
      </w:tr>
      <w:tr w:rsidR="005E3104" w:rsidRPr="00CD570D" w:rsidTr="0002336B">
        <w:trPr>
          <w:trHeight w:val="765"/>
        </w:trPr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04" w:rsidRPr="00CD570D" w:rsidRDefault="005E310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lastRenderedPageBreak/>
              <w:t>Показатели цели муниципальной программы, единицы измерения</w:t>
            </w:r>
          </w:p>
        </w:tc>
        <w:tc>
          <w:tcPr>
            <w:tcW w:w="6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04" w:rsidRPr="00CD570D" w:rsidRDefault="005E3104" w:rsidP="00D4532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Год разработки программы – 2023 год</w:t>
            </w:r>
          </w:p>
        </w:tc>
        <w:tc>
          <w:tcPr>
            <w:tcW w:w="13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04" w:rsidRPr="00CD570D" w:rsidRDefault="005E3104" w:rsidP="00E76E1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04" w:rsidRPr="00CD570D" w:rsidRDefault="005E3104" w:rsidP="00E76E1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2025</w:t>
            </w:r>
          </w:p>
        </w:tc>
        <w:tc>
          <w:tcPr>
            <w:tcW w:w="1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04" w:rsidRPr="00CD570D" w:rsidRDefault="005E3104" w:rsidP="00E76E1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2026</w:t>
            </w:r>
          </w:p>
        </w:tc>
        <w:tc>
          <w:tcPr>
            <w:tcW w:w="19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04" w:rsidRPr="00CD570D" w:rsidRDefault="005E3104" w:rsidP="00E76E1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2027</w:t>
            </w:r>
          </w:p>
        </w:tc>
        <w:tc>
          <w:tcPr>
            <w:tcW w:w="1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04" w:rsidRPr="00CD570D" w:rsidRDefault="005E3104" w:rsidP="00E76E1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2028</w:t>
            </w:r>
          </w:p>
        </w:tc>
        <w:tc>
          <w:tcPr>
            <w:tcW w:w="20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04" w:rsidRPr="00CD570D" w:rsidRDefault="005E3104" w:rsidP="00E76E1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2029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04" w:rsidRPr="00CD570D" w:rsidRDefault="005E3104" w:rsidP="00E76E1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2030</w:t>
            </w:r>
          </w:p>
        </w:tc>
      </w:tr>
      <w:tr w:rsidR="005E3104" w:rsidRPr="00CD570D" w:rsidTr="0002336B">
        <w:trPr>
          <w:trHeight w:val="765"/>
        </w:trPr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04" w:rsidRPr="00CD570D" w:rsidRDefault="005E3104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04" w:rsidRPr="00CD570D" w:rsidRDefault="005E310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04" w:rsidRPr="00CD570D" w:rsidRDefault="005E310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04" w:rsidRPr="00CD570D" w:rsidRDefault="005E310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04" w:rsidRPr="00CD570D" w:rsidRDefault="005E310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04" w:rsidRPr="00CD570D" w:rsidRDefault="005E310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04" w:rsidRPr="00CD570D" w:rsidRDefault="005E310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04" w:rsidRPr="00CD570D" w:rsidRDefault="005E310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04" w:rsidRPr="00CD570D" w:rsidRDefault="005E310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04" w:rsidRPr="00CD570D" w:rsidRDefault="005E310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04" w:rsidRPr="00CD570D" w:rsidRDefault="005E310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04" w:rsidRPr="00CD570D" w:rsidRDefault="005E310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04" w:rsidRPr="00CD570D" w:rsidRDefault="005E310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04" w:rsidRPr="00CD570D" w:rsidRDefault="005E310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04" w:rsidRPr="00CD570D" w:rsidRDefault="005E310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04" w:rsidRPr="00CD570D" w:rsidRDefault="005E310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</w:tr>
      <w:tr w:rsidR="003504E4" w:rsidRPr="00CD570D" w:rsidTr="0002336B">
        <w:trPr>
          <w:trHeight w:val="127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1B" w:rsidRPr="00CD570D" w:rsidRDefault="00E76E1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Цель. Рациональное использование муниципального имущества и земельных ресурсов</w:t>
            </w:r>
          </w:p>
        </w:tc>
        <w:tc>
          <w:tcPr>
            <w:tcW w:w="13922" w:type="dxa"/>
            <w:gridSpan w:val="5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E4" w:rsidRPr="00CD570D" w:rsidRDefault="003504E4"/>
        </w:tc>
      </w:tr>
      <w:tr w:rsidR="00B51943" w:rsidRPr="00CD570D" w:rsidTr="0002336B">
        <w:trPr>
          <w:trHeight w:val="153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43" w:rsidRPr="00CD570D" w:rsidRDefault="00B51943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Доля вовлеченных в хозяйственный оборот земельных участков по отношению к общей площади территории городского округа, %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43" w:rsidRPr="00CD570D" w:rsidRDefault="00B51943" w:rsidP="00FA173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43,</w:t>
            </w:r>
            <w:r w:rsidR="00FA1739" w:rsidRPr="00CD570D">
              <w:rPr>
                <w:sz w:val="16"/>
                <w:szCs w:val="16"/>
              </w:rPr>
              <w:t>9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43" w:rsidRPr="00CD570D" w:rsidRDefault="00B51943" w:rsidP="00E14ED6">
            <w:pPr>
              <w:jc w:val="center"/>
              <w:rPr>
                <w:color w:val="000000"/>
                <w:sz w:val="16"/>
                <w:szCs w:val="16"/>
              </w:rPr>
            </w:pPr>
            <w:r w:rsidRPr="00CD570D">
              <w:rPr>
                <w:color w:val="000000"/>
                <w:sz w:val="16"/>
                <w:szCs w:val="16"/>
              </w:rPr>
              <w:t>49,47</w:t>
            </w:r>
          </w:p>
        </w:tc>
        <w:tc>
          <w:tcPr>
            <w:tcW w:w="7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43" w:rsidRPr="00CD570D" w:rsidRDefault="00B51943" w:rsidP="00E14ED6">
            <w:pPr>
              <w:jc w:val="center"/>
              <w:rPr>
                <w:color w:val="000000"/>
                <w:sz w:val="16"/>
                <w:szCs w:val="16"/>
              </w:rPr>
            </w:pPr>
            <w:r w:rsidRPr="00CD570D">
              <w:rPr>
                <w:color w:val="000000"/>
                <w:sz w:val="16"/>
                <w:szCs w:val="16"/>
              </w:rPr>
              <w:t>43,90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43" w:rsidRPr="00CD570D" w:rsidRDefault="00B51943" w:rsidP="00E14ED6">
            <w:pPr>
              <w:jc w:val="center"/>
              <w:rPr>
                <w:color w:val="000000"/>
                <w:sz w:val="16"/>
                <w:szCs w:val="16"/>
              </w:rPr>
            </w:pPr>
            <w:r w:rsidRPr="00CD570D">
              <w:rPr>
                <w:color w:val="000000"/>
                <w:sz w:val="16"/>
                <w:szCs w:val="16"/>
              </w:rPr>
              <w:t>50,47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43" w:rsidRPr="00CD570D" w:rsidRDefault="00B51943" w:rsidP="00E14ED6">
            <w:pPr>
              <w:jc w:val="center"/>
              <w:rPr>
                <w:color w:val="000000"/>
                <w:sz w:val="16"/>
                <w:szCs w:val="16"/>
              </w:rPr>
            </w:pPr>
            <w:r w:rsidRPr="00CD570D">
              <w:rPr>
                <w:color w:val="000000"/>
                <w:sz w:val="16"/>
                <w:szCs w:val="16"/>
              </w:rPr>
              <w:t>44,00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43" w:rsidRPr="00CD570D" w:rsidRDefault="00B51943" w:rsidP="00E14ED6">
            <w:pPr>
              <w:jc w:val="center"/>
              <w:rPr>
                <w:color w:val="000000"/>
                <w:sz w:val="16"/>
                <w:szCs w:val="16"/>
              </w:rPr>
            </w:pPr>
            <w:r w:rsidRPr="00CD570D">
              <w:rPr>
                <w:color w:val="000000"/>
                <w:sz w:val="16"/>
                <w:szCs w:val="16"/>
              </w:rPr>
              <w:t>50,90</w:t>
            </w:r>
          </w:p>
        </w:tc>
        <w:tc>
          <w:tcPr>
            <w:tcW w:w="10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43" w:rsidRPr="00CD570D" w:rsidRDefault="00B51943" w:rsidP="00E14ED6">
            <w:pPr>
              <w:jc w:val="center"/>
              <w:rPr>
                <w:color w:val="000000"/>
                <w:sz w:val="16"/>
                <w:szCs w:val="16"/>
              </w:rPr>
            </w:pPr>
            <w:r w:rsidRPr="00CD570D">
              <w:rPr>
                <w:color w:val="000000"/>
                <w:sz w:val="16"/>
                <w:szCs w:val="16"/>
              </w:rPr>
              <w:t>44,10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43" w:rsidRPr="00CD570D" w:rsidRDefault="00B51943" w:rsidP="00E14ED6">
            <w:pPr>
              <w:jc w:val="center"/>
              <w:rPr>
                <w:color w:val="000000"/>
                <w:sz w:val="16"/>
                <w:szCs w:val="16"/>
              </w:rPr>
            </w:pPr>
            <w:r w:rsidRPr="00CD570D">
              <w:rPr>
                <w:color w:val="000000"/>
                <w:sz w:val="16"/>
                <w:szCs w:val="16"/>
              </w:rPr>
              <w:t>51,40</w:t>
            </w:r>
          </w:p>
        </w:tc>
        <w:tc>
          <w:tcPr>
            <w:tcW w:w="10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43" w:rsidRPr="00CD570D" w:rsidRDefault="00B51943" w:rsidP="00E14ED6">
            <w:pPr>
              <w:jc w:val="center"/>
              <w:rPr>
                <w:color w:val="000000"/>
                <w:sz w:val="16"/>
                <w:szCs w:val="16"/>
              </w:rPr>
            </w:pPr>
            <w:r w:rsidRPr="00CD570D">
              <w:rPr>
                <w:color w:val="000000"/>
                <w:sz w:val="16"/>
                <w:szCs w:val="16"/>
              </w:rPr>
              <w:t>44,20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43" w:rsidRPr="00CD570D" w:rsidRDefault="00B51943" w:rsidP="00E14ED6">
            <w:pPr>
              <w:jc w:val="center"/>
              <w:rPr>
                <w:color w:val="000000"/>
                <w:sz w:val="16"/>
                <w:szCs w:val="16"/>
              </w:rPr>
            </w:pPr>
            <w:r w:rsidRPr="00CD570D">
              <w:rPr>
                <w:color w:val="000000"/>
                <w:sz w:val="16"/>
                <w:szCs w:val="16"/>
              </w:rPr>
              <w:t>51,86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43" w:rsidRPr="00CD570D" w:rsidRDefault="00B51943" w:rsidP="00E14ED6">
            <w:pPr>
              <w:jc w:val="center"/>
              <w:rPr>
                <w:color w:val="000000"/>
                <w:sz w:val="16"/>
                <w:szCs w:val="16"/>
              </w:rPr>
            </w:pPr>
            <w:r w:rsidRPr="00CD570D">
              <w:rPr>
                <w:color w:val="000000"/>
                <w:sz w:val="16"/>
                <w:szCs w:val="16"/>
              </w:rPr>
              <w:t>44,30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43" w:rsidRPr="00CD570D" w:rsidRDefault="00B51943" w:rsidP="00E14ED6">
            <w:pPr>
              <w:jc w:val="center"/>
              <w:rPr>
                <w:color w:val="000000"/>
                <w:sz w:val="16"/>
                <w:szCs w:val="16"/>
              </w:rPr>
            </w:pPr>
            <w:r w:rsidRPr="00CD570D">
              <w:rPr>
                <w:color w:val="000000"/>
                <w:sz w:val="16"/>
                <w:szCs w:val="16"/>
              </w:rPr>
              <w:t>52,34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43" w:rsidRPr="00CD570D" w:rsidRDefault="00B51943" w:rsidP="00E14ED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2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43" w:rsidRPr="00CD570D" w:rsidRDefault="00B51943" w:rsidP="00E14ED6">
            <w:pPr>
              <w:jc w:val="center"/>
              <w:rPr>
                <w:color w:val="000000"/>
                <w:sz w:val="16"/>
                <w:szCs w:val="16"/>
              </w:rPr>
            </w:pPr>
            <w:r w:rsidRPr="00CD570D">
              <w:rPr>
                <w:color w:val="000000"/>
                <w:sz w:val="16"/>
                <w:szCs w:val="16"/>
              </w:rPr>
              <w:t>52,83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43" w:rsidRPr="00CD570D" w:rsidRDefault="00B51943" w:rsidP="00E14ED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2"/>
              </w:rPr>
              <w:t>-</w:t>
            </w:r>
          </w:p>
        </w:tc>
      </w:tr>
      <w:tr w:rsidR="00B51943" w:rsidRPr="00CD570D" w:rsidTr="0002336B">
        <w:trPr>
          <w:trHeight w:val="274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943" w:rsidRPr="00CD570D" w:rsidRDefault="00B51943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 xml:space="preserve">Доля вовлеченной в хозяйственный оборот территории Города Томска, </w:t>
            </w:r>
            <w:proofErr w:type="gramStart"/>
            <w:r w:rsidRPr="00CD570D">
              <w:rPr>
                <w:sz w:val="16"/>
                <w:szCs w:val="16"/>
              </w:rPr>
              <w:t>в</w:t>
            </w:r>
            <w:proofErr w:type="gramEnd"/>
            <w:r w:rsidRPr="00CD570D">
              <w:rPr>
                <w:sz w:val="16"/>
                <w:szCs w:val="16"/>
              </w:rPr>
              <w:t xml:space="preserve"> % </w:t>
            </w:r>
            <w:proofErr w:type="gramStart"/>
            <w:r w:rsidRPr="00CD570D">
              <w:rPr>
                <w:sz w:val="16"/>
                <w:szCs w:val="16"/>
              </w:rPr>
              <w:t>от</w:t>
            </w:r>
            <w:proofErr w:type="gramEnd"/>
            <w:r w:rsidRPr="00CD570D">
              <w:rPr>
                <w:sz w:val="16"/>
                <w:szCs w:val="16"/>
              </w:rPr>
              <w:t xml:space="preserve"> площади территории, подлежащей вовлечению в хозяйственный оборот, %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943" w:rsidRPr="00CD570D" w:rsidRDefault="00FA1739" w:rsidP="00E14ED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72,</w:t>
            </w:r>
            <w:r w:rsidR="00B51943" w:rsidRPr="00CD570D">
              <w:rPr>
                <w:sz w:val="16"/>
                <w:szCs w:val="16"/>
              </w:rPr>
              <w:t>5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943" w:rsidRPr="00CD570D" w:rsidRDefault="00B51943" w:rsidP="00E14ED6">
            <w:pPr>
              <w:jc w:val="center"/>
              <w:rPr>
                <w:color w:val="000000"/>
                <w:sz w:val="16"/>
                <w:szCs w:val="16"/>
              </w:rPr>
            </w:pPr>
            <w:r w:rsidRPr="00CD570D">
              <w:rPr>
                <w:color w:val="000000"/>
                <w:sz w:val="16"/>
                <w:szCs w:val="16"/>
              </w:rPr>
              <w:t>81,74</w:t>
            </w:r>
          </w:p>
        </w:tc>
        <w:tc>
          <w:tcPr>
            <w:tcW w:w="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943" w:rsidRPr="00CD570D" w:rsidRDefault="00B51943" w:rsidP="00E14ED6">
            <w:pPr>
              <w:jc w:val="center"/>
              <w:rPr>
                <w:color w:val="000000"/>
                <w:sz w:val="16"/>
                <w:szCs w:val="16"/>
              </w:rPr>
            </w:pPr>
            <w:r w:rsidRPr="00CD570D">
              <w:rPr>
                <w:color w:val="000000"/>
                <w:sz w:val="16"/>
                <w:szCs w:val="16"/>
              </w:rPr>
              <w:t>72,50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943" w:rsidRPr="00CD570D" w:rsidRDefault="00B51943" w:rsidP="00E14ED6">
            <w:pPr>
              <w:jc w:val="center"/>
              <w:rPr>
                <w:color w:val="000000"/>
                <w:sz w:val="16"/>
                <w:szCs w:val="16"/>
              </w:rPr>
            </w:pPr>
            <w:r w:rsidRPr="00CD570D">
              <w:rPr>
                <w:color w:val="000000"/>
                <w:sz w:val="16"/>
                <w:szCs w:val="16"/>
              </w:rPr>
              <w:t>83,4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943" w:rsidRPr="00CD570D" w:rsidRDefault="00B51943" w:rsidP="00E14ED6">
            <w:pPr>
              <w:jc w:val="center"/>
              <w:rPr>
                <w:color w:val="000000"/>
                <w:sz w:val="16"/>
                <w:szCs w:val="16"/>
              </w:rPr>
            </w:pPr>
            <w:r w:rsidRPr="00CD570D">
              <w:rPr>
                <w:color w:val="000000"/>
                <w:sz w:val="16"/>
                <w:szCs w:val="16"/>
              </w:rPr>
              <w:t xml:space="preserve">72,71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943" w:rsidRPr="00CD570D" w:rsidRDefault="00B51943" w:rsidP="00E14ED6">
            <w:pPr>
              <w:jc w:val="center"/>
              <w:rPr>
                <w:color w:val="000000"/>
                <w:sz w:val="16"/>
                <w:szCs w:val="16"/>
              </w:rPr>
            </w:pPr>
            <w:r w:rsidRPr="00CD570D">
              <w:rPr>
                <w:color w:val="000000"/>
                <w:sz w:val="16"/>
                <w:szCs w:val="16"/>
              </w:rPr>
              <w:t xml:space="preserve">84,14 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943" w:rsidRPr="00CD570D" w:rsidRDefault="00B51943" w:rsidP="00E14ED6">
            <w:pPr>
              <w:jc w:val="center"/>
              <w:rPr>
                <w:color w:val="000000"/>
                <w:sz w:val="16"/>
                <w:szCs w:val="16"/>
              </w:rPr>
            </w:pPr>
            <w:r w:rsidRPr="00CD570D">
              <w:rPr>
                <w:color w:val="000000"/>
                <w:sz w:val="16"/>
                <w:szCs w:val="16"/>
              </w:rPr>
              <w:t xml:space="preserve">72,87 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943" w:rsidRPr="00CD570D" w:rsidRDefault="00B51943" w:rsidP="00E14ED6">
            <w:pPr>
              <w:jc w:val="center"/>
              <w:rPr>
                <w:color w:val="000000"/>
                <w:sz w:val="16"/>
                <w:szCs w:val="16"/>
              </w:rPr>
            </w:pPr>
            <w:r w:rsidRPr="00CD570D">
              <w:rPr>
                <w:color w:val="000000"/>
                <w:sz w:val="16"/>
                <w:szCs w:val="16"/>
              </w:rPr>
              <w:t>84,93</w:t>
            </w:r>
          </w:p>
        </w:tc>
        <w:tc>
          <w:tcPr>
            <w:tcW w:w="10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943" w:rsidRPr="00CD570D" w:rsidRDefault="00B51943" w:rsidP="00E14ED6">
            <w:pPr>
              <w:jc w:val="center"/>
              <w:rPr>
                <w:color w:val="000000"/>
                <w:sz w:val="16"/>
                <w:szCs w:val="16"/>
              </w:rPr>
            </w:pPr>
            <w:r w:rsidRPr="00CD570D">
              <w:rPr>
                <w:color w:val="000000"/>
                <w:sz w:val="16"/>
                <w:szCs w:val="16"/>
              </w:rPr>
              <w:t xml:space="preserve">73,04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943" w:rsidRPr="00CD570D" w:rsidRDefault="00B51943" w:rsidP="00E14ED6">
            <w:pPr>
              <w:jc w:val="center"/>
              <w:rPr>
                <w:color w:val="000000"/>
                <w:sz w:val="16"/>
                <w:szCs w:val="16"/>
              </w:rPr>
            </w:pPr>
            <w:r w:rsidRPr="00CD570D">
              <w:rPr>
                <w:color w:val="000000"/>
                <w:sz w:val="16"/>
                <w:szCs w:val="16"/>
              </w:rPr>
              <w:t>85,71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943" w:rsidRPr="00CD570D" w:rsidRDefault="00B51943" w:rsidP="00E14ED6">
            <w:pPr>
              <w:jc w:val="center"/>
              <w:rPr>
                <w:color w:val="000000"/>
                <w:sz w:val="16"/>
                <w:szCs w:val="16"/>
              </w:rPr>
            </w:pPr>
            <w:r w:rsidRPr="00CD570D">
              <w:rPr>
                <w:color w:val="000000"/>
                <w:sz w:val="16"/>
                <w:szCs w:val="16"/>
              </w:rPr>
              <w:t>73,20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943" w:rsidRPr="00CD570D" w:rsidRDefault="00B51943" w:rsidP="00E14ED6">
            <w:pPr>
              <w:jc w:val="center"/>
              <w:rPr>
                <w:color w:val="000000"/>
                <w:sz w:val="16"/>
                <w:szCs w:val="16"/>
              </w:rPr>
            </w:pPr>
            <w:r w:rsidRPr="00CD570D">
              <w:rPr>
                <w:color w:val="000000"/>
                <w:sz w:val="16"/>
                <w:szCs w:val="16"/>
              </w:rPr>
              <w:t>86,49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943" w:rsidRPr="00CD570D" w:rsidRDefault="00B51943" w:rsidP="00E14ED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2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943" w:rsidRPr="00CD570D" w:rsidRDefault="00B51943" w:rsidP="00E14ED6">
            <w:pPr>
              <w:jc w:val="center"/>
              <w:rPr>
                <w:color w:val="000000"/>
                <w:sz w:val="16"/>
                <w:szCs w:val="16"/>
              </w:rPr>
            </w:pPr>
            <w:r w:rsidRPr="00CD570D">
              <w:rPr>
                <w:color w:val="000000"/>
                <w:sz w:val="16"/>
                <w:szCs w:val="16"/>
              </w:rPr>
              <w:t>87,30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943" w:rsidRPr="00CD570D" w:rsidRDefault="00B51943" w:rsidP="00E14ED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2"/>
              </w:rPr>
              <w:t>-</w:t>
            </w:r>
          </w:p>
        </w:tc>
      </w:tr>
      <w:tr w:rsidR="005E3104" w:rsidRPr="00CD570D" w:rsidTr="0002336B">
        <w:trPr>
          <w:trHeight w:val="765"/>
        </w:trPr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04" w:rsidRPr="00CD570D" w:rsidRDefault="005E310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 xml:space="preserve">Показатели задач муниципальной программы, </w:t>
            </w:r>
            <w:r w:rsidRPr="00CD570D">
              <w:rPr>
                <w:sz w:val="16"/>
                <w:szCs w:val="16"/>
              </w:rPr>
              <w:lastRenderedPageBreak/>
              <w:t>единицы измерения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04" w:rsidRPr="00CD570D" w:rsidRDefault="005E3104" w:rsidP="00D4532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lastRenderedPageBreak/>
              <w:t>Год разработки програ</w:t>
            </w:r>
            <w:r w:rsidRPr="00CD570D">
              <w:rPr>
                <w:sz w:val="16"/>
                <w:szCs w:val="16"/>
              </w:rPr>
              <w:lastRenderedPageBreak/>
              <w:t>ммы – 2023 год</w:t>
            </w:r>
          </w:p>
        </w:tc>
        <w:tc>
          <w:tcPr>
            <w:tcW w:w="14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04" w:rsidRPr="00CD570D" w:rsidRDefault="005E3104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lastRenderedPageBreak/>
              <w:t>2024</w:t>
            </w:r>
          </w:p>
        </w:tc>
        <w:tc>
          <w:tcPr>
            <w:tcW w:w="19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04" w:rsidRPr="00CD570D" w:rsidRDefault="005E3104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2025</w:t>
            </w:r>
          </w:p>
        </w:tc>
        <w:tc>
          <w:tcPr>
            <w:tcW w:w="20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04" w:rsidRPr="00CD570D" w:rsidRDefault="005E3104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2026</w:t>
            </w:r>
          </w:p>
        </w:tc>
        <w:tc>
          <w:tcPr>
            <w:tcW w:w="19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04" w:rsidRPr="00CD570D" w:rsidRDefault="005E3104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2027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04" w:rsidRPr="00CD570D" w:rsidRDefault="005E3104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2028</w:t>
            </w:r>
          </w:p>
        </w:tc>
        <w:tc>
          <w:tcPr>
            <w:tcW w:w="2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04" w:rsidRPr="00CD570D" w:rsidRDefault="005E3104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2029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04" w:rsidRPr="00CD570D" w:rsidRDefault="005E3104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2030</w:t>
            </w:r>
          </w:p>
        </w:tc>
      </w:tr>
      <w:tr w:rsidR="005E3104" w:rsidRPr="00CD570D" w:rsidTr="0002336B">
        <w:trPr>
          <w:trHeight w:val="765"/>
        </w:trPr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04" w:rsidRPr="00CD570D" w:rsidRDefault="005E3104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04" w:rsidRPr="00CD570D" w:rsidRDefault="005E3104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04" w:rsidRPr="00CD570D" w:rsidRDefault="005E3104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04" w:rsidRPr="00CD570D" w:rsidRDefault="005E3104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04" w:rsidRPr="00CD570D" w:rsidRDefault="005E3104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04" w:rsidRPr="00CD570D" w:rsidRDefault="005E3104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04" w:rsidRPr="00CD570D" w:rsidRDefault="005E3104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04" w:rsidRPr="00CD570D" w:rsidRDefault="005E3104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04" w:rsidRPr="00CD570D" w:rsidRDefault="005E3104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04" w:rsidRPr="00CD570D" w:rsidRDefault="005E3104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04" w:rsidRPr="00CD570D" w:rsidRDefault="005E3104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04" w:rsidRPr="00CD570D" w:rsidRDefault="005E3104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04" w:rsidRPr="00CD570D" w:rsidRDefault="005E3104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04" w:rsidRPr="00CD570D" w:rsidRDefault="005E3104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04" w:rsidRPr="00CD570D" w:rsidRDefault="005E3104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04" w:rsidRPr="00CD570D" w:rsidRDefault="005E3104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</w:tr>
      <w:tr w:rsidR="00BC6F8A" w:rsidRPr="00CD570D" w:rsidTr="0002336B">
        <w:trPr>
          <w:trHeight w:val="153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CD570D" w:rsidRDefault="00BC6F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lastRenderedPageBreak/>
              <w:t>Задача 1. Повышение эффективности управления и распоряжения муниципальным имуществом и земельными ресурсами</w:t>
            </w:r>
          </w:p>
        </w:tc>
        <w:tc>
          <w:tcPr>
            <w:tcW w:w="13922" w:type="dxa"/>
            <w:gridSpan w:val="5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CD570D" w:rsidRDefault="00BC6F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E14ED6" w:rsidRPr="00CD570D" w:rsidTr="0002336B">
        <w:trPr>
          <w:trHeight w:val="127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D6" w:rsidRPr="00CD570D" w:rsidRDefault="00E14ED6" w:rsidP="0031602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 xml:space="preserve">Доходы бюджета муниципального образования «Город Томск» от муниципального имущества и земельных ресурсов, администрируемые департаментом недвижимости, </w:t>
            </w:r>
            <w:proofErr w:type="gramStart"/>
            <w:r w:rsidRPr="00CD570D">
              <w:rPr>
                <w:sz w:val="16"/>
                <w:szCs w:val="16"/>
              </w:rPr>
              <w:t>млн</w:t>
            </w:r>
            <w:proofErr w:type="gramEnd"/>
            <w:r w:rsidRPr="00CD570D">
              <w:rPr>
                <w:sz w:val="16"/>
                <w:szCs w:val="16"/>
              </w:rPr>
              <w:t xml:space="preserve"> руб</w:t>
            </w:r>
            <w:r w:rsidRPr="00CD570D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D6" w:rsidRPr="00CD570D" w:rsidRDefault="00FA1739" w:rsidP="006858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796,05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D6" w:rsidRPr="00CD570D" w:rsidRDefault="00E14ED6" w:rsidP="003160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D570D">
              <w:rPr>
                <w:color w:val="000000"/>
                <w:sz w:val="16"/>
                <w:szCs w:val="16"/>
              </w:rPr>
              <w:t>597,96</w:t>
            </w:r>
          </w:p>
        </w:tc>
        <w:tc>
          <w:tcPr>
            <w:tcW w:w="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D6" w:rsidRPr="00CD570D" w:rsidRDefault="00E14ED6" w:rsidP="008E529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color w:val="000000"/>
                <w:sz w:val="16"/>
                <w:szCs w:val="16"/>
              </w:rPr>
              <w:t>597,96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D6" w:rsidRPr="00CD570D" w:rsidRDefault="00E14ED6" w:rsidP="003160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D570D">
              <w:rPr>
                <w:color w:val="000000"/>
                <w:sz w:val="16"/>
                <w:szCs w:val="16"/>
              </w:rPr>
              <w:t>540,35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D6" w:rsidRPr="00CD570D" w:rsidRDefault="00E14ED6" w:rsidP="008E529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color w:val="000000"/>
                <w:sz w:val="16"/>
                <w:szCs w:val="16"/>
              </w:rPr>
              <w:t>540,35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D6" w:rsidRPr="00CD570D" w:rsidRDefault="00E14ED6" w:rsidP="003160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D570D">
              <w:rPr>
                <w:color w:val="000000"/>
                <w:sz w:val="16"/>
                <w:szCs w:val="16"/>
              </w:rPr>
              <w:t>544,30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D6" w:rsidRPr="00CD570D" w:rsidRDefault="00E14ED6" w:rsidP="008E529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color w:val="000000"/>
                <w:sz w:val="16"/>
                <w:szCs w:val="16"/>
              </w:rPr>
              <w:t>544,30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D6" w:rsidRPr="00CD570D" w:rsidRDefault="00E14ED6" w:rsidP="00E14E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D570D">
              <w:rPr>
                <w:color w:val="000000"/>
                <w:sz w:val="16"/>
                <w:szCs w:val="16"/>
              </w:rPr>
              <w:t>533,35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D6" w:rsidRPr="00CD570D" w:rsidRDefault="00E14ED6" w:rsidP="00E14ED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D570D">
              <w:rPr>
                <w:color w:val="000000"/>
                <w:sz w:val="16"/>
                <w:szCs w:val="16"/>
              </w:rPr>
              <w:t>533,35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D6" w:rsidRPr="00CD570D" w:rsidRDefault="00E14ED6" w:rsidP="00E14E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D570D">
              <w:rPr>
                <w:color w:val="000000"/>
                <w:sz w:val="16"/>
                <w:szCs w:val="16"/>
              </w:rPr>
              <w:t>531,36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D6" w:rsidRPr="00CD570D" w:rsidRDefault="00E14ED6" w:rsidP="00E14ED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2"/>
              </w:rPr>
              <w:t>531,36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D6" w:rsidRPr="00CD570D" w:rsidRDefault="00E14ED6" w:rsidP="00934C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D570D">
              <w:rPr>
                <w:sz w:val="16"/>
                <w:szCs w:val="12"/>
              </w:rPr>
              <w:t>531,36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D6" w:rsidRPr="00CD570D" w:rsidRDefault="00E14ED6" w:rsidP="00E14ED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2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D6" w:rsidRPr="00CD570D" w:rsidRDefault="00E14ED6" w:rsidP="00E14E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D570D">
              <w:rPr>
                <w:sz w:val="16"/>
                <w:szCs w:val="12"/>
              </w:rPr>
              <w:t>531,36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D6" w:rsidRPr="00CD570D" w:rsidRDefault="00E14ED6" w:rsidP="00E14ED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-</w:t>
            </w:r>
          </w:p>
        </w:tc>
      </w:tr>
      <w:tr w:rsidR="00BC6F8A" w:rsidRPr="00CD570D" w:rsidTr="0002336B">
        <w:trPr>
          <w:trHeight w:val="229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CD570D" w:rsidRDefault="00BC6F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Задача 2. Обеспечение эффективного управления реализацией муниципальной программы, в том числе обеспечение эффективного исполнения функций департамента управления муниципальной собственностью</w:t>
            </w:r>
          </w:p>
        </w:tc>
        <w:tc>
          <w:tcPr>
            <w:tcW w:w="13922" w:type="dxa"/>
            <w:gridSpan w:val="5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F8A" w:rsidRPr="00CD570D" w:rsidRDefault="00BC6F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02336B" w:rsidRPr="00CD570D" w:rsidTr="0002336B">
        <w:trPr>
          <w:trHeight w:val="127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6B" w:rsidRPr="00CD570D" w:rsidRDefault="0002336B" w:rsidP="00C5412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lastRenderedPageBreak/>
              <w:t>Доля показателей целей и задач муниципальной программы, достигнутых по итогам отчетного года не менее чем на 90 %, %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6B" w:rsidRPr="00CD570D" w:rsidRDefault="00023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6B" w:rsidRPr="00CD570D" w:rsidRDefault="00023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100</w:t>
            </w:r>
          </w:p>
        </w:tc>
        <w:tc>
          <w:tcPr>
            <w:tcW w:w="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6B" w:rsidRPr="00CD570D" w:rsidRDefault="0002336B" w:rsidP="008E529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100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6B" w:rsidRPr="00CD570D" w:rsidRDefault="00023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100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6B" w:rsidRPr="00CD570D" w:rsidRDefault="0002336B" w:rsidP="00D0299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6B" w:rsidRPr="00CD570D" w:rsidRDefault="00023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6B" w:rsidRPr="00CD570D" w:rsidRDefault="0002336B" w:rsidP="00D0299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100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6B" w:rsidRPr="00CD570D" w:rsidRDefault="00023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6B" w:rsidRPr="00CD570D" w:rsidRDefault="0071674B" w:rsidP="008E529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6B" w:rsidRPr="00CD570D" w:rsidRDefault="00023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6B" w:rsidRPr="00CD570D" w:rsidRDefault="0071674B" w:rsidP="008E529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6B" w:rsidRPr="00CD570D" w:rsidRDefault="00023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6B" w:rsidRPr="00CD570D" w:rsidRDefault="0002336B" w:rsidP="008E529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2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6B" w:rsidRPr="00CD570D" w:rsidRDefault="00023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6B" w:rsidRPr="00CD570D" w:rsidRDefault="0002336B" w:rsidP="008E529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2"/>
              </w:rPr>
              <w:t>-</w:t>
            </w:r>
          </w:p>
        </w:tc>
      </w:tr>
      <w:tr w:rsidR="00BC6F8A" w:rsidRPr="00CD570D" w:rsidTr="0002336B">
        <w:trPr>
          <w:trHeight w:val="1275"/>
        </w:trPr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CD570D" w:rsidRDefault="00BC6F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Объемы и источники финансирования муниципальной программы (с разбивкой по годам, тыс. рублей)</w:t>
            </w:r>
          </w:p>
        </w:tc>
        <w:tc>
          <w:tcPr>
            <w:tcW w:w="72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CD570D" w:rsidRDefault="00BC6F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Годы:</w:t>
            </w:r>
          </w:p>
        </w:tc>
        <w:tc>
          <w:tcPr>
            <w:tcW w:w="14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CD570D" w:rsidRDefault="00BC6F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всего по источникам</w:t>
            </w:r>
          </w:p>
        </w:tc>
        <w:tc>
          <w:tcPr>
            <w:tcW w:w="1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CD570D" w:rsidRDefault="00BC6F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9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CD570D" w:rsidRDefault="00BC6F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9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CD570D" w:rsidRDefault="00BC6F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9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CD570D" w:rsidRDefault="00BC6F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CD570D" w:rsidRDefault="00BC6F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CD570D" w:rsidRDefault="00BC6F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CD570D" w:rsidRDefault="00BC6F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CD570D" w:rsidRDefault="00BC6F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 </w:t>
            </w:r>
          </w:p>
        </w:tc>
      </w:tr>
      <w:tr w:rsidR="00BC6F8A" w:rsidRPr="00CD570D" w:rsidTr="0002336B">
        <w:trPr>
          <w:trHeight w:val="1275"/>
        </w:trPr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8A" w:rsidRPr="00CD570D" w:rsidRDefault="00BC6F8A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CD570D" w:rsidRDefault="00BC6F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CD570D" w:rsidRDefault="00BC6F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потребность</w:t>
            </w:r>
          </w:p>
        </w:tc>
        <w:tc>
          <w:tcPr>
            <w:tcW w:w="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CD570D" w:rsidRDefault="00BC6F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утверждено</w:t>
            </w:r>
          </w:p>
        </w:tc>
        <w:tc>
          <w:tcPr>
            <w:tcW w:w="10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CD570D" w:rsidRDefault="00BC6F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потребность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CD570D" w:rsidRDefault="00BC6F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CD570D" w:rsidRDefault="00BC6F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потребность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CD570D" w:rsidRDefault="00BC6F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утверждено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CD570D" w:rsidRDefault="00BC6F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потребность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CD570D" w:rsidRDefault="00BC6F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CD570D" w:rsidRDefault="00BC6F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потребность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CD570D" w:rsidRDefault="00BC6F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план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CD570D" w:rsidRDefault="00BC6F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CD570D" w:rsidRDefault="00BC6F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CD570D" w:rsidRDefault="00BC6F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CD570D" w:rsidRDefault="00BC6F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 </w:t>
            </w:r>
          </w:p>
        </w:tc>
      </w:tr>
      <w:tr w:rsidR="006E6EF1" w:rsidRPr="00CD570D" w:rsidTr="0002336B">
        <w:trPr>
          <w:trHeight w:val="1275"/>
        </w:trPr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F1" w:rsidRPr="00CD570D" w:rsidRDefault="006E6EF1" w:rsidP="006E6EF1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F1" w:rsidRPr="00CD570D" w:rsidRDefault="006E6EF1" w:rsidP="006E6EF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2024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1" w:rsidRPr="00CD570D" w:rsidRDefault="006E6EF1" w:rsidP="006E6EF1">
            <w:pPr>
              <w:jc w:val="center"/>
            </w:pPr>
            <w:r w:rsidRPr="00CD570D">
              <w:rPr>
                <w:sz w:val="16"/>
                <w:szCs w:val="16"/>
              </w:rPr>
              <w:t>128527,3</w:t>
            </w:r>
          </w:p>
        </w:tc>
        <w:tc>
          <w:tcPr>
            <w:tcW w:w="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1" w:rsidRPr="00CD570D" w:rsidRDefault="006E6EF1" w:rsidP="006E6EF1">
            <w:pPr>
              <w:shd w:val="clear" w:color="auto" w:fill="FFFFFF" w:themeFill="background1"/>
              <w:jc w:val="center"/>
            </w:pPr>
            <w:r w:rsidRPr="00CD570D">
              <w:rPr>
                <w:sz w:val="16"/>
                <w:szCs w:val="16"/>
              </w:rPr>
              <w:t>125639,0</w:t>
            </w:r>
          </w:p>
        </w:tc>
        <w:tc>
          <w:tcPr>
            <w:tcW w:w="10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1" w:rsidRPr="00CD570D" w:rsidRDefault="006E6EF1" w:rsidP="006E6EF1">
            <w:pPr>
              <w:jc w:val="center"/>
            </w:pPr>
            <w:r w:rsidRPr="00CD570D">
              <w:rPr>
                <w:sz w:val="16"/>
                <w:szCs w:val="16"/>
              </w:rPr>
              <w:t>128527,3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1" w:rsidRPr="00CD570D" w:rsidRDefault="006E6EF1" w:rsidP="006E6EF1">
            <w:pPr>
              <w:shd w:val="clear" w:color="auto" w:fill="FFFFFF" w:themeFill="background1"/>
              <w:jc w:val="center"/>
            </w:pPr>
            <w:r w:rsidRPr="00CD570D">
              <w:rPr>
                <w:sz w:val="16"/>
                <w:szCs w:val="16"/>
              </w:rPr>
              <w:t>125639,0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F1" w:rsidRPr="00CD570D" w:rsidRDefault="006E6EF1" w:rsidP="006E6EF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F1" w:rsidRPr="00CD570D" w:rsidRDefault="006E6EF1" w:rsidP="006E6EF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F1" w:rsidRPr="00CD570D" w:rsidRDefault="006E6EF1" w:rsidP="006E6EF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F1" w:rsidRPr="00CD570D" w:rsidRDefault="006E6EF1" w:rsidP="006E6EF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F1" w:rsidRPr="00CD570D" w:rsidRDefault="006E6EF1" w:rsidP="006E6EF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F1" w:rsidRPr="00CD570D" w:rsidRDefault="006E6EF1" w:rsidP="006E6EF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F1" w:rsidRPr="00CD570D" w:rsidRDefault="006E6EF1" w:rsidP="006E6EF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F1" w:rsidRPr="00CD570D" w:rsidRDefault="006E6EF1" w:rsidP="006E6EF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F1" w:rsidRPr="00CD570D" w:rsidRDefault="006E6EF1" w:rsidP="006E6EF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F1" w:rsidRPr="00CD570D" w:rsidRDefault="006E6EF1" w:rsidP="006E6EF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 </w:t>
            </w:r>
          </w:p>
        </w:tc>
      </w:tr>
      <w:tr w:rsidR="006E6EF1" w:rsidRPr="00CD570D" w:rsidTr="0002336B">
        <w:trPr>
          <w:trHeight w:val="1275"/>
        </w:trPr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F1" w:rsidRPr="00CD570D" w:rsidRDefault="006E6EF1" w:rsidP="006E6EF1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F1" w:rsidRPr="00CD570D" w:rsidRDefault="006E6EF1" w:rsidP="006E6EF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2025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1" w:rsidRPr="00CD570D" w:rsidRDefault="006E6EF1" w:rsidP="006E6EF1">
            <w:pPr>
              <w:jc w:val="center"/>
            </w:pPr>
            <w:r w:rsidRPr="00CD570D">
              <w:rPr>
                <w:sz w:val="16"/>
                <w:szCs w:val="16"/>
              </w:rPr>
              <w:t>128527,3</w:t>
            </w:r>
          </w:p>
        </w:tc>
        <w:tc>
          <w:tcPr>
            <w:tcW w:w="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1" w:rsidRPr="00CD570D" w:rsidRDefault="006E6EF1" w:rsidP="006E6EF1">
            <w:pPr>
              <w:shd w:val="clear" w:color="auto" w:fill="FFFFFF" w:themeFill="background1"/>
              <w:jc w:val="center"/>
            </w:pPr>
            <w:r w:rsidRPr="00CD570D">
              <w:rPr>
                <w:sz w:val="16"/>
                <w:szCs w:val="16"/>
              </w:rPr>
              <w:t>125639,0</w:t>
            </w:r>
          </w:p>
        </w:tc>
        <w:tc>
          <w:tcPr>
            <w:tcW w:w="10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1" w:rsidRPr="00CD570D" w:rsidRDefault="006E6EF1" w:rsidP="006E6EF1">
            <w:pPr>
              <w:jc w:val="center"/>
            </w:pPr>
            <w:r w:rsidRPr="00CD570D">
              <w:rPr>
                <w:sz w:val="16"/>
                <w:szCs w:val="16"/>
              </w:rPr>
              <w:t>128527,3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1" w:rsidRPr="00CD570D" w:rsidRDefault="006E6EF1" w:rsidP="006E6EF1">
            <w:pPr>
              <w:shd w:val="clear" w:color="auto" w:fill="FFFFFF" w:themeFill="background1"/>
              <w:jc w:val="center"/>
            </w:pPr>
            <w:r w:rsidRPr="00CD570D">
              <w:rPr>
                <w:sz w:val="16"/>
                <w:szCs w:val="16"/>
              </w:rPr>
              <w:t>125639,0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F1" w:rsidRPr="00CD570D" w:rsidRDefault="006E6EF1" w:rsidP="006E6EF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F1" w:rsidRPr="00CD570D" w:rsidRDefault="006E6EF1" w:rsidP="006E6EF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F1" w:rsidRPr="00CD570D" w:rsidRDefault="006E6EF1" w:rsidP="006E6EF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F1" w:rsidRPr="00CD570D" w:rsidRDefault="006E6EF1" w:rsidP="006E6EF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F1" w:rsidRPr="00CD570D" w:rsidRDefault="006E6EF1" w:rsidP="006E6EF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F1" w:rsidRPr="00CD570D" w:rsidRDefault="006E6EF1" w:rsidP="006E6EF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F1" w:rsidRPr="00CD570D" w:rsidRDefault="006E6EF1" w:rsidP="006E6EF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F1" w:rsidRPr="00CD570D" w:rsidRDefault="006E6EF1" w:rsidP="006E6EF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F1" w:rsidRPr="00CD570D" w:rsidRDefault="006E6EF1" w:rsidP="006E6EF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F1" w:rsidRPr="00CD570D" w:rsidRDefault="006E6EF1" w:rsidP="006E6EF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 </w:t>
            </w:r>
          </w:p>
        </w:tc>
      </w:tr>
      <w:tr w:rsidR="006E6EF1" w:rsidRPr="00CD570D" w:rsidTr="0002336B">
        <w:trPr>
          <w:trHeight w:val="1275"/>
        </w:trPr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F1" w:rsidRPr="00CD570D" w:rsidRDefault="006E6EF1" w:rsidP="006E6EF1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F1" w:rsidRPr="00CD570D" w:rsidRDefault="006E6EF1" w:rsidP="006E6EF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2026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1" w:rsidRPr="00CD570D" w:rsidRDefault="006E6EF1" w:rsidP="006E6EF1">
            <w:pPr>
              <w:jc w:val="center"/>
            </w:pPr>
            <w:r w:rsidRPr="00CD570D">
              <w:rPr>
                <w:sz w:val="16"/>
                <w:szCs w:val="16"/>
              </w:rPr>
              <w:t>128527,3</w:t>
            </w:r>
          </w:p>
        </w:tc>
        <w:tc>
          <w:tcPr>
            <w:tcW w:w="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1" w:rsidRPr="00CD570D" w:rsidRDefault="006E6EF1" w:rsidP="006E6EF1">
            <w:pPr>
              <w:shd w:val="clear" w:color="auto" w:fill="FFFFFF" w:themeFill="background1"/>
              <w:jc w:val="center"/>
            </w:pPr>
            <w:r w:rsidRPr="00CD570D">
              <w:rPr>
                <w:sz w:val="16"/>
                <w:szCs w:val="16"/>
              </w:rPr>
              <w:t>125639,0</w:t>
            </w:r>
          </w:p>
        </w:tc>
        <w:tc>
          <w:tcPr>
            <w:tcW w:w="10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1" w:rsidRPr="00CD570D" w:rsidRDefault="006E6EF1" w:rsidP="006E6EF1">
            <w:pPr>
              <w:jc w:val="center"/>
            </w:pPr>
            <w:r w:rsidRPr="00CD570D">
              <w:rPr>
                <w:sz w:val="16"/>
                <w:szCs w:val="16"/>
              </w:rPr>
              <w:t>128527,3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1" w:rsidRPr="00CD570D" w:rsidRDefault="006E6EF1" w:rsidP="006E6EF1">
            <w:pPr>
              <w:shd w:val="clear" w:color="auto" w:fill="FFFFFF" w:themeFill="background1"/>
              <w:jc w:val="center"/>
            </w:pPr>
            <w:r w:rsidRPr="00CD570D">
              <w:rPr>
                <w:sz w:val="16"/>
                <w:szCs w:val="16"/>
              </w:rPr>
              <w:t>125639,0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F1" w:rsidRPr="00CD570D" w:rsidRDefault="006E6EF1" w:rsidP="006E6EF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F1" w:rsidRPr="00CD570D" w:rsidRDefault="006E6EF1" w:rsidP="006E6EF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F1" w:rsidRPr="00CD570D" w:rsidRDefault="006E6EF1" w:rsidP="006E6EF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F1" w:rsidRPr="00CD570D" w:rsidRDefault="006E6EF1" w:rsidP="006E6EF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F1" w:rsidRPr="00CD570D" w:rsidRDefault="006E6EF1" w:rsidP="006E6EF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F1" w:rsidRPr="00CD570D" w:rsidRDefault="006E6EF1" w:rsidP="006E6EF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F1" w:rsidRPr="00CD570D" w:rsidRDefault="006E6EF1" w:rsidP="006E6EF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F1" w:rsidRPr="00CD570D" w:rsidRDefault="006E6EF1" w:rsidP="006E6EF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F1" w:rsidRPr="00CD570D" w:rsidRDefault="006E6EF1" w:rsidP="006E6EF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F1" w:rsidRPr="00CD570D" w:rsidRDefault="006E6EF1" w:rsidP="006E6EF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 </w:t>
            </w:r>
          </w:p>
        </w:tc>
      </w:tr>
      <w:tr w:rsidR="0071674B" w:rsidRPr="00CD570D" w:rsidTr="0002336B">
        <w:trPr>
          <w:trHeight w:val="1275"/>
        </w:trPr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4B" w:rsidRPr="00CD570D" w:rsidRDefault="0071674B" w:rsidP="00AC719C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4B" w:rsidRPr="00CD570D" w:rsidRDefault="0071674B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2027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4B" w:rsidRPr="00CD570D" w:rsidRDefault="0071674B" w:rsidP="00AC719C">
            <w:pPr>
              <w:jc w:val="center"/>
            </w:pPr>
            <w:r w:rsidRPr="00CD570D">
              <w:rPr>
                <w:sz w:val="16"/>
                <w:szCs w:val="16"/>
              </w:rPr>
              <w:t>126037,6</w:t>
            </w:r>
          </w:p>
        </w:tc>
        <w:tc>
          <w:tcPr>
            <w:tcW w:w="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4B" w:rsidRPr="00CD570D" w:rsidRDefault="0071674B" w:rsidP="0071674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106300,0</w:t>
            </w:r>
          </w:p>
        </w:tc>
        <w:tc>
          <w:tcPr>
            <w:tcW w:w="10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4B" w:rsidRPr="00CD570D" w:rsidRDefault="0071674B" w:rsidP="00AC719C">
            <w:pPr>
              <w:jc w:val="center"/>
            </w:pPr>
            <w:r w:rsidRPr="00CD570D">
              <w:rPr>
                <w:sz w:val="16"/>
                <w:szCs w:val="16"/>
              </w:rPr>
              <w:t>126037,6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4B" w:rsidRPr="00CD570D" w:rsidRDefault="0071674B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106300,0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4B" w:rsidRPr="00CD570D" w:rsidRDefault="0071674B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4B" w:rsidRPr="00CD570D" w:rsidRDefault="0071674B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4B" w:rsidRPr="00CD570D" w:rsidRDefault="0071674B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4B" w:rsidRPr="00CD570D" w:rsidRDefault="0071674B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4B" w:rsidRPr="00CD570D" w:rsidRDefault="0071674B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4B" w:rsidRPr="00CD570D" w:rsidRDefault="0071674B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4B" w:rsidRPr="00CD570D" w:rsidRDefault="0071674B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4B" w:rsidRPr="00CD570D" w:rsidRDefault="0071674B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4B" w:rsidRPr="00CD570D" w:rsidRDefault="0071674B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4B" w:rsidRPr="00CD570D" w:rsidRDefault="0071674B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 </w:t>
            </w:r>
          </w:p>
        </w:tc>
      </w:tr>
      <w:tr w:rsidR="0071674B" w:rsidRPr="00CD570D" w:rsidTr="0002336B">
        <w:trPr>
          <w:trHeight w:val="1275"/>
        </w:trPr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4B" w:rsidRPr="00CD570D" w:rsidRDefault="0071674B" w:rsidP="00C424B9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4B" w:rsidRPr="00CD570D" w:rsidRDefault="0071674B" w:rsidP="00C424B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2028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4B" w:rsidRPr="00CD570D" w:rsidRDefault="0071674B" w:rsidP="00C424B9">
            <w:pPr>
              <w:jc w:val="center"/>
            </w:pPr>
            <w:r w:rsidRPr="00CD570D">
              <w:rPr>
                <w:sz w:val="16"/>
                <w:szCs w:val="16"/>
              </w:rPr>
              <w:t>126037,6</w:t>
            </w:r>
          </w:p>
        </w:tc>
        <w:tc>
          <w:tcPr>
            <w:tcW w:w="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4B" w:rsidRPr="00CD570D" w:rsidRDefault="0071674B" w:rsidP="0071674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106300,0</w:t>
            </w:r>
          </w:p>
        </w:tc>
        <w:tc>
          <w:tcPr>
            <w:tcW w:w="10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4B" w:rsidRPr="00CD570D" w:rsidRDefault="0071674B" w:rsidP="00C424B9">
            <w:pPr>
              <w:jc w:val="center"/>
            </w:pPr>
            <w:r w:rsidRPr="00CD570D">
              <w:rPr>
                <w:sz w:val="16"/>
                <w:szCs w:val="16"/>
              </w:rPr>
              <w:t>126037,6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4B" w:rsidRPr="00CD570D" w:rsidRDefault="0071674B" w:rsidP="00C424B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106300,0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4B" w:rsidRPr="00CD570D" w:rsidRDefault="0071674B" w:rsidP="00C424B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4B" w:rsidRPr="00CD570D" w:rsidRDefault="0071674B" w:rsidP="00C424B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4B" w:rsidRPr="00CD570D" w:rsidRDefault="0071674B" w:rsidP="00C424B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4B" w:rsidRPr="00CD570D" w:rsidRDefault="0071674B" w:rsidP="00C424B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4B" w:rsidRPr="00CD570D" w:rsidRDefault="0071674B" w:rsidP="00C424B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4B" w:rsidRPr="00CD570D" w:rsidRDefault="0071674B" w:rsidP="00C424B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4B" w:rsidRPr="00CD570D" w:rsidRDefault="0071674B" w:rsidP="00C424B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4B" w:rsidRPr="00CD570D" w:rsidRDefault="0071674B" w:rsidP="00C424B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4B" w:rsidRPr="00CD570D" w:rsidRDefault="0071674B" w:rsidP="00C424B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4B" w:rsidRPr="00CD570D" w:rsidRDefault="0071674B" w:rsidP="00C424B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 </w:t>
            </w:r>
          </w:p>
        </w:tc>
      </w:tr>
      <w:tr w:rsidR="00AC719C" w:rsidRPr="00CD570D" w:rsidTr="0002336B">
        <w:trPr>
          <w:trHeight w:val="1275"/>
        </w:trPr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19C" w:rsidRPr="00CD570D" w:rsidRDefault="00AC719C" w:rsidP="00AC719C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9C" w:rsidRPr="00CD570D" w:rsidRDefault="00AC719C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2029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9C" w:rsidRPr="00CD570D" w:rsidRDefault="00AC719C" w:rsidP="00AC719C">
            <w:pPr>
              <w:jc w:val="center"/>
            </w:pPr>
            <w:r w:rsidRPr="00CD570D">
              <w:rPr>
                <w:sz w:val="16"/>
                <w:szCs w:val="16"/>
              </w:rPr>
              <w:t>126037,6</w:t>
            </w:r>
          </w:p>
        </w:tc>
        <w:tc>
          <w:tcPr>
            <w:tcW w:w="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9C" w:rsidRPr="00CD570D" w:rsidRDefault="00AC719C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10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9C" w:rsidRPr="00CD570D" w:rsidRDefault="00AC719C" w:rsidP="00AC719C">
            <w:pPr>
              <w:jc w:val="center"/>
            </w:pPr>
            <w:r w:rsidRPr="00CD570D">
              <w:rPr>
                <w:sz w:val="16"/>
                <w:szCs w:val="16"/>
              </w:rPr>
              <w:t>126037,6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9C" w:rsidRPr="00CD570D" w:rsidRDefault="00AC719C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9C" w:rsidRPr="00CD570D" w:rsidRDefault="00AC719C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9C" w:rsidRPr="00CD570D" w:rsidRDefault="00AC719C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9C" w:rsidRPr="00CD570D" w:rsidRDefault="00AC719C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9C" w:rsidRPr="00CD570D" w:rsidRDefault="00AC719C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9C" w:rsidRPr="00CD570D" w:rsidRDefault="00AC719C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9C" w:rsidRPr="00CD570D" w:rsidRDefault="00AC719C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9C" w:rsidRPr="00CD570D" w:rsidRDefault="00AC719C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9C" w:rsidRPr="00CD570D" w:rsidRDefault="00AC719C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9C" w:rsidRPr="00CD570D" w:rsidRDefault="00AC719C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9C" w:rsidRPr="00CD570D" w:rsidRDefault="00AC719C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 </w:t>
            </w:r>
          </w:p>
        </w:tc>
      </w:tr>
      <w:tr w:rsidR="00AC719C" w:rsidRPr="00CD570D" w:rsidTr="0002336B">
        <w:trPr>
          <w:trHeight w:val="1275"/>
        </w:trPr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19C" w:rsidRPr="00CD570D" w:rsidRDefault="00AC719C" w:rsidP="00AC719C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9C" w:rsidRPr="00CD570D" w:rsidRDefault="00AC719C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2030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9C" w:rsidRPr="00CD570D" w:rsidRDefault="00AC719C" w:rsidP="00AC719C">
            <w:pPr>
              <w:jc w:val="center"/>
            </w:pPr>
            <w:r w:rsidRPr="00CD570D">
              <w:rPr>
                <w:sz w:val="16"/>
                <w:szCs w:val="16"/>
              </w:rPr>
              <w:t>126037,6</w:t>
            </w:r>
          </w:p>
        </w:tc>
        <w:tc>
          <w:tcPr>
            <w:tcW w:w="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9C" w:rsidRPr="00CD570D" w:rsidRDefault="00AC719C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10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9C" w:rsidRPr="00CD570D" w:rsidRDefault="00AC719C" w:rsidP="00AC719C">
            <w:pPr>
              <w:jc w:val="center"/>
            </w:pPr>
            <w:r w:rsidRPr="00CD570D">
              <w:rPr>
                <w:sz w:val="16"/>
                <w:szCs w:val="16"/>
              </w:rPr>
              <w:t>126037,6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9C" w:rsidRPr="00CD570D" w:rsidRDefault="00AC719C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9C" w:rsidRPr="00CD570D" w:rsidRDefault="00AC719C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9C" w:rsidRPr="00CD570D" w:rsidRDefault="00AC719C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9C" w:rsidRPr="00CD570D" w:rsidRDefault="00AC719C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9C" w:rsidRPr="00CD570D" w:rsidRDefault="00AC719C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9C" w:rsidRPr="00CD570D" w:rsidRDefault="00AC719C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9C" w:rsidRPr="00CD570D" w:rsidRDefault="00AC719C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9C" w:rsidRPr="00CD570D" w:rsidRDefault="00AC719C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9C" w:rsidRPr="00CD570D" w:rsidRDefault="00AC719C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9C" w:rsidRPr="00CD570D" w:rsidRDefault="00AC719C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9C" w:rsidRPr="00CD570D" w:rsidRDefault="00AC719C" w:rsidP="00AC719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 </w:t>
            </w:r>
          </w:p>
        </w:tc>
      </w:tr>
      <w:tr w:rsidR="00E870D4" w:rsidRPr="00CD570D" w:rsidTr="0002336B">
        <w:trPr>
          <w:trHeight w:val="1275"/>
        </w:trPr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D4" w:rsidRPr="00CD570D" w:rsidRDefault="00E870D4" w:rsidP="00E870D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D4" w:rsidRPr="00CD570D" w:rsidRDefault="00E870D4" w:rsidP="00E870D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Итого: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0D4" w:rsidRPr="00CD570D" w:rsidRDefault="00E870D4" w:rsidP="00E870D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889732,3</w:t>
            </w:r>
          </w:p>
        </w:tc>
        <w:tc>
          <w:tcPr>
            <w:tcW w:w="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0D4" w:rsidRPr="00CD570D" w:rsidRDefault="0071674B" w:rsidP="00E870D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589517,0</w:t>
            </w:r>
          </w:p>
        </w:tc>
        <w:tc>
          <w:tcPr>
            <w:tcW w:w="10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0D4" w:rsidRPr="00CD570D" w:rsidRDefault="00E870D4" w:rsidP="00E870D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889732,3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0D4" w:rsidRPr="00CD570D" w:rsidRDefault="00C424B9" w:rsidP="00C424B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58951</w:t>
            </w:r>
            <w:r w:rsidR="00E870D4" w:rsidRPr="00CD570D">
              <w:rPr>
                <w:sz w:val="16"/>
                <w:szCs w:val="16"/>
              </w:rPr>
              <w:t>7,0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D4" w:rsidRPr="00CD570D" w:rsidRDefault="00E870D4" w:rsidP="00E870D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D4" w:rsidRPr="00CD570D" w:rsidRDefault="00E870D4" w:rsidP="00E870D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D4" w:rsidRPr="00CD570D" w:rsidRDefault="00E870D4" w:rsidP="00E870D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D4" w:rsidRPr="00CD570D" w:rsidRDefault="00E870D4" w:rsidP="00E870D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D4" w:rsidRPr="00CD570D" w:rsidRDefault="00E870D4" w:rsidP="00E870D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D4" w:rsidRPr="00CD570D" w:rsidRDefault="00E870D4" w:rsidP="00E870D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D4" w:rsidRPr="00CD570D" w:rsidRDefault="00E870D4" w:rsidP="00E870D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D4" w:rsidRPr="00CD570D" w:rsidRDefault="00E870D4" w:rsidP="00E870D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D4" w:rsidRPr="00CD570D" w:rsidRDefault="00E870D4" w:rsidP="00E870D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D4" w:rsidRPr="00CD570D" w:rsidRDefault="00E870D4" w:rsidP="00E870D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 </w:t>
            </w:r>
          </w:p>
        </w:tc>
      </w:tr>
      <w:tr w:rsidR="001F0740" w:rsidRPr="00CD570D" w:rsidTr="0002336B">
        <w:trPr>
          <w:trHeight w:val="51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40" w:rsidRPr="00CD570D" w:rsidRDefault="001F0740" w:rsidP="001F074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Сроки реализации муниципальной программы</w:t>
            </w:r>
          </w:p>
        </w:tc>
        <w:tc>
          <w:tcPr>
            <w:tcW w:w="13922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40" w:rsidRPr="00CD570D" w:rsidRDefault="001F0740" w:rsidP="001F0740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2024 – 2030 гг.</w:t>
            </w:r>
          </w:p>
        </w:tc>
      </w:tr>
      <w:tr w:rsidR="001F0740" w:rsidRPr="00CD570D" w:rsidTr="0002336B">
        <w:trPr>
          <w:trHeight w:val="939"/>
        </w:trPr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40" w:rsidRPr="00CD570D" w:rsidRDefault="001F0740" w:rsidP="005A34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Перечень подпрограмм либо перечень задач  муниципальной программы (в случае если подпрограммы не предусмотрены)</w:t>
            </w:r>
          </w:p>
        </w:tc>
        <w:tc>
          <w:tcPr>
            <w:tcW w:w="13922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40" w:rsidRPr="00CD570D" w:rsidRDefault="001F0740" w:rsidP="001F0740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подпрограмма 1) Обеспечение управления муниципальным имуществом и земельными ресурсами</w:t>
            </w:r>
          </w:p>
        </w:tc>
      </w:tr>
      <w:tr w:rsidR="001F0740" w:rsidRPr="00CD570D" w:rsidTr="0002336B">
        <w:trPr>
          <w:trHeight w:val="832"/>
        </w:trPr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40" w:rsidRPr="00CD570D" w:rsidRDefault="001F0740" w:rsidP="001F074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3922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40" w:rsidRPr="00CD570D" w:rsidRDefault="001F0740" w:rsidP="001F0740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подпрограмма 2) Организация и обеспечение эффективного исполнения функций</w:t>
            </w:r>
          </w:p>
        </w:tc>
      </w:tr>
      <w:tr w:rsidR="001F0740" w:rsidRPr="00CD570D" w:rsidTr="0002336B">
        <w:trPr>
          <w:trHeight w:val="102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40" w:rsidRPr="00CD570D" w:rsidRDefault="001F0740" w:rsidP="001F074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 xml:space="preserve">Организация управления муниципальной программой и </w:t>
            </w:r>
            <w:proofErr w:type="gramStart"/>
            <w:r w:rsidRPr="00CD570D">
              <w:rPr>
                <w:sz w:val="16"/>
                <w:szCs w:val="16"/>
              </w:rPr>
              <w:t>контроль за</w:t>
            </w:r>
            <w:proofErr w:type="gramEnd"/>
            <w:r w:rsidRPr="00CD570D">
              <w:rPr>
                <w:sz w:val="16"/>
                <w:szCs w:val="16"/>
              </w:rPr>
              <w:t xml:space="preserve"> ее реализацией:</w:t>
            </w:r>
          </w:p>
        </w:tc>
        <w:tc>
          <w:tcPr>
            <w:tcW w:w="13922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40" w:rsidRPr="00CD570D" w:rsidRDefault="001F0740" w:rsidP="001F0740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 </w:t>
            </w:r>
          </w:p>
        </w:tc>
      </w:tr>
      <w:tr w:rsidR="001F0740" w:rsidRPr="00CD570D" w:rsidTr="0002336B">
        <w:trPr>
          <w:trHeight w:val="76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40" w:rsidRPr="00CD570D" w:rsidRDefault="001F0740" w:rsidP="001F074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lastRenderedPageBreak/>
              <w:t>- управление муниципальной программой осуществляет</w:t>
            </w:r>
          </w:p>
        </w:tc>
        <w:tc>
          <w:tcPr>
            <w:tcW w:w="13922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40" w:rsidRPr="00CD570D" w:rsidRDefault="001F0740" w:rsidP="001F0740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Департамент управления муниципальной собственностью администрации Города Томска</w:t>
            </w:r>
          </w:p>
        </w:tc>
      </w:tr>
      <w:tr w:rsidR="001F0740" w:rsidRPr="00CD570D" w:rsidTr="0002336B">
        <w:trPr>
          <w:trHeight w:val="102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40" w:rsidRPr="00CD570D" w:rsidRDefault="001F0740" w:rsidP="001F074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- текущий контроль и мониторинг реализации муниципальной программы  осуществляют</w:t>
            </w:r>
          </w:p>
        </w:tc>
        <w:tc>
          <w:tcPr>
            <w:tcW w:w="13922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40" w:rsidRPr="00CD570D" w:rsidRDefault="001F0740" w:rsidP="001F0740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Департамент управления муниципальной собственностью администрации Города Томска</w:t>
            </w:r>
          </w:p>
        </w:tc>
      </w:tr>
    </w:tbl>
    <w:p w:rsidR="0071725B" w:rsidRPr="00CD570D" w:rsidRDefault="0071725B" w:rsidP="001E3F28">
      <w:pPr>
        <w:shd w:val="clear" w:color="auto" w:fill="FFFFFF" w:themeFill="background1"/>
        <w:jc w:val="center"/>
        <w:rPr>
          <w:i/>
          <w:sz w:val="20"/>
          <w:szCs w:val="20"/>
        </w:rPr>
      </w:pPr>
    </w:p>
    <w:p w:rsidR="00E27BBB" w:rsidRPr="00CD570D" w:rsidRDefault="00E27BBB" w:rsidP="001E3F28">
      <w:pPr>
        <w:shd w:val="clear" w:color="auto" w:fill="FFFFFF" w:themeFill="background1"/>
        <w:jc w:val="center"/>
        <w:sectPr w:rsidR="00E27BBB" w:rsidRPr="00CD570D" w:rsidSect="0071725B">
          <w:footerReference w:type="default" r:id="rId9"/>
          <w:pgSz w:w="16838" w:h="11906" w:orient="landscape" w:code="9"/>
          <w:pgMar w:top="1077" w:right="395" w:bottom="851" w:left="567" w:header="709" w:footer="284" w:gutter="0"/>
          <w:cols w:space="708"/>
          <w:docGrid w:linePitch="360"/>
        </w:sectPr>
      </w:pPr>
    </w:p>
    <w:p w:rsidR="00235839" w:rsidRPr="00CD570D" w:rsidRDefault="00235839" w:rsidP="001E3F28">
      <w:pPr>
        <w:shd w:val="clear" w:color="auto" w:fill="FFFFFF" w:themeFill="background1"/>
        <w:ind w:left="360"/>
        <w:jc w:val="center"/>
      </w:pPr>
      <w:bookmarkStart w:id="1" w:name="OLE_LINK1"/>
      <w:bookmarkStart w:id="2" w:name="OLE_LINK2"/>
      <w:bookmarkStart w:id="3" w:name="OLE_LINK3"/>
      <w:r w:rsidRPr="00CD570D">
        <w:rPr>
          <w:lang w:val="en-US"/>
        </w:rPr>
        <w:lastRenderedPageBreak/>
        <w:t>II</w:t>
      </w:r>
      <w:r w:rsidRPr="00CD570D">
        <w:t>. ОБЩАЯ ХАРАКТЕРИСТИКА МУНИЦИПАЛЬНОЙ ПРОГРАММЫ</w:t>
      </w:r>
    </w:p>
    <w:p w:rsidR="00235839" w:rsidRPr="00CD570D" w:rsidRDefault="00235839" w:rsidP="001E3F28">
      <w:pPr>
        <w:shd w:val="clear" w:color="auto" w:fill="FFFFFF" w:themeFill="background1"/>
        <w:jc w:val="center"/>
      </w:pPr>
    </w:p>
    <w:p w:rsidR="00235839" w:rsidRPr="00CD570D" w:rsidRDefault="00235839" w:rsidP="0037622A">
      <w:pPr>
        <w:pStyle w:val="ab"/>
        <w:shd w:val="clear" w:color="auto" w:fill="FFFFFF" w:themeFill="background1"/>
        <w:spacing w:after="0"/>
        <w:ind w:firstLine="720"/>
        <w:jc w:val="both"/>
        <w:rPr>
          <w:bCs/>
        </w:rPr>
      </w:pPr>
      <w:r w:rsidRPr="00CD570D">
        <w:rPr>
          <w:bCs/>
        </w:rPr>
        <w:t>Одним из направлений стратегии развития Города Томска является эффективное управление муниципальными ресурсами.</w:t>
      </w:r>
    </w:p>
    <w:p w:rsidR="00235839" w:rsidRPr="00CD570D" w:rsidRDefault="00235839" w:rsidP="0037622A">
      <w:pPr>
        <w:pStyle w:val="ab"/>
        <w:shd w:val="clear" w:color="auto" w:fill="FFFFFF" w:themeFill="background1"/>
        <w:spacing w:after="0"/>
        <w:ind w:firstLine="720"/>
        <w:jc w:val="both"/>
        <w:rPr>
          <w:bCs/>
        </w:rPr>
      </w:pPr>
      <w:r w:rsidRPr="00CD570D">
        <w:rPr>
          <w:bCs/>
        </w:rPr>
        <w:t>В соответствии с п</w:t>
      </w:r>
      <w:r w:rsidR="00B821D7" w:rsidRPr="00CD570D">
        <w:rPr>
          <w:bCs/>
          <w:lang w:val="ru-RU"/>
        </w:rPr>
        <w:t xml:space="preserve">унктом </w:t>
      </w:r>
      <w:r w:rsidRPr="00CD570D">
        <w:rPr>
          <w:bCs/>
        </w:rPr>
        <w:t>3 ч</w:t>
      </w:r>
      <w:r w:rsidR="00B821D7" w:rsidRPr="00CD570D">
        <w:rPr>
          <w:bCs/>
          <w:lang w:val="ru-RU"/>
        </w:rPr>
        <w:t xml:space="preserve">асти </w:t>
      </w:r>
      <w:r w:rsidRPr="00CD570D">
        <w:rPr>
          <w:bCs/>
        </w:rPr>
        <w:t>1 ст</w:t>
      </w:r>
      <w:r w:rsidR="00B821D7" w:rsidRPr="00CD570D">
        <w:rPr>
          <w:bCs/>
          <w:lang w:val="ru-RU"/>
        </w:rPr>
        <w:t xml:space="preserve">атьи </w:t>
      </w:r>
      <w:r w:rsidRPr="00CD570D">
        <w:rPr>
          <w:bCs/>
        </w:rPr>
        <w:t>16 Федерального закона от 06.10.2003 №</w:t>
      </w:r>
      <w:r w:rsidR="00B42AAF" w:rsidRPr="00CD570D">
        <w:rPr>
          <w:bCs/>
          <w:lang w:val="ru-RU"/>
        </w:rPr>
        <w:t> </w:t>
      </w:r>
      <w:r w:rsidRPr="00CD570D">
        <w:rPr>
          <w:bCs/>
        </w:rPr>
        <w:t>131-ФЗ «</w:t>
      </w:r>
      <w:r w:rsidRPr="00CD570D">
        <w:t>Об общих принципах организации местного самоуправления в Российской Федерации</w:t>
      </w:r>
      <w:r w:rsidRPr="00CD570D">
        <w:rPr>
          <w:bCs/>
        </w:rPr>
        <w:t>» одной из функций органов местного самоуправления является владение, пользование и распоряжение имуществом</w:t>
      </w:r>
      <w:r w:rsidR="00B42AAF" w:rsidRPr="00CD570D">
        <w:rPr>
          <w:bCs/>
          <w:lang w:val="ru-RU"/>
        </w:rPr>
        <w:t>, находящимся в муниципальной собственности</w:t>
      </w:r>
      <w:r w:rsidRPr="00CD570D">
        <w:rPr>
          <w:bCs/>
        </w:rPr>
        <w:t>.</w:t>
      </w:r>
    </w:p>
    <w:p w:rsidR="00235839" w:rsidRPr="00CD570D" w:rsidRDefault="00235839" w:rsidP="0037622A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</w:pPr>
      <w:r w:rsidRPr="00CD570D">
        <w:rPr>
          <w:bCs/>
        </w:rPr>
        <w:t xml:space="preserve">Согласно Положению о департаменте управления муниципальной собственностью администрации Города Томска, утвержденному решением Думы города Томска </w:t>
      </w:r>
      <w:r w:rsidRPr="00CD570D">
        <w:t>от 30.10.2007 №</w:t>
      </w:r>
      <w:r w:rsidR="00B42AAF" w:rsidRPr="00CD570D">
        <w:t> </w:t>
      </w:r>
      <w:r w:rsidRPr="00CD570D">
        <w:t>683 (далее – департамент недвижимости), указанные вопросы являются предметом деятельности департамента недвижимости.</w:t>
      </w:r>
    </w:p>
    <w:p w:rsidR="00235839" w:rsidRPr="00CD570D" w:rsidRDefault="00235839" w:rsidP="0037622A">
      <w:pPr>
        <w:pStyle w:val="ab"/>
        <w:shd w:val="clear" w:color="auto" w:fill="FFFFFF" w:themeFill="background1"/>
        <w:spacing w:after="0"/>
        <w:ind w:firstLine="720"/>
        <w:jc w:val="both"/>
      </w:pPr>
      <w:r w:rsidRPr="00CD570D">
        <w:t>Работа по повышению качества управления муниципальным имуществом и земельными участками осуществляется по следующим основным направлениям:</w:t>
      </w:r>
    </w:p>
    <w:p w:rsidR="00235839" w:rsidRPr="00CD570D" w:rsidRDefault="00235839" w:rsidP="0037622A">
      <w:pPr>
        <w:pStyle w:val="ab"/>
        <w:numPr>
          <w:ilvl w:val="0"/>
          <w:numId w:val="4"/>
        </w:numPr>
        <w:shd w:val="clear" w:color="auto" w:fill="FFFFFF" w:themeFill="background1"/>
        <w:tabs>
          <w:tab w:val="clear" w:pos="1260"/>
          <w:tab w:val="num" w:pos="540"/>
        </w:tabs>
        <w:spacing w:after="0"/>
        <w:ind w:left="540" w:firstLine="169"/>
        <w:jc w:val="both"/>
      </w:pPr>
      <w:r w:rsidRPr="00CD570D">
        <w:t>обеспечение полноты учёта объектов муниципальной собственности;</w:t>
      </w:r>
    </w:p>
    <w:p w:rsidR="00235839" w:rsidRPr="00CD570D" w:rsidRDefault="00235839" w:rsidP="0037622A">
      <w:pPr>
        <w:pStyle w:val="ab"/>
        <w:numPr>
          <w:ilvl w:val="0"/>
          <w:numId w:val="4"/>
        </w:numPr>
        <w:shd w:val="clear" w:color="auto" w:fill="FFFFFF" w:themeFill="background1"/>
        <w:tabs>
          <w:tab w:val="clear" w:pos="1260"/>
          <w:tab w:val="num" w:pos="0"/>
          <w:tab w:val="num" w:pos="567"/>
        </w:tabs>
        <w:spacing w:after="0"/>
        <w:ind w:left="0" w:firstLine="709"/>
        <w:jc w:val="both"/>
      </w:pPr>
      <w:r w:rsidRPr="00CD570D">
        <w:t>повышение эффективности использования муниципального имущества и земельных ресурсов.</w:t>
      </w:r>
    </w:p>
    <w:p w:rsidR="00235839" w:rsidRPr="00CD570D" w:rsidRDefault="00235839" w:rsidP="0037622A">
      <w:pPr>
        <w:pStyle w:val="ab"/>
        <w:shd w:val="clear" w:color="auto" w:fill="FFFFFF" w:themeFill="background1"/>
        <w:spacing w:after="0"/>
        <w:ind w:firstLine="720"/>
        <w:jc w:val="both"/>
      </w:pPr>
      <w:r w:rsidRPr="00CD570D">
        <w:t xml:space="preserve">Основной целью муниципальной программы «Эффективное управление муниципальным имуществом и земельными ресурсами» является повышение эффективности управления и распоряжения, а также получение максимального результата (выраженного, в том числе и в виде доходов бюджета) от использования муниципального имущества. </w:t>
      </w:r>
    </w:p>
    <w:p w:rsidR="00235839" w:rsidRPr="00CD570D" w:rsidRDefault="00235839" w:rsidP="0037622A">
      <w:pPr>
        <w:shd w:val="clear" w:color="auto" w:fill="FFFFFF" w:themeFill="background1"/>
        <w:ind w:firstLine="720"/>
        <w:jc w:val="both"/>
      </w:pPr>
      <w:r w:rsidRPr="00CD570D">
        <w:t>От того, насколько оперативно, эффективно и удачно будут решаться эти вопросы, зависит градостроительная, социальная и бюджетная политика города, реализация социально-экономических п</w:t>
      </w:r>
      <w:r w:rsidR="0037622A" w:rsidRPr="00CD570D">
        <w:t>риоритетов городского развития.</w:t>
      </w:r>
    </w:p>
    <w:p w:rsidR="005F4759" w:rsidRPr="00CD570D" w:rsidRDefault="00311121" w:rsidP="0037622A">
      <w:pPr>
        <w:shd w:val="clear" w:color="auto" w:fill="FFFFFF" w:themeFill="background1"/>
        <w:ind w:firstLine="720"/>
        <w:jc w:val="both"/>
      </w:pPr>
      <w:r w:rsidRPr="00CD570D">
        <w:t>П</w:t>
      </w:r>
      <w:r w:rsidR="005F4759" w:rsidRPr="00CD570D">
        <w:t>роблемой в указанной сфере</w:t>
      </w:r>
      <w:r w:rsidRPr="00CD570D">
        <w:t xml:space="preserve"> </w:t>
      </w:r>
      <w:r w:rsidR="005F4759" w:rsidRPr="00CD570D">
        <w:t xml:space="preserve">является </w:t>
      </w:r>
      <w:r w:rsidR="00765D08" w:rsidRPr="00CD570D">
        <w:t>завис</w:t>
      </w:r>
      <w:r w:rsidR="00D07FB4" w:rsidRPr="00CD570D">
        <w:t>имость достижения целевых показателей муниципальной программы</w:t>
      </w:r>
      <w:r w:rsidR="00765D08" w:rsidRPr="00CD570D">
        <w:t xml:space="preserve"> от покупательского спроса и инвестиционной активности потенциальных приобретателей </w:t>
      </w:r>
      <w:r w:rsidR="005F4759" w:rsidRPr="00CD570D">
        <w:t>муниципально</w:t>
      </w:r>
      <w:r w:rsidR="00D07FB4" w:rsidRPr="00CD570D">
        <w:t>го имущества</w:t>
      </w:r>
      <w:r w:rsidR="00765D08" w:rsidRPr="00CD570D">
        <w:t>.</w:t>
      </w:r>
    </w:p>
    <w:p w:rsidR="00235839" w:rsidRPr="00CD570D" w:rsidRDefault="00235839" w:rsidP="0037622A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</w:pPr>
      <w:r w:rsidRPr="00CD570D">
        <w:t>На достижение цели направлена деятельность департамента недвижимости и</w:t>
      </w:r>
      <w:r w:rsidR="00262E21" w:rsidRPr="00CD570D">
        <w:t xml:space="preserve"> МБУ «ТГЦИ»</w:t>
      </w:r>
      <w:r w:rsidRPr="00CD570D">
        <w:t>.</w:t>
      </w:r>
    </w:p>
    <w:p w:rsidR="00235839" w:rsidRPr="00CD570D" w:rsidRDefault="00235839" w:rsidP="0037622A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</w:pPr>
      <w:r w:rsidRPr="00CD570D">
        <w:rPr>
          <w:bCs/>
        </w:rPr>
        <w:t>С целью эффективной организации управления муниципальным имуществом необходимо осуществлять мероприятия, направленные на совершенствование учета муниципального имущества, на актуализацию да</w:t>
      </w:r>
      <w:r w:rsidR="0037622A" w:rsidRPr="00CD570D">
        <w:rPr>
          <w:bCs/>
        </w:rPr>
        <w:t>нных о муниципальном имуществе.</w:t>
      </w:r>
    </w:p>
    <w:p w:rsidR="00235839" w:rsidRPr="00CD570D" w:rsidRDefault="00235839" w:rsidP="0037622A">
      <w:pPr>
        <w:shd w:val="clear" w:color="auto" w:fill="FFFFFF" w:themeFill="background1"/>
        <w:ind w:firstLine="720"/>
        <w:jc w:val="both"/>
      </w:pPr>
      <w:r w:rsidRPr="00CD570D">
        <w:rPr>
          <w:bCs/>
        </w:rPr>
        <w:t xml:space="preserve">Учет муниципального имущества осуществляется в соответствии с Регламентом формирования Реестра </w:t>
      </w:r>
      <w:r w:rsidR="0021598C" w:rsidRPr="00CD570D">
        <w:t>муниципального имущества Города Томска</w:t>
      </w:r>
      <w:r w:rsidRPr="00CD570D">
        <w:rPr>
          <w:bCs/>
        </w:rPr>
        <w:t>, утвержденным постановлением администраци</w:t>
      </w:r>
      <w:r w:rsidR="00B42AAF" w:rsidRPr="00CD570D">
        <w:rPr>
          <w:bCs/>
        </w:rPr>
        <w:t>и Города Томска от 13.01.2014 № </w:t>
      </w:r>
      <w:r w:rsidRPr="00CD570D">
        <w:rPr>
          <w:bCs/>
        </w:rPr>
        <w:t>9.</w:t>
      </w:r>
    </w:p>
    <w:p w:rsidR="00235839" w:rsidRPr="00CD570D" w:rsidRDefault="00235839" w:rsidP="0037622A">
      <w:pPr>
        <w:shd w:val="clear" w:color="auto" w:fill="FFFFFF" w:themeFill="background1"/>
        <w:tabs>
          <w:tab w:val="left" w:pos="1080"/>
        </w:tabs>
        <w:ind w:firstLine="720"/>
        <w:jc w:val="both"/>
      </w:pPr>
      <w:r w:rsidRPr="00CD570D">
        <w:t xml:space="preserve">Реестр </w:t>
      </w:r>
      <w:r w:rsidR="0021598C" w:rsidRPr="00CD570D">
        <w:t xml:space="preserve">муниципального имущества Города Томска </w:t>
      </w:r>
      <w:r w:rsidRPr="00CD570D">
        <w:t xml:space="preserve">представляет собой информационную систему, объединяющую построенные на единых методологических и программно-технических принципах базы данных, содержащих перечни объектов учета и данные о них. С этой целью департаментом недвижимости разработан и внедрен в эксплуатацию комплекс программ «ЮТА», позволяющий вести учет имущества и осуществлять </w:t>
      </w:r>
      <w:proofErr w:type="gramStart"/>
      <w:r w:rsidRPr="00CD570D">
        <w:t>контроль за</w:t>
      </w:r>
      <w:proofErr w:type="gramEnd"/>
      <w:r w:rsidRPr="00CD570D">
        <w:t xml:space="preserve"> его движением и использованием.</w:t>
      </w:r>
    </w:p>
    <w:p w:rsidR="00235839" w:rsidRPr="00CD570D" w:rsidRDefault="00235839" w:rsidP="0037622A">
      <w:pPr>
        <w:shd w:val="clear" w:color="auto" w:fill="FFFFFF" w:themeFill="background1"/>
        <w:tabs>
          <w:tab w:val="left" w:pos="1080"/>
        </w:tabs>
        <w:ind w:firstLine="720"/>
        <w:jc w:val="both"/>
      </w:pPr>
      <w:r w:rsidRPr="00CD570D">
        <w:t>Для организации учета объектов муниципального имущества осуществл</w:t>
      </w:r>
      <w:r w:rsidR="007A3404" w:rsidRPr="00CD570D">
        <w:t>яются</w:t>
      </w:r>
      <w:r w:rsidRPr="00CD570D">
        <w:t xml:space="preserve"> </w:t>
      </w:r>
      <w:r w:rsidR="007A3404" w:rsidRPr="00CD570D">
        <w:t xml:space="preserve">мероприятия по </w:t>
      </w:r>
      <w:r w:rsidRPr="00CD570D">
        <w:t>кадастрово</w:t>
      </w:r>
      <w:r w:rsidR="007A3404" w:rsidRPr="00CD570D">
        <w:t>му</w:t>
      </w:r>
      <w:r w:rsidRPr="00CD570D">
        <w:t xml:space="preserve"> учет</w:t>
      </w:r>
      <w:r w:rsidR="007A3404" w:rsidRPr="00CD570D">
        <w:t>у</w:t>
      </w:r>
      <w:r w:rsidRPr="00CD570D">
        <w:t xml:space="preserve"> объектов</w:t>
      </w:r>
      <w:r w:rsidR="000E40B5" w:rsidRPr="00CD570D">
        <w:t xml:space="preserve"> недвижимости</w:t>
      </w:r>
      <w:r w:rsidRPr="00CD570D">
        <w:t xml:space="preserve"> в рамках Федеральных законов от 24.07.2007 №</w:t>
      </w:r>
      <w:r w:rsidR="00B42AAF" w:rsidRPr="00CD570D">
        <w:t> </w:t>
      </w:r>
      <w:r w:rsidRPr="00CD570D">
        <w:t xml:space="preserve">221-ФЗ «О </w:t>
      </w:r>
      <w:r w:rsidR="00FA0340" w:rsidRPr="00CD570D">
        <w:t>кадастровой деятельности</w:t>
      </w:r>
      <w:r w:rsidR="00B42AAF" w:rsidRPr="00CD570D">
        <w:t>», от 13.07.2015 № </w:t>
      </w:r>
      <w:r w:rsidRPr="00CD570D">
        <w:t>218-ФЗ «О государстве</w:t>
      </w:r>
      <w:r w:rsidR="0037622A" w:rsidRPr="00CD570D">
        <w:t>нной регистрации недвижимости».</w:t>
      </w:r>
    </w:p>
    <w:p w:rsidR="00235839" w:rsidRPr="00CD570D" w:rsidRDefault="00235839" w:rsidP="0037622A">
      <w:pPr>
        <w:shd w:val="clear" w:color="auto" w:fill="FFFFFF" w:themeFill="background1"/>
        <w:ind w:firstLine="720"/>
        <w:jc w:val="both"/>
      </w:pPr>
      <w:r w:rsidRPr="00CD570D">
        <w:t>Оценка рыночной стоимости объектов, находящихся в собственности муниципального образования «Город Томск», осуществляется в рамках Федерального закона от 29.07.1998 №</w:t>
      </w:r>
      <w:r w:rsidR="00B42AAF" w:rsidRPr="00CD570D">
        <w:t> </w:t>
      </w:r>
      <w:r w:rsidRPr="00CD570D">
        <w:t xml:space="preserve">135-ФЗ «Об оценочной деятельности в Российской Федерации». </w:t>
      </w:r>
    </w:p>
    <w:p w:rsidR="00235839" w:rsidRPr="00CD570D" w:rsidRDefault="00235839" w:rsidP="0037622A">
      <w:pPr>
        <w:pStyle w:val="ab"/>
        <w:shd w:val="clear" w:color="auto" w:fill="FFFFFF" w:themeFill="background1"/>
        <w:spacing w:after="0"/>
        <w:ind w:firstLine="720"/>
        <w:jc w:val="both"/>
        <w:rPr>
          <w:lang w:val="ru-RU"/>
        </w:rPr>
      </w:pPr>
      <w:r w:rsidRPr="00CD570D">
        <w:t>Данная работа направлена на повышение эффективности учета, актуализацию данных о муниципальном имуществе, а также обеспечение процесса, связанного с распоряжением муниципальным имуществом, направленного на пополнение доходной части городского бюджета, развитие и регулирование социально-значимых отраслей городского хозяйства.</w:t>
      </w:r>
    </w:p>
    <w:bookmarkEnd w:id="1"/>
    <w:bookmarkEnd w:id="2"/>
    <w:p w:rsidR="00235839" w:rsidRPr="00CD570D" w:rsidRDefault="00235839" w:rsidP="0037622A">
      <w:pPr>
        <w:shd w:val="clear" w:color="auto" w:fill="FFFFFF" w:themeFill="background1"/>
        <w:ind w:firstLine="720"/>
        <w:jc w:val="both"/>
      </w:pPr>
      <w:r w:rsidRPr="00CD570D">
        <w:t>В соответствии с Феде</w:t>
      </w:r>
      <w:r w:rsidR="00B42AAF" w:rsidRPr="00CD570D">
        <w:t>ральным законом от 06.10.2003 № </w:t>
      </w:r>
      <w:r w:rsidRPr="00CD570D">
        <w:t xml:space="preserve">131-ФЗ «Об общих принципах организации местного самоуправления в Российской Федерации» у муниципальных образований должно остаться исключительно то имущество, которое необходимо им для </w:t>
      </w:r>
      <w:r w:rsidRPr="00CD570D">
        <w:lastRenderedPageBreak/>
        <w:t xml:space="preserve">исполнения закрепленных за ними публичных полномочий, в частности оказания публичных услуг гражданам. </w:t>
      </w:r>
    </w:p>
    <w:p w:rsidR="00235839" w:rsidRPr="00CD570D" w:rsidRDefault="00235839" w:rsidP="0037622A">
      <w:pPr>
        <w:pStyle w:val="30"/>
        <w:shd w:val="clear" w:color="auto" w:fill="FFFFFF" w:themeFill="background1"/>
        <w:ind w:firstLine="720"/>
        <w:rPr>
          <w:b w:val="0"/>
          <w:color w:val="auto"/>
          <w:lang w:val="ru-RU"/>
        </w:rPr>
      </w:pPr>
      <w:r w:rsidRPr="00CD570D">
        <w:rPr>
          <w:b w:val="0"/>
          <w:color w:val="auto"/>
        </w:rPr>
        <w:t xml:space="preserve">Проводится работа по передаче в хозяйственное ведение, оперативное управление муниципальным организациям объектов недвижимости, находящихся в муниципальной имущественной казне </w:t>
      </w:r>
      <w:r w:rsidR="000137DD" w:rsidRPr="00CD570D">
        <w:rPr>
          <w:b w:val="0"/>
          <w:color w:val="auto"/>
          <w:lang w:val="ru-RU"/>
        </w:rPr>
        <w:t>Г</w:t>
      </w:r>
      <w:proofErr w:type="spellStart"/>
      <w:r w:rsidRPr="00CD570D">
        <w:rPr>
          <w:b w:val="0"/>
          <w:color w:val="auto"/>
        </w:rPr>
        <w:t>орода</w:t>
      </w:r>
      <w:proofErr w:type="spellEnd"/>
      <w:r w:rsidRPr="00CD570D">
        <w:rPr>
          <w:b w:val="0"/>
          <w:color w:val="auto"/>
        </w:rPr>
        <w:t xml:space="preserve"> Томска без обременений. Кроме того, ведется работа по изготовлению технической документации и государственной регистрации права собственности муниципального образования «Город Томск» пустующих объектов недвижимости для дальнейшей передачи в аренду и безвозмездное пользование.</w:t>
      </w:r>
    </w:p>
    <w:p w:rsidR="00235839" w:rsidRPr="00CD570D" w:rsidRDefault="00235839" w:rsidP="0037622A">
      <w:pPr>
        <w:shd w:val="clear" w:color="auto" w:fill="FFFFFF" w:themeFill="background1"/>
        <w:ind w:firstLine="720"/>
        <w:jc w:val="both"/>
      </w:pPr>
      <w:r w:rsidRPr="00CD570D">
        <w:t xml:space="preserve">С целью повышения эффективности распоряжения муниципальным имуществом осуществляются следующие мероприятия: </w:t>
      </w:r>
    </w:p>
    <w:p w:rsidR="00235839" w:rsidRPr="00CD570D" w:rsidRDefault="007F424C" w:rsidP="0037622A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</w:pPr>
      <w:r w:rsidRPr="00CD570D">
        <w:t>1)</w:t>
      </w:r>
      <w:r w:rsidR="00235839" w:rsidRPr="00CD570D">
        <w:t xml:space="preserve"> </w:t>
      </w:r>
      <w:r w:rsidR="00B821D7" w:rsidRPr="00CD570D">
        <w:t>а</w:t>
      </w:r>
      <w:r w:rsidR="00235839" w:rsidRPr="00CD570D">
        <w:t xml:space="preserve">ренда муниципального имущества. </w:t>
      </w:r>
      <w:proofErr w:type="gramStart"/>
      <w:r w:rsidR="00235839" w:rsidRPr="00CD570D">
        <w:t>В соответствии с действующим законодательством (Федеральный закон от 26.07.2006 №</w:t>
      </w:r>
      <w:r w:rsidR="00B42AAF" w:rsidRPr="00CD570D">
        <w:t> </w:t>
      </w:r>
      <w:r w:rsidR="00235839" w:rsidRPr="00CD570D">
        <w:t>135-ФЗ «О защите конкуренции», Приказ ФАС России от 10.02.2010 №</w:t>
      </w:r>
      <w:r w:rsidR="00B42AAF" w:rsidRPr="00CD570D">
        <w:t> </w:t>
      </w:r>
      <w:r w:rsidR="00235839" w:rsidRPr="00CD570D">
        <w:t>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</w:t>
      </w:r>
      <w:proofErr w:type="gramEnd"/>
      <w:r w:rsidR="00235839" w:rsidRPr="00CD570D">
        <w:t xml:space="preserve"> путем проведения торгов в форме конкурса») за исключением случаев, установленных действующим законодательством, для передачи в аренду муниципального имущества необходимо проведение торгов с определением р</w:t>
      </w:r>
      <w:r w:rsidR="00100779" w:rsidRPr="00CD570D">
        <w:t>ыночного размера арендной платы;</w:t>
      </w:r>
    </w:p>
    <w:p w:rsidR="00235839" w:rsidRPr="00CD570D" w:rsidRDefault="00235839" w:rsidP="0037622A">
      <w:pPr>
        <w:pStyle w:val="a7"/>
        <w:shd w:val="clear" w:color="auto" w:fill="FFFFFF" w:themeFill="background1"/>
        <w:ind w:firstLine="720"/>
        <w:jc w:val="both"/>
      </w:pPr>
      <w:r w:rsidRPr="00CD570D">
        <w:t>2</w:t>
      </w:r>
      <w:r w:rsidR="007F424C" w:rsidRPr="00CD570D">
        <w:rPr>
          <w:lang w:val="ru-RU"/>
        </w:rPr>
        <w:t>)</w:t>
      </w:r>
      <w:r w:rsidR="00B821D7" w:rsidRPr="00CD570D">
        <w:t xml:space="preserve"> </w:t>
      </w:r>
      <w:r w:rsidR="00B821D7" w:rsidRPr="00CD570D">
        <w:rPr>
          <w:lang w:val="ru-RU"/>
        </w:rPr>
        <w:t>п</w:t>
      </w:r>
      <w:proofErr w:type="spellStart"/>
      <w:r w:rsidRPr="00CD570D">
        <w:t>ередача</w:t>
      </w:r>
      <w:proofErr w:type="spellEnd"/>
      <w:r w:rsidRPr="00CD570D">
        <w:t xml:space="preserve"> имущества в безвозмездное пользование. В основном в безвозмездное пользование передается имущество </w:t>
      </w:r>
      <w:r w:rsidRPr="00CD570D">
        <w:rPr>
          <w:lang w:val="ru-RU"/>
        </w:rPr>
        <w:t>государственным органам и учреждениям</w:t>
      </w:r>
      <w:r w:rsidR="00100779" w:rsidRPr="00CD570D">
        <w:t>, некоммерческим организациям</w:t>
      </w:r>
      <w:r w:rsidR="00100779" w:rsidRPr="00CD570D">
        <w:rPr>
          <w:lang w:val="ru-RU"/>
        </w:rPr>
        <w:t>;</w:t>
      </w:r>
      <w:r w:rsidRPr="00CD570D">
        <w:t xml:space="preserve"> </w:t>
      </w:r>
    </w:p>
    <w:p w:rsidR="00235839" w:rsidRPr="00CD570D" w:rsidRDefault="00235839" w:rsidP="0037622A">
      <w:pPr>
        <w:pStyle w:val="ad"/>
        <w:shd w:val="clear" w:color="auto" w:fill="FFFFFF" w:themeFill="background1"/>
        <w:tabs>
          <w:tab w:val="left" w:pos="9072"/>
        </w:tabs>
        <w:ind w:firstLine="720"/>
        <w:jc w:val="both"/>
      </w:pPr>
      <w:r w:rsidRPr="00CD570D">
        <w:rPr>
          <w:rFonts w:ascii="Times New Roman" w:hAnsi="Times New Roman"/>
          <w:sz w:val="24"/>
          <w:szCs w:val="24"/>
        </w:rPr>
        <w:t>3</w:t>
      </w:r>
      <w:r w:rsidR="007F424C" w:rsidRPr="00CD570D">
        <w:rPr>
          <w:rFonts w:ascii="Times New Roman" w:hAnsi="Times New Roman"/>
          <w:sz w:val="24"/>
          <w:szCs w:val="24"/>
          <w:lang w:val="ru-RU"/>
        </w:rPr>
        <w:t>)</w:t>
      </w:r>
      <w:r w:rsidR="00B821D7" w:rsidRPr="00CD570D">
        <w:rPr>
          <w:rFonts w:ascii="Times New Roman" w:hAnsi="Times New Roman"/>
          <w:sz w:val="24"/>
          <w:szCs w:val="24"/>
        </w:rPr>
        <w:t xml:space="preserve"> </w:t>
      </w:r>
      <w:r w:rsidR="00B821D7" w:rsidRPr="00CD570D">
        <w:rPr>
          <w:rFonts w:ascii="Times New Roman" w:hAnsi="Times New Roman"/>
          <w:sz w:val="24"/>
          <w:szCs w:val="24"/>
          <w:lang w:val="ru-RU"/>
        </w:rPr>
        <w:t>а</w:t>
      </w:r>
      <w:proofErr w:type="spellStart"/>
      <w:r w:rsidR="00100779" w:rsidRPr="00CD570D">
        <w:rPr>
          <w:rFonts w:ascii="Times New Roman" w:hAnsi="Times New Roman"/>
          <w:sz w:val="24"/>
          <w:szCs w:val="24"/>
        </w:rPr>
        <w:t>ренда</w:t>
      </w:r>
      <w:proofErr w:type="spellEnd"/>
      <w:r w:rsidR="00100779" w:rsidRPr="00CD570D">
        <w:rPr>
          <w:rFonts w:ascii="Times New Roman" w:hAnsi="Times New Roman"/>
          <w:sz w:val="24"/>
          <w:szCs w:val="24"/>
        </w:rPr>
        <w:t xml:space="preserve"> земельных участков</w:t>
      </w:r>
      <w:r w:rsidR="00100779" w:rsidRPr="00CD570D">
        <w:rPr>
          <w:rFonts w:ascii="Times New Roman" w:hAnsi="Times New Roman"/>
          <w:sz w:val="24"/>
          <w:szCs w:val="24"/>
          <w:lang w:val="ru-RU"/>
        </w:rPr>
        <w:t>;</w:t>
      </w:r>
      <w:r w:rsidRPr="00CD570D">
        <w:rPr>
          <w:rFonts w:ascii="Times New Roman" w:hAnsi="Times New Roman"/>
          <w:sz w:val="24"/>
          <w:szCs w:val="24"/>
        </w:rPr>
        <w:t xml:space="preserve"> </w:t>
      </w:r>
    </w:p>
    <w:p w:rsidR="00AF26C5" w:rsidRPr="00CD570D" w:rsidRDefault="00235839" w:rsidP="0037622A">
      <w:pPr>
        <w:shd w:val="clear" w:color="auto" w:fill="FFFFFF" w:themeFill="background1"/>
        <w:ind w:firstLine="720"/>
        <w:jc w:val="both"/>
      </w:pPr>
      <w:proofErr w:type="gramStart"/>
      <w:r w:rsidRPr="00CD570D">
        <w:t>4</w:t>
      </w:r>
      <w:r w:rsidR="007F424C" w:rsidRPr="00CD570D">
        <w:t>)</w:t>
      </w:r>
      <w:r w:rsidR="00B821D7" w:rsidRPr="00CD570D">
        <w:t xml:space="preserve"> </w:t>
      </w:r>
      <w:r w:rsidR="00AF26C5" w:rsidRPr="00CD570D">
        <w:t>приватизация объектов муниципальной собственности осуществляется в соответствии с Прогнозным планом (Программой) приватизации муниципального имущества, разработанным на основании Федерального закона от 21.12.2001 № 178–ФЗ «О приватизации государственного и муниципального имущества», с учетом положений Федерального закона от 22.07.2008 № 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</w:t>
      </w:r>
      <w:proofErr w:type="gramEnd"/>
      <w:r w:rsidR="00AF26C5" w:rsidRPr="00CD570D">
        <w:t xml:space="preserve"> </w:t>
      </w:r>
      <w:proofErr w:type="gramStart"/>
      <w:r w:rsidR="00AF26C5" w:rsidRPr="00CD570D">
        <w:t>внесении</w:t>
      </w:r>
      <w:proofErr w:type="gramEnd"/>
      <w:r w:rsidR="00AF26C5" w:rsidRPr="00CD570D">
        <w:t xml:space="preserve"> изменений в отдельные законодательные акты Российской Федерации». </w:t>
      </w:r>
    </w:p>
    <w:p w:rsidR="00235839" w:rsidRPr="00CD570D" w:rsidRDefault="00235839" w:rsidP="007D09CD">
      <w:pPr>
        <w:shd w:val="clear" w:color="auto" w:fill="FFFFFF" w:themeFill="background1"/>
        <w:ind w:firstLine="720"/>
        <w:jc w:val="both"/>
      </w:pPr>
      <w:r w:rsidRPr="00CD570D">
        <w:t>Показател</w:t>
      </w:r>
      <w:r w:rsidR="007D09CD" w:rsidRPr="00CD570D">
        <w:t>ем</w:t>
      </w:r>
      <w:r w:rsidRPr="00CD570D">
        <w:t xml:space="preserve"> данной работы явля</w:t>
      </w:r>
      <w:r w:rsidR="007D09CD" w:rsidRPr="00CD570D">
        <w:t>е</w:t>
      </w:r>
      <w:r w:rsidRPr="00CD570D">
        <w:t>тся</w:t>
      </w:r>
      <w:r w:rsidR="007D09CD" w:rsidRPr="00CD570D">
        <w:t xml:space="preserve"> </w:t>
      </w:r>
      <w:r w:rsidR="00B821D7" w:rsidRPr="00CD570D">
        <w:t>п</w:t>
      </w:r>
      <w:r w:rsidRPr="00CD570D">
        <w:t xml:space="preserve">лощадь земельных участков, вовлеченных в хозяйственный оборот </w:t>
      </w:r>
      <w:r w:rsidR="007D09CD" w:rsidRPr="00CD570D">
        <w:t>(</w:t>
      </w:r>
      <w:proofErr w:type="gramStart"/>
      <w:r w:rsidRPr="00CD570D">
        <w:t>га</w:t>
      </w:r>
      <w:proofErr w:type="gramEnd"/>
      <w:r w:rsidR="007D09CD" w:rsidRPr="00CD570D">
        <w:t>)</w:t>
      </w:r>
      <w:r w:rsidRPr="00CD570D">
        <w:t xml:space="preserve"> с указанием доли вовлеченных в хозяйственный оборот земельных участков по отношению к общей площади территории городского округа</w:t>
      </w:r>
      <w:r w:rsidR="001A4314" w:rsidRPr="00CD570D">
        <w:t xml:space="preserve"> и к площади территории, подлежащей вовлечению в хозяйственный оборот</w:t>
      </w:r>
      <w:r w:rsidRPr="00CD570D">
        <w:t>.</w:t>
      </w:r>
    </w:p>
    <w:p w:rsidR="00235839" w:rsidRPr="00CD570D" w:rsidRDefault="00235839" w:rsidP="0037622A">
      <w:pPr>
        <w:shd w:val="clear" w:color="auto" w:fill="FFFFFF" w:themeFill="background1"/>
        <w:ind w:firstLine="709"/>
        <w:jc w:val="both"/>
      </w:pPr>
      <w:r w:rsidRPr="00CD570D">
        <w:t>Необходимо отметить, что повышение эффективности использования муниципального имущества и земельных ресурсов выражается также в полученных доходах от их использования. Учитывая, что имущественная база постоянно сокращается, основным направлением деятельности департамента недвижимости в данной области является обеспечение полноты и своевременности поступления доходов от взимания арендной платы за пользование муниципальным имуществом и земельными ресурсами.</w:t>
      </w:r>
    </w:p>
    <w:p w:rsidR="003F1513" w:rsidRPr="00CD570D" w:rsidRDefault="003F1513" w:rsidP="003F151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i/>
        </w:rPr>
      </w:pPr>
      <w:r w:rsidRPr="00CD570D">
        <w:t>Цель данной муниципальной программы «Рациональное использование муниципального имущества и земельных ресурсов» в части вовлечения в хозяйственный оборот земельных участков взаимосвязана с муниципальной программой «Территориальное развитие и совершенствование архитектурного облика Города Томска» в области достижения задачи «Пространственное развитие муниципального образования «Город Томск» и комфортная городская среда</w:t>
      </w:r>
      <w:r w:rsidRPr="00CD570D">
        <w:rPr>
          <w:i/>
        </w:rPr>
        <w:t>».</w:t>
      </w:r>
    </w:p>
    <w:p w:rsidR="003F1513" w:rsidRPr="00CD570D" w:rsidRDefault="003F1513" w:rsidP="003F1513">
      <w:pPr>
        <w:pStyle w:val="ad"/>
        <w:shd w:val="clear" w:color="auto" w:fill="FFFFFF" w:themeFill="background1"/>
        <w:tabs>
          <w:tab w:val="left" w:pos="9072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D570D">
        <w:rPr>
          <w:rFonts w:ascii="Times New Roman" w:hAnsi="Times New Roman"/>
          <w:sz w:val="24"/>
          <w:szCs w:val="24"/>
          <w:lang w:val="ru-RU"/>
        </w:rPr>
        <w:t>В процессе реализации муниципальной программы существуют риски понижения</w:t>
      </w:r>
      <w:r w:rsidRPr="00CD570D">
        <w:rPr>
          <w:rFonts w:ascii="Times New Roman" w:hAnsi="Times New Roman"/>
          <w:sz w:val="24"/>
          <w:szCs w:val="24"/>
        </w:rPr>
        <w:t xml:space="preserve"> доходов от </w:t>
      </w:r>
      <w:r w:rsidRPr="00CD570D">
        <w:rPr>
          <w:rFonts w:ascii="Times New Roman" w:hAnsi="Times New Roman"/>
          <w:sz w:val="24"/>
          <w:szCs w:val="24"/>
          <w:lang w:val="ru-RU"/>
        </w:rPr>
        <w:t>распоряжения</w:t>
      </w:r>
      <w:r w:rsidRPr="00CD570D">
        <w:rPr>
          <w:rFonts w:ascii="Times New Roman" w:hAnsi="Times New Roman"/>
          <w:sz w:val="24"/>
          <w:szCs w:val="24"/>
        </w:rPr>
        <w:t xml:space="preserve"> муниципальн</w:t>
      </w:r>
      <w:r w:rsidRPr="00CD570D">
        <w:rPr>
          <w:rFonts w:ascii="Times New Roman" w:hAnsi="Times New Roman"/>
          <w:sz w:val="24"/>
          <w:szCs w:val="24"/>
          <w:lang w:val="ru-RU"/>
        </w:rPr>
        <w:t>ым</w:t>
      </w:r>
      <w:r w:rsidRPr="00CD570D">
        <w:rPr>
          <w:rFonts w:ascii="Times New Roman" w:hAnsi="Times New Roman"/>
          <w:sz w:val="24"/>
          <w:szCs w:val="24"/>
        </w:rPr>
        <w:t xml:space="preserve"> имущест</w:t>
      </w:r>
      <w:r w:rsidRPr="00CD570D">
        <w:rPr>
          <w:rFonts w:ascii="Times New Roman" w:hAnsi="Times New Roman"/>
          <w:sz w:val="24"/>
          <w:szCs w:val="24"/>
          <w:lang w:val="ru-RU"/>
        </w:rPr>
        <w:t>вом</w:t>
      </w:r>
      <w:r w:rsidRPr="00CD570D">
        <w:rPr>
          <w:rFonts w:ascii="Times New Roman" w:hAnsi="Times New Roman"/>
          <w:sz w:val="24"/>
          <w:szCs w:val="24"/>
        </w:rPr>
        <w:t xml:space="preserve">. </w:t>
      </w:r>
    </w:p>
    <w:p w:rsidR="003F1513" w:rsidRPr="00CD570D" w:rsidRDefault="003F1513" w:rsidP="003F1513">
      <w:pPr>
        <w:shd w:val="clear" w:color="auto" w:fill="FFFFFF" w:themeFill="background1"/>
        <w:ind w:firstLine="709"/>
        <w:jc w:val="both"/>
      </w:pPr>
      <w:r w:rsidRPr="00CD570D">
        <w:t xml:space="preserve">Выполнение утверждаемых в городском бюджете доходов от приватизации муниципальных объектов с каждым годом становится затруднительным. Основная масса муниципального имущества в городе Томске, подлежащая приватизации, продана до 2008 года. В обозначенный период приватизированы наиболее крупные, коммерчески привлекательные объекты недвижимости. Также объемы ежегодных поступлений доходов от продажи имущества </w:t>
      </w:r>
      <w:r w:rsidRPr="00CD570D">
        <w:lastRenderedPageBreak/>
        <w:t xml:space="preserve">нестабильны в силу отсутствия в муниципальной собственности высоколиквидного имущества для приватизации, а также низкого интереса у коммерческих структур города к выставляемому на приватизацию имуществу и снижению в настоящее время в условиях сложившегося </w:t>
      </w:r>
      <w:proofErr w:type="gramStart"/>
      <w:r w:rsidRPr="00CD570D">
        <w:t>кризиса платежеспособности населения города Томска</w:t>
      </w:r>
      <w:proofErr w:type="gramEnd"/>
      <w:r w:rsidRPr="00CD570D">
        <w:t>. Ежегодный объем доходов от приватизации муниципального имущества в общей сумме неналоговых доходов муниципального образования «Город Томск» становится все более незначительным, а доля вовлеченного в хозяйственный оборот муниципального имущества в части объектов недвижимости, продаваемых на торгах, ежегодно уменьшается.</w:t>
      </w:r>
    </w:p>
    <w:p w:rsidR="003F1513" w:rsidRPr="00CD570D" w:rsidRDefault="003F1513" w:rsidP="003F1513">
      <w:pPr>
        <w:shd w:val="clear" w:color="auto" w:fill="FFFFFF" w:themeFill="background1"/>
        <w:ind w:firstLine="709"/>
        <w:jc w:val="both"/>
      </w:pPr>
      <w:r w:rsidRPr="00CD570D">
        <w:t>Таким образом, по результатам реализации муниципальной программы планируется:</w:t>
      </w:r>
    </w:p>
    <w:p w:rsidR="003F1513" w:rsidRPr="00CD570D" w:rsidRDefault="003F1513" w:rsidP="003F1513">
      <w:pPr>
        <w:shd w:val="clear" w:color="auto" w:fill="FFFFFF" w:themeFill="background1"/>
        <w:ind w:firstLine="709"/>
        <w:jc w:val="both"/>
      </w:pPr>
      <w:r w:rsidRPr="00CD570D">
        <w:t xml:space="preserve">- обеспечение полного учета и эффективной системы </w:t>
      </w:r>
      <w:proofErr w:type="gramStart"/>
      <w:r w:rsidRPr="00CD570D">
        <w:t>контроля за</w:t>
      </w:r>
      <w:proofErr w:type="gramEnd"/>
      <w:r w:rsidRPr="00CD570D">
        <w:t xml:space="preserve"> использованием объектов муниципальной собственности;</w:t>
      </w:r>
    </w:p>
    <w:p w:rsidR="003F1513" w:rsidRPr="00CD570D" w:rsidRDefault="003F1513" w:rsidP="003F1513">
      <w:pPr>
        <w:shd w:val="clear" w:color="auto" w:fill="FFFFFF" w:themeFill="background1"/>
        <w:ind w:firstLine="709"/>
        <w:jc w:val="both"/>
      </w:pPr>
      <w:r w:rsidRPr="00CD570D">
        <w:t>- дальнейшее активное вовлечение в хозяйственный оборот земельных ресурсов с достижением к 2030 году показателя - 15 590,03 га (52,83% от площади общей территории города и 87,3% от площади территории, подлежащей вовлечению в хозяйственный оборот);</w:t>
      </w:r>
    </w:p>
    <w:p w:rsidR="003F1513" w:rsidRPr="00CD570D" w:rsidRDefault="003F1513" w:rsidP="003F1513">
      <w:pPr>
        <w:shd w:val="clear" w:color="auto" w:fill="FFFFFF" w:themeFill="background1"/>
        <w:ind w:firstLine="709"/>
        <w:jc w:val="both"/>
      </w:pPr>
      <w:r w:rsidRPr="00CD570D">
        <w:t>- повышение эффективности использования муниципального имущества, в том числе путем снижения расходов на его содержание.</w:t>
      </w:r>
    </w:p>
    <w:p w:rsidR="009B7DD7" w:rsidRPr="00CD570D" w:rsidRDefault="00235839" w:rsidP="0037622A">
      <w:pPr>
        <w:shd w:val="clear" w:color="auto" w:fill="FFFFFF" w:themeFill="background1"/>
        <w:ind w:firstLine="709"/>
        <w:jc w:val="both"/>
      </w:pPr>
      <w:r w:rsidRPr="00CD570D">
        <w:t>Показатели цели, задач и мероприятий муниципальной программы, а также перечень мероприятий муниципальной программы указаны в приложениях № 1 и № 2 к муниципальной программе «Эффективное управление муниципальным имуществом и земельными ресурсами».</w:t>
      </w:r>
    </w:p>
    <w:p w:rsidR="000B6EAD" w:rsidRPr="00CD570D" w:rsidRDefault="000B6EAD" w:rsidP="001E3F28">
      <w:pPr>
        <w:shd w:val="clear" w:color="auto" w:fill="FFFFFF" w:themeFill="background1"/>
        <w:jc w:val="both"/>
        <w:sectPr w:rsidR="000B6EAD" w:rsidRPr="00CD570D" w:rsidSect="000B6EAD">
          <w:pgSz w:w="11906" w:h="16838"/>
          <w:pgMar w:top="992" w:right="851" w:bottom="567" w:left="1077" w:header="709" w:footer="284" w:gutter="0"/>
          <w:cols w:space="708"/>
          <w:docGrid w:linePitch="360"/>
        </w:sectPr>
      </w:pPr>
    </w:p>
    <w:bookmarkEnd w:id="3"/>
    <w:p w:rsidR="00E27BBB" w:rsidRPr="00CD570D" w:rsidRDefault="008A7A5E" w:rsidP="001E3F28">
      <w:pPr>
        <w:shd w:val="clear" w:color="auto" w:fill="FFFFFF" w:themeFill="background1"/>
        <w:ind w:left="360"/>
        <w:jc w:val="center"/>
      </w:pPr>
      <w:r w:rsidRPr="00CD570D">
        <w:rPr>
          <w:lang w:val="en-US"/>
        </w:rPr>
        <w:lastRenderedPageBreak/>
        <w:t>III</w:t>
      </w:r>
      <w:r w:rsidR="00B92D00" w:rsidRPr="00CD570D">
        <w:t xml:space="preserve">. </w:t>
      </w:r>
      <w:r w:rsidR="00E27BBB" w:rsidRPr="00CD570D">
        <w:t>МЕХАНИЗМЫ УПРАВЛЕНИЯ И КОНТРОЛЯ</w:t>
      </w:r>
    </w:p>
    <w:p w:rsidR="00201A3A" w:rsidRPr="00CD570D" w:rsidRDefault="00201A3A" w:rsidP="001E3F28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</w:p>
    <w:p w:rsidR="00B76114" w:rsidRPr="00CD570D" w:rsidRDefault="00B76114" w:rsidP="0037622A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</w:pPr>
      <w:r w:rsidRPr="00CD570D">
        <w:t>Департамент недвижимости осуществляет руководство и текущее управление реализацией муниципальной программы, координирует деятельность ее участника – МБУ «ТГЦИ», разрабатывает проекты муниципальных правовых актов, необходимых для ее реализации, проводит анализ и формирует предложения по рациональному использованию финансовых ресурсов программы.</w:t>
      </w:r>
    </w:p>
    <w:p w:rsidR="00B76114" w:rsidRPr="00CD570D" w:rsidRDefault="00B76114" w:rsidP="0037622A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</w:pPr>
      <w:r w:rsidRPr="00CD570D">
        <w:t>Департамент недвижимости организует постоянное взаимодействие с МБУ «ТГЦИ» по вопросам:</w:t>
      </w:r>
    </w:p>
    <w:p w:rsidR="00B76114" w:rsidRPr="00CD570D" w:rsidRDefault="00B76114" w:rsidP="0037622A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</w:pPr>
      <w:r w:rsidRPr="00CD570D">
        <w:t>а) обеспечения внесения изменений в муниципальную программу, в том числе в целях ее приведения в соответствие с решениями Думы Города Томска о бюджете муниципального образования «Город Томск» и плановый период и изменениями в данное решение;</w:t>
      </w:r>
    </w:p>
    <w:p w:rsidR="00B76114" w:rsidRPr="00CD570D" w:rsidRDefault="00B76114" w:rsidP="0037622A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</w:pPr>
      <w:r w:rsidRPr="00CD570D">
        <w:t>б) подготовки отчетов о ходе реализации муниципальной программы.</w:t>
      </w:r>
    </w:p>
    <w:p w:rsidR="00B76114" w:rsidRPr="00CD570D" w:rsidRDefault="00B76114" w:rsidP="0037622A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</w:pPr>
      <w:r w:rsidRPr="00CD570D">
        <w:t xml:space="preserve">Ответственность за реализацию муниципальной программы, достижение показателей цели и задач несет департамент недвижимости. </w:t>
      </w:r>
    </w:p>
    <w:p w:rsidR="00B76114" w:rsidRPr="00CD570D" w:rsidRDefault="00B76114" w:rsidP="0037622A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</w:pPr>
      <w:proofErr w:type="gramStart"/>
      <w:r w:rsidRPr="00CD570D">
        <w:t>МБУ «ТГЦИ» в срок до 25 января года, следующего за отчетным, представляют в департамент недвижимости отчеты о реализации мероприятий, по которым они являются ответственными исполнителями, по итогам отчетного года – по форме, аналогичной приложению 8 и 8.1 к Порядку принятия решений о разработке муниципальных программ муниципального образования «Город Томск», их формирования, реализации,</w:t>
      </w:r>
      <w:r w:rsidR="002F499E" w:rsidRPr="00CD570D">
        <w:t xml:space="preserve"> корректировки,</w:t>
      </w:r>
      <w:r w:rsidRPr="00CD570D">
        <w:t xml:space="preserve"> мониторинга и контроля, утвержденному постановлением администрации Города Томска</w:t>
      </w:r>
      <w:proofErr w:type="gramEnd"/>
      <w:r w:rsidRPr="00CD570D">
        <w:t xml:space="preserve"> от 15.07.2014 №</w:t>
      </w:r>
      <w:r w:rsidR="00B42AAF" w:rsidRPr="00CD570D">
        <w:t> </w:t>
      </w:r>
      <w:r w:rsidRPr="00CD570D">
        <w:t>677.</w:t>
      </w:r>
    </w:p>
    <w:p w:rsidR="00B76114" w:rsidRPr="00CD570D" w:rsidRDefault="00B76114" w:rsidP="0037622A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</w:pPr>
      <w:proofErr w:type="gramStart"/>
      <w:r w:rsidRPr="00CD570D">
        <w:t xml:space="preserve">Департамент недвижимости ежегодно в срок до 10 февраля года, следующего за отчетным, представляет в управление экономического развития администрации Города Томска </w:t>
      </w:r>
      <w:r w:rsidR="00263581" w:rsidRPr="00CD570D">
        <w:t xml:space="preserve">и в департамент финансов администрации Города Томска предварительный </w:t>
      </w:r>
      <w:r w:rsidRPr="00CD570D">
        <w:t>отчет о реализации настоящей муниципальной программы по итогам отчетного года – по форме согласно приложению 8 и 8.1 к Порядку принятия решений о разработке муниципальных программ муниципального образования «Город Томск», их формирования, реализации</w:t>
      </w:r>
      <w:proofErr w:type="gramEnd"/>
      <w:r w:rsidRPr="00CD570D">
        <w:t xml:space="preserve">, </w:t>
      </w:r>
      <w:r w:rsidR="002F499E" w:rsidRPr="00CD570D">
        <w:t xml:space="preserve">корректировки, </w:t>
      </w:r>
      <w:r w:rsidRPr="00CD570D">
        <w:t xml:space="preserve">мониторинга и контроля, </w:t>
      </w:r>
      <w:proofErr w:type="gramStart"/>
      <w:r w:rsidRPr="00CD570D">
        <w:t>утвержденному</w:t>
      </w:r>
      <w:proofErr w:type="gramEnd"/>
      <w:r w:rsidRPr="00CD570D">
        <w:t xml:space="preserve"> постановлением администрации Города Томска от 15.07.2014 №</w:t>
      </w:r>
      <w:r w:rsidR="00B42AAF" w:rsidRPr="00CD570D">
        <w:t> </w:t>
      </w:r>
      <w:r w:rsidRPr="00CD570D">
        <w:t>677.</w:t>
      </w:r>
    </w:p>
    <w:p w:rsidR="00263581" w:rsidRPr="00CD570D" w:rsidRDefault="00263581" w:rsidP="0037622A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</w:pPr>
      <w:proofErr w:type="gramStart"/>
      <w:r w:rsidRPr="00CD570D">
        <w:t xml:space="preserve">После получения заключений на предварительный отчет от управления экономического развития администрации Города Томска и </w:t>
      </w:r>
      <w:r w:rsidR="003A6D4C" w:rsidRPr="00CD570D">
        <w:t xml:space="preserve">от </w:t>
      </w:r>
      <w:r w:rsidRPr="00CD570D">
        <w:t>департамента финансов администрации Города Томска департамент недвижимости устраняет замечания управления экономического развития администрации Города Томска и департамента финансов администрации Города Томска (при наличии), утверждает итоговый отчет приказом департамента недвижимости, и представляет в управление экономического развития администрации Города Томска, департамент финансов администрации Города Томска и в</w:t>
      </w:r>
      <w:proofErr w:type="gramEnd"/>
      <w:r w:rsidRPr="00CD570D">
        <w:t xml:space="preserve"> Счетную палату Города Томска в срок до 10 марта года, следующего за </w:t>
      </w:r>
      <w:proofErr w:type="gramStart"/>
      <w:r w:rsidRPr="00CD570D">
        <w:t>отчетным</w:t>
      </w:r>
      <w:proofErr w:type="gramEnd"/>
      <w:r w:rsidRPr="00CD570D">
        <w:t>, в бумажном, а также в электронном виде.</w:t>
      </w:r>
    </w:p>
    <w:p w:rsidR="00263581" w:rsidRPr="00CD570D" w:rsidRDefault="00263581" w:rsidP="001E3F28">
      <w:pPr>
        <w:widowControl w:val="0"/>
        <w:shd w:val="clear" w:color="auto" w:fill="FFFFFF" w:themeFill="background1"/>
        <w:autoSpaceDE w:val="0"/>
        <w:autoSpaceDN w:val="0"/>
        <w:adjustRightInd w:val="0"/>
        <w:spacing w:line="232" w:lineRule="auto"/>
        <w:ind w:firstLine="720"/>
        <w:jc w:val="both"/>
      </w:pPr>
    </w:p>
    <w:p w:rsidR="00E27BBB" w:rsidRPr="00CD570D" w:rsidRDefault="00E27BBB" w:rsidP="001E3F28">
      <w:pPr>
        <w:shd w:val="clear" w:color="auto" w:fill="FFFFFF" w:themeFill="background1"/>
        <w:jc w:val="center"/>
      </w:pPr>
    </w:p>
    <w:p w:rsidR="00E27BBB" w:rsidRPr="00CD570D" w:rsidRDefault="00E27BBB" w:rsidP="001E3F28">
      <w:pPr>
        <w:shd w:val="clear" w:color="auto" w:fill="FFFFFF" w:themeFill="background1"/>
        <w:jc w:val="center"/>
        <w:sectPr w:rsidR="00E27BBB" w:rsidRPr="00CD570D" w:rsidSect="00E27BBB">
          <w:pgSz w:w="11906" w:h="16838"/>
          <w:pgMar w:top="992" w:right="851" w:bottom="567" w:left="1077" w:header="709" w:footer="284" w:gutter="0"/>
          <w:cols w:space="708"/>
          <w:docGrid w:linePitch="360"/>
        </w:sectPr>
      </w:pPr>
    </w:p>
    <w:p w:rsidR="00C4383B" w:rsidRPr="00CD570D" w:rsidRDefault="008A7A5E" w:rsidP="001E3F28">
      <w:pPr>
        <w:shd w:val="clear" w:color="auto" w:fill="FFFFFF" w:themeFill="background1"/>
        <w:jc w:val="center"/>
        <w:rPr>
          <w:u w:val="single"/>
        </w:rPr>
      </w:pPr>
      <w:r w:rsidRPr="00CD570D">
        <w:rPr>
          <w:lang w:val="en-US"/>
        </w:rPr>
        <w:lastRenderedPageBreak/>
        <w:t>IV</w:t>
      </w:r>
      <w:r w:rsidR="00B92D00" w:rsidRPr="00CD570D">
        <w:t xml:space="preserve">. </w:t>
      </w:r>
      <w:r w:rsidR="000D33A1" w:rsidRPr="00CD570D">
        <w:t xml:space="preserve">ПОДПРОГРАММЫ МУНИЦИПАЛЬНОЙ ПРОГРАММЫ </w:t>
      </w:r>
      <w:r w:rsidR="00C4383B" w:rsidRPr="00CD570D">
        <w:rPr>
          <w:u w:val="single"/>
        </w:rPr>
        <w:t>«Эффективное управление муниципальным иму</w:t>
      </w:r>
      <w:r w:rsidR="00100779" w:rsidRPr="00CD570D">
        <w:rPr>
          <w:u w:val="single"/>
        </w:rPr>
        <w:t>ществом и земельными ресурсами»</w:t>
      </w:r>
    </w:p>
    <w:p w:rsidR="000D33A1" w:rsidRPr="00CD570D" w:rsidRDefault="000D33A1" w:rsidP="001E3F28">
      <w:pPr>
        <w:pStyle w:val="ConsPlusTitle"/>
        <w:shd w:val="clear" w:color="auto" w:fill="FFFFFF" w:themeFill="background1"/>
        <w:jc w:val="center"/>
        <w:outlineLvl w:val="0"/>
      </w:pPr>
    </w:p>
    <w:p w:rsidR="00C4383B" w:rsidRPr="00CD570D" w:rsidRDefault="00E27BBB" w:rsidP="001E3F28">
      <w:pPr>
        <w:shd w:val="clear" w:color="auto" w:fill="FFFFFF" w:themeFill="background1"/>
        <w:jc w:val="center"/>
        <w:rPr>
          <w:u w:val="single"/>
        </w:rPr>
      </w:pPr>
      <w:r w:rsidRPr="00CD570D">
        <w:t>ПОДПРОГРАММ</w:t>
      </w:r>
      <w:r w:rsidR="002C6058" w:rsidRPr="00CD570D">
        <w:t xml:space="preserve">А </w:t>
      </w:r>
      <w:r w:rsidR="00C4383B" w:rsidRPr="00CD570D">
        <w:rPr>
          <w:u w:val="single"/>
        </w:rPr>
        <w:t>«Обеспечение управления муниципальным имуществом и земельными ресурсами»</w:t>
      </w:r>
    </w:p>
    <w:p w:rsidR="00C4383B" w:rsidRPr="00CD570D" w:rsidRDefault="00C4383B" w:rsidP="001E3F28">
      <w:pPr>
        <w:shd w:val="clear" w:color="auto" w:fill="FFFFFF" w:themeFill="background1"/>
        <w:spacing w:after="120"/>
        <w:jc w:val="center"/>
        <w:rPr>
          <w:i/>
          <w:sz w:val="20"/>
          <w:szCs w:val="20"/>
        </w:rPr>
      </w:pPr>
      <w:r w:rsidRPr="00CD570D">
        <w:rPr>
          <w:i/>
          <w:sz w:val="20"/>
          <w:szCs w:val="20"/>
        </w:rPr>
        <w:t>наименование подпрограммы</w:t>
      </w:r>
    </w:p>
    <w:p w:rsidR="00E27BBB" w:rsidRPr="00CD570D" w:rsidRDefault="00E27BBB" w:rsidP="001E3F28">
      <w:pPr>
        <w:pStyle w:val="ConsPlusTitle"/>
        <w:shd w:val="clear" w:color="auto" w:fill="FFFFFF" w:themeFill="background1"/>
        <w:jc w:val="center"/>
        <w:outlineLvl w:val="0"/>
        <w:rPr>
          <w:b w:val="0"/>
        </w:rPr>
      </w:pPr>
    </w:p>
    <w:p w:rsidR="00EC7A1C" w:rsidRPr="00CD570D" w:rsidRDefault="00EC7A1C" w:rsidP="00D739B0">
      <w:pPr>
        <w:pStyle w:val="ConsPlusTitle"/>
        <w:numPr>
          <w:ilvl w:val="0"/>
          <w:numId w:val="7"/>
        </w:numPr>
        <w:shd w:val="clear" w:color="auto" w:fill="FFFFFF" w:themeFill="background1"/>
        <w:jc w:val="center"/>
        <w:outlineLvl w:val="0"/>
        <w:rPr>
          <w:b w:val="0"/>
        </w:rPr>
      </w:pPr>
      <w:r w:rsidRPr="00CD570D">
        <w:rPr>
          <w:b w:val="0"/>
        </w:rPr>
        <w:t>ПАСПОРТ ПОДПРОГРАММЫ</w:t>
      </w:r>
      <w:r w:rsidR="00D739B0" w:rsidRPr="00CD570D">
        <w:rPr>
          <w:b w:val="0"/>
        </w:rPr>
        <w:t xml:space="preserve"> </w:t>
      </w:r>
      <w:r w:rsidR="00D739B0" w:rsidRPr="00CD570D">
        <w:rPr>
          <w:b w:val="0"/>
          <w:u w:val="single"/>
        </w:rPr>
        <w:t>«Обеспечение управления муниципальным имуществом и земельными ресурсами»</w:t>
      </w:r>
    </w:p>
    <w:p w:rsidR="008A7A5E" w:rsidRPr="00CD570D" w:rsidRDefault="008A7A5E" w:rsidP="001E3F28">
      <w:pPr>
        <w:pStyle w:val="ConsPlusTitle"/>
        <w:shd w:val="clear" w:color="auto" w:fill="FFFFFF" w:themeFill="background1"/>
        <w:outlineLvl w:val="0"/>
        <w:rPr>
          <w:b w:val="0"/>
        </w:rPr>
      </w:pPr>
    </w:p>
    <w:tbl>
      <w:tblPr>
        <w:tblW w:w="197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2"/>
        <w:gridCol w:w="840"/>
        <w:gridCol w:w="15"/>
        <w:gridCol w:w="827"/>
        <w:gridCol w:w="26"/>
        <w:gridCol w:w="978"/>
        <w:gridCol w:w="15"/>
        <w:gridCol w:w="835"/>
        <w:gridCol w:w="15"/>
        <w:gridCol w:w="977"/>
        <w:gridCol w:w="15"/>
        <w:gridCol w:w="978"/>
        <w:gridCol w:w="15"/>
        <w:gridCol w:w="977"/>
        <w:gridCol w:w="15"/>
        <w:gridCol w:w="977"/>
        <w:gridCol w:w="15"/>
        <w:gridCol w:w="982"/>
        <w:gridCol w:w="10"/>
        <w:gridCol w:w="983"/>
        <w:gridCol w:w="10"/>
        <w:gridCol w:w="985"/>
        <w:gridCol w:w="7"/>
        <w:gridCol w:w="985"/>
        <w:gridCol w:w="7"/>
        <w:gridCol w:w="1127"/>
        <w:gridCol w:w="7"/>
        <w:gridCol w:w="985"/>
        <w:gridCol w:w="7"/>
        <w:gridCol w:w="13"/>
        <w:gridCol w:w="980"/>
        <w:gridCol w:w="993"/>
        <w:gridCol w:w="993"/>
        <w:gridCol w:w="993"/>
        <w:gridCol w:w="993"/>
      </w:tblGrid>
      <w:tr w:rsidR="00FA0B9C" w:rsidRPr="00CD570D" w:rsidTr="008E5290">
        <w:trPr>
          <w:gridAfter w:val="4"/>
          <w:wAfter w:w="3972" w:type="dxa"/>
          <w:trHeight w:val="25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CD570D" w:rsidRDefault="00E14AD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Куратор подпрограммы</w:t>
            </w:r>
          </w:p>
        </w:tc>
        <w:tc>
          <w:tcPr>
            <w:tcW w:w="14608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CD570D" w:rsidRDefault="00E14AD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Заместитель Мэра Города Томска по экономическому развитию</w:t>
            </w:r>
          </w:p>
        </w:tc>
      </w:tr>
      <w:tr w:rsidR="00FA0B9C" w:rsidRPr="00CD570D" w:rsidTr="008E5290">
        <w:trPr>
          <w:gridAfter w:val="4"/>
          <w:wAfter w:w="3972" w:type="dxa"/>
          <w:trHeight w:val="51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CD570D" w:rsidRDefault="00E14AD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Ответственный исполнитель подпрограммы</w:t>
            </w:r>
          </w:p>
        </w:tc>
        <w:tc>
          <w:tcPr>
            <w:tcW w:w="14608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CD570D" w:rsidRDefault="00E14AD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Департамент недвижимости</w:t>
            </w:r>
          </w:p>
        </w:tc>
      </w:tr>
      <w:tr w:rsidR="00FA0B9C" w:rsidRPr="00CD570D" w:rsidTr="008E5290">
        <w:trPr>
          <w:gridAfter w:val="4"/>
          <w:wAfter w:w="3972" w:type="dxa"/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CD570D" w:rsidRDefault="00E14AD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Соисполнители</w:t>
            </w:r>
          </w:p>
        </w:tc>
        <w:tc>
          <w:tcPr>
            <w:tcW w:w="14608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CD570D" w:rsidRDefault="00E14AD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FA0B9C" w:rsidRPr="00CD570D" w:rsidTr="008E5290">
        <w:trPr>
          <w:gridAfter w:val="4"/>
          <w:wAfter w:w="3972" w:type="dxa"/>
          <w:trHeight w:val="2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878" w:rsidRPr="00CD570D" w:rsidRDefault="00A2087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Участники</w:t>
            </w:r>
          </w:p>
        </w:tc>
        <w:tc>
          <w:tcPr>
            <w:tcW w:w="14608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878" w:rsidRPr="00CD570D" w:rsidRDefault="00A2087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 xml:space="preserve">МБУ </w:t>
            </w:r>
            <w:r w:rsidR="00DE249B" w:rsidRPr="00CD570D">
              <w:rPr>
                <w:sz w:val="16"/>
                <w:szCs w:val="16"/>
              </w:rPr>
              <w:t>«</w:t>
            </w:r>
            <w:r w:rsidRPr="00CD570D">
              <w:rPr>
                <w:sz w:val="16"/>
                <w:szCs w:val="16"/>
              </w:rPr>
              <w:t>ТГЦИ</w:t>
            </w:r>
            <w:r w:rsidR="00DE249B" w:rsidRPr="00CD570D">
              <w:rPr>
                <w:sz w:val="16"/>
                <w:szCs w:val="16"/>
              </w:rPr>
              <w:t>»</w:t>
            </w:r>
          </w:p>
        </w:tc>
      </w:tr>
      <w:tr w:rsidR="00FA0B9C" w:rsidRPr="00CD570D" w:rsidTr="008E5290">
        <w:trPr>
          <w:gridAfter w:val="4"/>
          <w:wAfter w:w="3972" w:type="dxa"/>
          <w:trHeight w:val="510"/>
        </w:trPr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CD570D" w:rsidRDefault="00E14AD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Цель и задачи подпрограммы</w:t>
            </w:r>
          </w:p>
        </w:tc>
        <w:tc>
          <w:tcPr>
            <w:tcW w:w="14608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CD570D" w:rsidRDefault="00E14AD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Цель. Повышение эффективности управления и распоряжения муниципальным им</w:t>
            </w:r>
            <w:r w:rsidR="00100779" w:rsidRPr="00CD570D">
              <w:rPr>
                <w:sz w:val="16"/>
                <w:szCs w:val="16"/>
              </w:rPr>
              <w:t>уществом и земельными ресурсами</w:t>
            </w:r>
          </w:p>
        </w:tc>
      </w:tr>
      <w:tr w:rsidR="00FA0B9C" w:rsidRPr="00CD570D" w:rsidTr="008E5290">
        <w:trPr>
          <w:gridAfter w:val="4"/>
          <w:wAfter w:w="3972" w:type="dxa"/>
          <w:trHeight w:val="510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AD8" w:rsidRPr="00CD570D" w:rsidRDefault="00E14AD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608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CD570D" w:rsidRDefault="00E14AD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Задача 1. Обеспечение полноты учета, сохранности и мониторинга использования муниципального имущества</w:t>
            </w:r>
          </w:p>
        </w:tc>
      </w:tr>
      <w:tr w:rsidR="00FA0B9C" w:rsidRPr="00CD570D" w:rsidTr="008E5290">
        <w:trPr>
          <w:gridAfter w:val="4"/>
          <w:wAfter w:w="3972" w:type="dxa"/>
          <w:trHeight w:val="510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AD8" w:rsidRPr="00CD570D" w:rsidRDefault="00E14AD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608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D8" w:rsidRPr="00CD570D" w:rsidRDefault="00E14AD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Задача 2. Организация эффективного распоряжения муниципальным имуществом и земельными ресурсами</w:t>
            </w:r>
          </w:p>
        </w:tc>
      </w:tr>
      <w:tr w:rsidR="008E5290" w:rsidRPr="00CD570D" w:rsidTr="008E5290">
        <w:trPr>
          <w:gridAfter w:val="4"/>
          <w:wAfter w:w="3972" w:type="dxa"/>
          <w:trHeight w:val="765"/>
        </w:trPr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90" w:rsidRPr="00CD570D" w:rsidRDefault="008E5290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Показатели цели подпрограммы, единицы измерения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90" w:rsidRPr="00CD570D" w:rsidRDefault="008E5290" w:rsidP="00BC79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Год разработки программы – 2023 год</w:t>
            </w:r>
          </w:p>
          <w:p w:rsidR="008E5290" w:rsidRPr="00CD570D" w:rsidRDefault="008E5290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 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90" w:rsidRPr="00CD570D" w:rsidRDefault="008E5290" w:rsidP="00BC79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2024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90" w:rsidRPr="00CD570D" w:rsidRDefault="008E5290" w:rsidP="00BC79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2025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90" w:rsidRPr="00CD570D" w:rsidRDefault="008E5290" w:rsidP="00BC79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2026</w:t>
            </w:r>
          </w:p>
        </w:tc>
        <w:tc>
          <w:tcPr>
            <w:tcW w:w="1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90" w:rsidRPr="00CD570D" w:rsidRDefault="008E5290" w:rsidP="00BC79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2027</w:t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90" w:rsidRPr="00CD570D" w:rsidRDefault="008E5290" w:rsidP="00BC79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2028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90" w:rsidRPr="00CD570D" w:rsidRDefault="008E5290" w:rsidP="00BC79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2029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90" w:rsidRPr="00CD570D" w:rsidRDefault="008E5290" w:rsidP="00BC79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2030</w:t>
            </w:r>
          </w:p>
        </w:tc>
      </w:tr>
      <w:tr w:rsidR="008E5290" w:rsidRPr="00CD570D" w:rsidTr="008E5290">
        <w:trPr>
          <w:gridAfter w:val="4"/>
          <w:wAfter w:w="3972" w:type="dxa"/>
          <w:trHeight w:val="416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290" w:rsidRPr="00CD570D" w:rsidRDefault="008E5290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90" w:rsidRPr="00CD570D" w:rsidRDefault="008E5290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90" w:rsidRPr="00CD570D" w:rsidRDefault="008E5290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90" w:rsidRPr="00CD570D" w:rsidRDefault="008E5290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90" w:rsidRPr="00CD570D" w:rsidRDefault="008E5290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90" w:rsidRPr="00CD570D" w:rsidRDefault="008E5290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90" w:rsidRPr="00CD570D" w:rsidRDefault="008E5290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90" w:rsidRPr="00CD570D" w:rsidRDefault="008E5290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90" w:rsidRPr="00CD570D" w:rsidRDefault="008E5290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90" w:rsidRPr="00CD570D" w:rsidRDefault="008E5290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90" w:rsidRPr="00CD570D" w:rsidRDefault="008E5290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90" w:rsidRPr="00CD570D" w:rsidRDefault="008E5290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90" w:rsidRPr="00CD570D" w:rsidRDefault="008E5290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90" w:rsidRPr="00CD570D" w:rsidRDefault="008E5290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90" w:rsidRPr="00CD570D" w:rsidRDefault="008E5290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90" w:rsidRPr="00CD570D" w:rsidRDefault="008E5290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</w:tr>
      <w:tr w:rsidR="00BC79B0" w:rsidRPr="00CD570D" w:rsidTr="008E5290">
        <w:trPr>
          <w:gridAfter w:val="4"/>
          <w:wAfter w:w="3972" w:type="dxa"/>
          <w:trHeight w:val="696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0" w:rsidRPr="00CD570D" w:rsidRDefault="00BC79B0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 xml:space="preserve">Цель 1. Повышение эффективности управления и распоряжения муниципальным имуществом и </w:t>
            </w:r>
            <w:r w:rsidRPr="00CD570D">
              <w:rPr>
                <w:sz w:val="16"/>
                <w:szCs w:val="16"/>
              </w:rPr>
              <w:lastRenderedPageBreak/>
              <w:t>земельными ресурсами</w:t>
            </w:r>
          </w:p>
        </w:tc>
        <w:tc>
          <w:tcPr>
            <w:tcW w:w="14608" w:type="dxa"/>
            <w:gridSpan w:val="3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B0" w:rsidRPr="00CD570D" w:rsidRDefault="00BC79B0"/>
        </w:tc>
      </w:tr>
      <w:tr w:rsidR="009A0DDB" w:rsidRPr="00CD570D" w:rsidTr="008E5290">
        <w:trPr>
          <w:gridAfter w:val="4"/>
          <w:wAfter w:w="3972" w:type="dxa"/>
          <w:trHeight w:val="127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B" w:rsidRPr="00CD570D" w:rsidRDefault="009A0DDB" w:rsidP="00B7503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lastRenderedPageBreak/>
              <w:t xml:space="preserve">Доходы бюджета муниципального образования «Город Томск» от муниципального имущества и земельных ресурсов, администрируемые департаментом недвижимости, </w:t>
            </w:r>
            <w:proofErr w:type="gramStart"/>
            <w:r w:rsidRPr="00CD570D">
              <w:rPr>
                <w:sz w:val="16"/>
                <w:szCs w:val="16"/>
              </w:rPr>
              <w:t>млн</w:t>
            </w:r>
            <w:proofErr w:type="gramEnd"/>
            <w:r w:rsidRPr="00CD570D">
              <w:rPr>
                <w:sz w:val="16"/>
                <w:szCs w:val="16"/>
              </w:rPr>
              <w:t xml:space="preserve"> руб</w:t>
            </w:r>
            <w:r w:rsidRPr="00CD570D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B" w:rsidRPr="00CD570D" w:rsidRDefault="00FA1739" w:rsidP="00FA173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796,05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B" w:rsidRPr="00CD570D" w:rsidRDefault="009A0DDB" w:rsidP="00FA17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D570D">
              <w:rPr>
                <w:color w:val="000000"/>
                <w:sz w:val="16"/>
                <w:szCs w:val="16"/>
              </w:rPr>
              <w:t>597,96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B" w:rsidRPr="00CD570D" w:rsidRDefault="009A0DDB" w:rsidP="00FA173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color w:val="000000"/>
                <w:sz w:val="16"/>
                <w:szCs w:val="16"/>
              </w:rPr>
              <w:t>597,96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B" w:rsidRPr="00CD570D" w:rsidRDefault="009A0DDB" w:rsidP="00FA17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D570D">
              <w:rPr>
                <w:color w:val="000000"/>
                <w:sz w:val="16"/>
                <w:szCs w:val="16"/>
              </w:rPr>
              <w:t>540,35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B" w:rsidRPr="00CD570D" w:rsidRDefault="009A0DDB" w:rsidP="00FA173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color w:val="000000"/>
                <w:sz w:val="16"/>
                <w:szCs w:val="16"/>
              </w:rPr>
              <w:t>540,35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B" w:rsidRPr="00CD570D" w:rsidRDefault="009A0DDB" w:rsidP="00FA17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D570D">
              <w:rPr>
                <w:color w:val="000000"/>
                <w:sz w:val="16"/>
                <w:szCs w:val="16"/>
              </w:rPr>
              <w:t>544,30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B" w:rsidRPr="00CD570D" w:rsidRDefault="009A0DDB" w:rsidP="00FA173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color w:val="000000"/>
                <w:sz w:val="16"/>
                <w:szCs w:val="16"/>
              </w:rPr>
              <w:t>544,30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B" w:rsidRPr="00CD570D" w:rsidRDefault="009A0DDB" w:rsidP="00FA17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D570D">
              <w:rPr>
                <w:color w:val="000000"/>
                <w:sz w:val="16"/>
                <w:szCs w:val="16"/>
              </w:rPr>
              <w:t>533,35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B" w:rsidRPr="00CD570D" w:rsidRDefault="009A0DDB" w:rsidP="00FA173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D570D">
              <w:rPr>
                <w:color w:val="000000"/>
                <w:sz w:val="16"/>
                <w:szCs w:val="16"/>
              </w:rPr>
              <w:t>533,35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B" w:rsidRPr="00CD570D" w:rsidRDefault="009A0DDB" w:rsidP="00FA17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D570D">
              <w:rPr>
                <w:color w:val="000000"/>
                <w:sz w:val="16"/>
                <w:szCs w:val="16"/>
              </w:rPr>
              <w:t>531,36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B" w:rsidRPr="00CD570D" w:rsidRDefault="009A0DDB" w:rsidP="00FA173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2"/>
              </w:rPr>
              <w:t>531,36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B" w:rsidRPr="00CD570D" w:rsidRDefault="009A0DDB" w:rsidP="00FA17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D570D">
              <w:rPr>
                <w:sz w:val="16"/>
                <w:szCs w:val="12"/>
              </w:rPr>
              <w:t>531,36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B" w:rsidRPr="00CD570D" w:rsidRDefault="009A0DDB" w:rsidP="00FA173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2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B" w:rsidRPr="00CD570D" w:rsidRDefault="009A0DDB" w:rsidP="00FA17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D570D">
              <w:rPr>
                <w:sz w:val="16"/>
                <w:szCs w:val="12"/>
              </w:rPr>
              <w:t>531,36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B" w:rsidRPr="00CD570D" w:rsidRDefault="009A0DDB" w:rsidP="00FA173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-</w:t>
            </w:r>
          </w:p>
        </w:tc>
      </w:tr>
      <w:tr w:rsidR="008E5290" w:rsidRPr="00CD570D" w:rsidTr="008E5290">
        <w:trPr>
          <w:gridAfter w:val="4"/>
          <w:wAfter w:w="3972" w:type="dxa"/>
          <w:trHeight w:val="765"/>
        </w:trPr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90" w:rsidRPr="00CD570D" w:rsidRDefault="008E5290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Показатели задач подпрограммы, единицы измерения</w:t>
            </w:r>
          </w:p>
        </w:tc>
        <w:tc>
          <w:tcPr>
            <w:tcW w:w="85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90" w:rsidRPr="00CD570D" w:rsidRDefault="008E5290" w:rsidP="00BC79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Год разработки программы – 2023 год</w:t>
            </w:r>
          </w:p>
        </w:tc>
        <w:tc>
          <w:tcPr>
            <w:tcW w:w="1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90" w:rsidRPr="00CD570D" w:rsidRDefault="008E5290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2024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90" w:rsidRPr="00CD570D" w:rsidRDefault="008E5290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2025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90" w:rsidRPr="00CD570D" w:rsidRDefault="008E5290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2026</w:t>
            </w:r>
          </w:p>
        </w:tc>
        <w:tc>
          <w:tcPr>
            <w:tcW w:w="1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90" w:rsidRPr="00CD570D" w:rsidRDefault="008E5290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2027</w:t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90" w:rsidRPr="00CD570D" w:rsidRDefault="008E5290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2028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90" w:rsidRPr="00CD570D" w:rsidRDefault="008E5290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2029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90" w:rsidRPr="00CD570D" w:rsidRDefault="008E5290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2030</w:t>
            </w:r>
          </w:p>
        </w:tc>
      </w:tr>
      <w:tr w:rsidR="008E5290" w:rsidRPr="00CD570D" w:rsidTr="008E5290">
        <w:trPr>
          <w:gridAfter w:val="4"/>
          <w:wAfter w:w="3972" w:type="dxa"/>
          <w:trHeight w:val="76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290" w:rsidRPr="00CD570D" w:rsidRDefault="008E5290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90" w:rsidRPr="00CD570D" w:rsidRDefault="008E5290" w:rsidP="00BC79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90" w:rsidRPr="00CD570D" w:rsidRDefault="008E5290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90" w:rsidRPr="00CD570D" w:rsidRDefault="008E5290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90" w:rsidRPr="00CD570D" w:rsidRDefault="008E5290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90" w:rsidRPr="00CD570D" w:rsidRDefault="008E5290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90" w:rsidRPr="00CD570D" w:rsidRDefault="008E5290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90" w:rsidRPr="00CD570D" w:rsidRDefault="008E5290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90" w:rsidRPr="00CD570D" w:rsidRDefault="008E5290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90" w:rsidRPr="00CD570D" w:rsidRDefault="008E5290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90" w:rsidRPr="00CD570D" w:rsidRDefault="008E5290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90" w:rsidRPr="00CD570D" w:rsidRDefault="008E5290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90" w:rsidRPr="00CD570D" w:rsidRDefault="008E5290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90" w:rsidRPr="00CD570D" w:rsidRDefault="008E5290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90" w:rsidRPr="00CD570D" w:rsidRDefault="008E5290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90" w:rsidRPr="00CD570D" w:rsidRDefault="008E5290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</w:tr>
      <w:tr w:rsidR="00BC6F8A" w:rsidRPr="00CD570D" w:rsidTr="008E5290">
        <w:trPr>
          <w:gridAfter w:val="4"/>
          <w:wAfter w:w="3972" w:type="dxa"/>
          <w:trHeight w:val="838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CD570D" w:rsidRDefault="00BC6F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Задача 1. Обеспечение полноты учета, сохранности и мониторинга использования муниципального имущества</w:t>
            </w:r>
          </w:p>
        </w:tc>
        <w:tc>
          <w:tcPr>
            <w:tcW w:w="14608" w:type="dxa"/>
            <w:gridSpan w:val="3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8A" w:rsidRPr="00CD570D" w:rsidRDefault="00BC6F8A"/>
        </w:tc>
      </w:tr>
      <w:tr w:rsidR="0002336B" w:rsidRPr="00CD570D" w:rsidTr="008E5290">
        <w:trPr>
          <w:gridAfter w:val="4"/>
          <w:wAfter w:w="3972" w:type="dxa"/>
          <w:trHeight w:val="140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6B" w:rsidRPr="00CD570D" w:rsidRDefault="0002336B" w:rsidP="001900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 xml:space="preserve">Удельный вес объектов недвижимого имущества, в отношении которых осуществлены </w:t>
            </w:r>
            <w:r w:rsidRPr="00CD570D">
              <w:rPr>
                <w:sz w:val="16"/>
                <w:szCs w:val="16"/>
              </w:rPr>
              <w:lastRenderedPageBreak/>
              <w:t>мероприятия по содержанию, в общем объеме недвижимого имущества, требующего проведения мероприятий по содержанию в текущем году, %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6B" w:rsidRPr="00CD570D" w:rsidRDefault="00023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lastRenderedPageBreak/>
              <w:t>100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6B" w:rsidRPr="00CD570D" w:rsidRDefault="0002336B" w:rsidP="00BC79B0">
            <w:pPr>
              <w:jc w:val="center"/>
            </w:pPr>
            <w:r w:rsidRPr="00CD570D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6B" w:rsidRPr="00CD570D" w:rsidRDefault="0002336B" w:rsidP="00D0299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6B" w:rsidRPr="00CD570D" w:rsidRDefault="0002336B" w:rsidP="00BC79B0">
            <w:pPr>
              <w:jc w:val="center"/>
            </w:pPr>
            <w:r w:rsidRPr="00CD570D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6B" w:rsidRPr="00CD570D" w:rsidRDefault="0002336B" w:rsidP="00D0299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6B" w:rsidRPr="00CD570D" w:rsidRDefault="0002336B" w:rsidP="00BC79B0">
            <w:pPr>
              <w:jc w:val="center"/>
            </w:pPr>
            <w:r w:rsidRPr="00CD570D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6B" w:rsidRPr="00CD570D" w:rsidRDefault="0002336B" w:rsidP="00D0299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6B" w:rsidRPr="00CD570D" w:rsidRDefault="0002336B" w:rsidP="00BC79B0">
            <w:pPr>
              <w:jc w:val="center"/>
            </w:pPr>
            <w:r w:rsidRPr="00CD570D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6B" w:rsidRPr="00CD570D" w:rsidRDefault="0071674B" w:rsidP="008E52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6B" w:rsidRPr="00CD570D" w:rsidRDefault="0002336B" w:rsidP="00BC79B0">
            <w:pPr>
              <w:jc w:val="center"/>
            </w:pPr>
            <w:r w:rsidRPr="00CD570D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6B" w:rsidRPr="00CD570D" w:rsidRDefault="0071674B" w:rsidP="008E52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6B" w:rsidRPr="00CD570D" w:rsidRDefault="0002336B" w:rsidP="00BC79B0">
            <w:pPr>
              <w:jc w:val="center"/>
            </w:pPr>
            <w:r w:rsidRPr="00CD570D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6B" w:rsidRPr="00CD570D" w:rsidRDefault="0002336B" w:rsidP="008E52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D570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6B" w:rsidRPr="00CD570D" w:rsidRDefault="0002336B" w:rsidP="00BC79B0">
            <w:pPr>
              <w:jc w:val="center"/>
            </w:pPr>
            <w:r w:rsidRPr="00CD570D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6B" w:rsidRPr="00CD570D" w:rsidRDefault="0002336B" w:rsidP="008E52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D570D">
              <w:rPr>
                <w:color w:val="000000"/>
                <w:sz w:val="16"/>
                <w:szCs w:val="16"/>
              </w:rPr>
              <w:t>-</w:t>
            </w:r>
          </w:p>
        </w:tc>
      </w:tr>
      <w:tr w:rsidR="00BC6F8A" w:rsidRPr="00CD570D" w:rsidTr="008E5290">
        <w:trPr>
          <w:gridAfter w:val="4"/>
          <w:wAfter w:w="3972" w:type="dxa"/>
          <w:trHeight w:val="153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CD570D" w:rsidRDefault="00BC6F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lastRenderedPageBreak/>
              <w:t>Задача 2. Организация эффективного распоряжения муниципальным имуществом и земельными ресурсами</w:t>
            </w:r>
          </w:p>
        </w:tc>
        <w:tc>
          <w:tcPr>
            <w:tcW w:w="14608" w:type="dxa"/>
            <w:gridSpan w:val="3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8A" w:rsidRPr="00CD570D" w:rsidRDefault="00BC6F8A"/>
        </w:tc>
      </w:tr>
      <w:tr w:rsidR="00B51943" w:rsidRPr="00CD570D" w:rsidTr="008E5290">
        <w:trPr>
          <w:gridAfter w:val="4"/>
          <w:wAfter w:w="3972" w:type="dxa"/>
          <w:trHeight w:val="76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43" w:rsidRPr="00CD570D" w:rsidRDefault="00B51943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 xml:space="preserve">Площадь вовлеченных в хозяйственный оборот земельных участков, </w:t>
            </w:r>
            <w:proofErr w:type="gramStart"/>
            <w:r w:rsidRPr="00CD570D">
              <w:rPr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43" w:rsidRPr="00CD570D" w:rsidRDefault="00B51943" w:rsidP="006858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12866,36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43" w:rsidRPr="00CD570D" w:rsidRDefault="00B51943" w:rsidP="00B51943">
            <w:pPr>
              <w:jc w:val="center"/>
              <w:rPr>
                <w:color w:val="000000"/>
                <w:sz w:val="16"/>
                <w:szCs w:val="16"/>
              </w:rPr>
            </w:pPr>
            <w:r w:rsidRPr="00CD570D">
              <w:rPr>
                <w:color w:val="000000"/>
                <w:sz w:val="16"/>
                <w:szCs w:val="16"/>
              </w:rPr>
              <w:t xml:space="preserve">14597,13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43" w:rsidRPr="00CD570D" w:rsidRDefault="00B51943" w:rsidP="00B51943">
            <w:pPr>
              <w:jc w:val="center"/>
              <w:rPr>
                <w:color w:val="000000"/>
                <w:sz w:val="16"/>
                <w:szCs w:val="16"/>
              </w:rPr>
            </w:pPr>
            <w:r w:rsidRPr="00CD570D">
              <w:rPr>
                <w:color w:val="000000"/>
                <w:sz w:val="16"/>
                <w:szCs w:val="16"/>
              </w:rPr>
              <w:t xml:space="preserve">12959,00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43" w:rsidRPr="00CD570D" w:rsidRDefault="00B51943" w:rsidP="00B51943">
            <w:pPr>
              <w:jc w:val="center"/>
              <w:rPr>
                <w:color w:val="000000"/>
                <w:sz w:val="16"/>
                <w:szCs w:val="16"/>
              </w:rPr>
            </w:pPr>
            <w:r w:rsidRPr="00CD570D">
              <w:rPr>
                <w:color w:val="000000"/>
                <w:sz w:val="16"/>
                <w:szCs w:val="16"/>
              </w:rPr>
              <w:t>14893,57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43" w:rsidRPr="00CD570D" w:rsidRDefault="00B51943" w:rsidP="00B51943">
            <w:pPr>
              <w:jc w:val="center"/>
              <w:rPr>
                <w:color w:val="000000"/>
                <w:sz w:val="16"/>
                <w:szCs w:val="16"/>
              </w:rPr>
            </w:pPr>
            <w:r w:rsidRPr="00CD570D">
              <w:rPr>
                <w:color w:val="000000"/>
                <w:sz w:val="16"/>
                <w:szCs w:val="16"/>
              </w:rPr>
              <w:t>12984,40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43" w:rsidRPr="00CD570D" w:rsidRDefault="00B51943" w:rsidP="00B51943">
            <w:pPr>
              <w:jc w:val="center"/>
              <w:rPr>
                <w:color w:val="000000"/>
                <w:sz w:val="16"/>
                <w:szCs w:val="16"/>
              </w:rPr>
            </w:pPr>
            <w:r w:rsidRPr="00CD570D">
              <w:rPr>
                <w:color w:val="000000"/>
                <w:sz w:val="16"/>
                <w:szCs w:val="16"/>
              </w:rPr>
              <w:t>15025,72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43" w:rsidRPr="00CD570D" w:rsidRDefault="00B51943" w:rsidP="00B51943">
            <w:pPr>
              <w:jc w:val="center"/>
              <w:rPr>
                <w:color w:val="000000"/>
                <w:sz w:val="16"/>
                <w:szCs w:val="16"/>
              </w:rPr>
            </w:pPr>
            <w:r w:rsidRPr="00CD570D">
              <w:rPr>
                <w:color w:val="000000"/>
                <w:sz w:val="16"/>
                <w:szCs w:val="16"/>
              </w:rPr>
              <w:t xml:space="preserve">13013,91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43" w:rsidRPr="00CD570D" w:rsidRDefault="00B51943" w:rsidP="00B51943">
            <w:pPr>
              <w:jc w:val="center"/>
              <w:rPr>
                <w:color w:val="000000"/>
                <w:sz w:val="16"/>
                <w:szCs w:val="16"/>
              </w:rPr>
            </w:pPr>
            <w:r w:rsidRPr="00CD570D">
              <w:rPr>
                <w:color w:val="000000"/>
                <w:sz w:val="16"/>
                <w:szCs w:val="16"/>
              </w:rPr>
              <w:t>15166,80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43" w:rsidRPr="00CD570D" w:rsidRDefault="00B51943" w:rsidP="00B51943">
            <w:pPr>
              <w:jc w:val="center"/>
              <w:rPr>
                <w:color w:val="000000"/>
                <w:sz w:val="16"/>
                <w:szCs w:val="16"/>
              </w:rPr>
            </w:pPr>
            <w:r w:rsidRPr="00CD570D">
              <w:rPr>
                <w:color w:val="000000"/>
                <w:sz w:val="16"/>
                <w:szCs w:val="16"/>
              </w:rPr>
              <w:t>13043,43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43" w:rsidRPr="00CD570D" w:rsidRDefault="00B51943" w:rsidP="00B51943">
            <w:pPr>
              <w:jc w:val="center"/>
              <w:rPr>
                <w:color w:val="000000"/>
                <w:sz w:val="16"/>
                <w:szCs w:val="16"/>
              </w:rPr>
            </w:pPr>
            <w:r w:rsidRPr="00CD570D">
              <w:rPr>
                <w:color w:val="000000"/>
                <w:sz w:val="16"/>
                <w:szCs w:val="16"/>
              </w:rPr>
              <w:t>15306,10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43" w:rsidRPr="00CD570D" w:rsidRDefault="00B51943" w:rsidP="00B51943">
            <w:pPr>
              <w:jc w:val="center"/>
              <w:rPr>
                <w:color w:val="000000"/>
                <w:sz w:val="16"/>
                <w:szCs w:val="16"/>
              </w:rPr>
            </w:pPr>
            <w:r w:rsidRPr="00CD570D">
              <w:rPr>
                <w:color w:val="000000"/>
                <w:sz w:val="16"/>
                <w:szCs w:val="16"/>
              </w:rPr>
              <w:t>13072,93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43" w:rsidRPr="00CD570D" w:rsidRDefault="00B51943" w:rsidP="00B51943">
            <w:pPr>
              <w:jc w:val="center"/>
              <w:rPr>
                <w:color w:val="000000"/>
                <w:sz w:val="16"/>
                <w:szCs w:val="16"/>
              </w:rPr>
            </w:pPr>
            <w:r w:rsidRPr="00CD570D">
              <w:rPr>
                <w:color w:val="000000"/>
                <w:sz w:val="16"/>
                <w:szCs w:val="16"/>
              </w:rPr>
              <w:t>15445,38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43" w:rsidRPr="00CD570D" w:rsidRDefault="00B51943" w:rsidP="008E52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D570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43" w:rsidRPr="00CD570D" w:rsidRDefault="00B51943" w:rsidP="0068587B">
            <w:pPr>
              <w:jc w:val="center"/>
              <w:rPr>
                <w:color w:val="000000"/>
                <w:sz w:val="16"/>
                <w:szCs w:val="16"/>
              </w:rPr>
            </w:pPr>
            <w:r w:rsidRPr="00CD570D">
              <w:rPr>
                <w:color w:val="000000"/>
                <w:sz w:val="16"/>
                <w:szCs w:val="16"/>
              </w:rPr>
              <w:t xml:space="preserve">15590,03 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43" w:rsidRPr="00CD570D" w:rsidRDefault="00B51943" w:rsidP="008E52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D570D">
              <w:rPr>
                <w:color w:val="000000"/>
                <w:sz w:val="16"/>
                <w:szCs w:val="16"/>
              </w:rPr>
              <w:t>-</w:t>
            </w:r>
          </w:p>
        </w:tc>
      </w:tr>
      <w:tr w:rsidR="00BC6F8A" w:rsidRPr="00CD570D" w:rsidTr="008E5290">
        <w:trPr>
          <w:gridAfter w:val="4"/>
          <w:wAfter w:w="3972" w:type="dxa"/>
          <w:trHeight w:val="525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CD570D" w:rsidRDefault="00BC6F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Объемы и источники финансирования подпрограммы (с разбивкой по годам, тыс. рублей)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CD570D" w:rsidRDefault="00BC6F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Годы: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CD570D" w:rsidRDefault="00BC6F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всего по источникам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CD570D" w:rsidRDefault="00BC6F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CD570D" w:rsidRDefault="00BC6F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CD570D" w:rsidRDefault="00BC6F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CD570D" w:rsidRDefault="00BC6F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CD570D" w:rsidRDefault="00BC6F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CD570D" w:rsidRDefault="00BC6F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CD570D" w:rsidRDefault="00BC6F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CD570D" w:rsidRDefault="00BC6F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 </w:t>
            </w:r>
          </w:p>
        </w:tc>
      </w:tr>
      <w:tr w:rsidR="00BC6F8A" w:rsidRPr="00CD570D" w:rsidTr="008E5290">
        <w:trPr>
          <w:gridAfter w:val="4"/>
          <w:wAfter w:w="3972" w:type="dxa"/>
          <w:trHeight w:val="1020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6F8A" w:rsidRPr="00CD570D" w:rsidRDefault="00BC6F8A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CD570D" w:rsidRDefault="00BC6F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CD570D" w:rsidRDefault="00BC6F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потребность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CD570D" w:rsidRDefault="00BC6F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утверждено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CD570D" w:rsidRDefault="00BC6F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потребность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CD570D" w:rsidRDefault="00BC6F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утверждено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CD570D" w:rsidRDefault="00BC6F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потребность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CD570D" w:rsidRDefault="00BC6F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CD570D" w:rsidRDefault="00BC6F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потребность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CD570D" w:rsidRDefault="00BC6F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утверждено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CD570D" w:rsidRDefault="00BC6F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потребность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CD570D" w:rsidRDefault="00BC6F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план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CD570D" w:rsidRDefault="00BC6F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CD570D" w:rsidRDefault="00BC6F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CD570D" w:rsidRDefault="00BC6F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8A" w:rsidRPr="00CD570D" w:rsidRDefault="00BC6F8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 </w:t>
            </w:r>
          </w:p>
        </w:tc>
      </w:tr>
      <w:tr w:rsidR="00597CB8" w:rsidRPr="00CD570D" w:rsidTr="00FE7EA5">
        <w:trPr>
          <w:gridAfter w:val="4"/>
          <w:wAfter w:w="3972" w:type="dxa"/>
          <w:trHeight w:val="1275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B8" w:rsidRPr="00CD570D" w:rsidRDefault="00597CB8" w:rsidP="00597CB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B8" w:rsidRPr="00CD570D" w:rsidRDefault="00597CB8" w:rsidP="00597CB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2024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B8" w:rsidRPr="00CD570D" w:rsidRDefault="00597CB8" w:rsidP="00597CB8">
            <w:pPr>
              <w:jc w:val="center"/>
              <w:rPr>
                <w:color w:val="000000"/>
                <w:sz w:val="16"/>
                <w:szCs w:val="16"/>
              </w:rPr>
            </w:pPr>
            <w:r w:rsidRPr="00CD570D">
              <w:rPr>
                <w:color w:val="000000"/>
                <w:sz w:val="16"/>
                <w:szCs w:val="16"/>
              </w:rPr>
              <w:t>42 028,2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B8" w:rsidRPr="00CD570D" w:rsidRDefault="00597CB8" w:rsidP="00597CB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39139,9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B8" w:rsidRPr="00CD570D" w:rsidRDefault="00597CB8" w:rsidP="00597CB8">
            <w:pPr>
              <w:jc w:val="center"/>
              <w:rPr>
                <w:color w:val="000000"/>
                <w:sz w:val="16"/>
                <w:szCs w:val="16"/>
              </w:rPr>
            </w:pPr>
            <w:r w:rsidRPr="00CD570D">
              <w:rPr>
                <w:color w:val="000000"/>
                <w:sz w:val="16"/>
                <w:szCs w:val="16"/>
              </w:rPr>
              <w:t>42 028,2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B8" w:rsidRPr="00CD570D" w:rsidRDefault="00597CB8" w:rsidP="00597CB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39139,9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B8" w:rsidRPr="00CD570D" w:rsidRDefault="00597CB8" w:rsidP="00597CB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B8" w:rsidRPr="00CD570D" w:rsidRDefault="00597CB8" w:rsidP="00597CB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B8" w:rsidRPr="00CD570D" w:rsidRDefault="00597CB8" w:rsidP="00597CB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B8" w:rsidRPr="00CD570D" w:rsidRDefault="00597CB8" w:rsidP="00597CB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B8" w:rsidRPr="00CD570D" w:rsidRDefault="00597CB8" w:rsidP="00597CB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B8" w:rsidRPr="00CD570D" w:rsidRDefault="00597CB8" w:rsidP="00597CB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B8" w:rsidRPr="00CD570D" w:rsidRDefault="00597CB8" w:rsidP="00597CB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B8" w:rsidRPr="00CD570D" w:rsidRDefault="00597CB8" w:rsidP="00597CB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B8" w:rsidRPr="00CD570D" w:rsidRDefault="00597CB8" w:rsidP="00597CB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B8" w:rsidRPr="00CD570D" w:rsidRDefault="00597CB8" w:rsidP="00597CB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 </w:t>
            </w:r>
          </w:p>
        </w:tc>
      </w:tr>
      <w:tr w:rsidR="00597CB8" w:rsidRPr="00CD570D" w:rsidTr="00FE7EA5">
        <w:trPr>
          <w:gridAfter w:val="4"/>
          <w:wAfter w:w="3972" w:type="dxa"/>
          <w:trHeight w:val="1275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CB8" w:rsidRPr="00CD570D" w:rsidRDefault="00597CB8" w:rsidP="00597CB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B8" w:rsidRPr="00CD570D" w:rsidRDefault="00597CB8" w:rsidP="00597CB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2025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B8" w:rsidRPr="00CD570D" w:rsidRDefault="00597CB8" w:rsidP="00597CB8">
            <w:pPr>
              <w:jc w:val="center"/>
              <w:rPr>
                <w:color w:val="000000"/>
                <w:sz w:val="16"/>
                <w:szCs w:val="16"/>
              </w:rPr>
            </w:pPr>
            <w:r w:rsidRPr="00CD570D">
              <w:rPr>
                <w:color w:val="000000"/>
                <w:sz w:val="16"/>
                <w:szCs w:val="16"/>
              </w:rPr>
              <w:t>42 028,2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B8" w:rsidRPr="00CD570D" w:rsidRDefault="00597CB8" w:rsidP="00597CB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39139,9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B8" w:rsidRPr="00CD570D" w:rsidRDefault="00597CB8" w:rsidP="00597CB8">
            <w:pPr>
              <w:jc w:val="center"/>
              <w:rPr>
                <w:color w:val="000000"/>
                <w:sz w:val="16"/>
                <w:szCs w:val="16"/>
              </w:rPr>
            </w:pPr>
            <w:r w:rsidRPr="00CD570D">
              <w:rPr>
                <w:color w:val="000000"/>
                <w:sz w:val="16"/>
                <w:szCs w:val="16"/>
              </w:rPr>
              <w:t>42 028,2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B8" w:rsidRPr="00CD570D" w:rsidRDefault="00597CB8" w:rsidP="00597CB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39139,9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B8" w:rsidRPr="00CD570D" w:rsidRDefault="00597CB8" w:rsidP="00597CB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B8" w:rsidRPr="00CD570D" w:rsidRDefault="00597CB8" w:rsidP="00597CB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B8" w:rsidRPr="00CD570D" w:rsidRDefault="00597CB8" w:rsidP="00597CB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B8" w:rsidRPr="00CD570D" w:rsidRDefault="00597CB8" w:rsidP="00597CB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B8" w:rsidRPr="00CD570D" w:rsidRDefault="00597CB8" w:rsidP="00597CB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B8" w:rsidRPr="00CD570D" w:rsidRDefault="00597CB8" w:rsidP="00597CB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B8" w:rsidRPr="00CD570D" w:rsidRDefault="00597CB8" w:rsidP="00597CB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B8" w:rsidRPr="00CD570D" w:rsidRDefault="00597CB8" w:rsidP="00597CB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B8" w:rsidRPr="00CD570D" w:rsidRDefault="00597CB8" w:rsidP="00597CB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B8" w:rsidRPr="00CD570D" w:rsidRDefault="00597CB8" w:rsidP="00597CB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 </w:t>
            </w:r>
          </w:p>
        </w:tc>
      </w:tr>
      <w:tr w:rsidR="00597CB8" w:rsidRPr="00CD570D" w:rsidTr="00FE7EA5">
        <w:trPr>
          <w:gridAfter w:val="4"/>
          <w:wAfter w:w="3972" w:type="dxa"/>
          <w:trHeight w:val="1275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CB8" w:rsidRPr="00CD570D" w:rsidRDefault="00597CB8" w:rsidP="00597CB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B8" w:rsidRPr="00CD570D" w:rsidRDefault="00597CB8" w:rsidP="00597CB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2026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B8" w:rsidRPr="00CD570D" w:rsidRDefault="00597CB8" w:rsidP="00597CB8">
            <w:pPr>
              <w:jc w:val="center"/>
              <w:rPr>
                <w:color w:val="000000"/>
                <w:sz w:val="16"/>
                <w:szCs w:val="16"/>
              </w:rPr>
            </w:pPr>
            <w:r w:rsidRPr="00CD570D">
              <w:rPr>
                <w:color w:val="000000"/>
                <w:sz w:val="16"/>
                <w:szCs w:val="16"/>
              </w:rPr>
              <w:t>42 028,2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B8" w:rsidRPr="00CD570D" w:rsidRDefault="00597CB8" w:rsidP="00597CB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39139,9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B8" w:rsidRPr="00CD570D" w:rsidRDefault="00597CB8" w:rsidP="00597CB8">
            <w:pPr>
              <w:jc w:val="center"/>
              <w:rPr>
                <w:color w:val="000000"/>
                <w:sz w:val="16"/>
                <w:szCs w:val="16"/>
              </w:rPr>
            </w:pPr>
            <w:r w:rsidRPr="00CD570D">
              <w:rPr>
                <w:color w:val="000000"/>
                <w:sz w:val="16"/>
                <w:szCs w:val="16"/>
              </w:rPr>
              <w:t>42 028,2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B8" w:rsidRPr="00CD570D" w:rsidRDefault="00597CB8" w:rsidP="00597CB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39139,9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B8" w:rsidRPr="00CD570D" w:rsidRDefault="00597CB8" w:rsidP="00597CB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B8" w:rsidRPr="00CD570D" w:rsidRDefault="00597CB8" w:rsidP="00597CB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B8" w:rsidRPr="00CD570D" w:rsidRDefault="00597CB8" w:rsidP="00597CB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B8" w:rsidRPr="00CD570D" w:rsidRDefault="00597CB8" w:rsidP="00597CB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B8" w:rsidRPr="00CD570D" w:rsidRDefault="00597CB8" w:rsidP="00597CB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B8" w:rsidRPr="00CD570D" w:rsidRDefault="00597CB8" w:rsidP="00597CB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B8" w:rsidRPr="00CD570D" w:rsidRDefault="00597CB8" w:rsidP="00597CB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B8" w:rsidRPr="00CD570D" w:rsidRDefault="00597CB8" w:rsidP="00597CB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B8" w:rsidRPr="00CD570D" w:rsidRDefault="00597CB8" w:rsidP="00597CB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B8" w:rsidRPr="00CD570D" w:rsidRDefault="00597CB8" w:rsidP="00597CB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 </w:t>
            </w:r>
          </w:p>
        </w:tc>
      </w:tr>
      <w:tr w:rsidR="0071674B" w:rsidRPr="00CD570D" w:rsidTr="00FE7EA5">
        <w:trPr>
          <w:gridAfter w:val="4"/>
          <w:wAfter w:w="3972" w:type="dxa"/>
          <w:trHeight w:val="1275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674B" w:rsidRPr="00CD570D" w:rsidRDefault="0071674B" w:rsidP="00E944E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4B" w:rsidRPr="00CD570D" w:rsidRDefault="0071674B" w:rsidP="00E944E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2027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4B" w:rsidRPr="00CD570D" w:rsidRDefault="0071674B" w:rsidP="00E944E7">
            <w:pPr>
              <w:jc w:val="center"/>
            </w:pPr>
            <w:r w:rsidRPr="00CD570D">
              <w:rPr>
                <w:color w:val="000000"/>
                <w:sz w:val="16"/>
                <w:szCs w:val="16"/>
              </w:rPr>
              <w:t>40035,5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4B" w:rsidRPr="00CD570D" w:rsidRDefault="0071674B" w:rsidP="0071674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33115,3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4B" w:rsidRPr="00CD570D" w:rsidRDefault="0071674B" w:rsidP="00E944E7">
            <w:pPr>
              <w:jc w:val="center"/>
            </w:pPr>
            <w:r w:rsidRPr="00CD570D">
              <w:rPr>
                <w:color w:val="000000"/>
                <w:sz w:val="16"/>
                <w:szCs w:val="16"/>
              </w:rPr>
              <w:t>40035,5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4B" w:rsidRPr="00CD570D" w:rsidRDefault="0071674B" w:rsidP="00E944E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33115,3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4B" w:rsidRPr="00CD570D" w:rsidRDefault="0071674B" w:rsidP="00E944E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4B" w:rsidRPr="00CD570D" w:rsidRDefault="0071674B" w:rsidP="00E944E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4B" w:rsidRPr="00CD570D" w:rsidRDefault="0071674B" w:rsidP="00E944E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4B" w:rsidRPr="00CD570D" w:rsidRDefault="0071674B" w:rsidP="00E944E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4B" w:rsidRPr="00CD570D" w:rsidRDefault="0071674B" w:rsidP="00E944E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4B" w:rsidRPr="00CD570D" w:rsidRDefault="0071674B" w:rsidP="00E944E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4B" w:rsidRPr="00CD570D" w:rsidRDefault="0071674B" w:rsidP="00E944E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4B" w:rsidRPr="00CD570D" w:rsidRDefault="0071674B" w:rsidP="00E944E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4B" w:rsidRPr="00CD570D" w:rsidRDefault="0071674B" w:rsidP="00E944E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4B" w:rsidRPr="00CD570D" w:rsidRDefault="0071674B" w:rsidP="00E944E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 </w:t>
            </w:r>
          </w:p>
        </w:tc>
      </w:tr>
      <w:tr w:rsidR="0071674B" w:rsidRPr="00CD570D" w:rsidTr="00FE7EA5">
        <w:trPr>
          <w:gridAfter w:val="4"/>
          <w:wAfter w:w="3972" w:type="dxa"/>
          <w:trHeight w:val="1275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674B" w:rsidRPr="00CD570D" w:rsidRDefault="0071674B" w:rsidP="00E944E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4B" w:rsidRPr="00CD570D" w:rsidRDefault="0071674B" w:rsidP="00E944E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2028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4B" w:rsidRPr="00CD570D" w:rsidRDefault="0071674B" w:rsidP="00E944E7">
            <w:pPr>
              <w:jc w:val="center"/>
            </w:pPr>
            <w:r w:rsidRPr="00CD570D">
              <w:rPr>
                <w:color w:val="000000"/>
                <w:sz w:val="16"/>
                <w:szCs w:val="16"/>
              </w:rPr>
              <w:t>40035,5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4B" w:rsidRPr="00CD570D" w:rsidRDefault="0071674B" w:rsidP="0071674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33115,3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4B" w:rsidRPr="00CD570D" w:rsidRDefault="0071674B" w:rsidP="00E944E7">
            <w:pPr>
              <w:jc w:val="center"/>
            </w:pPr>
            <w:r w:rsidRPr="00CD570D">
              <w:rPr>
                <w:color w:val="000000"/>
                <w:sz w:val="16"/>
                <w:szCs w:val="16"/>
              </w:rPr>
              <w:t>40035,5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4B" w:rsidRPr="00CD570D" w:rsidRDefault="0071674B" w:rsidP="00E944E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33115,3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4B" w:rsidRPr="00CD570D" w:rsidRDefault="0071674B" w:rsidP="00E944E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4B" w:rsidRPr="00CD570D" w:rsidRDefault="0071674B" w:rsidP="00E944E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4B" w:rsidRPr="00CD570D" w:rsidRDefault="0071674B" w:rsidP="00E944E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4B" w:rsidRPr="00CD570D" w:rsidRDefault="0071674B" w:rsidP="00E944E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4B" w:rsidRPr="00CD570D" w:rsidRDefault="0071674B" w:rsidP="00E944E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4B" w:rsidRPr="00CD570D" w:rsidRDefault="0071674B" w:rsidP="00E944E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4B" w:rsidRPr="00CD570D" w:rsidRDefault="0071674B" w:rsidP="00E944E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4B" w:rsidRPr="00CD570D" w:rsidRDefault="0071674B" w:rsidP="00E944E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4B" w:rsidRPr="00CD570D" w:rsidRDefault="0071674B" w:rsidP="00E944E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4B" w:rsidRPr="00CD570D" w:rsidRDefault="0071674B" w:rsidP="00E944E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 </w:t>
            </w:r>
          </w:p>
        </w:tc>
      </w:tr>
      <w:tr w:rsidR="00795D97" w:rsidRPr="00CD570D" w:rsidTr="00FE7EA5">
        <w:trPr>
          <w:gridAfter w:val="4"/>
          <w:wAfter w:w="3972" w:type="dxa"/>
          <w:trHeight w:val="1275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D97" w:rsidRPr="00CD570D" w:rsidRDefault="00795D97" w:rsidP="00795D9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97" w:rsidRPr="00CD570D" w:rsidRDefault="00795D97" w:rsidP="00795D9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2029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D97" w:rsidRPr="00CD570D" w:rsidRDefault="00795D97" w:rsidP="00FE7EA5">
            <w:pPr>
              <w:jc w:val="center"/>
            </w:pPr>
            <w:r w:rsidRPr="00CD570D">
              <w:rPr>
                <w:color w:val="000000"/>
                <w:sz w:val="16"/>
                <w:szCs w:val="16"/>
              </w:rPr>
              <w:t>40035,5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D97" w:rsidRPr="00CD570D" w:rsidRDefault="00795D97" w:rsidP="00FE7EA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D97" w:rsidRPr="00CD570D" w:rsidRDefault="00795D97" w:rsidP="00FE7EA5">
            <w:pPr>
              <w:jc w:val="center"/>
            </w:pPr>
            <w:r w:rsidRPr="00CD570D">
              <w:rPr>
                <w:color w:val="000000"/>
                <w:sz w:val="16"/>
                <w:szCs w:val="16"/>
              </w:rPr>
              <w:t>40035,5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D97" w:rsidRPr="00CD570D" w:rsidRDefault="00795D97" w:rsidP="00795D9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97" w:rsidRPr="00CD570D" w:rsidRDefault="00795D97" w:rsidP="00795D9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97" w:rsidRPr="00CD570D" w:rsidRDefault="00795D97" w:rsidP="00795D9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97" w:rsidRPr="00CD570D" w:rsidRDefault="00795D97" w:rsidP="00795D9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97" w:rsidRPr="00CD570D" w:rsidRDefault="00795D97" w:rsidP="00795D9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97" w:rsidRPr="00CD570D" w:rsidRDefault="00795D97" w:rsidP="00795D9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97" w:rsidRPr="00CD570D" w:rsidRDefault="00795D97" w:rsidP="00795D9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97" w:rsidRPr="00CD570D" w:rsidRDefault="00795D97" w:rsidP="00795D9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97" w:rsidRPr="00CD570D" w:rsidRDefault="00795D97" w:rsidP="00795D9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97" w:rsidRPr="00CD570D" w:rsidRDefault="00795D97" w:rsidP="00795D9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97" w:rsidRPr="00CD570D" w:rsidRDefault="00795D97" w:rsidP="00795D9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 </w:t>
            </w:r>
          </w:p>
        </w:tc>
      </w:tr>
      <w:tr w:rsidR="00795D97" w:rsidRPr="00CD570D" w:rsidTr="00FE7EA5">
        <w:trPr>
          <w:gridAfter w:val="4"/>
          <w:wAfter w:w="3972" w:type="dxa"/>
          <w:trHeight w:val="1275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D97" w:rsidRPr="00CD570D" w:rsidRDefault="00795D97" w:rsidP="00795D9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97" w:rsidRPr="00CD570D" w:rsidRDefault="00795D97" w:rsidP="00795D9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2030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D97" w:rsidRPr="00CD570D" w:rsidRDefault="00795D97" w:rsidP="00FE7EA5">
            <w:pPr>
              <w:jc w:val="center"/>
            </w:pPr>
            <w:r w:rsidRPr="00CD570D">
              <w:rPr>
                <w:color w:val="000000"/>
                <w:sz w:val="16"/>
                <w:szCs w:val="16"/>
              </w:rPr>
              <w:t>40035,5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D97" w:rsidRPr="00CD570D" w:rsidRDefault="00795D97" w:rsidP="00FE7EA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D97" w:rsidRPr="00CD570D" w:rsidRDefault="00795D97" w:rsidP="00FE7EA5">
            <w:pPr>
              <w:jc w:val="center"/>
            </w:pPr>
            <w:r w:rsidRPr="00CD570D">
              <w:rPr>
                <w:color w:val="000000"/>
                <w:sz w:val="16"/>
                <w:szCs w:val="16"/>
              </w:rPr>
              <w:t>40035,5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D97" w:rsidRPr="00CD570D" w:rsidRDefault="00795D97" w:rsidP="00795D9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97" w:rsidRPr="00CD570D" w:rsidRDefault="00795D97" w:rsidP="00795D9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97" w:rsidRPr="00CD570D" w:rsidRDefault="00795D97" w:rsidP="00795D9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97" w:rsidRPr="00CD570D" w:rsidRDefault="00795D97" w:rsidP="00795D9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97" w:rsidRPr="00CD570D" w:rsidRDefault="00795D97" w:rsidP="00795D9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97" w:rsidRPr="00CD570D" w:rsidRDefault="00795D97" w:rsidP="00795D9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97" w:rsidRPr="00CD570D" w:rsidRDefault="00795D97" w:rsidP="00795D9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97" w:rsidRPr="00CD570D" w:rsidRDefault="00795D97" w:rsidP="00795D9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97" w:rsidRPr="00CD570D" w:rsidRDefault="00795D97" w:rsidP="00795D9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97" w:rsidRPr="00CD570D" w:rsidRDefault="00795D97" w:rsidP="00795D9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97" w:rsidRPr="00CD570D" w:rsidRDefault="00795D97" w:rsidP="00795D9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 </w:t>
            </w:r>
          </w:p>
        </w:tc>
      </w:tr>
      <w:tr w:rsidR="00235CAF" w:rsidRPr="00CD570D" w:rsidTr="00FE7EA5">
        <w:trPr>
          <w:gridAfter w:val="4"/>
          <w:wAfter w:w="3972" w:type="dxa"/>
          <w:trHeight w:val="1275"/>
        </w:trPr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AF" w:rsidRPr="00CD570D" w:rsidRDefault="00235CAF" w:rsidP="00235CAF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AF" w:rsidRPr="00CD570D" w:rsidRDefault="00235CAF" w:rsidP="00235CA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Итого: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CAF" w:rsidRPr="00CD570D" w:rsidRDefault="00235CAF" w:rsidP="00235CAF">
            <w:pPr>
              <w:jc w:val="center"/>
              <w:rPr>
                <w:color w:val="000000"/>
                <w:sz w:val="16"/>
                <w:szCs w:val="16"/>
              </w:rPr>
            </w:pPr>
            <w:r w:rsidRPr="00CD570D">
              <w:rPr>
                <w:color w:val="000000"/>
                <w:sz w:val="16"/>
                <w:szCs w:val="16"/>
              </w:rPr>
              <w:t>286226,6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CAF" w:rsidRPr="00CD570D" w:rsidRDefault="0071674B" w:rsidP="00235CA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183650,3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CAF" w:rsidRPr="00CD570D" w:rsidRDefault="00235CAF" w:rsidP="00235CAF">
            <w:pPr>
              <w:jc w:val="center"/>
              <w:rPr>
                <w:color w:val="000000"/>
                <w:sz w:val="16"/>
                <w:szCs w:val="16"/>
              </w:rPr>
            </w:pPr>
            <w:r w:rsidRPr="00CD570D">
              <w:rPr>
                <w:color w:val="000000"/>
                <w:sz w:val="16"/>
                <w:szCs w:val="16"/>
              </w:rPr>
              <w:t>286226,6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CAF" w:rsidRPr="00CD570D" w:rsidRDefault="00DB0C38" w:rsidP="00235CA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183650,3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AF" w:rsidRPr="00CD570D" w:rsidRDefault="00235CAF" w:rsidP="00235CA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AF" w:rsidRPr="00CD570D" w:rsidRDefault="00235CAF" w:rsidP="00235CA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AF" w:rsidRPr="00CD570D" w:rsidRDefault="00235CAF" w:rsidP="00235CA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AF" w:rsidRPr="00CD570D" w:rsidRDefault="00235CAF" w:rsidP="00235CA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AF" w:rsidRPr="00CD570D" w:rsidRDefault="00235CAF" w:rsidP="00235CA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AF" w:rsidRPr="00CD570D" w:rsidRDefault="00235CAF" w:rsidP="00235CA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AF" w:rsidRPr="00CD570D" w:rsidRDefault="00235CAF" w:rsidP="00235CA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AF" w:rsidRPr="00CD570D" w:rsidRDefault="00235CAF" w:rsidP="00235CA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AF" w:rsidRPr="00CD570D" w:rsidRDefault="00235CAF" w:rsidP="00235CA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AF" w:rsidRPr="00CD570D" w:rsidRDefault="00235CAF" w:rsidP="00235CA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 </w:t>
            </w:r>
          </w:p>
        </w:tc>
      </w:tr>
      <w:tr w:rsidR="00235CAF" w:rsidRPr="00CD570D" w:rsidTr="008E5290">
        <w:trPr>
          <w:trHeight w:val="537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AF" w:rsidRPr="00CD570D" w:rsidRDefault="00235CAF" w:rsidP="00235CA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Сроки реализации подпрограммы</w:t>
            </w:r>
          </w:p>
        </w:tc>
        <w:tc>
          <w:tcPr>
            <w:tcW w:w="14608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AF" w:rsidRPr="00CD570D" w:rsidRDefault="00235CAF" w:rsidP="00235CAF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2024 – 2030 гг.</w:t>
            </w:r>
          </w:p>
        </w:tc>
        <w:tc>
          <w:tcPr>
            <w:tcW w:w="993" w:type="dxa"/>
          </w:tcPr>
          <w:p w:rsidR="00235CAF" w:rsidRPr="00CD570D" w:rsidRDefault="00235CAF" w:rsidP="00235CAF"/>
        </w:tc>
        <w:tc>
          <w:tcPr>
            <w:tcW w:w="993" w:type="dxa"/>
            <w:vAlign w:val="center"/>
          </w:tcPr>
          <w:p w:rsidR="00235CAF" w:rsidRPr="00CD570D" w:rsidRDefault="00235CAF" w:rsidP="00235CA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235CAF" w:rsidRPr="00CD570D" w:rsidRDefault="00235CAF" w:rsidP="00235CAF"/>
        </w:tc>
        <w:tc>
          <w:tcPr>
            <w:tcW w:w="993" w:type="dxa"/>
            <w:vAlign w:val="center"/>
          </w:tcPr>
          <w:p w:rsidR="00235CAF" w:rsidRPr="00CD570D" w:rsidRDefault="00235CAF" w:rsidP="00235CA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</w:tr>
      <w:tr w:rsidR="00235CAF" w:rsidRPr="00CD570D" w:rsidTr="008E5290">
        <w:trPr>
          <w:trHeight w:val="1072"/>
        </w:trPr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AF" w:rsidRPr="00CD570D" w:rsidRDefault="005A3481" w:rsidP="005A34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lastRenderedPageBreak/>
              <w:t>Перечень у</w:t>
            </w:r>
            <w:r w:rsidR="00235CAF" w:rsidRPr="00CD570D">
              <w:rPr>
                <w:sz w:val="16"/>
                <w:szCs w:val="16"/>
              </w:rPr>
              <w:t>крупненн</w:t>
            </w:r>
            <w:r w:rsidRPr="00CD570D">
              <w:rPr>
                <w:sz w:val="16"/>
                <w:szCs w:val="16"/>
              </w:rPr>
              <w:t>ых</w:t>
            </w:r>
            <w:r w:rsidR="00235CAF" w:rsidRPr="00CD570D">
              <w:rPr>
                <w:sz w:val="16"/>
                <w:szCs w:val="16"/>
              </w:rPr>
              <w:t xml:space="preserve"> </w:t>
            </w:r>
            <w:r w:rsidRPr="00CD570D">
              <w:rPr>
                <w:sz w:val="16"/>
                <w:szCs w:val="16"/>
              </w:rPr>
              <w:t xml:space="preserve">(основных) </w:t>
            </w:r>
            <w:r w:rsidR="00235CAF" w:rsidRPr="00CD570D">
              <w:rPr>
                <w:sz w:val="16"/>
                <w:szCs w:val="16"/>
              </w:rPr>
              <w:t xml:space="preserve">мероприятий </w:t>
            </w:r>
            <w:r w:rsidRPr="00CD570D">
              <w:rPr>
                <w:sz w:val="16"/>
                <w:szCs w:val="16"/>
              </w:rPr>
              <w:t>подпрограммы</w:t>
            </w:r>
          </w:p>
        </w:tc>
        <w:tc>
          <w:tcPr>
            <w:tcW w:w="14608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AF" w:rsidRPr="00CD570D" w:rsidRDefault="00235CAF" w:rsidP="00235CAF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основное мероприятие 1) Обеспечение полноты учета, сохранности и мониторинга использования муниципального имущества</w:t>
            </w:r>
          </w:p>
        </w:tc>
        <w:tc>
          <w:tcPr>
            <w:tcW w:w="993" w:type="dxa"/>
          </w:tcPr>
          <w:p w:rsidR="00235CAF" w:rsidRPr="00CD570D" w:rsidRDefault="00235CAF" w:rsidP="00235CAF"/>
        </w:tc>
        <w:tc>
          <w:tcPr>
            <w:tcW w:w="993" w:type="dxa"/>
            <w:vAlign w:val="center"/>
          </w:tcPr>
          <w:p w:rsidR="00235CAF" w:rsidRPr="00CD570D" w:rsidRDefault="00235CAF" w:rsidP="00235CA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235CAF" w:rsidRPr="00CD570D" w:rsidRDefault="00235CAF" w:rsidP="00235CAF"/>
        </w:tc>
        <w:tc>
          <w:tcPr>
            <w:tcW w:w="993" w:type="dxa"/>
            <w:vAlign w:val="center"/>
          </w:tcPr>
          <w:p w:rsidR="00235CAF" w:rsidRPr="00CD570D" w:rsidRDefault="00235CAF" w:rsidP="00235CA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</w:tr>
      <w:tr w:rsidR="00235CAF" w:rsidRPr="00CD570D" w:rsidTr="008E5290">
        <w:trPr>
          <w:gridAfter w:val="4"/>
          <w:wAfter w:w="3972" w:type="dxa"/>
          <w:trHeight w:val="1112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AF" w:rsidRPr="00CD570D" w:rsidRDefault="00235CAF" w:rsidP="00235CAF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608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AF" w:rsidRPr="00CD570D" w:rsidRDefault="00235CAF" w:rsidP="00235CAF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основное мероприятие 2) Организация эффективного распоряжения муниципальным имуществом и земельными ресурсами</w:t>
            </w:r>
          </w:p>
        </w:tc>
      </w:tr>
      <w:tr w:rsidR="00235CAF" w:rsidRPr="00CD570D" w:rsidTr="008E5290">
        <w:trPr>
          <w:gridAfter w:val="4"/>
          <w:wAfter w:w="3972" w:type="dxa"/>
          <w:trHeight w:val="76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AF" w:rsidRPr="00CD570D" w:rsidRDefault="00235CAF" w:rsidP="00235CA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 xml:space="preserve">Организация управления подпрограммой и </w:t>
            </w:r>
            <w:proofErr w:type="gramStart"/>
            <w:r w:rsidRPr="00CD570D">
              <w:rPr>
                <w:sz w:val="16"/>
                <w:szCs w:val="16"/>
              </w:rPr>
              <w:t>контроль за</w:t>
            </w:r>
            <w:proofErr w:type="gramEnd"/>
            <w:r w:rsidRPr="00CD570D">
              <w:rPr>
                <w:sz w:val="16"/>
                <w:szCs w:val="16"/>
              </w:rPr>
              <w:t xml:space="preserve"> ее реализацией:</w:t>
            </w:r>
          </w:p>
        </w:tc>
        <w:tc>
          <w:tcPr>
            <w:tcW w:w="14608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AF" w:rsidRPr="00CD570D" w:rsidRDefault="00235CAF" w:rsidP="00235CAF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 </w:t>
            </w:r>
          </w:p>
        </w:tc>
      </w:tr>
      <w:tr w:rsidR="00235CAF" w:rsidRPr="00CD570D" w:rsidTr="008E5290">
        <w:trPr>
          <w:gridAfter w:val="4"/>
          <w:wAfter w:w="3972" w:type="dxa"/>
          <w:trHeight w:val="76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AF" w:rsidRPr="00CD570D" w:rsidRDefault="00235CAF" w:rsidP="00235CA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- управление подпрограммой осуществляет</w:t>
            </w:r>
          </w:p>
        </w:tc>
        <w:tc>
          <w:tcPr>
            <w:tcW w:w="14608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AF" w:rsidRPr="00CD570D" w:rsidRDefault="00235CAF" w:rsidP="00235CAF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Департамент недвижимости</w:t>
            </w:r>
          </w:p>
        </w:tc>
      </w:tr>
      <w:tr w:rsidR="00235CAF" w:rsidRPr="00CD570D" w:rsidTr="008E5290">
        <w:trPr>
          <w:gridAfter w:val="4"/>
          <w:wAfter w:w="3972" w:type="dxa"/>
          <w:trHeight w:val="102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AF" w:rsidRPr="00CD570D" w:rsidRDefault="00235CAF" w:rsidP="00235CA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- текущий контроль и мониторинг реализации подпрограммы  осуществляют</w:t>
            </w:r>
          </w:p>
        </w:tc>
        <w:tc>
          <w:tcPr>
            <w:tcW w:w="14608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AF" w:rsidRPr="00CD570D" w:rsidRDefault="00235CAF" w:rsidP="00235CAF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Департамент недвижимости</w:t>
            </w:r>
          </w:p>
        </w:tc>
      </w:tr>
    </w:tbl>
    <w:p w:rsidR="00B456E5" w:rsidRPr="00CD570D" w:rsidRDefault="00B456E5" w:rsidP="001E3F28">
      <w:pPr>
        <w:shd w:val="clear" w:color="auto" w:fill="FFFFFF" w:themeFill="background1"/>
        <w:jc w:val="center"/>
        <w:rPr>
          <w:sz w:val="20"/>
          <w:szCs w:val="20"/>
        </w:rPr>
        <w:sectPr w:rsidR="00B456E5" w:rsidRPr="00CD570D" w:rsidSect="00592E14">
          <w:pgSz w:w="16838" w:h="11906" w:orient="landscape"/>
          <w:pgMar w:top="1080" w:right="993" w:bottom="850" w:left="567" w:header="708" w:footer="283" w:gutter="0"/>
          <w:cols w:space="708"/>
          <w:docGrid w:linePitch="360"/>
        </w:sectPr>
      </w:pPr>
    </w:p>
    <w:p w:rsidR="00CC0951" w:rsidRPr="00CD570D" w:rsidRDefault="00D739B0" w:rsidP="001E3F28">
      <w:pPr>
        <w:shd w:val="clear" w:color="auto" w:fill="FFFFFF" w:themeFill="background1"/>
        <w:jc w:val="center"/>
      </w:pPr>
      <w:r w:rsidRPr="00CD570D">
        <w:rPr>
          <w:lang w:val="en-US"/>
        </w:rPr>
        <w:lastRenderedPageBreak/>
        <w:t>II</w:t>
      </w:r>
      <w:r w:rsidRPr="00CD570D">
        <w:t>.</w:t>
      </w:r>
      <w:r w:rsidR="00CC0951" w:rsidRPr="00CD570D">
        <w:t xml:space="preserve"> АНАЛИЗ ТЕКУЩЕЙ СИТУАЦИИ</w:t>
      </w:r>
    </w:p>
    <w:p w:rsidR="00CC0951" w:rsidRPr="00CD570D" w:rsidRDefault="00CC0951" w:rsidP="001E3F28">
      <w:pPr>
        <w:shd w:val="clear" w:color="auto" w:fill="FFFFFF" w:themeFill="background1"/>
        <w:jc w:val="center"/>
      </w:pPr>
    </w:p>
    <w:p w:rsidR="00CC0951" w:rsidRPr="00CD570D" w:rsidRDefault="00CC0951" w:rsidP="0037622A">
      <w:pPr>
        <w:shd w:val="clear" w:color="auto" w:fill="FFFFFF" w:themeFill="background1"/>
        <w:ind w:firstLine="709"/>
        <w:jc w:val="both"/>
      </w:pPr>
      <w:r w:rsidRPr="00CD570D">
        <w:t>К предмету деятельности департамента недвижимости относится решение следующих вопросов:</w:t>
      </w:r>
    </w:p>
    <w:p w:rsidR="00CC0951" w:rsidRPr="00CD570D" w:rsidRDefault="00100779" w:rsidP="0037622A">
      <w:pPr>
        <w:numPr>
          <w:ilvl w:val="2"/>
          <w:numId w:val="2"/>
        </w:numPr>
        <w:shd w:val="clear" w:color="auto" w:fill="FFFFFF" w:themeFill="background1"/>
        <w:tabs>
          <w:tab w:val="clear" w:pos="2160"/>
          <w:tab w:val="num" w:pos="-180"/>
          <w:tab w:val="left" w:pos="900"/>
          <w:tab w:val="left" w:pos="1080"/>
        </w:tabs>
        <w:autoSpaceDE w:val="0"/>
        <w:autoSpaceDN w:val="0"/>
        <w:adjustRightInd w:val="0"/>
        <w:ind w:left="0" w:firstLine="709"/>
        <w:jc w:val="both"/>
      </w:pPr>
      <w:r w:rsidRPr="00CD570D">
        <w:t>в</w:t>
      </w:r>
      <w:r w:rsidR="00CC0951" w:rsidRPr="00CD570D">
        <w:t>ладение, пользование и распоряжение имуществом, находящимся в муниципальной собственности Города Томска, в том числе земельными участками на территории муниципального образования «Город Томск»;</w:t>
      </w:r>
    </w:p>
    <w:p w:rsidR="00CC0951" w:rsidRPr="00CD570D" w:rsidRDefault="00531469" w:rsidP="0037622A">
      <w:pPr>
        <w:numPr>
          <w:ilvl w:val="2"/>
          <w:numId w:val="2"/>
        </w:numPr>
        <w:shd w:val="clear" w:color="auto" w:fill="FFFFFF" w:themeFill="background1"/>
        <w:tabs>
          <w:tab w:val="clear" w:pos="2160"/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CD570D">
        <w:t xml:space="preserve">обеспечение роста неналоговых доходов бюджета </w:t>
      </w:r>
      <w:r w:rsidR="00D264B0" w:rsidRPr="00CD570D">
        <w:t>муниципального образования «Г</w:t>
      </w:r>
      <w:r w:rsidRPr="00CD570D">
        <w:t>ород Томск</w:t>
      </w:r>
      <w:r w:rsidR="00D264B0" w:rsidRPr="00CD570D">
        <w:t>»</w:t>
      </w:r>
      <w:r w:rsidR="00CC0951" w:rsidRPr="00CD570D">
        <w:t>.</w:t>
      </w:r>
    </w:p>
    <w:p w:rsidR="00CC0951" w:rsidRPr="00CD570D" w:rsidRDefault="00CC0951" w:rsidP="0037622A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CD570D">
        <w:t>В области управления и распоряжения муниципальным имуществом департамент недвижимости осуществляет свою деятельность непосредственно и через подведомственное учреждение МБУ «ТГЦИ».</w:t>
      </w:r>
    </w:p>
    <w:p w:rsidR="00CC0951" w:rsidRPr="00CD570D" w:rsidRDefault="00CC0951" w:rsidP="0037622A">
      <w:pPr>
        <w:shd w:val="clear" w:color="auto" w:fill="FFFFFF" w:themeFill="background1"/>
        <w:ind w:firstLine="709"/>
        <w:jc w:val="both"/>
      </w:pPr>
      <w:r w:rsidRPr="00CD570D">
        <w:t>Деятельность департамента недвижимости и МБУ «ТГЦИ» в рамках достижения поставленных задач направлена на сохранение муниципальной собственности как надежного источника пополнения доходной части бюджета муниципального образования «Город Томск», развитие социально-значимых отраслей городского хозяйства.</w:t>
      </w:r>
    </w:p>
    <w:p w:rsidR="00CC0951" w:rsidRPr="00CD570D" w:rsidRDefault="00CC0951" w:rsidP="0037622A">
      <w:pPr>
        <w:shd w:val="clear" w:color="auto" w:fill="FFFFFF" w:themeFill="background1"/>
        <w:ind w:firstLine="709"/>
        <w:jc w:val="both"/>
      </w:pPr>
      <w:r w:rsidRPr="00CD570D">
        <w:t xml:space="preserve">Достижение поставленной цели осуществляется путем решения следующих задач: </w:t>
      </w:r>
    </w:p>
    <w:p w:rsidR="00CC0951" w:rsidRPr="00CD570D" w:rsidRDefault="00CC0951" w:rsidP="0037622A">
      <w:pPr>
        <w:shd w:val="clear" w:color="auto" w:fill="FFFFFF" w:themeFill="background1"/>
        <w:ind w:firstLine="709"/>
        <w:jc w:val="both"/>
      </w:pPr>
      <w:r w:rsidRPr="00CD570D">
        <w:t>Задача 1. Обеспечение полноты учёта, сохранности и мониторинга использования муниципального имущества.</w:t>
      </w:r>
    </w:p>
    <w:p w:rsidR="00CC0951" w:rsidRPr="00CD570D" w:rsidRDefault="00CC0951" w:rsidP="0037622A">
      <w:pPr>
        <w:shd w:val="clear" w:color="auto" w:fill="FFFFFF" w:themeFill="background1"/>
        <w:ind w:firstLine="709"/>
        <w:jc w:val="both"/>
      </w:pPr>
      <w:r w:rsidRPr="00CD570D">
        <w:rPr>
          <w:bCs/>
        </w:rPr>
        <w:t>Учет муниципального имущества в настоящее время</w:t>
      </w:r>
      <w:r w:rsidRPr="00CD570D">
        <w:t xml:space="preserve"> является первостепенной задачей управления муниципальной собственностью.</w:t>
      </w:r>
    </w:p>
    <w:p w:rsidR="00CC0951" w:rsidRPr="00CD570D" w:rsidRDefault="00CC0951" w:rsidP="0037622A">
      <w:pPr>
        <w:pStyle w:val="30"/>
        <w:shd w:val="clear" w:color="auto" w:fill="FFFFFF" w:themeFill="background1"/>
        <w:rPr>
          <w:b w:val="0"/>
          <w:color w:val="auto"/>
        </w:rPr>
      </w:pPr>
      <w:r w:rsidRPr="00CD570D">
        <w:rPr>
          <w:b w:val="0"/>
          <w:color w:val="auto"/>
        </w:rPr>
        <w:t>Муниципальная собственность состоит из имущества, находящегося в муниципальной имущественной казне</w:t>
      </w:r>
      <w:r w:rsidR="000137DD" w:rsidRPr="00CD570D">
        <w:rPr>
          <w:b w:val="0"/>
          <w:color w:val="auto"/>
          <w:lang w:val="ru-RU"/>
        </w:rPr>
        <w:t xml:space="preserve"> Города Томска</w:t>
      </w:r>
      <w:r w:rsidRPr="00CD570D">
        <w:rPr>
          <w:b w:val="0"/>
          <w:color w:val="auto"/>
        </w:rPr>
        <w:t>, и имущества, закрепленного на праве оперативного управления и хозяйственного ведения за муниципальными учреждениями и предприятиями.</w:t>
      </w:r>
    </w:p>
    <w:p w:rsidR="00CC0951" w:rsidRPr="00CD570D" w:rsidRDefault="00CC0951" w:rsidP="0037622A">
      <w:pPr>
        <w:shd w:val="clear" w:color="auto" w:fill="FFFFFF" w:themeFill="background1"/>
        <w:ind w:firstLine="709"/>
        <w:jc w:val="both"/>
        <w:rPr>
          <w:bCs/>
        </w:rPr>
      </w:pPr>
      <w:r w:rsidRPr="00CD570D">
        <w:rPr>
          <w:bCs/>
        </w:rPr>
        <w:t>В целях полного учета объектов муниципальной собственности и в соответствии с Регламентом формирования Реестра муниципально</w:t>
      </w:r>
      <w:r w:rsidR="0021598C" w:rsidRPr="00CD570D">
        <w:rPr>
          <w:bCs/>
        </w:rPr>
        <w:t>го</w:t>
      </w:r>
      <w:r w:rsidRPr="00CD570D">
        <w:rPr>
          <w:bCs/>
        </w:rPr>
        <w:t xml:space="preserve"> </w:t>
      </w:r>
      <w:r w:rsidR="0021598C" w:rsidRPr="00CD570D">
        <w:rPr>
          <w:bCs/>
        </w:rPr>
        <w:t>имущества</w:t>
      </w:r>
      <w:r w:rsidRPr="00CD570D">
        <w:rPr>
          <w:bCs/>
        </w:rPr>
        <w:t xml:space="preserve"> </w:t>
      </w:r>
      <w:r w:rsidR="0021598C" w:rsidRPr="00CD570D">
        <w:rPr>
          <w:bCs/>
        </w:rPr>
        <w:t>Г</w:t>
      </w:r>
      <w:r w:rsidRPr="00CD570D">
        <w:rPr>
          <w:bCs/>
        </w:rPr>
        <w:t>орода Томска, утвержденным постановлением администрации Города Томска от 13.01.2014 №</w:t>
      </w:r>
      <w:r w:rsidR="00B42AAF" w:rsidRPr="00CD570D">
        <w:rPr>
          <w:bCs/>
        </w:rPr>
        <w:t> </w:t>
      </w:r>
      <w:r w:rsidRPr="00CD570D">
        <w:rPr>
          <w:bCs/>
        </w:rPr>
        <w:t>9, ведется Реестр муниципального имущества</w:t>
      </w:r>
      <w:r w:rsidR="0021598C" w:rsidRPr="00CD570D">
        <w:rPr>
          <w:bCs/>
        </w:rPr>
        <w:t xml:space="preserve"> Города Томска</w:t>
      </w:r>
      <w:r w:rsidRPr="00CD570D">
        <w:rPr>
          <w:bCs/>
        </w:rPr>
        <w:t xml:space="preserve">. </w:t>
      </w:r>
    </w:p>
    <w:p w:rsidR="00CC0951" w:rsidRPr="00CD570D" w:rsidRDefault="00CC0951" w:rsidP="0037622A">
      <w:pPr>
        <w:shd w:val="clear" w:color="auto" w:fill="FFFFFF" w:themeFill="background1"/>
        <w:tabs>
          <w:tab w:val="left" w:pos="1080"/>
        </w:tabs>
        <w:ind w:firstLine="709"/>
        <w:jc w:val="both"/>
      </w:pPr>
      <w:r w:rsidRPr="00CD570D">
        <w:t>Учет имущества, составляющего муниципальную имущественную казну</w:t>
      </w:r>
      <w:r w:rsidR="000137DD" w:rsidRPr="00CD570D">
        <w:rPr>
          <w:b/>
        </w:rPr>
        <w:t xml:space="preserve"> </w:t>
      </w:r>
      <w:r w:rsidR="000137DD" w:rsidRPr="00CD570D">
        <w:t>Города Томска</w:t>
      </w:r>
      <w:r w:rsidRPr="00CD570D">
        <w:t xml:space="preserve">, ведется в соответствии с </w:t>
      </w:r>
      <w:r w:rsidR="0021598C" w:rsidRPr="00CD570D">
        <w:t>решением Думы Города Томска от 19.06.2018 №</w:t>
      </w:r>
      <w:r w:rsidR="00B42AAF" w:rsidRPr="00CD570D">
        <w:t> </w:t>
      </w:r>
      <w:r w:rsidR="0021598C" w:rsidRPr="00CD570D">
        <w:t>847 «Об утверждении Положения о порядке управления и распоряжения имуществом, находящимся в собственности муниципального образования «Город Томск»</w:t>
      </w:r>
      <w:r w:rsidRPr="00CD570D">
        <w:t>.</w:t>
      </w:r>
    </w:p>
    <w:p w:rsidR="00CC0951" w:rsidRPr="00CD570D" w:rsidRDefault="00CC0951" w:rsidP="0037622A">
      <w:pPr>
        <w:shd w:val="clear" w:color="auto" w:fill="FFFFFF" w:themeFill="background1"/>
        <w:ind w:firstLine="709"/>
        <w:jc w:val="both"/>
      </w:pPr>
      <w:r w:rsidRPr="00CD570D">
        <w:t>Конечным результатом решения данной задачи является сохранение муниципальной собственности как надежного источника пополнения доходн</w:t>
      </w:r>
      <w:r w:rsidR="0086610C" w:rsidRPr="00CD570D">
        <w:t xml:space="preserve">ой части городского бюджета, </w:t>
      </w:r>
      <w:r w:rsidRPr="00CD570D">
        <w:t xml:space="preserve">наличие материальной основы для развития социально-значимых отраслей городского хозяйства. </w:t>
      </w:r>
    </w:p>
    <w:p w:rsidR="00CC0951" w:rsidRPr="00CD570D" w:rsidRDefault="00CC0951" w:rsidP="0037622A">
      <w:pPr>
        <w:shd w:val="clear" w:color="auto" w:fill="FFFFFF" w:themeFill="background1"/>
        <w:ind w:firstLine="709"/>
        <w:jc w:val="both"/>
      </w:pPr>
      <w:r w:rsidRPr="00CD570D">
        <w:t>В рамках данной задачи департамент недвижимости выполняет следующие мероприятия:</w:t>
      </w:r>
    </w:p>
    <w:p w:rsidR="00CC0951" w:rsidRPr="00CD570D" w:rsidRDefault="00CC0951" w:rsidP="0037622A">
      <w:pPr>
        <w:widowControl w:val="0"/>
        <w:numPr>
          <w:ilvl w:val="0"/>
          <w:numId w:val="3"/>
        </w:numPr>
        <w:shd w:val="clear" w:color="auto" w:fill="FFFFFF" w:themeFill="background1"/>
        <w:tabs>
          <w:tab w:val="clear" w:pos="1429"/>
        </w:tabs>
        <w:autoSpaceDE w:val="0"/>
        <w:autoSpaceDN w:val="0"/>
        <w:adjustRightInd w:val="0"/>
        <w:ind w:left="0" w:firstLine="709"/>
      </w:pPr>
      <w:r w:rsidRPr="00CD570D">
        <w:t>повышение эффективности землепользования;</w:t>
      </w:r>
    </w:p>
    <w:p w:rsidR="00CC0951" w:rsidRPr="00CD570D" w:rsidRDefault="00CC0951" w:rsidP="0086610C">
      <w:pPr>
        <w:widowControl w:val="0"/>
        <w:numPr>
          <w:ilvl w:val="0"/>
          <w:numId w:val="3"/>
        </w:numPr>
        <w:shd w:val="clear" w:color="auto" w:fill="FFFFFF" w:themeFill="background1"/>
        <w:tabs>
          <w:tab w:val="clear" w:pos="1429"/>
          <w:tab w:val="num" w:pos="720"/>
        </w:tabs>
        <w:autoSpaceDE w:val="0"/>
        <w:autoSpaceDN w:val="0"/>
        <w:adjustRightInd w:val="0"/>
        <w:ind w:left="0" w:firstLine="709"/>
        <w:jc w:val="both"/>
      </w:pPr>
      <w:r w:rsidRPr="00CD570D">
        <w:t>увеличение поступления доходов от использования земель муниципального образования;</w:t>
      </w:r>
    </w:p>
    <w:p w:rsidR="00CC0951" w:rsidRPr="00CD570D" w:rsidRDefault="00CC0951" w:rsidP="0037622A">
      <w:pPr>
        <w:widowControl w:val="0"/>
        <w:numPr>
          <w:ilvl w:val="0"/>
          <w:numId w:val="3"/>
        </w:numPr>
        <w:shd w:val="clear" w:color="auto" w:fill="FFFFFF" w:themeFill="background1"/>
        <w:tabs>
          <w:tab w:val="clear" w:pos="1429"/>
          <w:tab w:val="num" w:pos="720"/>
        </w:tabs>
        <w:autoSpaceDE w:val="0"/>
        <w:autoSpaceDN w:val="0"/>
        <w:adjustRightInd w:val="0"/>
        <w:ind w:left="0" w:firstLine="709"/>
      </w:pPr>
      <w:r w:rsidRPr="00CD570D">
        <w:t>контроль использования предоставляемых земель;</w:t>
      </w:r>
    </w:p>
    <w:p w:rsidR="00CC0951" w:rsidRPr="00CD570D" w:rsidRDefault="00CC0951" w:rsidP="0037622A">
      <w:pPr>
        <w:numPr>
          <w:ilvl w:val="0"/>
          <w:numId w:val="3"/>
        </w:numPr>
        <w:shd w:val="clear" w:color="auto" w:fill="FFFFFF" w:themeFill="background1"/>
        <w:tabs>
          <w:tab w:val="clear" w:pos="1429"/>
          <w:tab w:val="num" w:pos="0"/>
        </w:tabs>
        <w:ind w:left="0" w:firstLine="709"/>
        <w:jc w:val="both"/>
      </w:pPr>
      <w:r w:rsidRPr="00CD570D">
        <w:t>формирование и ведение Реестра муниципальн</w:t>
      </w:r>
      <w:r w:rsidR="0021598C" w:rsidRPr="00CD570D">
        <w:t>ого имущества Г</w:t>
      </w:r>
      <w:r w:rsidRPr="00CD570D">
        <w:t>орода Томска;</w:t>
      </w:r>
    </w:p>
    <w:p w:rsidR="00CC0951" w:rsidRPr="00CD570D" w:rsidRDefault="00CC0951" w:rsidP="0037622A">
      <w:pPr>
        <w:numPr>
          <w:ilvl w:val="0"/>
          <w:numId w:val="3"/>
        </w:numPr>
        <w:shd w:val="clear" w:color="auto" w:fill="FFFFFF" w:themeFill="background1"/>
        <w:tabs>
          <w:tab w:val="clear" w:pos="1429"/>
          <w:tab w:val="num" w:pos="0"/>
        </w:tabs>
        <w:ind w:left="0" w:firstLine="709"/>
        <w:jc w:val="both"/>
      </w:pPr>
      <w:r w:rsidRPr="00CD570D">
        <w:t xml:space="preserve">регистрация различных видов сделок с объектами муниципальной собственности в Управлении </w:t>
      </w:r>
      <w:proofErr w:type="spellStart"/>
      <w:r w:rsidRPr="00CD570D">
        <w:t>Росреестра</w:t>
      </w:r>
      <w:proofErr w:type="spellEnd"/>
      <w:r w:rsidRPr="00CD570D">
        <w:t xml:space="preserve"> по Томской области;</w:t>
      </w:r>
    </w:p>
    <w:p w:rsidR="00CC0951" w:rsidRPr="00CD570D" w:rsidRDefault="00CC0951" w:rsidP="0037622A">
      <w:pPr>
        <w:numPr>
          <w:ilvl w:val="0"/>
          <w:numId w:val="3"/>
        </w:numPr>
        <w:shd w:val="clear" w:color="auto" w:fill="FFFFFF" w:themeFill="background1"/>
        <w:tabs>
          <w:tab w:val="clear" w:pos="1429"/>
          <w:tab w:val="num" w:pos="0"/>
        </w:tabs>
        <w:ind w:left="0" w:firstLine="709"/>
        <w:jc w:val="both"/>
      </w:pPr>
      <w:r w:rsidRPr="00CD570D">
        <w:t xml:space="preserve">работа </w:t>
      </w:r>
      <w:proofErr w:type="gramStart"/>
      <w:r w:rsidRPr="00CD570D">
        <w:t>по оформлению в муниципальную собственность бесхозяйных объектов недвижимости в части постановки их на учет в Управлении</w:t>
      </w:r>
      <w:proofErr w:type="gramEnd"/>
      <w:r w:rsidRPr="00CD570D">
        <w:t xml:space="preserve"> </w:t>
      </w:r>
      <w:proofErr w:type="spellStart"/>
      <w:r w:rsidRPr="00CD570D">
        <w:t>Росреестра</w:t>
      </w:r>
      <w:proofErr w:type="spellEnd"/>
      <w:r w:rsidRPr="00CD570D">
        <w:t xml:space="preserve"> по Томской области, регистрации права муниципальной собственности, организации работ по их оценке и принятие в муниципальную имущественную казну</w:t>
      </w:r>
      <w:r w:rsidR="000137DD" w:rsidRPr="00CD570D">
        <w:t xml:space="preserve"> Города Томска</w:t>
      </w:r>
      <w:r w:rsidRPr="00CD570D">
        <w:t>; </w:t>
      </w:r>
    </w:p>
    <w:p w:rsidR="00CC0951" w:rsidRPr="00CD570D" w:rsidRDefault="00CC0951" w:rsidP="0037622A">
      <w:pPr>
        <w:numPr>
          <w:ilvl w:val="0"/>
          <w:numId w:val="3"/>
        </w:numPr>
        <w:shd w:val="clear" w:color="auto" w:fill="FFFFFF" w:themeFill="background1"/>
        <w:tabs>
          <w:tab w:val="clear" w:pos="1429"/>
          <w:tab w:val="num" w:pos="0"/>
        </w:tabs>
        <w:ind w:left="0" w:firstLine="709"/>
        <w:jc w:val="both"/>
      </w:pPr>
      <w:r w:rsidRPr="00CD570D">
        <w:t xml:space="preserve">организация </w:t>
      </w:r>
      <w:r w:rsidR="000E40B5" w:rsidRPr="00CD570D">
        <w:t xml:space="preserve">кадастровых </w:t>
      </w:r>
      <w:r w:rsidRPr="00CD570D">
        <w:t xml:space="preserve">работ </w:t>
      </w:r>
      <w:r w:rsidR="000E40B5" w:rsidRPr="00CD570D">
        <w:t xml:space="preserve">в отношении </w:t>
      </w:r>
      <w:r w:rsidRPr="00CD570D">
        <w:t>недвижимых объектов муниципальной собственности</w:t>
      </w:r>
      <w:r w:rsidR="000E40B5" w:rsidRPr="00CD570D">
        <w:t xml:space="preserve"> и  бесхозяйных объектов недвижимости (</w:t>
      </w:r>
      <w:r w:rsidR="0086610C" w:rsidRPr="00CD570D">
        <w:t xml:space="preserve">с учетом разграничения полномочий органов администрации Города Томска, установленных </w:t>
      </w:r>
      <w:r w:rsidR="000E40B5" w:rsidRPr="00CD570D">
        <w:t xml:space="preserve">распоряжением администрации Города Томска от 31.08.2016 № </w:t>
      </w:r>
      <w:proofErr w:type="gramStart"/>
      <w:r w:rsidR="000E40B5" w:rsidRPr="00CD570D">
        <w:t>р</w:t>
      </w:r>
      <w:proofErr w:type="gramEnd"/>
      <w:r w:rsidR="000E40B5" w:rsidRPr="00CD570D">
        <w:t xml:space="preserve"> 1006)</w:t>
      </w:r>
      <w:r w:rsidRPr="00CD570D">
        <w:t>;</w:t>
      </w:r>
    </w:p>
    <w:p w:rsidR="00CC0951" w:rsidRPr="00CD570D" w:rsidRDefault="00CC0951" w:rsidP="0037622A">
      <w:pPr>
        <w:numPr>
          <w:ilvl w:val="0"/>
          <w:numId w:val="3"/>
        </w:numPr>
        <w:shd w:val="clear" w:color="auto" w:fill="FFFFFF" w:themeFill="background1"/>
        <w:tabs>
          <w:tab w:val="clear" w:pos="1429"/>
          <w:tab w:val="num" w:pos="0"/>
        </w:tabs>
        <w:ind w:left="0" w:firstLine="709"/>
        <w:jc w:val="both"/>
      </w:pPr>
      <w:r w:rsidRPr="00CD570D">
        <w:t>оценка объек</w:t>
      </w:r>
      <w:r w:rsidR="000E40B5" w:rsidRPr="00CD570D">
        <w:t>тов муниципальной собственности;</w:t>
      </w:r>
    </w:p>
    <w:p w:rsidR="000E40B5" w:rsidRPr="00CD570D" w:rsidRDefault="000E40B5" w:rsidP="0037622A">
      <w:pPr>
        <w:numPr>
          <w:ilvl w:val="0"/>
          <w:numId w:val="3"/>
        </w:numPr>
        <w:shd w:val="clear" w:color="auto" w:fill="FFFFFF" w:themeFill="background1"/>
        <w:tabs>
          <w:tab w:val="clear" w:pos="1429"/>
          <w:tab w:val="num" w:pos="0"/>
        </w:tabs>
        <w:ind w:left="0" w:firstLine="709"/>
        <w:jc w:val="both"/>
      </w:pPr>
      <w:r w:rsidRPr="00CD570D">
        <w:lastRenderedPageBreak/>
        <w:t>содержание объектов недвижимости, находящихся на учете в муниципальной имущественной казне Города Томска и не вовлеченных в хозяйственный оборот (оплата услуг охраны имущества, теплоснабжения, электроснабжения, страхования, сброс</w:t>
      </w:r>
      <w:r w:rsidR="0086610C" w:rsidRPr="00CD570D">
        <w:t>а</w:t>
      </w:r>
      <w:r w:rsidRPr="00CD570D">
        <w:t xml:space="preserve"> снега и пр.).</w:t>
      </w:r>
    </w:p>
    <w:p w:rsidR="000E40B5" w:rsidRPr="00CD570D" w:rsidRDefault="000E40B5" w:rsidP="0037622A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CD570D">
        <w:t xml:space="preserve">Показателем данной задачи является </w:t>
      </w:r>
      <w:r w:rsidR="0086610C" w:rsidRPr="00CD570D">
        <w:t>«удельный вес объектов недвижимого имущества, в отношении которых осуществлены мероприятия по содержанию, в общем объеме недвижимого имущества, требующ</w:t>
      </w:r>
      <w:r w:rsidR="00DE0D22" w:rsidRPr="00CD570D">
        <w:t>его</w:t>
      </w:r>
      <w:r w:rsidR="0086610C" w:rsidRPr="00CD570D">
        <w:t xml:space="preserve"> проведения мероприятий по содержанию в текущем году</w:t>
      </w:r>
      <w:proofErr w:type="gramStart"/>
      <w:r w:rsidR="0086610C" w:rsidRPr="00CD570D">
        <w:t xml:space="preserve"> (%)». </w:t>
      </w:r>
      <w:proofErr w:type="gramEnd"/>
    </w:p>
    <w:p w:rsidR="003F1513" w:rsidRPr="00CD570D" w:rsidRDefault="00D07FB4" w:rsidP="0037622A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CD570D">
        <w:t>П</w:t>
      </w:r>
      <w:r w:rsidR="003A2510" w:rsidRPr="00CD570D">
        <w:t>роблемой в указанной сфере являются затраты бюджетных средств на содержание такого имущества, находящегося на учете в муниципальной имущественной казне Города Томска и не вовлеченного в хозяйственный оборот. С целью решения данной проблемы ведется работа по вовлечению объектов недвижимости в хозяйственный оборот</w:t>
      </w:r>
      <w:r w:rsidR="005C0642" w:rsidRPr="00CD570D">
        <w:t>.</w:t>
      </w:r>
    </w:p>
    <w:p w:rsidR="00CC0951" w:rsidRPr="00CD570D" w:rsidRDefault="00CC0951" w:rsidP="0037622A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CD570D">
        <w:t>Задача 2. Организация эффективного распоряжения муниципальным имуществом и земельными ресурсами.</w:t>
      </w:r>
    </w:p>
    <w:p w:rsidR="00CC0951" w:rsidRPr="00CD570D" w:rsidRDefault="00CC0951" w:rsidP="0037622A">
      <w:pPr>
        <w:shd w:val="clear" w:color="auto" w:fill="FFFFFF" w:themeFill="background1"/>
        <w:ind w:firstLine="709"/>
        <w:jc w:val="both"/>
      </w:pPr>
      <w:proofErr w:type="gramStart"/>
      <w:r w:rsidRPr="00CD570D">
        <w:t>Правительством Российской Федерации определена стратегическая линия государственной политики в области реформирования системы распоряжения и управления государственным и муниципальным имуществом, направленная на оптимизацию объема государственного и муниципального имущества - у государства и муниципальных образований должно остаться исключительно то имущество, которое необходимо им для исполнения закрепленных за ними публичных полномочий, в частности оказания публичных услуг гражданам.</w:t>
      </w:r>
      <w:proofErr w:type="gramEnd"/>
      <w:r w:rsidRPr="00CD570D">
        <w:t xml:space="preserve"> Понятие «эффективность» применительно к процессу управления государственной и муниципальной собственностью предполагает соответствие деятельности органов государственной власти и органов местного самоуправления потребностям, запросам и ресурсам общества.</w:t>
      </w:r>
    </w:p>
    <w:p w:rsidR="00CC0951" w:rsidRPr="00CD570D" w:rsidRDefault="00CC0951" w:rsidP="0037622A">
      <w:pPr>
        <w:shd w:val="clear" w:color="auto" w:fill="FFFFFF" w:themeFill="background1"/>
        <w:ind w:firstLine="709"/>
        <w:jc w:val="both"/>
      </w:pPr>
      <w:r w:rsidRPr="00CD570D">
        <w:t xml:space="preserve">Одним из важнейших и значимых объектов государственной и муниципальной собственности является земля. Земельные ресурсы наряду с другими ресурсами муниципалитета должны способствовать развитию экономического потенциала города. Соответственно, муниципальная политика в области земельных отношений должна способствовать оптимальному использованию земельных ресурсов для целей развития экономики в целом. </w:t>
      </w:r>
    </w:p>
    <w:p w:rsidR="00CC0951" w:rsidRPr="00CD570D" w:rsidRDefault="000E40B5" w:rsidP="0037622A">
      <w:pPr>
        <w:shd w:val="clear" w:color="auto" w:fill="FFFFFF" w:themeFill="background1"/>
        <w:ind w:firstLine="709"/>
        <w:jc w:val="both"/>
      </w:pPr>
      <w:r w:rsidRPr="00CD570D">
        <w:t>Показателем</w:t>
      </w:r>
      <w:r w:rsidR="00CC0951" w:rsidRPr="00CD570D">
        <w:t xml:space="preserve"> указанной задачи явля</w:t>
      </w:r>
      <w:r w:rsidRPr="00CD570D">
        <w:t>е</w:t>
      </w:r>
      <w:r w:rsidR="00CC0951" w:rsidRPr="00CD570D">
        <w:t>тся:</w:t>
      </w:r>
    </w:p>
    <w:p w:rsidR="00220C89" w:rsidRPr="00CD570D" w:rsidRDefault="00220C89" w:rsidP="00220C89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CD570D">
        <w:t>- площадь земельных участков, вовлеченных в хозяйственный оборот, га</w:t>
      </w:r>
      <w:proofErr w:type="gramStart"/>
      <w:r w:rsidRPr="00CD570D">
        <w:t>.</w:t>
      </w:r>
      <w:proofErr w:type="gramEnd"/>
      <w:r w:rsidRPr="00CD570D">
        <w:t xml:space="preserve"> (</w:t>
      </w:r>
      <w:proofErr w:type="gramStart"/>
      <w:r w:rsidRPr="00CD570D">
        <w:t>с</w:t>
      </w:r>
      <w:proofErr w:type="gramEnd"/>
      <w:r w:rsidRPr="00CD570D">
        <w:t xml:space="preserve"> указанием доли вовлеченных в хозяйственный оборот земельных участков по отношению к общей площади территории городского округа и к площади территории, подлежащей вовлечению в хозяйственный оборот).</w:t>
      </w:r>
    </w:p>
    <w:p w:rsidR="00220C89" w:rsidRPr="00CD570D" w:rsidRDefault="00220C89" w:rsidP="00220C89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CD570D">
        <w:t xml:space="preserve">Общая площадь территории городского округа составляет 29 510 га, площадь территории, подлежащей вовлечению в хозяйственный оборот – 17 858 га. Динамика показателей, отражающих процесс вовлечения в хозяйственный оборот земельных участков за 2020-2022 года, приведена ниже: </w:t>
      </w:r>
    </w:p>
    <w:p w:rsidR="00220C89" w:rsidRPr="00CD570D" w:rsidRDefault="00220C89" w:rsidP="00220C89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3"/>
        <w:gridCol w:w="1755"/>
        <w:gridCol w:w="1509"/>
        <w:gridCol w:w="1767"/>
        <w:gridCol w:w="1652"/>
        <w:gridCol w:w="1875"/>
      </w:tblGrid>
      <w:tr w:rsidR="00220C89" w:rsidRPr="00CD570D" w:rsidTr="00220C89">
        <w:trPr>
          <w:trHeight w:val="368"/>
        </w:trPr>
        <w:tc>
          <w:tcPr>
            <w:tcW w:w="787" w:type="dxa"/>
          </w:tcPr>
          <w:p w:rsidR="00220C89" w:rsidRPr="00CD570D" w:rsidRDefault="00220C89" w:rsidP="00220C8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CD570D">
              <w:rPr>
                <w:sz w:val="20"/>
                <w:szCs w:val="20"/>
              </w:rPr>
              <w:t>Годы</w:t>
            </w:r>
          </w:p>
        </w:tc>
        <w:tc>
          <w:tcPr>
            <w:tcW w:w="1781" w:type="dxa"/>
          </w:tcPr>
          <w:p w:rsidR="00220C89" w:rsidRPr="00CD570D" w:rsidRDefault="00220C89" w:rsidP="00220C8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CD570D">
              <w:rPr>
                <w:sz w:val="20"/>
                <w:szCs w:val="20"/>
              </w:rPr>
              <w:t xml:space="preserve">Площадь территории муниципального образования «Город Томск», </w:t>
            </w:r>
            <w:proofErr w:type="gramStart"/>
            <w:r w:rsidRPr="00CD570D">
              <w:rPr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275" w:type="dxa"/>
          </w:tcPr>
          <w:p w:rsidR="00220C89" w:rsidRPr="00CD570D" w:rsidRDefault="00220C89" w:rsidP="00220C8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CD570D">
              <w:rPr>
                <w:sz w:val="20"/>
                <w:szCs w:val="20"/>
              </w:rPr>
              <w:t xml:space="preserve">Площадь территории, подлежащей вовлечению в хозяйственный оборот, </w:t>
            </w:r>
            <w:proofErr w:type="gramStart"/>
            <w:r w:rsidRPr="00CD570D">
              <w:rPr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829" w:type="dxa"/>
          </w:tcPr>
          <w:p w:rsidR="00220C89" w:rsidRPr="00CD570D" w:rsidRDefault="00220C89" w:rsidP="00220C8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CD570D">
              <w:rPr>
                <w:sz w:val="20"/>
                <w:szCs w:val="20"/>
              </w:rPr>
              <w:t xml:space="preserve">Площадь земельных участков, вовлеченных в хозяйственный оборот, </w:t>
            </w:r>
            <w:proofErr w:type="gramStart"/>
            <w:r w:rsidRPr="00CD570D">
              <w:rPr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686" w:type="dxa"/>
          </w:tcPr>
          <w:p w:rsidR="00220C89" w:rsidRPr="00CD570D" w:rsidRDefault="00220C89" w:rsidP="00220C8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CD570D">
              <w:rPr>
                <w:sz w:val="20"/>
                <w:szCs w:val="20"/>
              </w:rPr>
              <w:t xml:space="preserve">Доля вовлеченной в хозяйственный оборот территории Города Томска, </w:t>
            </w:r>
            <w:proofErr w:type="gramStart"/>
            <w:r w:rsidRPr="00CD570D">
              <w:rPr>
                <w:sz w:val="20"/>
                <w:szCs w:val="20"/>
              </w:rPr>
              <w:t>в</w:t>
            </w:r>
            <w:proofErr w:type="gramEnd"/>
            <w:r w:rsidRPr="00CD570D">
              <w:rPr>
                <w:sz w:val="20"/>
                <w:szCs w:val="20"/>
              </w:rPr>
              <w:t xml:space="preserve"> % </w:t>
            </w:r>
            <w:proofErr w:type="gramStart"/>
            <w:r w:rsidRPr="00CD570D">
              <w:rPr>
                <w:sz w:val="20"/>
                <w:szCs w:val="20"/>
              </w:rPr>
              <w:t>от</w:t>
            </w:r>
            <w:proofErr w:type="gramEnd"/>
            <w:r w:rsidRPr="00CD570D">
              <w:rPr>
                <w:sz w:val="20"/>
                <w:szCs w:val="20"/>
              </w:rPr>
              <w:t xml:space="preserve"> площади территории, подлежащей вовлечению в хозяйственный оборот, %</w:t>
            </w:r>
          </w:p>
        </w:tc>
        <w:tc>
          <w:tcPr>
            <w:tcW w:w="1963" w:type="dxa"/>
          </w:tcPr>
          <w:p w:rsidR="00220C89" w:rsidRPr="00CD570D" w:rsidRDefault="00220C89" w:rsidP="00220C8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CD570D">
              <w:rPr>
                <w:sz w:val="20"/>
                <w:szCs w:val="20"/>
              </w:rPr>
              <w:t>Доля вовлеченных в хозяйственный оборот земельных участков по отношению к общей площади территории городского округа, %</w:t>
            </w:r>
          </w:p>
        </w:tc>
      </w:tr>
      <w:tr w:rsidR="00220C89" w:rsidRPr="00CD570D" w:rsidTr="00220C89">
        <w:trPr>
          <w:trHeight w:val="285"/>
        </w:trPr>
        <w:tc>
          <w:tcPr>
            <w:tcW w:w="787" w:type="dxa"/>
            <w:vAlign w:val="center"/>
          </w:tcPr>
          <w:p w:rsidR="00220C89" w:rsidRPr="00CD570D" w:rsidRDefault="00220C89" w:rsidP="00220C8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CD570D">
              <w:rPr>
                <w:sz w:val="20"/>
              </w:rPr>
              <w:t>2020</w:t>
            </w:r>
          </w:p>
        </w:tc>
        <w:tc>
          <w:tcPr>
            <w:tcW w:w="1781" w:type="dxa"/>
            <w:vAlign w:val="center"/>
          </w:tcPr>
          <w:p w:rsidR="00220C89" w:rsidRPr="00CD570D" w:rsidRDefault="00220C89" w:rsidP="00220C8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D570D">
              <w:rPr>
                <w:sz w:val="20"/>
                <w:szCs w:val="20"/>
              </w:rPr>
              <w:t>29 510</w:t>
            </w:r>
          </w:p>
        </w:tc>
        <w:tc>
          <w:tcPr>
            <w:tcW w:w="1275" w:type="dxa"/>
            <w:vAlign w:val="center"/>
          </w:tcPr>
          <w:p w:rsidR="00220C89" w:rsidRPr="00CD570D" w:rsidRDefault="00220C89" w:rsidP="00220C8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D570D">
              <w:rPr>
                <w:sz w:val="20"/>
                <w:szCs w:val="20"/>
              </w:rPr>
              <w:t>17 858</w:t>
            </w:r>
          </w:p>
        </w:tc>
        <w:tc>
          <w:tcPr>
            <w:tcW w:w="1829" w:type="dxa"/>
            <w:vAlign w:val="center"/>
          </w:tcPr>
          <w:p w:rsidR="00220C89" w:rsidRPr="00CD570D" w:rsidRDefault="00220C89" w:rsidP="00220C8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D570D">
              <w:rPr>
                <w:sz w:val="20"/>
                <w:szCs w:val="20"/>
              </w:rPr>
              <w:t>12374,0</w:t>
            </w:r>
          </w:p>
        </w:tc>
        <w:tc>
          <w:tcPr>
            <w:tcW w:w="1686" w:type="dxa"/>
            <w:vAlign w:val="center"/>
          </w:tcPr>
          <w:p w:rsidR="00220C89" w:rsidRPr="00CD570D" w:rsidRDefault="00220C89" w:rsidP="00220C8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D570D">
              <w:rPr>
                <w:sz w:val="20"/>
                <w:szCs w:val="20"/>
              </w:rPr>
              <w:t>69,29</w:t>
            </w:r>
          </w:p>
        </w:tc>
        <w:tc>
          <w:tcPr>
            <w:tcW w:w="1963" w:type="dxa"/>
            <w:vAlign w:val="center"/>
          </w:tcPr>
          <w:p w:rsidR="00220C89" w:rsidRPr="00CD570D" w:rsidRDefault="00220C89" w:rsidP="00220C8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D570D">
              <w:rPr>
                <w:sz w:val="20"/>
                <w:szCs w:val="20"/>
              </w:rPr>
              <w:t>41,9</w:t>
            </w:r>
          </w:p>
        </w:tc>
      </w:tr>
      <w:tr w:rsidR="00220C89" w:rsidRPr="00CD570D" w:rsidTr="00220C89">
        <w:trPr>
          <w:trHeight w:val="167"/>
        </w:trPr>
        <w:tc>
          <w:tcPr>
            <w:tcW w:w="787" w:type="dxa"/>
            <w:vAlign w:val="center"/>
          </w:tcPr>
          <w:p w:rsidR="00220C89" w:rsidRPr="00CD570D" w:rsidRDefault="00220C89" w:rsidP="00220C8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CD570D">
              <w:rPr>
                <w:sz w:val="20"/>
              </w:rPr>
              <w:t>2021</w:t>
            </w:r>
          </w:p>
        </w:tc>
        <w:tc>
          <w:tcPr>
            <w:tcW w:w="1781" w:type="dxa"/>
            <w:vAlign w:val="center"/>
          </w:tcPr>
          <w:p w:rsidR="00220C89" w:rsidRPr="00CD570D" w:rsidRDefault="00220C89" w:rsidP="00220C8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D570D">
              <w:rPr>
                <w:sz w:val="20"/>
                <w:szCs w:val="20"/>
              </w:rPr>
              <w:t>29 510</w:t>
            </w:r>
          </w:p>
        </w:tc>
        <w:tc>
          <w:tcPr>
            <w:tcW w:w="1275" w:type="dxa"/>
            <w:vAlign w:val="center"/>
          </w:tcPr>
          <w:p w:rsidR="00220C89" w:rsidRPr="00CD570D" w:rsidRDefault="00220C89" w:rsidP="00220C8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D570D">
              <w:rPr>
                <w:sz w:val="20"/>
                <w:szCs w:val="20"/>
              </w:rPr>
              <w:t>17 858</w:t>
            </w:r>
          </w:p>
        </w:tc>
        <w:tc>
          <w:tcPr>
            <w:tcW w:w="1829" w:type="dxa"/>
            <w:vAlign w:val="center"/>
          </w:tcPr>
          <w:p w:rsidR="00220C89" w:rsidRPr="00CD570D" w:rsidRDefault="00220C89" w:rsidP="00220C8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D570D">
              <w:rPr>
                <w:sz w:val="20"/>
                <w:szCs w:val="20"/>
              </w:rPr>
              <w:t>12362,0</w:t>
            </w:r>
          </w:p>
        </w:tc>
        <w:tc>
          <w:tcPr>
            <w:tcW w:w="1686" w:type="dxa"/>
            <w:vAlign w:val="center"/>
          </w:tcPr>
          <w:p w:rsidR="00220C89" w:rsidRPr="00CD570D" w:rsidRDefault="00220C89" w:rsidP="00220C8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D570D">
              <w:rPr>
                <w:sz w:val="20"/>
                <w:szCs w:val="20"/>
              </w:rPr>
              <w:t>69,2</w:t>
            </w:r>
          </w:p>
        </w:tc>
        <w:tc>
          <w:tcPr>
            <w:tcW w:w="1963" w:type="dxa"/>
            <w:vAlign w:val="center"/>
          </w:tcPr>
          <w:p w:rsidR="00220C89" w:rsidRPr="00CD570D" w:rsidRDefault="00220C89" w:rsidP="00220C8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D570D">
              <w:rPr>
                <w:sz w:val="20"/>
                <w:szCs w:val="20"/>
              </w:rPr>
              <w:t>41,9</w:t>
            </w:r>
          </w:p>
        </w:tc>
      </w:tr>
      <w:tr w:rsidR="00220C89" w:rsidRPr="00CD570D" w:rsidTr="00220C89">
        <w:trPr>
          <w:trHeight w:val="134"/>
        </w:trPr>
        <w:tc>
          <w:tcPr>
            <w:tcW w:w="787" w:type="dxa"/>
            <w:vAlign w:val="center"/>
          </w:tcPr>
          <w:p w:rsidR="00220C89" w:rsidRPr="00CD570D" w:rsidRDefault="00220C89" w:rsidP="00220C8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CD570D">
              <w:rPr>
                <w:sz w:val="20"/>
              </w:rPr>
              <w:t>2022</w:t>
            </w:r>
          </w:p>
        </w:tc>
        <w:tc>
          <w:tcPr>
            <w:tcW w:w="1781" w:type="dxa"/>
            <w:vAlign w:val="center"/>
          </w:tcPr>
          <w:p w:rsidR="00220C89" w:rsidRPr="00CD570D" w:rsidRDefault="00220C89" w:rsidP="00220C8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D570D">
              <w:rPr>
                <w:sz w:val="20"/>
                <w:szCs w:val="20"/>
              </w:rPr>
              <w:t>29 510</w:t>
            </w:r>
          </w:p>
        </w:tc>
        <w:tc>
          <w:tcPr>
            <w:tcW w:w="1275" w:type="dxa"/>
            <w:vAlign w:val="center"/>
          </w:tcPr>
          <w:p w:rsidR="00220C89" w:rsidRPr="00CD570D" w:rsidRDefault="00220C89" w:rsidP="00220C8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D570D">
              <w:rPr>
                <w:sz w:val="20"/>
                <w:szCs w:val="20"/>
              </w:rPr>
              <w:t>17 858</w:t>
            </w:r>
          </w:p>
        </w:tc>
        <w:tc>
          <w:tcPr>
            <w:tcW w:w="1829" w:type="dxa"/>
            <w:vAlign w:val="center"/>
          </w:tcPr>
          <w:p w:rsidR="00220C89" w:rsidRPr="00CD570D" w:rsidRDefault="00220C89" w:rsidP="00220C8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D570D">
              <w:rPr>
                <w:sz w:val="20"/>
                <w:szCs w:val="20"/>
              </w:rPr>
              <w:t>12849,0</w:t>
            </w:r>
          </w:p>
        </w:tc>
        <w:tc>
          <w:tcPr>
            <w:tcW w:w="1686" w:type="dxa"/>
            <w:vAlign w:val="center"/>
          </w:tcPr>
          <w:p w:rsidR="00220C89" w:rsidRPr="00CD570D" w:rsidRDefault="00220C89" w:rsidP="00220C8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D570D">
              <w:rPr>
                <w:sz w:val="20"/>
                <w:szCs w:val="20"/>
              </w:rPr>
              <w:t>72</w:t>
            </w:r>
          </w:p>
        </w:tc>
        <w:tc>
          <w:tcPr>
            <w:tcW w:w="1963" w:type="dxa"/>
            <w:vAlign w:val="center"/>
          </w:tcPr>
          <w:p w:rsidR="00220C89" w:rsidRPr="00CD570D" w:rsidRDefault="00220C89" w:rsidP="00220C8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D570D">
              <w:rPr>
                <w:sz w:val="20"/>
                <w:szCs w:val="20"/>
              </w:rPr>
              <w:t>43,5</w:t>
            </w:r>
          </w:p>
        </w:tc>
      </w:tr>
    </w:tbl>
    <w:p w:rsidR="00220C89" w:rsidRPr="00CD570D" w:rsidRDefault="00220C89" w:rsidP="00220C89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CD570D">
        <w:t xml:space="preserve">Согласно приведенной динамике увеличение фактических значений данных показателей в 2022 году связано с изданием Постановления Правительства Российской Федерации </w:t>
      </w:r>
      <w:r w:rsidR="00DD7BE6" w:rsidRPr="00CD570D">
        <w:t xml:space="preserve">от 09.04.2022 </w:t>
      </w:r>
      <w:r w:rsidRPr="00CD570D">
        <w:t>№</w:t>
      </w:r>
      <w:r w:rsidR="00DD7BE6" w:rsidRPr="00CD570D">
        <w:t> </w:t>
      </w:r>
      <w:r w:rsidRPr="00CD570D">
        <w:t xml:space="preserve">629 «Об особенностях регулирования земельных отношений в Российской Федерации в 2022 и 2023 годах», а также утвержденными департаментом архитектуры и градостроительства администрации Города Томска проектами межевания территории. В </w:t>
      </w:r>
      <w:r w:rsidRPr="00CD570D">
        <w:lastRenderedPageBreak/>
        <w:t>дальнейшем также планируется стабильный рост по данному показателю и согласно плану в 2030 году показатель составит 15 590,03 га (52,83% от площади общей территории города и 87,3% от площади территории, подлежащей вовлечению в хозяйственный оборот).</w:t>
      </w:r>
    </w:p>
    <w:p w:rsidR="00CC23C7" w:rsidRPr="00CD570D" w:rsidRDefault="00CC23C7" w:rsidP="00CC23C7">
      <w:pPr>
        <w:pStyle w:val="ad"/>
        <w:shd w:val="clear" w:color="auto" w:fill="FFFFFF" w:themeFill="background1"/>
        <w:tabs>
          <w:tab w:val="left" w:pos="9072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D570D">
        <w:rPr>
          <w:rFonts w:ascii="Times New Roman" w:hAnsi="Times New Roman"/>
          <w:sz w:val="24"/>
          <w:szCs w:val="24"/>
        </w:rPr>
        <w:t xml:space="preserve">Сравнительный анализ данного показателя </w:t>
      </w:r>
      <w:r w:rsidR="00DD66D6" w:rsidRPr="00CD570D">
        <w:rPr>
          <w:rFonts w:ascii="Times New Roman" w:hAnsi="Times New Roman"/>
          <w:sz w:val="24"/>
          <w:szCs w:val="24"/>
          <w:lang w:val="ru-RU"/>
        </w:rPr>
        <w:t>с данными, представленными администрацией г. Красноярска,</w:t>
      </w:r>
      <w:r w:rsidRPr="00CD57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D570D">
        <w:rPr>
          <w:rFonts w:ascii="Times New Roman" w:hAnsi="Times New Roman"/>
          <w:sz w:val="24"/>
          <w:szCs w:val="24"/>
        </w:rPr>
        <w:t>приведен</w:t>
      </w:r>
      <w:proofErr w:type="gramEnd"/>
      <w:r w:rsidRPr="00CD570D">
        <w:rPr>
          <w:rFonts w:ascii="Times New Roman" w:hAnsi="Times New Roman"/>
          <w:sz w:val="24"/>
          <w:szCs w:val="24"/>
        </w:rPr>
        <w:t xml:space="preserve"> ниже:</w:t>
      </w:r>
    </w:p>
    <w:p w:rsidR="00CC23C7" w:rsidRPr="00CD570D" w:rsidRDefault="00CC23C7" w:rsidP="00CC23C7">
      <w:pPr>
        <w:pStyle w:val="ad"/>
        <w:shd w:val="clear" w:color="auto" w:fill="FFFFFF" w:themeFill="background1"/>
        <w:tabs>
          <w:tab w:val="left" w:pos="9072"/>
        </w:tabs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51"/>
        <w:gridCol w:w="3401"/>
        <w:gridCol w:w="3402"/>
      </w:tblGrid>
      <w:tr w:rsidR="00C17E2E" w:rsidRPr="00CD570D" w:rsidTr="00C17E2E">
        <w:trPr>
          <w:trHeight w:val="368"/>
        </w:trPr>
        <w:tc>
          <w:tcPr>
            <w:tcW w:w="1701" w:type="dxa"/>
            <w:vAlign w:val="center"/>
          </w:tcPr>
          <w:p w:rsidR="00C17E2E" w:rsidRPr="00CD570D" w:rsidRDefault="00C17E2E" w:rsidP="00CC23C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D570D">
              <w:rPr>
                <w:sz w:val="20"/>
                <w:szCs w:val="20"/>
              </w:rPr>
              <w:t>Город</w:t>
            </w:r>
          </w:p>
        </w:tc>
        <w:tc>
          <w:tcPr>
            <w:tcW w:w="851" w:type="dxa"/>
          </w:tcPr>
          <w:p w:rsidR="00C17E2E" w:rsidRPr="00CD570D" w:rsidRDefault="00C17E2E" w:rsidP="00CC23C7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CD570D">
              <w:rPr>
                <w:sz w:val="20"/>
                <w:szCs w:val="20"/>
              </w:rPr>
              <w:t>Годы</w:t>
            </w:r>
          </w:p>
        </w:tc>
        <w:tc>
          <w:tcPr>
            <w:tcW w:w="3401" w:type="dxa"/>
          </w:tcPr>
          <w:p w:rsidR="00C17E2E" w:rsidRPr="00CD570D" w:rsidRDefault="00C17E2E" w:rsidP="00CC23C7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CD570D">
              <w:rPr>
                <w:sz w:val="20"/>
                <w:szCs w:val="20"/>
              </w:rPr>
              <w:t xml:space="preserve">Площадь земельных участков, вовлеченных в хозяйственный оборот, </w:t>
            </w:r>
            <w:proofErr w:type="gramStart"/>
            <w:r w:rsidRPr="00CD570D">
              <w:rPr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3402" w:type="dxa"/>
          </w:tcPr>
          <w:p w:rsidR="00C17E2E" w:rsidRPr="00CD570D" w:rsidRDefault="00C17E2E" w:rsidP="00CC23C7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CD570D">
              <w:rPr>
                <w:sz w:val="20"/>
                <w:szCs w:val="20"/>
              </w:rPr>
              <w:t>Доля вовлеченных в хозяйственный оборот земельных участков, %</w:t>
            </w:r>
          </w:p>
        </w:tc>
      </w:tr>
      <w:tr w:rsidR="00C17E2E" w:rsidRPr="00CD570D" w:rsidTr="00C17E2E">
        <w:trPr>
          <w:trHeight w:val="134"/>
        </w:trPr>
        <w:tc>
          <w:tcPr>
            <w:tcW w:w="1701" w:type="dxa"/>
            <w:vMerge w:val="restart"/>
            <w:vAlign w:val="center"/>
          </w:tcPr>
          <w:p w:rsidR="00C17E2E" w:rsidRPr="00CD570D" w:rsidRDefault="00C17E2E" w:rsidP="00CC23C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CD570D">
              <w:rPr>
                <w:sz w:val="20"/>
                <w:szCs w:val="20"/>
              </w:rPr>
              <w:t>г. Красноярск</w:t>
            </w:r>
          </w:p>
        </w:tc>
        <w:tc>
          <w:tcPr>
            <w:tcW w:w="851" w:type="dxa"/>
          </w:tcPr>
          <w:p w:rsidR="00C17E2E" w:rsidRPr="00CD570D" w:rsidRDefault="00C17E2E" w:rsidP="00CC23C7">
            <w:pPr>
              <w:shd w:val="clear" w:color="auto" w:fill="FFFFFF" w:themeFill="background1"/>
              <w:jc w:val="both"/>
              <w:rPr>
                <w:sz w:val="20"/>
              </w:rPr>
            </w:pPr>
            <w:r w:rsidRPr="00CD570D">
              <w:rPr>
                <w:sz w:val="20"/>
              </w:rPr>
              <w:t>2020</w:t>
            </w:r>
          </w:p>
        </w:tc>
        <w:tc>
          <w:tcPr>
            <w:tcW w:w="3401" w:type="dxa"/>
            <w:vAlign w:val="center"/>
          </w:tcPr>
          <w:p w:rsidR="00C17E2E" w:rsidRPr="00CD570D" w:rsidRDefault="00C17E2E" w:rsidP="00CC23C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D570D">
              <w:rPr>
                <w:sz w:val="20"/>
                <w:szCs w:val="20"/>
              </w:rPr>
              <w:t>14931,29</w:t>
            </w:r>
          </w:p>
        </w:tc>
        <w:tc>
          <w:tcPr>
            <w:tcW w:w="3402" w:type="dxa"/>
            <w:vAlign w:val="center"/>
          </w:tcPr>
          <w:p w:rsidR="00C17E2E" w:rsidRPr="00CD570D" w:rsidRDefault="00C17E2E" w:rsidP="00CC23C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D570D">
              <w:rPr>
                <w:sz w:val="20"/>
                <w:szCs w:val="20"/>
              </w:rPr>
              <w:t>39,35</w:t>
            </w:r>
          </w:p>
        </w:tc>
      </w:tr>
      <w:tr w:rsidR="00C17E2E" w:rsidRPr="00CD570D" w:rsidTr="00C17E2E">
        <w:trPr>
          <w:trHeight w:val="134"/>
        </w:trPr>
        <w:tc>
          <w:tcPr>
            <w:tcW w:w="1701" w:type="dxa"/>
            <w:vMerge/>
            <w:vAlign w:val="center"/>
          </w:tcPr>
          <w:p w:rsidR="00C17E2E" w:rsidRPr="00CD570D" w:rsidRDefault="00C17E2E" w:rsidP="00CC23C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7E2E" w:rsidRPr="00CD570D" w:rsidRDefault="00C17E2E" w:rsidP="00CC23C7">
            <w:pPr>
              <w:shd w:val="clear" w:color="auto" w:fill="FFFFFF" w:themeFill="background1"/>
              <w:jc w:val="both"/>
              <w:rPr>
                <w:sz w:val="20"/>
              </w:rPr>
            </w:pPr>
            <w:r w:rsidRPr="00CD570D">
              <w:rPr>
                <w:sz w:val="20"/>
              </w:rPr>
              <w:t>2021</w:t>
            </w:r>
          </w:p>
        </w:tc>
        <w:tc>
          <w:tcPr>
            <w:tcW w:w="3401" w:type="dxa"/>
            <w:vAlign w:val="center"/>
          </w:tcPr>
          <w:p w:rsidR="00C17E2E" w:rsidRPr="00CD570D" w:rsidRDefault="00C17E2E" w:rsidP="00CC23C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D570D">
              <w:rPr>
                <w:sz w:val="20"/>
                <w:szCs w:val="20"/>
              </w:rPr>
              <w:t>15988,24</w:t>
            </w:r>
          </w:p>
        </w:tc>
        <w:tc>
          <w:tcPr>
            <w:tcW w:w="3402" w:type="dxa"/>
            <w:vAlign w:val="center"/>
          </w:tcPr>
          <w:p w:rsidR="00C17E2E" w:rsidRPr="00CD570D" w:rsidRDefault="00C17E2E" w:rsidP="00CC23C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D570D">
              <w:rPr>
                <w:sz w:val="20"/>
                <w:szCs w:val="20"/>
              </w:rPr>
              <w:t>42,13</w:t>
            </w:r>
          </w:p>
        </w:tc>
      </w:tr>
      <w:tr w:rsidR="00C17E2E" w:rsidRPr="00CD570D" w:rsidTr="00C17E2E">
        <w:trPr>
          <w:trHeight w:val="134"/>
        </w:trPr>
        <w:tc>
          <w:tcPr>
            <w:tcW w:w="1701" w:type="dxa"/>
            <w:vMerge/>
            <w:vAlign w:val="center"/>
          </w:tcPr>
          <w:p w:rsidR="00C17E2E" w:rsidRPr="00CD570D" w:rsidRDefault="00C17E2E" w:rsidP="00CC23C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7E2E" w:rsidRPr="00CD570D" w:rsidRDefault="00C17E2E" w:rsidP="00CC23C7">
            <w:pPr>
              <w:shd w:val="clear" w:color="auto" w:fill="FFFFFF" w:themeFill="background1"/>
              <w:jc w:val="both"/>
              <w:rPr>
                <w:sz w:val="20"/>
              </w:rPr>
            </w:pPr>
            <w:r w:rsidRPr="00CD570D">
              <w:rPr>
                <w:sz w:val="20"/>
              </w:rPr>
              <w:t>2022</w:t>
            </w:r>
          </w:p>
        </w:tc>
        <w:tc>
          <w:tcPr>
            <w:tcW w:w="3401" w:type="dxa"/>
            <w:vAlign w:val="center"/>
          </w:tcPr>
          <w:p w:rsidR="00C17E2E" w:rsidRPr="00CD570D" w:rsidRDefault="00C17E2E" w:rsidP="00CC23C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D570D">
              <w:rPr>
                <w:sz w:val="20"/>
                <w:szCs w:val="20"/>
              </w:rPr>
              <w:t>15993,71</w:t>
            </w:r>
          </w:p>
        </w:tc>
        <w:tc>
          <w:tcPr>
            <w:tcW w:w="3402" w:type="dxa"/>
            <w:vAlign w:val="center"/>
          </w:tcPr>
          <w:p w:rsidR="00C17E2E" w:rsidRPr="00CD570D" w:rsidRDefault="00C17E2E" w:rsidP="00CC23C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D570D">
              <w:rPr>
                <w:sz w:val="20"/>
                <w:szCs w:val="20"/>
              </w:rPr>
              <w:t>42,15</w:t>
            </w:r>
          </w:p>
        </w:tc>
      </w:tr>
      <w:tr w:rsidR="00C17E2E" w:rsidRPr="00CD570D" w:rsidTr="00C17E2E">
        <w:trPr>
          <w:trHeight w:val="134"/>
        </w:trPr>
        <w:tc>
          <w:tcPr>
            <w:tcW w:w="1701" w:type="dxa"/>
            <w:vMerge w:val="restart"/>
            <w:vAlign w:val="center"/>
          </w:tcPr>
          <w:p w:rsidR="00C17E2E" w:rsidRPr="00CD570D" w:rsidRDefault="00C17E2E" w:rsidP="00CC23C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CD570D">
              <w:rPr>
                <w:sz w:val="20"/>
                <w:szCs w:val="20"/>
              </w:rPr>
              <w:t>г. Томск</w:t>
            </w:r>
          </w:p>
        </w:tc>
        <w:tc>
          <w:tcPr>
            <w:tcW w:w="851" w:type="dxa"/>
          </w:tcPr>
          <w:p w:rsidR="00C17E2E" w:rsidRPr="00CD570D" w:rsidRDefault="00C17E2E" w:rsidP="00CC23C7">
            <w:pPr>
              <w:shd w:val="clear" w:color="auto" w:fill="FFFFFF" w:themeFill="background1"/>
              <w:jc w:val="both"/>
              <w:rPr>
                <w:sz w:val="20"/>
              </w:rPr>
            </w:pPr>
            <w:r w:rsidRPr="00CD570D">
              <w:rPr>
                <w:sz w:val="20"/>
              </w:rPr>
              <w:t>2020</w:t>
            </w:r>
          </w:p>
        </w:tc>
        <w:tc>
          <w:tcPr>
            <w:tcW w:w="3401" w:type="dxa"/>
            <w:vAlign w:val="center"/>
          </w:tcPr>
          <w:p w:rsidR="00C17E2E" w:rsidRPr="00CD570D" w:rsidRDefault="00C17E2E" w:rsidP="00CC23C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D570D">
              <w:rPr>
                <w:sz w:val="20"/>
                <w:szCs w:val="20"/>
              </w:rPr>
              <w:t>12374</w:t>
            </w:r>
          </w:p>
        </w:tc>
        <w:tc>
          <w:tcPr>
            <w:tcW w:w="3402" w:type="dxa"/>
            <w:vAlign w:val="center"/>
          </w:tcPr>
          <w:p w:rsidR="00C17E2E" w:rsidRPr="00CD570D" w:rsidRDefault="00C17E2E" w:rsidP="00CC23C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D570D">
              <w:rPr>
                <w:sz w:val="20"/>
                <w:szCs w:val="20"/>
              </w:rPr>
              <w:t>41,9</w:t>
            </w:r>
          </w:p>
        </w:tc>
      </w:tr>
      <w:tr w:rsidR="00C17E2E" w:rsidRPr="00CD570D" w:rsidTr="00C17E2E">
        <w:trPr>
          <w:trHeight w:val="134"/>
        </w:trPr>
        <w:tc>
          <w:tcPr>
            <w:tcW w:w="1701" w:type="dxa"/>
            <w:vMerge/>
          </w:tcPr>
          <w:p w:rsidR="00C17E2E" w:rsidRPr="00CD570D" w:rsidRDefault="00C17E2E" w:rsidP="00CC23C7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7E2E" w:rsidRPr="00CD570D" w:rsidRDefault="00C17E2E" w:rsidP="00CC23C7">
            <w:pPr>
              <w:shd w:val="clear" w:color="auto" w:fill="FFFFFF" w:themeFill="background1"/>
              <w:jc w:val="both"/>
              <w:rPr>
                <w:sz w:val="20"/>
              </w:rPr>
            </w:pPr>
            <w:r w:rsidRPr="00CD570D">
              <w:rPr>
                <w:sz w:val="20"/>
              </w:rPr>
              <w:t>2021</w:t>
            </w:r>
          </w:p>
        </w:tc>
        <w:tc>
          <w:tcPr>
            <w:tcW w:w="3401" w:type="dxa"/>
            <w:vAlign w:val="center"/>
          </w:tcPr>
          <w:p w:rsidR="00C17E2E" w:rsidRPr="00CD570D" w:rsidRDefault="00C17E2E" w:rsidP="00CC23C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D570D">
              <w:rPr>
                <w:sz w:val="20"/>
                <w:szCs w:val="20"/>
              </w:rPr>
              <w:t>12362</w:t>
            </w:r>
          </w:p>
        </w:tc>
        <w:tc>
          <w:tcPr>
            <w:tcW w:w="3402" w:type="dxa"/>
            <w:vAlign w:val="center"/>
          </w:tcPr>
          <w:p w:rsidR="00C17E2E" w:rsidRPr="00CD570D" w:rsidRDefault="00C17E2E" w:rsidP="00CC23C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D570D">
              <w:rPr>
                <w:sz w:val="20"/>
                <w:szCs w:val="20"/>
              </w:rPr>
              <w:t>41,9</w:t>
            </w:r>
          </w:p>
        </w:tc>
      </w:tr>
      <w:tr w:rsidR="00C17E2E" w:rsidRPr="00CD570D" w:rsidTr="00C17E2E">
        <w:trPr>
          <w:trHeight w:val="134"/>
        </w:trPr>
        <w:tc>
          <w:tcPr>
            <w:tcW w:w="1701" w:type="dxa"/>
            <w:vMerge/>
          </w:tcPr>
          <w:p w:rsidR="00C17E2E" w:rsidRPr="00CD570D" w:rsidRDefault="00C17E2E" w:rsidP="00CC23C7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7E2E" w:rsidRPr="00CD570D" w:rsidRDefault="00C17E2E" w:rsidP="00CC23C7">
            <w:pPr>
              <w:shd w:val="clear" w:color="auto" w:fill="FFFFFF" w:themeFill="background1"/>
              <w:jc w:val="both"/>
              <w:rPr>
                <w:sz w:val="20"/>
              </w:rPr>
            </w:pPr>
            <w:r w:rsidRPr="00CD570D">
              <w:rPr>
                <w:sz w:val="20"/>
              </w:rPr>
              <w:t>2022</w:t>
            </w:r>
          </w:p>
        </w:tc>
        <w:tc>
          <w:tcPr>
            <w:tcW w:w="3401" w:type="dxa"/>
            <w:vAlign w:val="center"/>
          </w:tcPr>
          <w:p w:rsidR="00C17E2E" w:rsidRPr="00CD570D" w:rsidRDefault="00DD66D6" w:rsidP="00CC23C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D570D">
              <w:rPr>
                <w:sz w:val="20"/>
                <w:szCs w:val="20"/>
              </w:rPr>
              <w:t>12849</w:t>
            </w:r>
          </w:p>
        </w:tc>
        <w:tc>
          <w:tcPr>
            <w:tcW w:w="3402" w:type="dxa"/>
            <w:vAlign w:val="center"/>
          </w:tcPr>
          <w:p w:rsidR="00C17E2E" w:rsidRPr="00CD570D" w:rsidRDefault="00C17E2E" w:rsidP="00CC23C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D570D">
              <w:rPr>
                <w:sz w:val="20"/>
                <w:szCs w:val="20"/>
              </w:rPr>
              <w:t>43,5</w:t>
            </w:r>
          </w:p>
        </w:tc>
      </w:tr>
    </w:tbl>
    <w:p w:rsidR="00FE5FA6" w:rsidRPr="00CD570D" w:rsidRDefault="00DD66D6" w:rsidP="00DD66D6">
      <w:pPr>
        <w:pStyle w:val="ad"/>
        <w:shd w:val="clear" w:color="auto" w:fill="FFFFFF" w:themeFill="background1"/>
        <w:tabs>
          <w:tab w:val="left" w:pos="9072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D570D">
        <w:rPr>
          <w:rFonts w:ascii="Times New Roman" w:hAnsi="Times New Roman"/>
          <w:sz w:val="24"/>
          <w:szCs w:val="24"/>
          <w:lang w:val="ru-RU"/>
        </w:rPr>
        <w:t xml:space="preserve">Согласно информации, представленной </w:t>
      </w:r>
      <w:r w:rsidR="00CD3178" w:rsidRPr="00CD570D">
        <w:rPr>
          <w:rFonts w:ascii="Times New Roman" w:hAnsi="Times New Roman"/>
          <w:sz w:val="24"/>
          <w:szCs w:val="24"/>
          <w:lang w:val="ru-RU"/>
        </w:rPr>
        <w:t xml:space="preserve">администрациями г. Новосибирска, г. Омска, г. Абакана, г. Барнаула, г. Горно-Алтайска, г. Иркутска, данный показатель в данных муниципальных образованиях отсутствует, в </w:t>
      </w:r>
      <w:proofErr w:type="gramStart"/>
      <w:r w:rsidR="00CD3178" w:rsidRPr="00CD570D">
        <w:rPr>
          <w:rFonts w:ascii="Times New Roman" w:hAnsi="Times New Roman"/>
          <w:sz w:val="24"/>
          <w:szCs w:val="24"/>
          <w:lang w:val="ru-RU"/>
        </w:rPr>
        <w:t>связи</w:t>
      </w:r>
      <w:proofErr w:type="gramEnd"/>
      <w:r w:rsidR="00CD3178" w:rsidRPr="00CD570D">
        <w:rPr>
          <w:rFonts w:ascii="Times New Roman" w:hAnsi="Times New Roman"/>
          <w:sz w:val="24"/>
          <w:szCs w:val="24"/>
          <w:lang w:val="ru-RU"/>
        </w:rPr>
        <w:t xml:space="preserve"> с чем запрашиваемая информация не представлена.</w:t>
      </w:r>
    </w:p>
    <w:p w:rsidR="00C83646" w:rsidRPr="00CD570D" w:rsidRDefault="00C83646" w:rsidP="001E3F28">
      <w:pPr>
        <w:shd w:val="clear" w:color="auto" w:fill="FFFFFF" w:themeFill="background1"/>
        <w:jc w:val="center"/>
      </w:pPr>
    </w:p>
    <w:p w:rsidR="00DD66D6" w:rsidRPr="00CD570D" w:rsidRDefault="00DD66D6" w:rsidP="001E3F28">
      <w:pPr>
        <w:shd w:val="clear" w:color="auto" w:fill="FFFFFF" w:themeFill="background1"/>
        <w:jc w:val="center"/>
        <w:sectPr w:rsidR="00DD66D6" w:rsidRPr="00CD570D" w:rsidSect="004A539C">
          <w:pgSz w:w="11906" w:h="16838"/>
          <w:pgMar w:top="992" w:right="851" w:bottom="567" w:left="1077" w:header="709" w:footer="284" w:gutter="0"/>
          <w:cols w:space="708"/>
          <w:docGrid w:linePitch="360"/>
        </w:sectPr>
      </w:pPr>
    </w:p>
    <w:p w:rsidR="00B456E5" w:rsidRPr="00CD570D" w:rsidRDefault="00D739B0" w:rsidP="001E3F28">
      <w:pPr>
        <w:shd w:val="clear" w:color="auto" w:fill="FFFFFF" w:themeFill="background1"/>
        <w:jc w:val="center"/>
      </w:pPr>
      <w:r w:rsidRPr="00CD570D">
        <w:rPr>
          <w:lang w:val="en-US"/>
        </w:rPr>
        <w:lastRenderedPageBreak/>
        <w:t>III</w:t>
      </w:r>
      <w:r w:rsidRPr="00CD570D">
        <w:t>.</w:t>
      </w:r>
      <w:r w:rsidR="003F5195" w:rsidRPr="00CD570D">
        <w:t xml:space="preserve"> </w:t>
      </w:r>
      <w:r w:rsidR="008E5290" w:rsidRPr="00CD570D">
        <w:t>ЦЕЛИ, ЗАДАЧ</w:t>
      </w:r>
      <w:r w:rsidR="00D65FD5" w:rsidRPr="00CD570D">
        <w:t>И,</w:t>
      </w:r>
      <w:r w:rsidR="008E5290" w:rsidRPr="00CD570D">
        <w:t xml:space="preserve"> </w:t>
      </w:r>
      <w:r w:rsidR="00D65FD5" w:rsidRPr="00CD570D">
        <w:t>ПОКАЗАТЕЛИ</w:t>
      </w:r>
      <w:r w:rsidR="00B456E5" w:rsidRPr="00CD570D">
        <w:t xml:space="preserve"> ПОДПРОГРАММЫ</w:t>
      </w:r>
      <w:r w:rsidR="008B176A" w:rsidRPr="00CD570D">
        <w:t xml:space="preserve"> «ОБЕСПЕЧЕНИЕ УПРАВЛЕНИЯ МУНИЦИПАЛЬНЫМ ИМУЩЕСТВОМ И ЗЕМЕЛЬНЫМИ РЕСУРСАМИ» </w:t>
      </w:r>
    </w:p>
    <w:p w:rsidR="008B176A" w:rsidRPr="00CD570D" w:rsidRDefault="008B176A" w:rsidP="001E3F28">
      <w:pPr>
        <w:shd w:val="clear" w:color="auto" w:fill="FFFFFF" w:themeFill="background1"/>
        <w:ind w:firstLine="709"/>
        <w:jc w:val="both"/>
      </w:pPr>
    </w:p>
    <w:p w:rsidR="005D4237" w:rsidRPr="00CD570D" w:rsidRDefault="008B176A" w:rsidP="00F10991">
      <w:pPr>
        <w:pStyle w:val="ConsPlusTitle"/>
        <w:shd w:val="clear" w:color="auto" w:fill="FFFFFF" w:themeFill="background1"/>
        <w:ind w:left="426"/>
        <w:jc w:val="center"/>
        <w:outlineLvl w:val="0"/>
        <w:rPr>
          <w:b w:val="0"/>
        </w:rPr>
      </w:pPr>
      <w:r w:rsidRPr="00CD570D">
        <w:rPr>
          <w:b w:val="0"/>
        </w:rPr>
        <w:t>Таблица №</w:t>
      </w:r>
      <w:r w:rsidR="00B42AAF" w:rsidRPr="00CD570D">
        <w:rPr>
          <w:b w:val="0"/>
        </w:rPr>
        <w:t> </w:t>
      </w:r>
      <w:r w:rsidR="000A3E15" w:rsidRPr="00CD570D">
        <w:rPr>
          <w:b w:val="0"/>
        </w:rPr>
        <w:t>1</w:t>
      </w:r>
      <w:r w:rsidR="00DB7B98" w:rsidRPr="00CD570D">
        <w:rPr>
          <w:b w:val="0"/>
        </w:rPr>
        <w:t xml:space="preserve">. </w:t>
      </w:r>
      <w:r w:rsidR="00D739B0" w:rsidRPr="00CD570D">
        <w:rPr>
          <w:b w:val="0"/>
        </w:rPr>
        <w:t>Показате</w:t>
      </w:r>
      <w:r w:rsidR="00FC14AC" w:rsidRPr="00CD570D">
        <w:rPr>
          <w:b w:val="0"/>
        </w:rPr>
        <w:t>ли ц</w:t>
      </w:r>
      <w:r w:rsidR="008E5290" w:rsidRPr="00CD570D">
        <w:rPr>
          <w:b w:val="0"/>
        </w:rPr>
        <w:t>ели</w:t>
      </w:r>
      <w:r w:rsidR="00DB7B98" w:rsidRPr="00CD570D">
        <w:rPr>
          <w:b w:val="0"/>
        </w:rPr>
        <w:t>, задач</w:t>
      </w:r>
      <w:r w:rsidR="00FC14AC" w:rsidRPr="00CD570D">
        <w:rPr>
          <w:b w:val="0"/>
        </w:rPr>
        <w:t xml:space="preserve"> и</w:t>
      </w:r>
      <w:r w:rsidR="008E5290" w:rsidRPr="00CD570D">
        <w:rPr>
          <w:b w:val="0"/>
        </w:rPr>
        <w:t xml:space="preserve"> </w:t>
      </w:r>
      <w:r w:rsidR="00FC14AC" w:rsidRPr="00CD570D">
        <w:rPr>
          <w:b w:val="0"/>
        </w:rPr>
        <w:t>мероприятий</w:t>
      </w:r>
      <w:r w:rsidR="00D65FD5" w:rsidRPr="00CD570D">
        <w:rPr>
          <w:b w:val="0"/>
        </w:rPr>
        <w:t xml:space="preserve"> </w:t>
      </w:r>
      <w:r w:rsidR="00DB7B98" w:rsidRPr="00CD570D">
        <w:rPr>
          <w:b w:val="0"/>
        </w:rPr>
        <w:t>подпрограммы</w:t>
      </w:r>
    </w:p>
    <w:p w:rsidR="00FC14AC" w:rsidRPr="00CD570D" w:rsidRDefault="00FC14AC" w:rsidP="005D4237">
      <w:pPr>
        <w:pStyle w:val="ConsPlusTitle"/>
        <w:shd w:val="clear" w:color="auto" w:fill="FFFFFF" w:themeFill="background1"/>
        <w:ind w:left="426"/>
        <w:jc w:val="center"/>
        <w:outlineLvl w:val="0"/>
        <w:rPr>
          <w:b w:val="0"/>
        </w:rPr>
      </w:pPr>
      <w:r w:rsidRPr="00CD570D">
        <w:rPr>
          <w:b w:val="0"/>
        </w:rPr>
        <w:t>«Обеспечение управления муниципальным имуществом и земельными ресурсами»</w:t>
      </w:r>
    </w:p>
    <w:p w:rsidR="00073F65" w:rsidRPr="00CD570D" w:rsidRDefault="00073F65" w:rsidP="001E3F28">
      <w:pPr>
        <w:shd w:val="clear" w:color="auto" w:fill="FFFFFF" w:themeFill="background1"/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"/>
        <w:gridCol w:w="850"/>
        <w:gridCol w:w="851"/>
        <w:gridCol w:w="567"/>
        <w:gridCol w:w="567"/>
        <w:gridCol w:w="802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FA0B9C" w:rsidRPr="00CD570D" w:rsidTr="00BC79B0">
        <w:trPr>
          <w:trHeight w:val="1020"/>
        </w:trPr>
        <w:tc>
          <w:tcPr>
            <w:tcW w:w="299" w:type="dxa"/>
            <w:vMerge w:val="restart"/>
            <w:shd w:val="clear" w:color="auto" w:fill="auto"/>
            <w:vAlign w:val="center"/>
            <w:hideMark/>
          </w:tcPr>
          <w:p w:rsidR="00676352" w:rsidRPr="00CD570D" w:rsidRDefault="0067635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№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676352" w:rsidRPr="00CD570D" w:rsidRDefault="0066485C" w:rsidP="0066485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Цель, задачи и мероприятия</w:t>
            </w:r>
            <w:r w:rsidR="00676352" w:rsidRPr="00CD570D">
              <w:rPr>
                <w:sz w:val="16"/>
                <w:szCs w:val="16"/>
              </w:rPr>
              <w:t xml:space="preserve"> подпрограммы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676352" w:rsidRPr="00CD570D" w:rsidRDefault="0067635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Наименование показателей целей, задач, мероприятий подпрограммы (единицы измерения)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76352" w:rsidRPr="00CD570D" w:rsidRDefault="0067635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Метод сбора информации о достижении показателя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76352" w:rsidRPr="00CD570D" w:rsidRDefault="0067635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Ответственный орган (подразделение) за достижение значения показателя</w:t>
            </w:r>
          </w:p>
        </w:tc>
        <w:tc>
          <w:tcPr>
            <w:tcW w:w="802" w:type="dxa"/>
            <w:vMerge w:val="restart"/>
            <w:shd w:val="clear" w:color="auto" w:fill="auto"/>
            <w:vAlign w:val="center"/>
            <w:hideMark/>
          </w:tcPr>
          <w:p w:rsidR="00676352" w:rsidRPr="00CD570D" w:rsidRDefault="0067635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Фактическое значение показателей на момент разработки муниципальной программы</w:t>
            </w:r>
          </w:p>
        </w:tc>
        <w:tc>
          <w:tcPr>
            <w:tcW w:w="11907" w:type="dxa"/>
            <w:gridSpan w:val="14"/>
            <w:shd w:val="clear" w:color="auto" w:fill="auto"/>
            <w:vAlign w:val="center"/>
            <w:hideMark/>
          </w:tcPr>
          <w:p w:rsidR="00676352" w:rsidRPr="00CD570D" w:rsidRDefault="00676352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Плановые значения показателей по годам реализации муниципальной программы</w:t>
            </w:r>
          </w:p>
        </w:tc>
      </w:tr>
      <w:tr w:rsidR="00BC79B0" w:rsidRPr="00CD570D" w:rsidTr="00BC79B0">
        <w:trPr>
          <w:trHeight w:val="255"/>
        </w:trPr>
        <w:tc>
          <w:tcPr>
            <w:tcW w:w="299" w:type="dxa"/>
            <w:vMerge/>
            <w:vAlign w:val="center"/>
            <w:hideMark/>
          </w:tcPr>
          <w:p w:rsidR="00BC79B0" w:rsidRPr="00CD570D" w:rsidRDefault="00BC79B0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C79B0" w:rsidRPr="00CD570D" w:rsidRDefault="00BC79B0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C79B0" w:rsidRPr="00CD570D" w:rsidRDefault="00BC79B0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C79B0" w:rsidRPr="00CD570D" w:rsidRDefault="00BC79B0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C79B0" w:rsidRPr="00CD570D" w:rsidRDefault="00BC79B0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02" w:type="dxa"/>
            <w:vMerge/>
            <w:vAlign w:val="center"/>
            <w:hideMark/>
          </w:tcPr>
          <w:p w:rsidR="00BC79B0" w:rsidRPr="00CD570D" w:rsidRDefault="00BC79B0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C79B0" w:rsidRPr="00CD570D" w:rsidRDefault="00BC79B0" w:rsidP="00BC79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2024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C79B0" w:rsidRPr="00CD570D" w:rsidRDefault="00BC79B0" w:rsidP="00BC79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2025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C79B0" w:rsidRPr="00CD570D" w:rsidRDefault="00BC79B0" w:rsidP="00BC79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2026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C79B0" w:rsidRPr="00CD570D" w:rsidRDefault="00BC79B0" w:rsidP="00BC79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2027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C79B0" w:rsidRPr="00CD570D" w:rsidRDefault="00BC79B0" w:rsidP="00BC79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2028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C79B0" w:rsidRPr="00CD570D" w:rsidRDefault="00BC79B0" w:rsidP="00BC79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2029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C79B0" w:rsidRPr="00CD570D" w:rsidRDefault="00BC79B0" w:rsidP="00BC79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2030</w:t>
            </w:r>
          </w:p>
        </w:tc>
      </w:tr>
      <w:tr w:rsidR="00BC79B0" w:rsidRPr="00CD570D" w:rsidTr="00BC79B0">
        <w:trPr>
          <w:trHeight w:val="1740"/>
        </w:trPr>
        <w:tc>
          <w:tcPr>
            <w:tcW w:w="299" w:type="dxa"/>
            <w:vMerge/>
            <w:vAlign w:val="center"/>
            <w:hideMark/>
          </w:tcPr>
          <w:p w:rsidR="00BC79B0" w:rsidRPr="00CD570D" w:rsidRDefault="00BC79B0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C79B0" w:rsidRPr="00CD570D" w:rsidRDefault="00BC79B0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C79B0" w:rsidRPr="00CD570D" w:rsidRDefault="00BC79B0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C79B0" w:rsidRPr="00CD570D" w:rsidRDefault="00BC79B0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C79B0" w:rsidRPr="00CD570D" w:rsidRDefault="00BC79B0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02" w:type="dxa"/>
            <w:vMerge/>
            <w:vAlign w:val="center"/>
            <w:hideMark/>
          </w:tcPr>
          <w:p w:rsidR="00BC79B0" w:rsidRPr="00CD570D" w:rsidRDefault="00BC79B0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79B0" w:rsidRPr="00CD570D" w:rsidRDefault="00BC79B0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C79B0" w:rsidRPr="00CD570D" w:rsidRDefault="00BC79B0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79B0" w:rsidRPr="00CD570D" w:rsidRDefault="00BC79B0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C79B0" w:rsidRPr="00CD570D" w:rsidRDefault="00BC79B0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79B0" w:rsidRPr="00CD570D" w:rsidRDefault="00BC79B0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C79B0" w:rsidRPr="00CD570D" w:rsidRDefault="00BC79B0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79B0" w:rsidRPr="00CD570D" w:rsidRDefault="00BC79B0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C79B0" w:rsidRPr="00CD570D" w:rsidRDefault="00BC79B0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79B0" w:rsidRPr="00CD570D" w:rsidRDefault="00BC79B0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C79B0" w:rsidRPr="00CD570D" w:rsidRDefault="00BC79B0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79B0" w:rsidRPr="00CD570D" w:rsidRDefault="00BC79B0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C79B0" w:rsidRPr="00CD570D" w:rsidRDefault="00BC79B0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79B0" w:rsidRPr="00CD570D" w:rsidRDefault="00BC79B0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C79B0" w:rsidRPr="00CD570D" w:rsidRDefault="00BC79B0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</w:tr>
      <w:tr w:rsidR="009A0DDB" w:rsidRPr="00CD570D" w:rsidTr="00BC79B0">
        <w:trPr>
          <w:trHeight w:val="2295"/>
        </w:trPr>
        <w:tc>
          <w:tcPr>
            <w:tcW w:w="299" w:type="dxa"/>
            <w:shd w:val="clear" w:color="auto" w:fill="auto"/>
            <w:vAlign w:val="center"/>
            <w:hideMark/>
          </w:tcPr>
          <w:p w:rsidR="009A0DDB" w:rsidRPr="00CD570D" w:rsidRDefault="009A0DDB" w:rsidP="00316027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 xml:space="preserve">1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A0DDB" w:rsidRPr="00CD570D" w:rsidRDefault="009A0DDB" w:rsidP="0031602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Цель Повышение эффективности управления и распоряжения муниципальным имуществом и земельными ресурсами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A0DDB" w:rsidRPr="00CD570D" w:rsidRDefault="009A0DDB" w:rsidP="0031602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 xml:space="preserve">Доходы бюджета муниципального образования «Город Томск» от муниципального имущества и земельных ресурсов, администрируемые департаментом недвижимости, </w:t>
            </w:r>
            <w:proofErr w:type="gramStart"/>
            <w:r w:rsidRPr="00CD570D">
              <w:rPr>
                <w:sz w:val="16"/>
                <w:szCs w:val="16"/>
              </w:rPr>
              <w:t>млн</w:t>
            </w:r>
            <w:proofErr w:type="gramEnd"/>
            <w:r w:rsidRPr="00CD570D">
              <w:rPr>
                <w:sz w:val="16"/>
                <w:szCs w:val="16"/>
              </w:rPr>
              <w:t xml:space="preserve"> руб</w:t>
            </w:r>
            <w:r w:rsidRPr="00CD570D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A0DDB" w:rsidRPr="00CD570D" w:rsidRDefault="009A0DDB" w:rsidP="0031602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Бухгалтерский учет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A0DDB" w:rsidRPr="00CD570D" w:rsidRDefault="009A0DDB" w:rsidP="0031602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Департамент недвижимости, МБУ «ТГЦИ» 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9A0DDB" w:rsidRPr="00CD570D" w:rsidRDefault="00FA1739" w:rsidP="00FA173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796,05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A0DDB" w:rsidRPr="00CD570D" w:rsidRDefault="009A0DDB" w:rsidP="00FA17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D570D">
              <w:rPr>
                <w:color w:val="000000"/>
                <w:sz w:val="16"/>
                <w:szCs w:val="16"/>
              </w:rPr>
              <w:t>597,96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A0DDB" w:rsidRPr="00CD570D" w:rsidRDefault="009A0DDB" w:rsidP="00FA173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color w:val="000000"/>
                <w:sz w:val="16"/>
                <w:szCs w:val="16"/>
              </w:rPr>
              <w:t>597,96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A0DDB" w:rsidRPr="00CD570D" w:rsidRDefault="009A0DDB" w:rsidP="00FA17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D570D">
              <w:rPr>
                <w:color w:val="000000"/>
                <w:sz w:val="16"/>
                <w:szCs w:val="16"/>
              </w:rPr>
              <w:t>540,35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A0DDB" w:rsidRPr="00CD570D" w:rsidRDefault="009A0DDB" w:rsidP="00FA173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color w:val="000000"/>
                <w:sz w:val="16"/>
                <w:szCs w:val="16"/>
              </w:rPr>
              <w:t>540,35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A0DDB" w:rsidRPr="00CD570D" w:rsidRDefault="009A0DDB" w:rsidP="00FA17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D570D">
              <w:rPr>
                <w:color w:val="000000"/>
                <w:sz w:val="16"/>
                <w:szCs w:val="16"/>
              </w:rPr>
              <w:t>544,30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A0DDB" w:rsidRPr="00CD570D" w:rsidRDefault="009A0DDB" w:rsidP="00FA173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color w:val="000000"/>
                <w:sz w:val="16"/>
                <w:szCs w:val="16"/>
              </w:rPr>
              <w:t>544,30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A0DDB" w:rsidRPr="00CD570D" w:rsidRDefault="009A0DDB" w:rsidP="00FA17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D570D">
              <w:rPr>
                <w:color w:val="000000"/>
                <w:sz w:val="16"/>
                <w:szCs w:val="16"/>
              </w:rPr>
              <w:t>533,35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A0DDB" w:rsidRPr="00CD570D" w:rsidRDefault="009A0DDB" w:rsidP="00FA173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D570D">
              <w:rPr>
                <w:color w:val="000000"/>
                <w:sz w:val="16"/>
                <w:szCs w:val="16"/>
              </w:rPr>
              <w:t>533,35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A0DDB" w:rsidRPr="00CD570D" w:rsidRDefault="009A0DDB" w:rsidP="00FA17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D570D">
              <w:rPr>
                <w:color w:val="000000"/>
                <w:sz w:val="16"/>
                <w:szCs w:val="16"/>
              </w:rPr>
              <w:t>531,36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A0DDB" w:rsidRPr="00CD570D" w:rsidRDefault="009A0DDB" w:rsidP="00FA173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2"/>
              </w:rPr>
              <w:t>531,36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A0DDB" w:rsidRPr="00CD570D" w:rsidRDefault="009A0DDB" w:rsidP="00FA17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D570D">
              <w:rPr>
                <w:sz w:val="16"/>
                <w:szCs w:val="12"/>
              </w:rPr>
              <w:t>531,36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A0DDB" w:rsidRPr="00CD570D" w:rsidRDefault="009A0DDB" w:rsidP="00FA173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A0DDB" w:rsidRPr="00CD570D" w:rsidRDefault="009A0DDB" w:rsidP="00FA17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D570D">
              <w:rPr>
                <w:sz w:val="16"/>
                <w:szCs w:val="12"/>
              </w:rPr>
              <w:t>531,36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A0DDB" w:rsidRPr="00CD570D" w:rsidRDefault="009A0DDB" w:rsidP="00FA173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-</w:t>
            </w:r>
          </w:p>
        </w:tc>
      </w:tr>
      <w:tr w:rsidR="0002336B" w:rsidRPr="00CD570D" w:rsidTr="00BC79B0">
        <w:trPr>
          <w:trHeight w:val="2805"/>
        </w:trPr>
        <w:tc>
          <w:tcPr>
            <w:tcW w:w="299" w:type="dxa"/>
            <w:shd w:val="clear" w:color="auto" w:fill="auto"/>
            <w:vAlign w:val="center"/>
            <w:hideMark/>
          </w:tcPr>
          <w:p w:rsidR="0002336B" w:rsidRPr="00CD570D" w:rsidRDefault="00023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lastRenderedPageBreak/>
              <w:t xml:space="preserve">1.1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336B" w:rsidRPr="00CD570D" w:rsidRDefault="00023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Задача 1 Обеспечение полноты учета, сохранности и мониторинга использования муниципального имущества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336B" w:rsidRPr="00CD570D" w:rsidRDefault="0002336B" w:rsidP="00DE0D2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Удельный вес объектов недвижимого имущества, в отношении которых осуществлены мероприятия по содержанию, в общем объеме недвижимого имущества, требующего проведения мероприятий по содержанию в текущем году, %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2336B" w:rsidRPr="00CD570D" w:rsidRDefault="00023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2336B" w:rsidRPr="00CD570D" w:rsidRDefault="00023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Департамент недвижимости, МБУ «ТГЦИ»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02336B" w:rsidRPr="00CD570D" w:rsidRDefault="00FA1739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336B" w:rsidRPr="00CD570D" w:rsidRDefault="0002336B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336B" w:rsidRPr="00CD570D" w:rsidRDefault="0002336B" w:rsidP="00D0299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336B" w:rsidRPr="00CD570D" w:rsidRDefault="0002336B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336B" w:rsidRPr="00CD570D" w:rsidRDefault="0002336B" w:rsidP="00D0299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336B" w:rsidRPr="00CD570D" w:rsidRDefault="0002336B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336B" w:rsidRPr="00CD570D" w:rsidRDefault="0002336B" w:rsidP="00D0299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336B" w:rsidRPr="00CD570D" w:rsidRDefault="0002336B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336B" w:rsidRPr="00CD570D" w:rsidRDefault="00643647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336B" w:rsidRPr="00CD570D" w:rsidRDefault="0002336B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336B" w:rsidRPr="00CD570D" w:rsidRDefault="00643647" w:rsidP="0085533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336B" w:rsidRPr="00CD570D" w:rsidRDefault="0002336B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336B" w:rsidRPr="00CD570D" w:rsidRDefault="0002336B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336B" w:rsidRPr="00CD570D" w:rsidRDefault="0002336B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336B" w:rsidRPr="00CD570D" w:rsidRDefault="0002336B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-</w:t>
            </w:r>
          </w:p>
        </w:tc>
      </w:tr>
      <w:tr w:rsidR="0002336B" w:rsidRPr="00CD570D" w:rsidTr="00BC79B0">
        <w:trPr>
          <w:trHeight w:val="6885"/>
        </w:trPr>
        <w:tc>
          <w:tcPr>
            <w:tcW w:w="299" w:type="dxa"/>
            <w:vMerge w:val="restart"/>
            <w:shd w:val="clear" w:color="auto" w:fill="auto"/>
            <w:vAlign w:val="center"/>
            <w:hideMark/>
          </w:tcPr>
          <w:p w:rsidR="0002336B" w:rsidRPr="00CD570D" w:rsidRDefault="00023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lastRenderedPageBreak/>
              <w:t xml:space="preserve"> 1.1.1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02336B" w:rsidRPr="00CD570D" w:rsidRDefault="00023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Мероприятие Мероприятия по управлению муниципальной собственностью и бесхозяйными объектами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336B" w:rsidRPr="00CD570D" w:rsidRDefault="00023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Удельный вес объектов недвижимого имущества и земельных ресурсов, в отношении которых проведена оценка и изготовлена техническая документация, в общем объеме недвижимого имущества и земельных ресурсов, требующих проведения оценки и изготовления технической документации в текущем году*</w:t>
            </w:r>
          </w:p>
          <w:p w:rsidR="0002336B" w:rsidRPr="00CD570D" w:rsidRDefault="00023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, %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2336B" w:rsidRPr="00CD570D" w:rsidRDefault="00023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Ведомственная статистика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2336B" w:rsidRPr="00CD570D" w:rsidRDefault="00023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Департамент недвижимости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02336B" w:rsidRPr="00CD570D" w:rsidRDefault="0002336B" w:rsidP="0085533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336B" w:rsidRPr="00CD570D" w:rsidRDefault="0002336B" w:rsidP="0085533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336B" w:rsidRPr="00CD570D" w:rsidRDefault="0002336B" w:rsidP="00D0299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336B" w:rsidRPr="00CD570D" w:rsidRDefault="0002336B" w:rsidP="0085533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336B" w:rsidRPr="00CD570D" w:rsidRDefault="0002336B" w:rsidP="00D0299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336B" w:rsidRPr="00CD570D" w:rsidRDefault="0002336B" w:rsidP="0085533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336B" w:rsidRPr="00CD570D" w:rsidRDefault="0002336B" w:rsidP="00D0299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336B" w:rsidRPr="00CD570D" w:rsidRDefault="0002336B" w:rsidP="0085533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336B" w:rsidRPr="00CD570D" w:rsidRDefault="00643647" w:rsidP="0085533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336B" w:rsidRPr="00CD570D" w:rsidRDefault="0002336B" w:rsidP="0085533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336B" w:rsidRPr="00CD570D" w:rsidRDefault="00643647" w:rsidP="0085533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336B" w:rsidRPr="00CD570D" w:rsidRDefault="0002336B" w:rsidP="0085533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336B" w:rsidRPr="00CD570D" w:rsidRDefault="0002336B" w:rsidP="0085533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336B" w:rsidRPr="00CD570D" w:rsidRDefault="0002336B" w:rsidP="0085533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336B" w:rsidRPr="00CD570D" w:rsidRDefault="0002336B" w:rsidP="0085533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-</w:t>
            </w:r>
          </w:p>
        </w:tc>
      </w:tr>
      <w:tr w:rsidR="00A069C0" w:rsidRPr="00CD570D" w:rsidTr="00BC79B0">
        <w:trPr>
          <w:trHeight w:val="6120"/>
        </w:trPr>
        <w:tc>
          <w:tcPr>
            <w:tcW w:w="299" w:type="dxa"/>
            <w:vMerge/>
            <w:vAlign w:val="center"/>
            <w:hideMark/>
          </w:tcPr>
          <w:p w:rsidR="00A069C0" w:rsidRPr="00CD570D" w:rsidRDefault="00A069C0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069C0" w:rsidRPr="00CD570D" w:rsidRDefault="00A069C0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069C0" w:rsidRPr="00CD570D" w:rsidRDefault="00A069C0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Удельный вес задолженности по арендной плате за землю, в отношении которой приняты все меры принудительного взыскания (задолженность, взыскана в судебном порядке, находится на рассмотрении суда/правового отдела организационно-правового комитета департамента, задолженность арендаторов-банкротов), %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069C0" w:rsidRPr="00CD570D" w:rsidRDefault="00A069C0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069C0" w:rsidRPr="00CD570D" w:rsidRDefault="00A069C0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Департамент недвижимости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A069C0" w:rsidRPr="00CD570D" w:rsidRDefault="00FA1739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96,26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069C0" w:rsidRPr="00CD570D" w:rsidRDefault="00A069C0" w:rsidP="00E91F7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89,9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069C0" w:rsidRPr="00CD570D" w:rsidRDefault="00A069C0" w:rsidP="00E91F7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89,9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069C0" w:rsidRPr="00CD570D" w:rsidRDefault="00A069C0" w:rsidP="00E91F7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89,95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069C0" w:rsidRPr="00CD570D" w:rsidRDefault="00A069C0" w:rsidP="00E91F7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89,95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069C0" w:rsidRPr="00CD570D" w:rsidRDefault="00A069C0" w:rsidP="00E91F7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89,95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069C0" w:rsidRPr="00CD570D" w:rsidRDefault="00A069C0" w:rsidP="00D0299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89,95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069C0" w:rsidRPr="00CD570D" w:rsidRDefault="00A069C0" w:rsidP="00E91F7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90,0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069C0" w:rsidRPr="00CD570D" w:rsidRDefault="00643647" w:rsidP="00E91F7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90,0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069C0" w:rsidRPr="00CD570D" w:rsidRDefault="00A069C0" w:rsidP="00D0299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90,0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069C0" w:rsidRPr="00CD570D" w:rsidRDefault="00643647" w:rsidP="00E91F7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90,0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069C0" w:rsidRPr="00CD570D" w:rsidRDefault="00A069C0" w:rsidP="00D0299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90,0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069C0" w:rsidRPr="00CD570D" w:rsidRDefault="00A069C0" w:rsidP="00E91F7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069C0" w:rsidRPr="00CD570D" w:rsidRDefault="00A069C0" w:rsidP="00D0299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90,5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069C0" w:rsidRPr="00CD570D" w:rsidRDefault="00A069C0" w:rsidP="00E91F79">
            <w:pPr>
              <w:shd w:val="clear" w:color="auto" w:fill="FFFFFF"/>
              <w:ind w:right="-108" w:hanging="108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-</w:t>
            </w:r>
          </w:p>
        </w:tc>
      </w:tr>
      <w:tr w:rsidR="0002336B" w:rsidRPr="00CD570D" w:rsidTr="00BC79B0">
        <w:trPr>
          <w:trHeight w:val="3315"/>
        </w:trPr>
        <w:tc>
          <w:tcPr>
            <w:tcW w:w="299" w:type="dxa"/>
            <w:vMerge w:val="restart"/>
            <w:vAlign w:val="center"/>
            <w:hideMark/>
          </w:tcPr>
          <w:p w:rsidR="0002336B" w:rsidRPr="00CD570D" w:rsidRDefault="0002336B" w:rsidP="00E218CB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lastRenderedPageBreak/>
              <w:t>1.1.2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02336B" w:rsidRPr="00CD570D" w:rsidRDefault="0002336B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Мероприятие Субсидия бюджетным учреждениям на финансовое обеспечение муниципального задания на оказание услуг (выполнение работ)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336B" w:rsidRPr="00CD570D" w:rsidRDefault="00023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Количество подготовленных отчетов по результатам анализа информации о проведении на территории муниципального образования мероприятий по энергосбережению, ед.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2336B" w:rsidRPr="00CD570D" w:rsidRDefault="00023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Ведомственная статистика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2336B" w:rsidRPr="00CD570D" w:rsidRDefault="00023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МБУ «ТГЦИ»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02336B" w:rsidRPr="00CD570D" w:rsidRDefault="00FA1739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2786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336B" w:rsidRPr="00CD570D" w:rsidRDefault="0002336B" w:rsidP="001779D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2582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336B" w:rsidRPr="00CD570D" w:rsidRDefault="0002336B" w:rsidP="00D0299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2582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336B" w:rsidRPr="00CD570D" w:rsidRDefault="0002336B" w:rsidP="001779D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2582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336B" w:rsidRPr="00CD570D" w:rsidRDefault="0002336B" w:rsidP="00D0299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2582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336B" w:rsidRPr="00CD570D" w:rsidRDefault="0002336B" w:rsidP="001779D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2582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336B" w:rsidRPr="00CD570D" w:rsidRDefault="0002336B" w:rsidP="00D0299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2582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336B" w:rsidRPr="00CD570D" w:rsidRDefault="0002336B" w:rsidP="001779D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2582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336B" w:rsidRPr="00CD570D" w:rsidRDefault="00CA52D0" w:rsidP="00CA52D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2582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336B" w:rsidRPr="00CD570D" w:rsidRDefault="0002336B" w:rsidP="001779D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2582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336B" w:rsidRPr="00CD570D" w:rsidRDefault="00CA52D0" w:rsidP="00CA52D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2582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336B" w:rsidRPr="00CD570D" w:rsidRDefault="0002336B" w:rsidP="001779D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2582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336B" w:rsidRPr="00CD570D" w:rsidRDefault="0002336B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336B" w:rsidRPr="00CD570D" w:rsidRDefault="0002336B" w:rsidP="001779D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2582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336B" w:rsidRPr="00CD570D" w:rsidRDefault="0002336B" w:rsidP="0085533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-</w:t>
            </w:r>
          </w:p>
        </w:tc>
      </w:tr>
      <w:tr w:rsidR="0002336B" w:rsidRPr="00CD570D" w:rsidTr="00BC79B0">
        <w:trPr>
          <w:trHeight w:val="1266"/>
        </w:trPr>
        <w:tc>
          <w:tcPr>
            <w:tcW w:w="299" w:type="dxa"/>
            <w:vMerge/>
            <w:vAlign w:val="center"/>
            <w:hideMark/>
          </w:tcPr>
          <w:p w:rsidR="0002336B" w:rsidRPr="00CD570D" w:rsidRDefault="0002336B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2336B" w:rsidRPr="00CD570D" w:rsidRDefault="0002336B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336B" w:rsidRPr="00CD570D" w:rsidRDefault="00023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 xml:space="preserve">Количество выполненных мероприятий в соответствии с Правилами присвоения, изменения и аннулирования адресов, утвержденными постановлением Правительства Российской Федерации от 19.11.2014 № 1221, и </w:t>
            </w:r>
            <w:r w:rsidRPr="00CD570D">
              <w:rPr>
                <w:sz w:val="16"/>
                <w:szCs w:val="16"/>
              </w:rPr>
              <w:lastRenderedPageBreak/>
              <w:t>Порядком ведения государственного адресного реестра, утвержденного приказом Министерства финансов Российской Федерации от 31.03.2016 № 37н, в части полномочий муниципального образования, ед.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2336B" w:rsidRPr="00CD570D" w:rsidRDefault="00023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lastRenderedPageBreak/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2336B" w:rsidRPr="00CD570D" w:rsidRDefault="00023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МБУ «ТГЦИ»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02336B" w:rsidRPr="00CD570D" w:rsidRDefault="00FA1739" w:rsidP="00AD622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6300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336B" w:rsidRPr="00CD570D" w:rsidRDefault="0002336B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6000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336B" w:rsidRPr="00CD570D" w:rsidRDefault="0002336B" w:rsidP="00D0299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6000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336B" w:rsidRPr="00CD570D" w:rsidRDefault="0002336B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6000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336B" w:rsidRPr="00CD570D" w:rsidRDefault="0002336B" w:rsidP="00D0299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6000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336B" w:rsidRPr="00CD570D" w:rsidRDefault="0002336B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6000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336B" w:rsidRPr="00CD570D" w:rsidRDefault="0002336B" w:rsidP="00D0299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6000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336B" w:rsidRPr="00CD570D" w:rsidRDefault="0002336B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6000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336B" w:rsidRPr="00CD570D" w:rsidRDefault="00CA52D0" w:rsidP="00CA52D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6000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336B" w:rsidRPr="00CD570D" w:rsidRDefault="0002336B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6000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336B" w:rsidRPr="00CD570D" w:rsidRDefault="00CA52D0" w:rsidP="00CA52D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6000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336B" w:rsidRPr="00CD570D" w:rsidRDefault="0002336B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6000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336B" w:rsidRPr="00CD570D" w:rsidRDefault="0002336B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336B" w:rsidRPr="00CD570D" w:rsidRDefault="0002336B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6000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336B" w:rsidRPr="00CD570D" w:rsidRDefault="0002336B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-</w:t>
            </w:r>
          </w:p>
        </w:tc>
      </w:tr>
      <w:tr w:rsidR="0002336B" w:rsidRPr="00CD570D" w:rsidTr="00BC79B0">
        <w:trPr>
          <w:trHeight w:val="7395"/>
        </w:trPr>
        <w:tc>
          <w:tcPr>
            <w:tcW w:w="299" w:type="dxa"/>
            <w:vMerge/>
            <w:vAlign w:val="center"/>
            <w:hideMark/>
          </w:tcPr>
          <w:p w:rsidR="0002336B" w:rsidRPr="00CD570D" w:rsidRDefault="0002336B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2336B" w:rsidRPr="00CD570D" w:rsidRDefault="0002336B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336B" w:rsidRPr="00CD570D" w:rsidRDefault="00023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Количество пакетов документов: для регистрации муниципальной собственности на объекты недвижимости, для регистрации договоров аренды земельных участков, для регистрации перехода права собственности на жилые помещения, для регистрации права муниципальной собственности на бесхозяйные объекты, 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2336B" w:rsidRPr="00CD570D" w:rsidRDefault="00023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Ведомственная статистика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2336B" w:rsidRPr="00CD570D" w:rsidRDefault="00023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МБУ «ТГЦИ»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02336B" w:rsidRPr="00CD570D" w:rsidRDefault="00FA1739" w:rsidP="00AD622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1890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336B" w:rsidRPr="00CD570D" w:rsidRDefault="0002336B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1872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336B" w:rsidRPr="00CD570D" w:rsidRDefault="0002336B" w:rsidP="00D0299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1872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336B" w:rsidRPr="00CD570D" w:rsidRDefault="0002336B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1872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336B" w:rsidRPr="00CD570D" w:rsidRDefault="0002336B" w:rsidP="00D0299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1872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336B" w:rsidRPr="00CD570D" w:rsidRDefault="0002336B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1872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336B" w:rsidRPr="00CD570D" w:rsidRDefault="0002336B" w:rsidP="00D0299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1872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336B" w:rsidRPr="00CD570D" w:rsidRDefault="0002336B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1872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336B" w:rsidRPr="00CD570D" w:rsidRDefault="00CA52D0" w:rsidP="00CA52D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1872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336B" w:rsidRPr="00CD570D" w:rsidRDefault="0002336B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1872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336B" w:rsidRPr="00CD570D" w:rsidRDefault="00CA52D0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1872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336B" w:rsidRPr="00CD570D" w:rsidRDefault="0002336B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1872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336B" w:rsidRPr="00CD570D" w:rsidRDefault="0002336B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336B" w:rsidRPr="00CD570D" w:rsidRDefault="0002336B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1872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336B" w:rsidRPr="00CD570D" w:rsidRDefault="0002336B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-</w:t>
            </w:r>
          </w:p>
        </w:tc>
      </w:tr>
      <w:tr w:rsidR="0002336B" w:rsidRPr="00CD570D" w:rsidTr="00BC79B0">
        <w:trPr>
          <w:trHeight w:val="4080"/>
        </w:trPr>
        <w:tc>
          <w:tcPr>
            <w:tcW w:w="299" w:type="dxa"/>
            <w:vMerge/>
            <w:vAlign w:val="center"/>
            <w:hideMark/>
          </w:tcPr>
          <w:p w:rsidR="0002336B" w:rsidRPr="00CD570D" w:rsidRDefault="0002336B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2336B" w:rsidRPr="00CD570D" w:rsidRDefault="0002336B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336B" w:rsidRPr="00CD570D" w:rsidRDefault="00023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Количество подготовленных проектов документов для передачи муниципального имущества в аренду или безвозмездное пользование (договоров, дополнительных соглашений, протоколов разногласий, актов приема-передачи), 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2336B" w:rsidRPr="00CD570D" w:rsidRDefault="00023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2336B" w:rsidRPr="00CD570D" w:rsidRDefault="00023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МБУ «ТГЦИ»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02336B" w:rsidRPr="00CD570D" w:rsidRDefault="0002336B" w:rsidP="00FA173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21</w:t>
            </w:r>
            <w:r w:rsidR="00FA1739" w:rsidRPr="00CD570D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336B" w:rsidRPr="00CD570D" w:rsidRDefault="0002336B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336B" w:rsidRPr="00CD570D" w:rsidRDefault="0002336B" w:rsidP="00D0299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336B" w:rsidRPr="00CD570D" w:rsidRDefault="0002336B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336B" w:rsidRPr="00CD570D" w:rsidRDefault="0002336B" w:rsidP="00D0299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336B" w:rsidRPr="00CD570D" w:rsidRDefault="0002336B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336B" w:rsidRPr="00CD570D" w:rsidRDefault="0002336B" w:rsidP="00D0299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336B" w:rsidRPr="00CD570D" w:rsidRDefault="0002336B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336B" w:rsidRPr="00CD570D" w:rsidRDefault="00CA52D0" w:rsidP="00CA52D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336B" w:rsidRPr="00CD570D" w:rsidRDefault="0002336B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336B" w:rsidRPr="00CD570D" w:rsidRDefault="00CA52D0" w:rsidP="00CA52D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336B" w:rsidRPr="00CD570D" w:rsidRDefault="0002336B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336B" w:rsidRPr="00CD570D" w:rsidRDefault="0002336B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336B" w:rsidRPr="00CD570D" w:rsidRDefault="0002336B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336B" w:rsidRPr="00CD570D" w:rsidRDefault="0002336B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-</w:t>
            </w:r>
          </w:p>
        </w:tc>
      </w:tr>
      <w:tr w:rsidR="008F0E28" w:rsidRPr="00CD570D" w:rsidTr="00BC79B0">
        <w:trPr>
          <w:trHeight w:val="416"/>
        </w:trPr>
        <w:tc>
          <w:tcPr>
            <w:tcW w:w="299" w:type="dxa"/>
            <w:vMerge/>
            <w:vAlign w:val="center"/>
            <w:hideMark/>
          </w:tcPr>
          <w:p w:rsidR="008F0E28" w:rsidRPr="00CD570D" w:rsidRDefault="008F0E2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F0E28" w:rsidRPr="00CD570D" w:rsidRDefault="008F0E2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F0E28" w:rsidRPr="00CD570D" w:rsidRDefault="008F0E2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Количество подготовленных отчетов по результатам проверок и инвентаризации муниципального имущества в рамках осуществления комиссионной деятельн</w:t>
            </w:r>
            <w:r w:rsidRPr="00CD570D">
              <w:rPr>
                <w:sz w:val="16"/>
                <w:szCs w:val="16"/>
              </w:rPr>
              <w:lastRenderedPageBreak/>
              <w:t>ости, 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F0E28" w:rsidRPr="00CD570D" w:rsidRDefault="008F0E2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lastRenderedPageBreak/>
              <w:t>Ведомственная статистика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F0E28" w:rsidRPr="00CD570D" w:rsidRDefault="008F0E2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МБУ «ТГЦИ»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8F0E28" w:rsidRPr="00CD570D" w:rsidRDefault="006D7A1A" w:rsidP="00C424B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9081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F0E28" w:rsidRPr="00CD570D" w:rsidRDefault="008F0E28" w:rsidP="00C424B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8868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F0E28" w:rsidRPr="00CD570D" w:rsidRDefault="008F0E28" w:rsidP="00C424B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8868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F0E28" w:rsidRPr="00CD570D" w:rsidRDefault="008F0E28" w:rsidP="00C424B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8868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F0E28" w:rsidRPr="00CD570D" w:rsidRDefault="008F0E28" w:rsidP="00C424B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8868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F0E28" w:rsidRPr="00CD570D" w:rsidRDefault="008F0E28" w:rsidP="00C424B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8868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F0E28" w:rsidRPr="00CD570D" w:rsidRDefault="008F0E28" w:rsidP="00C424B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8868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F0E28" w:rsidRPr="00CD570D" w:rsidRDefault="008F0E28" w:rsidP="00C424B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8868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F0E28" w:rsidRPr="00CD570D" w:rsidRDefault="00CA52D0" w:rsidP="00CA52D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8868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F0E28" w:rsidRPr="00CD570D" w:rsidRDefault="008F0E28" w:rsidP="00C424B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8868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F0E28" w:rsidRPr="00CD570D" w:rsidRDefault="00CA52D0" w:rsidP="00CA52D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8868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F0E28" w:rsidRPr="00CD570D" w:rsidRDefault="008F0E28" w:rsidP="00C424B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8868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F0E28" w:rsidRPr="00CD570D" w:rsidRDefault="008F0E28" w:rsidP="00C424B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F0E28" w:rsidRPr="00CD570D" w:rsidRDefault="008F0E28" w:rsidP="00C424B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8868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F0E28" w:rsidRPr="00CD570D" w:rsidRDefault="008F0E28" w:rsidP="00C424B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-</w:t>
            </w:r>
          </w:p>
        </w:tc>
      </w:tr>
      <w:tr w:rsidR="0002336B" w:rsidRPr="00CD570D" w:rsidTr="00BC79B0">
        <w:trPr>
          <w:trHeight w:val="1530"/>
        </w:trPr>
        <w:tc>
          <w:tcPr>
            <w:tcW w:w="299" w:type="dxa"/>
            <w:vMerge/>
            <w:vAlign w:val="center"/>
            <w:hideMark/>
          </w:tcPr>
          <w:p w:rsidR="0002336B" w:rsidRPr="00CD570D" w:rsidRDefault="0002336B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2336B" w:rsidRPr="00CD570D" w:rsidRDefault="0002336B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336B" w:rsidRPr="00CD570D" w:rsidRDefault="00023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Количество объектов учета имущества муниципальной имущественной казны, ед.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2336B" w:rsidRPr="00CD570D" w:rsidRDefault="00023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Ведомственная статистика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2336B" w:rsidRPr="00CD570D" w:rsidRDefault="00023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МБУ «ТГЦИ»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02336B" w:rsidRPr="00CD570D" w:rsidRDefault="006D7A1A" w:rsidP="00AD622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11550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336B" w:rsidRPr="00CD570D" w:rsidRDefault="0002336B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11000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336B" w:rsidRPr="00CD570D" w:rsidRDefault="0002336B" w:rsidP="00D0299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11000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336B" w:rsidRPr="00CD570D" w:rsidRDefault="0002336B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11000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336B" w:rsidRPr="00CD570D" w:rsidRDefault="0002336B" w:rsidP="00D0299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11000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336B" w:rsidRPr="00CD570D" w:rsidRDefault="0002336B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11000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336B" w:rsidRPr="00CD570D" w:rsidRDefault="0002336B" w:rsidP="00D0299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11000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336B" w:rsidRPr="00CD570D" w:rsidRDefault="0002336B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11000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336B" w:rsidRPr="00CD570D" w:rsidRDefault="00CA52D0" w:rsidP="00CA52D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11000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336B" w:rsidRPr="00CD570D" w:rsidRDefault="0002336B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11000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336B" w:rsidRPr="00CD570D" w:rsidRDefault="00CA52D0" w:rsidP="00CA52D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11000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336B" w:rsidRPr="00CD570D" w:rsidRDefault="0002336B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11000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336B" w:rsidRPr="00CD570D" w:rsidRDefault="0002336B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336B" w:rsidRPr="00CD570D" w:rsidRDefault="0002336B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11000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336B" w:rsidRPr="00CD570D" w:rsidRDefault="0002336B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-</w:t>
            </w:r>
          </w:p>
        </w:tc>
      </w:tr>
      <w:tr w:rsidR="0002336B" w:rsidRPr="00CD570D" w:rsidTr="00BC79B0">
        <w:trPr>
          <w:trHeight w:val="3060"/>
        </w:trPr>
        <w:tc>
          <w:tcPr>
            <w:tcW w:w="299" w:type="dxa"/>
            <w:vMerge/>
            <w:vAlign w:val="center"/>
            <w:hideMark/>
          </w:tcPr>
          <w:p w:rsidR="0002336B" w:rsidRPr="00CD570D" w:rsidRDefault="0002336B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2336B" w:rsidRPr="00CD570D" w:rsidRDefault="0002336B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336B" w:rsidRPr="00CD570D" w:rsidRDefault="00023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Количество подготовленных актов обследования земельных участков и объектов недвижимого имущества, находящихся на земельном участке, 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2336B" w:rsidRPr="00CD570D" w:rsidRDefault="00023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Ведомственная статистика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2336B" w:rsidRPr="00CD570D" w:rsidRDefault="00023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МБУ «ТГЦИ»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02336B" w:rsidRPr="00CD570D" w:rsidRDefault="0002336B" w:rsidP="006D7A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16</w:t>
            </w:r>
            <w:r w:rsidR="006D7A1A" w:rsidRPr="00CD570D">
              <w:rPr>
                <w:sz w:val="16"/>
                <w:szCs w:val="16"/>
              </w:rPr>
              <w:t>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336B" w:rsidRPr="00CD570D" w:rsidRDefault="0002336B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1600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336B" w:rsidRPr="00CD570D" w:rsidRDefault="0002336B" w:rsidP="00D0299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1600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336B" w:rsidRPr="00CD570D" w:rsidRDefault="0002336B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1600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336B" w:rsidRPr="00CD570D" w:rsidRDefault="0002336B" w:rsidP="00D0299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1600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336B" w:rsidRPr="00CD570D" w:rsidRDefault="0002336B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1600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336B" w:rsidRPr="00CD570D" w:rsidRDefault="0002336B" w:rsidP="00D0299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1600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336B" w:rsidRPr="00CD570D" w:rsidRDefault="0002336B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1600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336B" w:rsidRPr="00CD570D" w:rsidRDefault="00CA52D0" w:rsidP="00CA52D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1600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336B" w:rsidRPr="00CD570D" w:rsidRDefault="0002336B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1600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336B" w:rsidRPr="00CD570D" w:rsidRDefault="00CA52D0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1600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336B" w:rsidRPr="00CD570D" w:rsidRDefault="0002336B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1600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336B" w:rsidRPr="00CD570D" w:rsidRDefault="0002336B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336B" w:rsidRPr="00CD570D" w:rsidRDefault="0002336B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1600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336B" w:rsidRPr="00CD570D" w:rsidRDefault="0002336B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-</w:t>
            </w:r>
          </w:p>
        </w:tc>
      </w:tr>
      <w:tr w:rsidR="0002336B" w:rsidRPr="00CD570D" w:rsidTr="00BC79B0">
        <w:trPr>
          <w:trHeight w:val="3825"/>
        </w:trPr>
        <w:tc>
          <w:tcPr>
            <w:tcW w:w="299" w:type="dxa"/>
            <w:vMerge w:val="restart"/>
            <w:shd w:val="clear" w:color="auto" w:fill="auto"/>
            <w:vAlign w:val="center"/>
            <w:hideMark/>
          </w:tcPr>
          <w:p w:rsidR="0002336B" w:rsidRPr="00CD570D" w:rsidRDefault="00023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lastRenderedPageBreak/>
              <w:t xml:space="preserve"> 1.1.3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02336B" w:rsidRPr="00CD570D" w:rsidRDefault="00023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Мероприятие Субсидия бюджетным учреждениям на укрепление материально-технической базы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336B" w:rsidRPr="00CD570D" w:rsidRDefault="00023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Удельный вес основных средств, приобретенных за счет субсидии на укрепление материально-технической базы, в общем объеме основных фондов на конец текущего года, %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2336B" w:rsidRPr="00CD570D" w:rsidRDefault="00023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Ведомственная статистика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2336B" w:rsidRPr="00CD570D" w:rsidRDefault="00023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МБУ «ТГЦИ»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02336B" w:rsidRPr="00CD570D" w:rsidRDefault="0002336B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336B" w:rsidRPr="00CD570D" w:rsidRDefault="0002336B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0,93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336B" w:rsidRPr="00CD570D" w:rsidRDefault="0002336B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0,93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336B" w:rsidRPr="00CD570D" w:rsidRDefault="0002336B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0,92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336B" w:rsidRPr="00CD570D" w:rsidRDefault="0002336B" w:rsidP="00D0299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0,92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336B" w:rsidRPr="00CD570D" w:rsidRDefault="0002336B" w:rsidP="00E91F79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CD570D">
              <w:rPr>
                <w:color w:val="000000" w:themeColor="text1"/>
                <w:sz w:val="16"/>
                <w:szCs w:val="16"/>
              </w:rPr>
              <w:t>1,05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336B" w:rsidRPr="00CD570D" w:rsidRDefault="0002336B" w:rsidP="00D02992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CD570D">
              <w:rPr>
                <w:color w:val="000000" w:themeColor="text1"/>
                <w:sz w:val="16"/>
                <w:szCs w:val="16"/>
              </w:rPr>
              <w:t>1,05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336B" w:rsidRPr="00CD570D" w:rsidRDefault="0002336B" w:rsidP="00E91F79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CD570D">
              <w:rPr>
                <w:color w:val="000000" w:themeColor="text1"/>
                <w:sz w:val="16"/>
                <w:szCs w:val="16"/>
              </w:rPr>
              <w:t>1,05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336B" w:rsidRPr="00CD570D" w:rsidRDefault="00CA52D0" w:rsidP="00E91F79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1,05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336B" w:rsidRPr="00CD570D" w:rsidRDefault="0002336B" w:rsidP="00E91F79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CD570D">
              <w:rPr>
                <w:color w:val="000000" w:themeColor="text1"/>
                <w:sz w:val="16"/>
                <w:szCs w:val="16"/>
              </w:rPr>
              <w:t>1,04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336B" w:rsidRPr="00CD570D" w:rsidRDefault="00CA52D0" w:rsidP="00CA52D0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1,04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336B" w:rsidRPr="00CD570D" w:rsidRDefault="0002336B" w:rsidP="00E91F79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CD570D">
              <w:rPr>
                <w:color w:val="000000" w:themeColor="text1"/>
                <w:sz w:val="16"/>
                <w:szCs w:val="16"/>
              </w:rPr>
              <w:t>1,03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336B" w:rsidRPr="00CD570D" w:rsidRDefault="0002336B" w:rsidP="00E91F79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336B" w:rsidRPr="00CD570D" w:rsidRDefault="0002336B" w:rsidP="00E91F79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CD570D">
              <w:rPr>
                <w:color w:val="000000" w:themeColor="text1"/>
                <w:sz w:val="16"/>
                <w:szCs w:val="16"/>
              </w:rPr>
              <w:t>1,01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336B" w:rsidRPr="00CD570D" w:rsidRDefault="0002336B" w:rsidP="00E91F79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-</w:t>
            </w:r>
          </w:p>
        </w:tc>
      </w:tr>
      <w:tr w:rsidR="0002336B" w:rsidRPr="00CD570D" w:rsidTr="00BC79B0">
        <w:trPr>
          <w:trHeight w:val="1275"/>
        </w:trPr>
        <w:tc>
          <w:tcPr>
            <w:tcW w:w="299" w:type="dxa"/>
            <w:vMerge/>
            <w:vAlign w:val="center"/>
            <w:hideMark/>
          </w:tcPr>
          <w:p w:rsidR="0002336B" w:rsidRPr="00CD570D" w:rsidRDefault="0002336B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2336B" w:rsidRPr="00CD570D" w:rsidRDefault="0002336B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336B" w:rsidRPr="00CD570D" w:rsidRDefault="00023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Объем основных фондов на конец года, тыс. руб.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2336B" w:rsidRPr="00CD570D" w:rsidRDefault="00023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Ведомственная статистика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2336B" w:rsidRPr="00CD570D" w:rsidRDefault="00023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МБУ «ТГЦИ»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02336B" w:rsidRPr="00CD570D" w:rsidRDefault="006D7A1A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9989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336B" w:rsidRPr="00CD570D" w:rsidRDefault="0002336B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11584,3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336B" w:rsidRPr="00CD570D" w:rsidRDefault="0002336B" w:rsidP="00D0299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11584,3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336B" w:rsidRPr="00CD570D" w:rsidRDefault="0002336B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11692,2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336B" w:rsidRPr="00CD570D" w:rsidRDefault="0002336B" w:rsidP="00D0299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11692,2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336B" w:rsidRPr="00CD570D" w:rsidRDefault="0002336B" w:rsidP="00E91F79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CD570D">
              <w:rPr>
                <w:color w:val="000000" w:themeColor="text1"/>
                <w:sz w:val="16"/>
                <w:szCs w:val="16"/>
              </w:rPr>
              <w:t>11817,2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336B" w:rsidRPr="00CD570D" w:rsidRDefault="0002336B" w:rsidP="00D02992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CD570D">
              <w:rPr>
                <w:color w:val="000000" w:themeColor="text1"/>
                <w:sz w:val="16"/>
                <w:szCs w:val="16"/>
              </w:rPr>
              <w:t>11817,2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336B" w:rsidRPr="00CD570D" w:rsidRDefault="0002336B" w:rsidP="00E91F79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CD570D">
              <w:rPr>
                <w:color w:val="000000" w:themeColor="text1"/>
                <w:sz w:val="16"/>
                <w:szCs w:val="16"/>
              </w:rPr>
              <w:t>11942,2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336B" w:rsidRPr="00CD570D" w:rsidRDefault="00CA52D0" w:rsidP="00E91F79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CD570D">
              <w:rPr>
                <w:color w:val="000000" w:themeColor="text1"/>
                <w:sz w:val="16"/>
                <w:szCs w:val="16"/>
              </w:rPr>
              <w:t>11942,2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336B" w:rsidRPr="00CD570D" w:rsidRDefault="0002336B" w:rsidP="00E91F79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CD570D">
              <w:rPr>
                <w:color w:val="000000" w:themeColor="text1"/>
                <w:sz w:val="16"/>
                <w:szCs w:val="16"/>
              </w:rPr>
              <w:t>12067,2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336B" w:rsidRPr="00CD570D" w:rsidRDefault="00CA52D0" w:rsidP="00E91F79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CD570D">
              <w:rPr>
                <w:color w:val="000000" w:themeColor="text1"/>
                <w:sz w:val="16"/>
                <w:szCs w:val="16"/>
              </w:rPr>
              <w:t>12067,2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336B" w:rsidRPr="00CD570D" w:rsidRDefault="0002336B" w:rsidP="00E91F79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CD570D">
              <w:rPr>
                <w:color w:val="000000" w:themeColor="text1"/>
                <w:sz w:val="16"/>
                <w:szCs w:val="16"/>
              </w:rPr>
              <w:t>12192,2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336B" w:rsidRPr="00CD570D" w:rsidRDefault="0002336B" w:rsidP="00E91F79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336B" w:rsidRPr="00CD570D" w:rsidRDefault="0002336B" w:rsidP="00E91F79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CD570D">
              <w:rPr>
                <w:color w:val="000000" w:themeColor="text1"/>
                <w:sz w:val="16"/>
                <w:szCs w:val="16"/>
              </w:rPr>
              <w:t>12317,2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336B" w:rsidRPr="00CD570D" w:rsidRDefault="0002336B" w:rsidP="00E91F79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-</w:t>
            </w:r>
          </w:p>
        </w:tc>
      </w:tr>
      <w:tr w:rsidR="0002336B" w:rsidRPr="00CD570D" w:rsidTr="00BC79B0">
        <w:trPr>
          <w:trHeight w:val="1530"/>
        </w:trPr>
        <w:tc>
          <w:tcPr>
            <w:tcW w:w="299" w:type="dxa"/>
            <w:vMerge/>
            <w:vAlign w:val="center"/>
            <w:hideMark/>
          </w:tcPr>
          <w:p w:rsidR="0002336B" w:rsidRPr="00CD570D" w:rsidRDefault="0002336B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2336B" w:rsidRPr="00CD570D" w:rsidRDefault="0002336B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336B" w:rsidRPr="00CD570D" w:rsidRDefault="00023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Объем субсидии на укрепление материально-технической базы, тыс. руб.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2336B" w:rsidRPr="00CD570D" w:rsidRDefault="00023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2336B" w:rsidRPr="00CD570D" w:rsidRDefault="00023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МБУ «ТГЦИ»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02336B" w:rsidRPr="00CD570D" w:rsidRDefault="0002336B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336B" w:rsidRPr="00CD570D" w:rsidRDefault="0002336B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336B" w:rsidRPr="00CD570D" w:rsidRDefault="0002336B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336B" w:rsidRPr="00CD570D" w:rsidRDefault="0002336B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336B" w:rsidRPr="00CD570D" w:rsidRDefault="0002336B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336B" w:rsidRPr="00CD570D" w:rsidRDefault="0002336B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336B" w:rsidRPr="00CD570D" w:rsidRDefault="0002336B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336B" w:rsidRPr="00CD570D" w:rsidRDefault="0002336B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336B" w:rsidRPr="00CD570D" w:rsidRDefault="00CA52D0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336B" w:rsidRPr="00CD570D" w:rsidRDefault="0002336B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336B" w:rsidRPr="00CD570D" w:rsidRDefault="00CA52D0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336B" w:rsidRPr="00CD570D" w:rsidRDefault="0002336B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336B" w:rsidRPr="00CD570D" w:rsidRDefault="0002336B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336B" w:rsidRPr="00CD570D" w:rsidRDefault="0002336B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336B" w:rsidRPr="00CD570D" w:rsidRDefault="0002336B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-</w:t>
            </w:r>
          </w:p>
        </w:tc>
      </w:tr>
      <w:tr w:rsidR="00B51943" w:rsidRPr="00CD570D" w:rsidTr="00BC79B0">
        <w:trPr>
          <w:trHeight w:val="841"/>
        </w:trPr>
        <w:tc>
          <w:tcPr>
            <w:tcW w:w="299" w:type="dxa"/>
            <w:shd w:val="clear" w:color="auto" w:fill="auto"/>
            <w:vAlign w:val="center"/>
            <w:hideMark/>
          </w:tcPr>
          <w:p w:rsidR="00B51943" w:rsidRPr="00CD570D" w:rsidRDefault="00B51943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 xml:space="preserve"> </w:t>
            </w:r>
            <w:r w:rsidRPr="00CD570D">
              <w:rPr>
                <w:sz w:val="16"/>
                <w:szCs w:val="16"/>
                <w:lang w:val="en-US"/>
              </w:rPr>
              <w:t>1</w:t>
            </w:r>
            <w:r w:rsidRPr="00CD570D">
              <w:rPr>
                <w:sz w:val="16"/>
                <w:szCs w:val="16"/>
              </w:rPr>
              <w:t>.</w:t>
            </w:r>
            <w:r w:rsidRPr="00CD570D">
              <w:rPr>
                <w:sz w:val="16"/>
                <w:szCs w:val="16"/>
                <w:lang w:val="en-US"/>
              </w:rPr>
              <w:t>2</w:t>
            </w:r>
            <w:r w:rsidRPr="00CD57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51943" w:rsidRPr="00CD570D" w:rsidRDefault="00B51943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 xml:space="preserve">Задача 2 Организация эффективного распоряжения муниципальным имуществом и </w:t>
            </w:r>
            <w:r w:rsidRPr="00CD570D">
              <w:rPr>
                <w:sz w:val="16"/>
                <w:szCs w:val="16"/>
              </w:rPr>
              <w:lastRenderedPageBreak/>
              <w:t>земельными ресурсами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1943" w:rsidRPr="00CD570D" w:rsidRDefault="00B51943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lastRenderedPageBreak/>
              <w:t xml:space="preserve">Площадь вовлеченных в хозяйственный оборот земельных участков, </w:t>
            </w:r>
            <w:proofErr w:type="gramStart"/>
            <w:r w:rsidRPr="00CD570D">
              <w:rPr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B51943" w:rsidRPr="00CD570D" w:rsidRDefault="00B51943" w:rsidP="00E91F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Ведомственная статистика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1943" w:rsidRPr="00CD570D" w:rsidRDefault="00B51943" w:rsidP="006858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Департамент недвижимости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51943" w:rsidRPr="00CD570D" w:rsidRDefault="006D7A1A" w:rsidP="00E14ED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12959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1943" w:rsidRPr="00CD570D" w:rsidRDefault="00B51943" w:rsidP="00E14ED6">
            <w:pPr>
              <w:jc w:val="center"/>
              <w:rPr>
                <w:color w:val="000000"/>
                <w:sz w:val="16"/>
                <w:szCs w:val="16"/>
              </w:rPr>
            </w:pPr>
            <w:r w:rsidRPr="00CD570D">
              <w:rPr>
                <w:color w:val="000000"/>
                <w:sz w:val="16"/>
                <w:szCs w:val="16"/>
              </w:rPr>
              <w:t xml:space="preserve">14597,13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1943" w:rsidRPr="00CD570D" w:rsidRDefault="00B51943" w:rsidP="00E14ED6">
            <w:pPr>
              <w:jc w:val="center"/>
              <w:rPr>
                <w:color w:val="000000"/>
                <w:sz w:val="16"/>
                <w:szCs w:val="16"/>
              </w:rPr>
            </w:pPr>
            <w:r w:rsidRPr="00CD570D">
              <w:rPr>
                <w:color w:val="000000"/>
                <w:sz w:val="16"/>
                <w:szCs w:val="16"/>
              </w:rPr>
              <w:t xml:space="preserve">12959,00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1943" w:rsidRPr="00CD570D" w:rsidRDefault="00B51943" w:rsidP="00E14ED6">
            <w:pPr>
              <w:jc w:val="center"/>
              <w:rPr>
                <w:color w:val="000000"/>
                <w:sz w:val="16"/>
                <w:szCs w:val="16"/>
              </w:rPr>
            </w:pPr>
            <w:r w:rsidRPr="00CD570D">
              <w:rPr>
                <w:color w:val="000000"/>
                <w:sz w:val="16"/>
                <w:szCs w:val="16"/>
              </w:rPr>
              <w:t>14893,57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1943" w:rsidRPr="00CD570D" w:rsidRDefault="00B51943" w:rsidP="00E14ED6">
            <w:pPr>
              <w:jc w:val="center"/>
              <w:rPr>
                <w:color w:val="000000"/>
                <w:sz w:val="16"/>
                <w:szCs w:val="16"/>
              </w:rPr>
            </w:pPr>
            <w:r w:rsidRPr="00CD570D">
              <w:rPr>
                <w:color w:val="000000"/>
                <w:sz w:val="16"/>
                <w:szCs w:val="16"/>
              </w:rPr>
              <w:t>12984,40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1943" w:rsidRPr="00CD570D" w:rsidRDefault="00B51943" w:rsidP="00E14ED6">
            <w:pPr>
              <w:jc w:val="center"/>
              <w:rPr>
                <w:color w:val="000000"/>
                <w:sz w:val="16"/>
                <w:szCs w:val="16"/>
              </w:rPr>
            </w:pPr>
            <w:r w:rsidRPr="00CD570D">
              <w:rPr>
                <w:color w:val="000000"/>
                <w:sz w:val="16"/>
                <w:szCs w:val="16"/>
              </w:rPr>
              <w:t>15025,72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1943" w:rsidRPr="00CD570D" w:rsidRDefault="00B51943" w:rsidP="00E14ED6">
            <w:pPr>
              <w:jc w:val="center"/>
              <w:rPr>
                <w:color w:val="000000"/>
                <w:sz w:val="16"/>
                <w:szCs w:val="16"/>
              </w:rPr>
            </w:pPr>
            <w:r w:rsidRPr="00CD570D">
              <w:rPr>
                <w:color w:val="000000"/>
                <w:sz w:val="16"/>
                <w:szCs w:val="16"/>
              </w:rPr>
              <w:t xml:space="preserve">13013,91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1943" w:rsidRPr="00CD570D" w:rsidRDefault="00B51943" w:rsidP="00E14ED6">
            <w:pPr>
              <w:jc w:val="center"/>
              <w:rPr>
                <w:color w:val="000000"/>
                <w:sz w:val="16"/>
                <w:szCs w:val="16"/>
              </w:rPr>
            </w:pPr>
            <w:r w:rsidRPr="00CD570D">
              <w:rPr>
                <w:color w:val="000000"/>
                <w:sz w:val="16"/>
                <w:szCs w:val="16"/>
              </w:rPr>
              <w:t>15166,80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1943" w:rsidRPr="00CD570D" w:rsidRDefault="00B51943" w:rsidP="00E14ED6">
            <w:pPr>
              <w:jc w:val="center"/>
              <w:rPr>
                <w:color w:val="000000"/>
                <w:sz w:val="16"/>
                <w:szCs w:val="16"/>
              </w:rPr>
            </w:pPr>
            <w:r w:rsidRPr="00CD570D">
              <w:rPr>
                <w:color w:val="000000"/>
                <w:sz w:val="16"/>
                <w:szCs w:val="16"/>
              </w:rPr>
              <w:t>13043,43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1943" w:rsidRPr="00CD570D" w:rsidRDefault="00B51943" w:rsidP="00E14ED6">
            <w:pPr>
              <w:jc w:val="center"/>
              <w:rPr>
                <w:color w:val="000000"/>
                <w:sz w:val="16"/>
                <w:szCs w:val="16"/>
              </w:rPr>
            </w:pPr>
            <w:r w:rsidRPr="00CD570D">
              <w:rPr>
                <w:color w:val="000000"/>
                <w:sz w:val="16"/>
                <w:szCs w:val="16"/>
              </w:rPr>
              <w:t>15306,10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1943" w:rsidRPr="00CD570D" w:rsidRDefault="00B51943" w:rsidP="00E14ED6">
            <w:pPr>
              <w:jc w:val="center"/>
              <w:rPr>
                <w:color w:val="000000"/>
                <w:sz w:val="16"/>
                <w:szCs w:val="16"/>
              </w:rPr>
            </w:pPr>
            <w:r w:rsidRPr="00CD570D">
              <w:rPr>
                <w:color w:val="000000"/>
                <w:sz w:val="16"/>
                <w:szCs w:val="16"/>
              </w:rPr>
              <w:t>13072,93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1943" w:rsidRPr="00CD570D" w:rsidRDefault="00B51943" w:rsidP="00E14ED6">
            <w:pPr>
              <w:jc w:val="center"/>
              <w:rPr>
                <w:color w:val="000000"/>
                <w:sz w:val="16"/>
                <w:szCs w:val="16"/>
              </w:rPr>
            </w:pPr>
            <w:r w:rsidRPr="00CD570D">
              <w:rPr>
                <w:color w:val="000000"/>
                <w:sz w:val="16"/>
                <w:szCs w:val="16"/>
              </w:rPr>
              <w:t>15445,38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1943" w:rsidRPr="00CD570D" w:rsidRDefault="00B51943" w:rsidP="00E14E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D570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1943" w:rsidRPr="00CD570D" w:rsidRDefault="00B51943" w:rsidP="00E14ED6">
            <w:pPr>
              <w:jc w:val="center"/>
              <w:rPr>
                <w:color w:val="000000"/>
                <w:sz w:val="16"/>
                <w:szCs w:val="16"/>
              </w:rPr>
            </w:pPr>
            <w:r w:rsidRPr="00CD570D">
              <w:rPr>
                <w:color w:val="000000"/>
                <w:sz w:val="16"/>
                <w:szCs w:val="16"/>
              </w:rPr>
              <w:t xml:space="preserve">15590,03 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1943" w:rsidRPr="00CD570D" w:rsidRDefault="00B51943" w:rsidP="00E14E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D570D">
              <w:rPr>
                <w:color w:val="000000"/>
                <w:sz w:val="16"/>
                <w:szCs w:val="16"/>
              </w:rPr>
              <w:t>-</w:t>
            </w:r>
          </w:p>
        </w:tc>
      </w:tr>
      <w:tr w:rsidR="0002336B" w:rsidRPr="00CD570D" w:rsidTr="00BC79B0">
        <w:trPr>
          <w:trHeight w:val="841"/>
        </w:trPr>
        <w:tc>
          <w:tcPr>
            <w:tcW w:w="299" w:type="dxa"/>
            <w:vMerge w:val="restart"/>
            <w:shd w:val="clear" w:color="auto" w:fill="auto"/>
            <w:vAlign w:val="center"/>
            <w:hideMark/>
          </w:tcPr>
          <w:p w:rsidR="0002336B" w:rsidRPr="00CD570D" w:rsidRDefault="00023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  <w:lang w:val="en-US"/>
              </w:rPr>
              <w:lastRenderedPageBreak/>
              <w:t>1</w:t>
            </w:r>
            <w:r w:rsidRPr="00CD570D">
              <w:rPr>
                <w:sz w:val="16"/>
                <w:szCs w:val="16"/>
              </w:rPr>
              <w:t xml:space="preserve"> .</w:t>
            </w:r>
            <w:r w:rsidRPr="00CD570D">
              <w:rPr>
                <w:sz w:val="16"/>
                <w:szCs w:val="16"/>
                <w:lang w:val="en-US"/>
              </w:rPr>
              <w:t>2</w:t>
            </w:r>
            <w:r w:rsidRPr="00CD570D">
              <w:rPr>
                <w:sz w:val="16"/>
                <w:szCs w:val="16"/>
              </w:rPr>
              <w:t>.</w:t>
            </w:r>
            <w:r w:rsidRPr="00CD570D">
              <w:rPr>
                <w:sz w:val="16"/>
                <w:szCs w:val="16"/>
                <w:lang w:val="en-US"/>
              </w:rPr>
              <w:t>1</w:t>
            </w:r>
            <w:r w:rsidRPr="00CD57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02336B" w:rsidRPr="00CD570D" w:rsidRDefault="00023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Мероприятие Подготовительные мероприятия к приватизации муниципальных объектов и к проведению торгов по продаже земельных участков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336B" w:rsidRPr="00CD570D" w:rsidRDefault="0002336B" w:rsidP="00D65FD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Доля выставленных на приватизацию объектов к общему количеству объектов, включенных в Программу приватизации**, %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2336B" w:rsidRPr="00CD570D" w:rsidRDefault="00023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 Ведомственная статистика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2336B" w:rsidRPr="00CD570D" w:rsidRDefault="00023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Департамент недвижимости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02336B" w:rsidRPr="00CD570D" w:rsidRDefault="006D7A1A" w:rsidP="00AD622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95,7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336B" w:rsidRPr="00CD570D" w:rsidRDefault="00023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84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336B" w:rsidRPr="00CD570D" w:rsidRDefault="00FD7CE9" w:rsidP="008E529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84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336B" w:rsidRPr="00CD570D" w:rsidRDefault="00023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85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336B" w:rsidRPr="00CD570D" w:rsidRDefault="00FD7CE9" w:rsidP="008E529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85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336B" w:rsidRPr="00CD570D" w:rsidRDefault="00023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86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336B" w:rsidRPr="00CD570D" w:rsidRDefault="00FD7CE9" w:rsidP="008E529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86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336B" w:rsidRPr="00CD570D" w:rsidRDefault="00023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86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336B" w:rsidRPr="00CD570D" w:rsidRDefault="00643647" w:rsidP="008E529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86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336B" w:rsidRPr="00CD570D" w:rsidRDefault="00023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86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336B" w:rsidRPr="00CD570D" w:rsidRDefault="00643647" w:rsidP="008E529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86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336B" w:rsidRPr="00CD570D" w:rsidRDefault="00023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86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336B" w:rsidRPr="00CD570D" w:rsidRDefault="0002336B" w:rsidP="008E529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336B" w:rsidRPr="00CD570D" w:rsidRDefault="00023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87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336B" w:rsidRPr="00CD570D" w:rsidRDefault="0002336B" w:rsidP="008E529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-</w:t>
            </w:r>
          </w:p>
        </w:tc>
      </w:tr>
      <w:tr w:rsidR="0002336B" w:rsidRPr="00CD570D" w:rsidTr="00BC79B0">
        <w:trPr>
          <w:trHeight w:val="274"/>
        </w:trPr>
        <w:tc>
          <w:tcPr>
            <w:tcW w:w="299" w:type="dxa"/>
            <w:vMerge/>
            <w:vAlign w:val="center"/>
            <w:hideMark/>
          </w:tcPr>
          <w:p w:rsidR="0002336B" w:rsidRPr="00CD570D" w:rsidRDefault="0002336B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2336B" w:rsidRPr="00CD570D" w:rsidRDefault="0002336B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336B" w:rsidRPr="00CD570D" w:rsidRDefault="00023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 xml:space="preserve">Доля выставленных на торги земельных участков к общему количеству земельных участков, документы по которым предоставлены в департамент управления муниципальной собственностью администрации </w:t>
            </w:r>
            <w:r w:rsidRPr="00CD570D">
              <w:rPr>
                <w:sz w:val="16"/>
                <w:szCs w:val="16"/>
              </w:rPr>
              <w:lastRenderedPageBreak/>
              <w:t>Города Томска***, %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2336B" w:rsidRPr="00CD570D" w:rsidRDefault="00023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lastRenderedPageBreak/>
              <w:t>Ведомственная статистика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2336B" w:rsidRPr="00CD570D" w:rsidRDefault="00023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Департамент недвижимости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02336B" w:rsidRPr="00CD570D" w:rsidRDefault="006D7A1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97,6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336B" w:rsidRPr="00CD570D" w:rsidRDefault="00023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336B" w:rsidRPr="00CD570D" w:rsidRDefault="0002336B" w:rsidP="008E529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336B" w:rsidRPr="00CD570D" w:rsidRDefault="00023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336B" w:rsidRPr="00CD570D" w:rsidRDefault="0002336B" w:rsidP="00D0299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336B" w:rsidRPr="00CD570D" w:rsidRDefault="00023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336B" w:rsidRPr="00CD570D" w:rsidRDefault="0002336B" w:rsidP="00D0299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336B" w:rsidRPr="00CD570D" w:rsidRDefault="00023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336B" w:rsidRPr="00CD570D" w:rsidRDefault="00643647" w:rsidP="008E529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336B" w:rsidRPr="00CD570D" w:rsidRDefault="00023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336B" w:rsidRPr="00CD570D" w:rsidRDefault="00643647" w:rsidP="008E529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336B" w:rsidRPr="00CD570D" w:rsidRDefault="00023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336B" w:rsidRPr="00CD570D" w:rsidRDefault="0002336B" w:rsidP="008E529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336B" w:rsidRPr="00CD570D" w:rsidRDefault="0002336B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336B" w:rsidRPr="00CD570D" w:rsidRDefault="0002336B" w:rsidP="008E529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-</w:t>
            </w:r>
          </w:p>
        </w:tc>
      </w:tr>
    </w:tbl>
    <w:p w:rsidR="00676352" w:rsidRPr="00CD570D" w:rsidRDefault="00676352" w:rsidP="001E3F28">
      <w:pPr>
        <w:shd w:val="clear" w:color="auto" w:fill="FFFFFF" w:themeFill="background1"/>
        <w:rPr>
          <w:sz w:val="18"/>
          <w:szCs w:val="18"/>
          <w:lang w:val="en-US"/>
        </w:rPr>
      </w:pPr>
    </w:p>
    <w:p w:rsidR="00317D14" w:rsidRPr="00CD570D" w:rsidRDefault="00317D14" w:rsidP="00E218CB">
      <w:pPr>
        <w:shd w:val="clear" w:color="auto" w:fill="FFFFFF" w:themeFill="background1"/>
        <w:jc w:val="both"/>
        <w:rPr>
          <w:sz w:val="18"/>
          <w:szCs w:val="18"/>
        </w:rPr>
      </w:pPr>
      <w:r w:rsidRPr="00CD570D">
        <w:rPr>
          <w:sz w:val="18"/>
          <w:szCs w:val="18"/>
        </w:rPr>
        <w:t>* Количество недвижимого имущества и земельных ресурсов, требующих проведения оценки и изготовления технической документации, уточняется в течение года</w:t>
      </w:r>
      <w:r w:rsidR="00F77139" w:rsidRPr="00CD570D">
        <w:rPr>
          <w:sz w:val="18"/>
          <w:szCs w:val="18"/>
        </w:rPr>
        <w:t>.</w:t>
      </w:r>
      <w:r w:rsidR="00F1700E" w:rsidRPr="00CD570D">
        <w:rPr>
          <w:sz w:val="18"/>
          <w:szCs w:val="18"/>
        </w:rPr>
        <w:t xml:space="preserve"> Техническая документация в отношении бесхозяйных объектов изготавливается согласно разграничению полномочий органов администрации Города Томска согласно распоряжению администрации Города Томска от 31.08.2016 № </w:t>
      </w:r>
      <w:proofErr w:type="gramStart"/>
      <w:r w:rsidR="00F1700E" w:rsidRPr="00CD570D">
        <w:rPr>
          <w:sz w:val="18"/>
          <w:szCs w:val="18"/>
        </w:rPr>
        <w:t>р</w:t>
      </w:r>
      <w:proofErr w:type="gramEnd"/>
      <w:r w:rsidR="00F1700E" w:rsidRPr="00CD570D">
        <w:rPr>
          <w:sz w:val="18"/>
          <w:szCs w:val="18"/>
        </w:rPr>
        <w:t xml:space="preserve"> 1006.</w:t>
      </w:r>
    </w:p>
    <w:p w:rsidR="00317D14" w:rsidRPr="00CD570D" w:rsidRDefault="00317D14" w:rsidP="001E3F28">
      <w:pPr>
        <w:shd w:val="clear" w:color="auto" w:fill="FFFFFF" w:themeFill="background1"/>
        <w:rPr>
          <w:sz w:val="18"/>
          <w:szCs w:val="18"/>
        </w:rPr>
      </w:pPr>
      <w:r w:rsidRPr="00CD570D">
        <w:rPr>
          <w:sz w:val="18"/>
          <w:szCs w:val="18"/>
        </w:rPr>
        <w:t>** Количество объектов, включенных в Программу приватизации, уточняется в течение года</w:t>
      </w:r>
      <w:r w:rsidR="00F77139" w:rsidRPr="00CD570D">
        <w:rPr>
          <w:sz w:val="18"/>
          <w:szCs w:val="18"/>
        </w:rPr>
        <w:t>.</w:t>
      </w:r>
    </w:p>
    <w:p w:rsidR="00317D14" w:rsidRPr="00CD570D" w:rsidRDefault="00317D14" w:rsidP="001E3F28">
      <w:pPr>
        <w:shd w:val="clear" w:color="auto" w:fill="FFFFFF" w:themeFill="background1"/>
        <w:rPr>
          <w:sz w:val="18"/>
          <w:szCs w:val="18"/>
        </w:rPr>
      </w:pPr>
      <w:r w:rsidRPr="00CD570D">
        <w:rPr>
          <w:sz w:val="18"/>
          <w:szCs w:val="18"/>
        </w:rPr>
        <w:t xml:space="preserve">***Документы для выставления на торги земельных участков направляются в департамент </w:t>
      </w:r>
      <w:r w:rsidR="009E426F" w:rsidRPr="00CD570D">
        <w:rPr>
          <w:sz w:val="18"/>
          <w:szCs w:val="18"/>
        </w:rPr>
        <w:t xml:space="preserve">недвижимости </w:t>
      </w:r>
      <w:r w:rsidRPr="00CD570D">
        <w:rPr>
          <w:sz w:val="18"/>
          <w:szCs w:val="18"/>
        </w:rPr>
        <w:t xml:space="preserve"> в течение года</w:t>
      </w:r>
      <w:r w:rsidR="00F77139" w:rsidRPr="00CD570D">
        <w:rPr>
          <w:sz w:val="18"/>
          <w:szCs w:val="18"/>
        </w:rPr>
        <w:t>.</w:t>
      </w:r>
    </w:p>
    <w:p w:rsidR="000E40B5" w:rsidRPr="00CD570D" w:rsidRDefault="000E40B5" w:rsidP="001E3F28">
      <w:pPr>
        <w:shd w:val="clear" w:color="auto" w:fill="FFFFFF" w:themeFill="background1"/>
        <w:jc w:val="center"/>
      </w:pPr>
    </w:p>
    <w:p w:rsidR="00BC4FE1" w:rsidRPr="00CD570D" w:rsidRDefault="00D74CC6" w:rsidP="001E3F28">
      <w:pPr>
        <w:shd w:val="clear" w:color="auto" w:fill="FFFFFF" w:themeFill="background1"/>
        <w:jc w:val="center"/>
        <w:rPr>
          <w:vanish/>
          <w:specVanish/>
        </w:rPr>
      </w:pPr>
      <w:r w:rsidRPr="00CD570D">
        <w:t>Формулы р</w:t>
      </w:r>
      <w:r w:rsidR="008E4DA7" w:rsidRPr="00CD570D">
        <w:t>асчет</w:t>
      </w:r>
      <w:r w:rsidRPr="00CD570D">
        <w:t xml:space="preserve">а </w:t>
      </w:r>
      <w:r w:rsidR="008E4DA7" w:rsidRPr="00CD570D">
        <w:t>показателей подпрограммы 1.</w:t>
      </w:r>
    </w:p>
    <w:tbl>
      <w:tblPr>
        <w:tblW w:w="15610" w:type="dxa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5"/>
        <w:gridCol w:w="5068"/>
        <w:gridCol w:w="9697"/>
      </w:tblGrid>
      <w:tr w:rsidR="00FA0B9C" w:rsidRPr="00CD570D" w:rsidTr="00C03359">
        <w:trPr>
          <w:trHeight w:val="166"/>
        </w:trPr>
        <w:tc>
          <w:tcPr>
            <w:tcW w:w="845" w:type="dxa"/>
          </w:tcPr>
          <w:p w:rsidR="008E4DA7" w:rsidRPr="00CD570D" w:rsidRDefault="00B66A60" w:rsidP="001E3F2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D570D">
              <w:rPr>
                <w:sz w:val="18"/>
                <w:szCs w:val="18"/>
              </w:rPr>
              <w:t xml:space="preserve"> </w:t>
            </w:r>
            <w:r w:rsidR="008E4DA7" w:rsidRPr="00CD570D">
              <w:rPr>
                <w:sz w:val="18"/>
                <w:szCs w:val="18"/>
              </w:rPr>
              <w:t xml:space="preserve">№ </w:t>
            </w:r>
            <w:proofErr w:type="gramStart"/>
            <w:r w:rsidR="008E4DA7" w:rsidRPr="00CD570D">
              <w:rPr>
                <w:sz w:val="18"/>
                <w:szCs w:val="18"/>
              </w:rPr>
              <w:t>п</w:t>
            </w:r>
            <w:proofErr w:type="gramEnd"/>
            <w:r w:rsidR="008E4DA7" w:rsidRPr="00CD570D">
              <w:rPr>
                <w:sz w:val="18"/>
                <w:szCs w:val="18"/>
              </w:rPr>
              <w:t>/п</w:t>
            </w:r>
          </w:p>
        </w:tc>
        <w:tc>
          <w:tcPr>
            <w:tcW w:w="5068" w:type="dxa"/>
          </w:tcPr>
          <w:p w:rsidR="008E4DA7" w:rsidRPr="00CD570D" w:rsidRDefault="008E4DA7" w:rsidP="001E3F2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D570D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9697" w:type="dxa"/>
          </w:tcPr>
          <w:p w:rsidR="008E4DA7" w:rsidRPr="00CD570D" w:rsidRDefault="008E4DA7" w:rsidP="001E3F2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D570D">
              <w:rPr>
                <w:sz w:val="18"/>
                <w:szCs w:val="18"/>
              </w:rPr>
              <w:t>Формула расчета</w:t>
            </w:r>
          </w:p>
        </w:tc>
      </w:tr>
      <w:tr w:rsidR="00FA0B9C" w:rsidRPr="00CD570D" w:rsidTr="00C03359">
        <w:trPr>
          <w:trHeight w:val="402"/>
        </w:trPr>
        <w:tc>
          <w:tcPr>
            <w:tcW w:w="845" w:type="dxa"/>
            <w:vAlign w:val="center"/>
          </w:tcPr>
          <w:p w:rsidR="008E4DA7" w:rsidRPr="00CD570D" w:rsidRDefault="008E4DA7" w:rsidP="001E3F2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D570D">
              <w:rPr>
                <w:sz w:val="18"/>
                <w:szCs w:val="18"/>
              </w:rPr>
              <w:t>1</w:t>
            </w:r>
          </w:p>
        </w:tc>
        <w:tc>
          <w:tcPr>
            <w:tcW w:w="5068" w:type="dxa"/>
            <w:vAlign w:val="center"/>
          </w:tcPr>
          <w:p w:rsidR="008E4DA7" w:rsidRPr="00CD570D" w:rsidRDefault="005F3203" w:rsidP="00DE0D22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CD570D">
              <w:rPr>
                <w:sz w:val="18"/>
                <w:szCs w:val="16"/>
              </w:rPr>
              <w:t>Удельный вес объектов недвижимого имущества, в отношении которых осуществлены мероприятия по содержанию, в общем объеме недвижимого имущества, требующ</w:t>
            </w:r>
            <w:r w:rsidR="00DE0D22" w:rsidRPr="00CD570D">
              <w:rPr>
                <w:sz w:val="18"/>
                <w:szCs w:val="16"/>
              </w:rPr>
              <w:t>его</w:t>
            </w:r>
            <w:r w:rsidRPr="00CD570D">
              <w:rPr>
                <w:sz w:val="18"/>
                <w:szCs w:val="16"/>
              </w:rPr>
              <w:t xml:space="preserve"> проведения мероприятий по содержанию в текущем году, %</w:t>
            </w:r>
          </w:p>
        </w:tc>
        <w:tc>
          <w:tcPr>
            <w:tcW w:w="9697" w:type="dxa"/>
            <w:vAlign w:val="center"/>
          </w:tcPr>
          <w:p w:rsidR="008E4DA7" w:rsidRPr="00CD570D" w:rsidRDefault="00FB527C" w:rsidP="001E3F28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CD570D">
              <w:rPr>
                <w:position w:val="-28"/>
                <w:sz w:val="18"/>
                <w:szCs w:val="18"/>
              </w:rPr>
              <w:object w:dxaOrig="150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8pt;height:36pt" o:ole="">
                  <v:imagedata r:id="rId10" o:title=""/>
                </v:shape>
                <o:OLEObject Type="Embed" ProgID="Equation.3" ShapeID="_x0000_i1025" DrawAspect="Content" ObjectID="_1772960518" r:id="rId11"/>
              </w:object>
            </w:r>
            <w:r w:rsidR="008E4DA7" w:rsidRPr="00CD570D">
              <w:rPr>
                <w:sz w:val="18"/>
                <w:szCs w:val="18"/>
              </w:rPr>
              <w:t>, где</w:t>
            </w:r>
          </w:p>
          <w:p w:rsidR="008E4DA7" w:rsidRPr="00CD570D" w:rsidRDefault="008E4DA7" w:rsidP="001E3F28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CD570D">
              <w:rPr>
                <w:sz w:val="18"/>
                <w:szCs w:val="18"/>
              </w:rPr>
              <w:t>У</w:t>
            </w:r>
            <w:r w:rsidR="00A859C8" w:rsidRPr="00CD570D">
              <w:rPr>
                <w:sz w:val="18"/>
                <w:szCs w:val="18"/>
              </w:rPr>
              <w:t>р</w:t>
            </w:r>
            <w:r w:rsidRPr="00CD570D">
              <w:rPr>
                <w:sz w:val="18"/>
                <w:szCs w:val="18"/>
              </w:rPr>
              <w:t xml:space="preserve"> - </w:t>
            </w:r>
            <w:r w:rsidR="005F3203" w:rsidRPr="00CD570D">
              <w:rPr>
                <w:sz w:val="18"/>
                <w:szCs w:val="16"/>
              </w:rPr>
              <w:t>Удельный вес объектов недвижимого имущества, в отношении которых осуществлены мероприятия по содержанию, в общем объеме недвижимого имущества, требующих проведения мероприятий по содержанию в текущем году</w:t>
            </w:r>
            <w:r w:rsidRPr="00CD570D">
              <w:rPr>
                <w:sz w:val="18"/>
                <w:szCs w:val="18"/>
              </w:rPr>
              <w:t>;</w:t>
            </w:r>
          </w:p>
          <w:p w:rsidR="008E4DA7" w:rsidRPr="00CD570D" w:rsidRDefault="008E4DA7" w:rsidP="001E3F28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CD570D">
              <w:rPr>
                <w:sz w:val="18"/>
                <w:szCs w:val="18"/>
              </w:rPr>
              <w:t>К</w:t>
            </w:r>
            <w:r w:rsidR="006B1BE3" w:rsidRPr="00CD570D">
              <w:rPr>
                <w:sz w:val="18"/>
                <w:szCs w:val="18"/>
              </w:rPr>
              <w:t>р</w:t>
            </w:r>
            <w:proofErr w:type="gramStart"/>
            <w:r w:rsidRPr="00CD570D">
              <w:rPr>
                <w:sz w:val="18"/>
                <w:szCs w:val="18"/>
              </w:rPr>
              <w:t>1</w:t>
            </w:r>
            <w:proofErr w:type="gramEnd"/>
            <w:r w:rsidRPr="00CD570D">
              <w:rPr>
                <w:sz w:val="18"/>
                <w:szCs w:val="18"/>
              </w:rPr>
              <w:t xml:space="preserve"> - Количество объектов недвижимости, </w:t>
            </w:r>
            <w:r w:rsidR="005F3203" w:rsidRPr="00CD570D">
              <w:rPr>
                <w:sz w:val="18"/>
                <w:szCs w:val="16"/>
              </w:rPr>
              <w:t>в отношении которых осуществлены мероприятия по содержанию</w:t>
            </w:r>
            <w:r w:rsidRPr="00CD570D">
              <w:rPr>
                <w:sz w:val="18"/>
                <w:szCs w:val="18"/>
              </w:rPr>
              <w:t>, шт.</w:t>
            </w:r>
            <w:r w:rsidR="00A859C8" w:rsidRPr="00CD570D">
              <w:rPr>
                <w:sz w:val="18"/>
                <w:szCs w:val="18"/>
              </w:rPr>
              <w:t>;</w:t>
            </w:r>
          </w:p>
          <w:p w:rsidR="00A859C8" w:rsidRPr="00CD570D" w:rsidRDefault="00A859C8" w:rsidP="005F3203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CD570D">
              <w:rPr>
                <w:sz w:val="18"/>
                <w:szCs w:val="18"/>
              </w:rPr>
              <w:t>К</w:t>
            </w:r>
            <w:r w:rsidR="006B1BE3" w:rsidRPr="00CD570D">
              <w:rPr>
                <w:sz w:val="18"/>
                <w:szCs w:val="18"/>
              </w:rPr>
              <w:t>р</w:t>
            </w:r>
            <w:proofErr w:type="gramStart"/>
            <w:r w:rsidRPr="00CD570D">
              <w:rPr>
                <w:sz w:val="18"/>
                <w:szCs w:val="18"/>
              </w:rPr>
              <w:t>2</w:t>
            </w:r>
            <w:proofErr w:type="gramEnd"/>
            <w:r w:rsidRPr="00CD570D">
              <w:rPr>
                <w:sz w:val="18"/>
                <w:szCs w:val="18"/>
              </w:rPr>
              <w:t xml:space="preserve"> - Количество объектов недвижимости, </w:t>
            </w:r>
            <w:r w:rsidR="005F3203" w:rsidRPr="00CD570D">
              <w:rPr>
                <w:sz w:val="18"/>
                <w:szCs w:val="16"/>
              </w:rPr>
              <w:t>в отношении которых требуется осуществление мероприятий по содержанию</w:t>
            </w:r>
            <w:r w:rsidRPr="00CD570D">
              <w:rPr>
                <w:sz w:val="18"/>
                <w:szCs w:val="18"/>
              </w:rPr>
              <w:t>, шт.</w:t>
            </w:r>
          </w:p>
        </w:tc>
      </w:tr>
      <w:tr w:rsidR="00FA0B9C" w:rsidRPr="00CD570D" w:rsidTr="00C03359">
        <w:trPr>
          <w:trHeight w:val="402"/>
        </w:trPr>
        <w:tc>
          <w:tcPr>
            <w:tcW w:w="845" w:type="dxa"/>
            <w:vAlign w:val="center"/>
          </w:tcPr>
          <w:p w:rsidR="00A859C8" w:rsidRPr="00CD570D" w:rsidRDefault="00A859C8" w:rsidP="001E3F2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D570D">
              <w:rPr>
                <w:sz w:val="18"/>
                <w:szCs w:val="18"/>
              </w:rPr>
              <w:t>2</w:t>
            </w:r>
          </w:p>
        </w:tc>
        <w:tc>
          <w:tcPr>
            <w:tcW w:w="5068" w:type="dxa"/>
            <w:vAlign w:val="center"/>
          </w:tcPr>
          <w:p w:rsidR="00A859C8" w:rsidRPr="00CD570D" w:rsidRDefault="00A859C8" w:rsidP="001E3F28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CD570D">
              <w:rPr>
                <w:sz w:val="18"/>
                <w:szCs w:val="18"/>
              </w:rPr>
              <w:t>Удельный вес объектов недвижимого имущества и земельных ресурсов, в отношении которых проведена оценка и изготовлена техническая документация, в общем объеме недвижимого имущества и земельных ресурсов, требующих проведения оценки и изготовления технической документации в текущем году*, %</w:t>
            </w:r>
          </w:p>
        </w:tc>
        <w:tc>
          <w:tcPr>
            <w:tcW w:w="9697" w:type="dxa"/>
            <w:vAlign w:val="center"/>
          </w:tcPr>
          <w:p w:rsidR="00A859C8" w:rsidRPr="00CD570D" w:rsidRDefault="00FB527C" w:rsidP="001E3F28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CD570D">
              <w:rPr>
                <w:position w:val="-24"/>
              </w:rPr>
              <w:object w:dxaOrig="1600" w:dyaOrig="620">
                <v:shape id="_x0000_i1026" type="#_x0000_t75" style="width:79.8pt;height:29.4pt" o:ole="">
                  <v:imagedata r:id="rId12" o:title=""/>
                </v:shape>
                <o:OLEObject Type="Embed" ProgID="Equation.3" ShapeID="_x0000_i1026" DrawAspect="Content" ObjectID="_1772960519" r:id="rId13"/>
              </w:object>
            </w:r>
            <w:r w:rsidR="00A859C8" w:rsidRPr="00CD570D">
              <w:rPr>
                <w:sz w:val="18"/>
                <w:szCs w:val="18"/>
              </w:rPr>
              <w:t>, где</w:t>
            </w:r>
          </w:p>
          <w:p w:rsidR="00A859C8" w:rsidRPr="00CD570D" w:rsidRDefault="00A859C8" w:rsidP="001E3F28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proofErr w:type="spellStart"/>
            <w:r w:rsidRPr="00CD570D">
              <w:rPr>
                <w:sz w:val="18"/>
                <w:szCs w:val="18"/>
              </w:rPr>
              <w:t>Ут</w:t>
            </w:r>
            <w:proofErr w:type="spellEnd"/>
            <w:r w:rsidRPr="00CD570D">
              <w:rPr>
                <w:sz w:val="18"/>
                <w:szCs w:val="18"/>
              </w:rPr>
              <w:t xml:space="preserve"> - Удельный вес объектов недвижимого имущества и земельных ресурсов, в отношении которых проведена оценка и изготовлена техническая документация, в общем объеме недвижимого имущества и земельных ресурсов, требующих проведения оценки и изготовления технической документации в текущем году;</w:t>
            </w:r>
          </w:p>
          <w:p w:rsidR="00A859C8" w:rsidRPr="00CD570D" w:rsidRDefault="00A859C8" w:rsidP="001E3F28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CD570D">
              <w:rPr>
                <w:sz w:val="18"/>
                <w:szCs w:val="18"/>
              </w:rPr>
              <w:t>К</w:t>
            </w:r>
            <w:r w:rsidR="006B1BE3" w:rsidRPr="00CD570D">
              <w:rPr>
                <w:sz w:val="18"/>
                <w:szCs w:val="18"/>
              </w:rPr>
              <w:t>т</w:t>
            </w:r>
            <w:proofErr w:type="gramStart"/>
            <w:r w:rsidRPr="00CD570D">
              <w:rPr>
                <w:sz w:val="18"/>
                <w:szCs w:val="18"/>
              </w:rPr>
              <w:t>1</w:t>
            </w:r>
            <w:proofErr w:type="gramEnd"/>
            <w:r w:rsidRPr="00CD570D">
              <w:rPr>
                <w:sz w:val="18"/>
                <w:szCs w:val="18"/>
              </w:rPr>
              <w:t xml:space="preserve"> – Количество объектов недвижимого имущества и земельных ресурсов, в отношении которых проведена оценка и изготовлена техническая документация</w:t>
            </w:r>
            <w:r w:rsidR="0037135D" w:rsidRPr="00CD570D">
              <w:rPr>
                <w:sz w:val="18"/>
                <w:szCs w:val="18"/>
              </w:rPr>
              <w:t>, шт.</w:t>
            </w:r>
            <w:r w:rsidRPr="00CD570D">
              <w:rPr>
                <w:sz w:val="18"/>
                <w:szCs w:val="18"/>
              </w:rPr>
              <w:t>;</w:t>
            </w:r>
          </w:p>
          <w:p w:rsidR="00A859C8" w:rsidRPr="00CD570D" w:rsidRDefault="00A859C8" w:rsidP="001E3F28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CD570D">
              <w:rPr>
                <w:sz w:val="18"/>
                <w:szCs w:val="18"/>
              </w:rPr>
              <w:t>К</w:t>
            </w:r>
            <w:r w:rsidR="006B1BE3" w:rsidRPr="00CD570D">
              <w:rPr>
                <w:sz w:val="18"/>
                <w:szCs w:val="18"/>
              </w:rPr>
              <w:t>т</w:t>
            </w:r>
            <w:proofErr w:type="gramStart"/>
            <w:r w:rsidRPr="00CD570D">
              <w:rPr>
                <w:sz w:val="18"/>
                <w:szCs w:val="18"/>
              </w:rPr>
              <w:t>2</w:t>
            </w:r>
            <w:proofErr w:type="gramEnd"/>
            <w:r w:rsidRPr="00CD570D">
              <w:rPr>
                <w:sz w:val="18"/>
                <w:szCs w:val="18"/>
              </w:rPr>
              <w:t xml:space="preserve"> - Общий объем недвижимого имущества и земельных ресурсов, требующих проведения оценки и изготовления технической документации в текущем году</w:t>
            </w:r>
            <w:r w:rsidR="0037135D" w:rsidRPr="00CD570D">
              <w:rPr>
                <w:sz w:val="18"/>
                <w:szCs w:val="18"/>
              </w:rPr>
              <w:t>, шт.</w:t>
            </w:r>
          </w:p>
        </w:tc>
      </w:tr>
      <w:tr w:rsidR="00FA0B9C" w:rsidRPr="00CD570D" w:rsidTr="00C03359">
        <w:trPr>
          <w:trHeight w:val="402"/>
        </w:trPr>
        <w:tc>
          <w:tcPr>
            <w:tcW w:w="845" w:type="dxa"/>
            <w:vAlign w:val="center"/>
          </w:tcPr>
          <w:p w:rsidR="003E2528" w:rsidRPr="00CD570D" w:rsidRDefault="003E2528" w:rsidP="001E3F28">
            <w:pPr>
              <w:shd w:val="clear" w:color="auto" w:fill="FFFFFF" w:themeFill="background1"/>
              <w:jc w:val="center"/>
              <w:rPr>
                <w:sz w:val="18"/>
                <w:szCs w:val="18"/>
                <w:lang w:val="en-US"/>
              </w:rPr>
            </w:pPr>
            <w:r w:rsidRPr="00CD570D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068" w:type="dxa"/>
            <w:vAlign w:val="center"/>
          </w:tcPr>
          <w:p w:rsidR="003E2528" w:rsidRPr="00CD570D" w:rsidRDefault="003E2528" w:rsidP="001E3F28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CD570D">
              <w:rPr>
                <w:sz w:val="18"/>
                <w:szCs w:val="18"/>
              </w:rPr>
              <w:t>Удельный вес задолженности по арендной плате за землю, в отношении которой приняты все меры принудительного взыскания (задолженность, взыскана в судебном порядке, находится на рассмотрении суда/правового отдела департамента, задолженность арендаторов-банкротов), %</w:t>
            </w:r>
          </w:p>
        </w:tc>
        <w:tc>
          <w:tcPr>
            <w:tcW w:w="9697" w:type="dxa"/>
            <w:vAlign w:val="center"/>
          </w:tcPr>
          <w:p w:rsidR="003E2528" w:rsidRPr="00CD570D" w:rsidRDefault="003E2528" w:rsidP="001E3F28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CD570D">
              <w:rPr>
                <w:position w:val="-28"/>
              </w:rPr>
              <w:object w:dxaOrig="1660" w:dyaOrig="660">
                <v:shape id="_x0000_i1027" type="#_x0000_t75" style="width:79.8pt;height:36pt" o:ole="">
                  <v:imagedata r:id="rId14" o:title=""/>
                </v:shape>
                <o:OLEObject Type="Embed" ProgID="Equation.3" ShapeID="_x0000_i1027" DrawAspect="Content" ObjectID="_1772960520" r:id="rId15"/>
              </w:object>
            </w:r>
            <w:r w:rsidRPr="00CD570D">
              <w:rPr>
                <w:sz w:val="18"/>
                <w:szCs w:val="18"/>
              </w:rPr>
              <w:t>, где</w:t>
            </w:r>
          </w:p>
          <w:p w:rsidR="003E2528" w:rsidRPr="00CD570D" w:rsidRDefault="003E2528" w:rsidP="001E3F28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CD570D">
              <w:rPr>
                <w:sz w:val="18"/>
                <w:szCs w:val="18"/>
              </w:rPr>
              <w:t>Узу - Удельный вес задолженности по арендной плате за землю, в отношении которой приняты все меры принудительного взыскания (задолженность, взыскана в судебном порядке, находится на рассмотрении суда/правового отдела департамента, задолженность арендаторов-банкротов);</w:t>
            </w:r>
          </w:p>
          <w:p w:rsidR="003E2528" w:rsidRPr="00CD570D" w:rsidRDefault="003E2528" w:rsidP="001E3F28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CD570D">
              <w:rPr>
                <w:sz w:val="18"/>
                <w:szCs w:val="18"/>
              </w:rPr>
              <w:t xml:space="preserve">Кзу1 – Объем задолженности по арендной плате за землю, в отношении которой приняты все меры принудительного взыскания (задолженность, взыскана в судебном порядке, находится на рассмотрении суда/правового отдела департамента, задолженность арендаторов-банкротов), </w:t>
            </w:r>
            <w:proofErr w:type="spellStart"/>
            <w:r w:rsidRPr="00CD570D">
              <w:rPr>
                <w:sz w:val="18"/>
                <w:szCs w:val="18"/>
              </w:rPr>
              <w:t>млн</w:t>
            </w:r>
            <w:proofErr w:type="gramStart"/>
            <w:r w:rsidRPr="00CD570D">
              <w:rPr>
                <w:sz w:val="18"/>
                <w:szCs w:val="18"/>
              </w:rPr>
              <w:t>.р</w:t>
            </w:r>
            <w:proofErr w:type="gramEnd"/>
            <w:r w:rsidRPr="00CD570D">
              <w:rPr>
                <w:sz w:val="18"/>
                <w:szCs w:val="18"/>
              </w:rPr>
              <w:t>уб</w:t>
            </w:r>
            <w:proofErr w:type="spellEnd"/>
            <w:r w:rsidRPr="00CD570D">
              <w:rPr>
                <w:sz w:val="18"/>
                <w:szCs w:val="18"/>
              </w:rPr>
              <w:t>.;</w:t>
            </w:r>
          </w:p>
          <w:p w:rsidR="003E2528" w:rsidRPr="00CD570D" w:rsidRDefault="003E2528" w:rsidP="001E3F28">
            <w:pPr>
              <w:shd w:val="clear" w:color="auto" w:fill="FFFFFF" w:themeFill="background1"/>
              <w:jc w:val="both"/>
            </w:pPr>
            <w:r w:rsidRPr="00CD570D">
              <w:rPr>
                <w:sz w:val="18"/>
                <w:szCs w:val="18"/>
              </w:rPr>
              <w:t xml:space="preserve">Кзу2 - Общий объем задолженности по арендной плате за землю, </w:t>
            </w:r>
            <w:proofErr w:type="spellStart"/>
            <w:r w:rsidRPr="00CD570D">
              <w:rPr>
                <w:sz w:val="18"/>
                <w:szCs w:val="18"/>
              </w:rPr>
              <w:t>млн</w:t>
            </w:r>
            <w:proofErr w:type="gramStart"/>
            <w:r w:rsidRPr="00CD570D">
              <w:rPr>
                <w:sz w:val="18"/>
                <w:szCs w:val="18"/>
              </w:rPr>
              <w:t>.р</w:t>
            </w:r>
            <w:proofErr w:type="gramEnd"/>
            <w:r w:rsidRPr="00CD570D">
              <w:rPr>
                <w:sz w:val="18"/>
                <w:szCs w:val="18"/>
              </w:rPr>
              <w:t>уб</w:t>
            </w:r>
            <w:proofErr w:type="spellEnd"/>
            <w:r w:rsidRPr="00CD570D">
              <w:rPr>
                <w:sz w:val="18"/>
                <w:szCs w:val="18"/>
              </w:rPr>
              <w:t>.</w:t>
            </w:r>
          </w:p>
        </w:tc>
      </w:tr>
      <w:tr w:rsidR="00FA0B9C" w:rsidRPr="00CD570D" w:rsidTr="00C03359">
        <w:trPr>
          <w:trHeight w:val="402"/>
        </w:trPr>
        <w:tc>
          <w:tcPr>
            <w:tcW w:w="845" w:type="dxa"/>
            <w:vAlign w:val="center"/>
          </w:tcPr>
          <w:p w:rsidR="0037135D" w:rsidRPr="00CD570D" w:rsidRDefault="003E2528" w:rsidP="001E3F28">
            <w:pPr>
              <w:shd w:val="clear" w:color="auto" w:fill="FFFFFF" w:themeFill="background1"/>
              <w:jc w:val="center"/>
              <w:rPr>
                <w:sz w:val="18"/>
                <w:szCs w:val="18"/>
                <w:lang w:val="en-US"/>
              </w:rPr>
            </w:pPr>
            <w:r w:rsidRPr="00CD570D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068" w:type="dxa"/>
            <w:vAlign w:val="center"/>
          </w:tcPr>
          <w:p w:rsidR="0037135D" w:rsidRPr="00CD570D" w:rsidRDefault="0037135D" w:rsidP="001E3F28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CD570D">
              <w:rPr>
                <w:sz w:val="18"/>
                <w:szCs w:val="18"/>
              </w:rPr>
              <w:t>Удельный вес основных средств, приобретенных за счет субсидии на укрепление материально-технической базы, в общем объеме основных фондов на конец текущего года, %</w:t>
            </w:r>
          </w:p>
        </w:tc>
        <w:tc>
          <w:tcPr>
            <w:tcW w:w="9697" w:type="dxa"/>
            <w:vAlign w:val="center"/>
          </w:tcPr>
          <w:p w:rsidR="0037135D" w:rsidRPr="00CD570D" w:rsidRDefault="00FB527C" w:rsidP="001E3F28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CD570D">
              <w:rPr>
                <w:position w:val="-24"/>
              </w:rPr>
              <w:object w:dxaOrig="1719" w:dyaOrig="620">
                <v:shape id="_x0000_i1028" type="#_x0000_t75" style="width:86.4pt;height:29.4pt" o:ole="">
                  <v:imagedata r:id="rId16" o:title=""/>
                </v:shape>
                <o:OLEObject Type="Embed" ProgID="Equation.3" ShapeID="_x0000_i1028" DrawAspect="Content" ObjectID="_1772960521" r:id="rId17"/>
              </w:object>
            </w:r>
            <w:r w:rsidR="0037135D" w:rsidRPr="00CD570D">
              <w:rPr>
                <w:sz w:val="18"/>
                <w:szCs w:val="18"/>
              </w:rPr>
              <w:t>, где</w:t>
            </w:r>
          </w:p>
          <w:p w:rsidR="0037135D" w:rsidRPr="00CD570D" w:rsidRDefault="0037135D" w:rsidP="001E3F28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proofErr w:type="spellStart"/>
            <w:r w:rsidRPr="00CD570D">
              <w:rPr>
                <w:sz w:val="18"/>
                <w:szCs w:val="18"/>
              </w:rPr>
              <w:t>Уос</w:t>
            </w:r>
            <w:proofErr w:type="spellEnd"/>
            <w:r w:rsidRPr="00CD570D">
              <w:rPr>
                <w:sz w:val="18"/>
                <w:szCs w:val="18"/>
              </w:rPr>
              <w:t xml:space="preserve"> - Удельный вес основных средств, приобретенных за счет субсидии на укрепление материально-технической базы, в общем объеме основных фондов на конец текущего года;</w:t>
            </w:r>
          </w:p>
          <w:p w:rsidR="0037135D" w:rsidRPr="00CD570D" w:rsidRDefault="0037135D" w:rsidP="001E3F28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CD570D">
              <w:rPr>
                <w:sz w:val="18"/>
                <w:szCs w:val="18"/>
              </w:rPr>
              <w:t>К</w:t>
            </w:r>
            <w:r w:rsidR="006B1BE3" w:rsidRPr="00CD570D">
              <w:rPr>
                <w:sz w:val="18"/>
                <w:szCs w:val="18"/>
              </w:rPr>
              <w:t>ос</w:t>
            </w:r>
            <w:proofErr w:type="gramStart"/>
            <w:r w:rsidRPr="00CD570D">
              <w:rPr>
                <w:sz w:val="18"/>
                <w:szCs w:val="18"/>
              </w:rPr>
              <w:t>1</w:t>
            </w:r>
            <w:proofErr w:type="gramEnd"/>
            <w:r w:rsidRPr="00CD570D">
              <w:rPr>
                <w:sz w:val="18"/>
                <w:szCs w:val="18"/>
              </w:rPr>
              <w:t xml:space="preserve"> - Объем субсидии на укрепление материально- технической базы, тыс. руб.;</w:t>
            </w:r>
          </w:p>
          <w:p w:rsidR="0037135D" w:rsidRPr="00CD570D" w:rsidRDefault="0037135D" w:rsidP="001E3F28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CD570D">
              <w:rPr>
                <w:sz w:val="18"/>
                <w:szCs w:val="18"/>
              </w:rPr>
              <w:lastRenderedPageBreak/>
              <w:t>К</w:t>
            </w:r>
            <w:r w:rsidR="006B1BE3" w:rsidRPr="00CD570D">
              <w:rPr>
                <w:sz w:val="18"/>
                <w:szCs w:val="18"/>
              </w:rPr>
              <w:t>ос</w:t>
            </w:r>
            <w:proofErr w:type="gramStart"/>
            <w:r w:rsidRPr="00CD570D">
              <w:rPr>
                <w:sz w:val="18"/>
                <w:szCs w:val="18"/>
              </w:rPr>
              <w:t>2</w:t>
            </w:r>
            <w:proofErr w:type="gramEnd"/>
            <w:r w:rsidRPr="00CD570D">
              <w:rPr>
                <w:sz w:val="18"/>
                <w:szCs w:val="18"/>
              </w:rPr>
              <w:t xml:space="preserve"> - Объем основных фондов на конец года, тыс. руб.</w:t>
            </w:r>
          </w:p>
        </w:tc>
      </w:tr>
      <w:tr w:rsidR="00FA0B9C" w:rsidRPr="00CD570D" w:rsidTr="00C03359">
        <w:trPr>
          <w:trHeight w:val="402"/>
        </w:trPr>
        <w:tc>
          <w:tcPr>
            <w:tcW w:w="845" w:type="dxa"/>
            <w:vAlign w:val="center"/>
          </w:tcPr>
          <w:p w:rsidR="0037135D" w:rsidRPr="00CD570D" w:rsidRDefault="003E2528" w:rsidP="001E3F28">
            <w:pPr>
              <w:shd w:val="clear" w:color="auto" w:fill="FFFFFF" w:themeFill="background1"/>
              <w:jc w:val="center"/>
              <w:rPr>
                <w:sz w:val="18"/>
                <w:szCs w:val="18"/>
                <w:lang w:val="en-US"/>
              </w:rPr>
            </w:pPr>
            <w:r w:rsidRPr="00CD570D">
              <w:rPr>
                <w:sz w:val="18"/>
                <w:szCs w:val="18"/>
                <w:lang w:val="en-US"/>
              </w:rPr>
              <w:lastRenderedPageBreak/>
              <w:t>5</w:t>
            </w:r>
          </w:p>
        </w:tc>
        <w:tc>
          <w:tcPr>
            <w:tcW w:w="5068" w:type="dxa"/>
            <w:vAlign w:val="center"/>
          </w:tcPr>
          <w:p w:rsidR="0037135D" w:rsidRPr="00CD570D" w:rsidRDefault="0037135D" w:rsidP="00DD7BE6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CD570D">
              <w:rPr>
                <w:sz w:val="18"/>
                <w:szCs w:val="18"/>
              </w:rPr>
              <w:t xml:space="preserve">Доля выставленных на </w:t>
            </w:r>
            <w:r w:rsidR="009C764E" w:rsidRPr="00CD570D">
              <w:rPr>
                <w:sz w:val="18"/>
                <w:szCs w:val="18"/>
              </w:rPr>
              <w:t>приватизацию</w:t>
            </w:r>
            <w:r w:rsidRPr="00CD570D">
              <w:rPr>
                <w:sz w:val="18"/>
                <w:szCs w:val="18"/>
              </w:rPr>
              <w:t xml:space="preserve"> объектов к </w:t>
            </w:r>
            <w:r w:rsidR="009C764E" w:rsidRPr="00CD570D">
              <w:rPr>
                <w:sz w:val="18"/>
                <w:szCs w:val="18"/>
              </w:rPr>
              <w:t xml:space="preserve">общему </w:t>
            </w:r>
            <w:r w:rsidRPr="00CD570D">
              <w:rPr>
                <w:sz w:val="18"/>
                <w:szCs w:val="18"/>
              </w:rPr>
              <w:t>количеству объектов, включенных в Программу приватизации, %</w:t>
            </w:r>
          </w:p>
        </w:tc>
        <w:tc>
          <w:tcPr>
            <w:tcW w:w="9697" w:type="dxa"/>
            <w:vAlign w:val="center"/>
          </w:tcPr>
          <w:p w:rsidR="0037135D" w:rsidRPr="00CD570D" w:rsidRDefault="00FB527C" w:rsidP="001E3F28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CD570D">
              <w:rPr>
                <w:position w:val="-24"/>
              </w:rPr>
              <w:object w:dxaOrig="1500" w:dyaOrig="620">
                <v:shape id="_x0000_i1029" type="#_x0000_t75" style="width:79.8pt;height:29.4pt" o:ole="">
                  <v:imagedata r:id="rId18" o:title=""/>
                </v:shape>
                <o:OLEObject Type="Embed" ProgID="Equation.3" ShapeID="_x0000_i1029" DrawAspect="Content" ObjectID="_1772960522" r:id="rId19"/>
              </w:object>
            </w:r>
            <w:r w:rsidR="0037135D" w:rsidRPr="00CD570D">
              <w:rPr>
                <w:sz w:val="18"/>
                <w:szCs w:val="18"/>
              </w:rPr>
              <w:t>, где</w:t>
            </w:r>
          </w:p>
          <w:p w:rsidR="0037135D" w:rsidRPr="00CD570D" w:rsidRDefault="0037135D" w:rsidP="001E3F28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proofErr w:type="spellStart"/>
            <w:r w:rsidRPr="00CD570D">
              <w:rPr>
                <w:sz w:val="18"/>
                <w:szCs w:val="18"/>
              </w:rPr>
              <w:t>Уп</w:t>
            </w:r>
            <w:proofErr w:type="spellEnd"/>
            <w:r w:rsidRPr="00CD570D">
              <w:rPr>
                <w:sz w:val="18"/>
                <w:szCs w:val="18"/>
              </w:rPr>
              <w:t xml:space="preserve"> - Доля выставленных на </w:t>
            </w:r>
            <w:r w:rsidR="009C764E" w:rsidRPr="00CD570D">
              <w:rPr>
                <w:sz w:val="18"/>
                <w:szCs w:val="18"/>
              </w:rPr>
              <w:t>приватизацию</w:t>
            </w:r>
            <w:r w:rsidRPr="00CD570D">
              <w:rPr>
                <w:sz w:val="18"/>
                <w:szCs w:val="18"/>
              </w:rPr>
              <w:t xml:space="preserve"> объектов к </w:t>
            </w:r>
            <w:r w:rsidR="009C764E" w:rsidRPr="00CD570D">
              <w:rPr>
                <w:sz w:val="18"/>
                <w:szCs w:val="18"/>
              </w:rPr>
              <w:t xml:space="preserve">общему </w:t>
            </w:r>
            <w:r w:rsidRPr="00CD570D">
              <w:rPr>
                <w:sz w:val="18"/>
                <w:szCs w:val="18"/>
              </w:rPr>
              <w:t>количеству объектов, включенных в Программу приватизации;</w:t>
            </w:r>
          </w:p>
          <w:p w:rsidR="0037135D" w:rsidRPr="00CD570D" w:rsidRDefault="0037135D" w:rsidP="001E3F28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CD570D">
              <w:rPr>
                <w:sz w:val="18"/>
                <w:szCs w:val="18"/>
              </w:rPr>
              <w:t>К</w:t>
            </w:r>
            <w:r w:rsidR="006B1BE3" w:rsidRPr="00CD570D">
              <w:rPr>
                <w:sz w:val="18"/>
                <w:szCs w:val="18"/>
              </w:rPr>
              <w:t>п</w:t>
            </w:r>
            <w:proofErr w:type="gramStart"/>
            <w:r w:rsidRPr="00CD570D">
              <w:rPr>
                <w:sz w:val="18"/>
                <w:szCs w:val="18"/>
              </w:rPr>
              <w:t>1</w:t>
            </w:r>
            <w:proofErr w:type="gramEnd"/>
            <w:r w:rsidRPr="00CD570D">
              <w:rPr>
                <w:sz w:val="18"/>
                <w:szCs w:val="18"/>
              </w:rPr>
              <w:t xml:space="preserve"> – Количество выставленных на </w:t>
            </w:r>
            <w:r w:rsidR="009C764E" w:rsidRPr="00CD570D">
              <w:rPr>
                <w:sz w:val="18"/>
                <w:szCs w:val="18"/>
              </w:rPr>
              <w:t>приватизацию</w:t>
            </w:r>
            <w:r w:rsidRPr="00CD570D">
              <w:rPr>
                <w:sz w:val="18"/>
                <w:szCs w:val="18"/>
              </w:rPr>
              <w:t xml:space="preserve"> объектов, шт.;</w:t>
            </w:r>
          </w:p>
          <w:p w:rsidR="0037135D" w:rsidRPr="00CD570D" w:rsidRDefault="0037135D" w:rsidP="001E3F28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CD570D">
              <w:rPr>
                <w:sz w:val="18"/>
                <w:szCs w:val="18"/>
              </w:rPr>
              <w:t>К</w:t>
            </w:r>
            <w:r w:rsidR="006B1BE3" w:rsidRPr="00CD570D">
              <w:rPr>
                <w:sz w:val="18"/>
                <w:szCs w:val="18"/>
              </w:rPr>
              <w:t>п</w:t>
            </w:r>
            <w:proofErr w:type="gramStart"/>
            <w:r w:rsidRPr="00CD570D">
              <w:rPr>
                <w:sz w:val="18"/>
                <w:szCs w:val="18"/>
              </w:rPr>
              <w:t>2</w:t>
            </w:r>
            <w:proofErr w:type="gramEnd"/>
            <w:r w:rsidRPr="00CD570D">
              <w:rPr>
                <w:sz w:val="18"/>
                <w:szCs w:val="18"/>
              </w:rPr>
              <w:t xml:space="preserve"> </w:t>
            </w:r>
            <w:r w:rsidR="009C764E" w:rsidRPr="00CD570D">
              <w:rPr>
                <w:sz w:val="18"/>
                <w:szCs w:val="18"/>
              </w:rPr>
              <w:t>–</w:t>
            </w:r>
            <w:r w:rsidRPr="00CD570D">
              <w:rPr>
                <w:sz w:val="18"/>
                <w:szCs w:val="18"/>
              </w:rPr>
              <w:t xml:space="preserve"> </w:t>
            </w:r>
            <w:r w:rsidR="009C764E" w:rsidRPr="00CD570D">
              <w:rPr>
                <w:sz w:val="18"/>
                <w:szCs w:val="18"/>
              </w:rPr>
              <w:t>Общее к</w:t>
            </w:r>
            <w:r w:rsidRPr="00CD570D">
              <w:rPr>
                <w:sz w:val="18"/>
                <w:szCs w:val="18"/>
              </w:rPr>
              <w:t>оличество объектов, включенных в Программу приватизации в текущем году, шт.</w:t>
            </w:r>
          </w:p>
        </w:tc>
      </w:tr>
      <w:tr w:rsidR="00FA0B9C" w:rsidRPr="00CD570D" w:rsidTr="00C03359">
        <w:trPr>
          <w:trHeight w:val="402"/>
        </w:trPr>
        <w:tc>
          <w:tcPr>
            <w:tcW w:w="845" w:type="dxa"/>
            <w:vAlign w:val="center"/>
          </w:tcPr>
          <w:p w:rsidR="0037135D" w:rsidRPr="00CD570D" w:rsidRDefault="003E2528" w:rsidP="001E3F28">
            <w:pPr>
              <w:shd w:val="clear" w:color="auto" w:fill="FFFFFF" w:themeFill="background1"/>
              <w:jc w:val="center"/>
              <w:rPr>
                <w:sz w:val="18"/>
                <w:szCs w:val="18"/>
                <w:lang w:val="en-US"/>
              </w:rPr>
            </w:pPr>
            <w:r w:rsidRPr="00CD570D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068" w:type="dxa"/>
            <w:vAlign w:val="center"/>
          </w:tcPr>
          <w:p w:rsidR="0037135D" w:rsidRPr="00CD570D" w:rsidRDefault="0037135D" w:rsidP="00DD7BE6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CD570D">
              <w:rPr>
                <w:sz w:val="18"/>
                <w:szCs w:val="18"/>
              </w:rPr>
              <w:t>Доля выставленных на торги земельных участков к общему количеству земельных участков, документы по которым предоставлены в департамент управления муниципальной собственностью администрации Города Томска, %</w:t>
            </w:r>
          </w:p>
        </w:tc>
        <w:tc>
          <w:tcPr>
            <w:tcW w:w="9697" w:type="dxa"/>
            <w:vAlign w:val="center"/>
          </w:tcPr>
          <w:p w:rsidR="0037135D" w:rsidRPr="00CD570D" w:rsidRDefault="00FB527C" w:rsidP="001E3F28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CD570D">
              <w:rPr>
                <w:position w:val="-24"/>
              </w:rPr>
              <w:object w:dxaOrig="1500" w:dyaOrig="620">
                <v:shape id="_x0000_i1030" type="#_x0000_t75" style="width:79.8pt;height:29.4pt" o:ole="">
                  <v:imagedata r:id="rId20" o:title=""/>
                </v:shape>
                <o:OLEObject Type="Embed" ProgID="Equation.3" ShapeID="_x0000_i1030" DrawAspect="Content" ObjectID="_1772960523" r:id="rId21"/>
              </w:object>
            </w:r>
            <w:r w:rsidR="0037135D" w:rsidRPr="00CD570D">
              <w:rPr>
                <w:sz w:val="18"/>
                <w:szCs w:val="18"/>
              </w:rPr>
              <w:t>, где</w:t>
            </w:r>
          </w:p>
          <w:p w:rsidR="0037135D" w:rsidRPr="00CD570D" w:rsidRDefault="0037135D" w:rsidP="001E3F28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proofErr w:type="spellStart"/>
            <w:r w:rsidRPr="00CD570D">
              <w:rPr>
                <w:sz w:val="18"/>
                <w:szCs w:val="18"/>
              </w:rPr>
              <w:t>Дз</w:t>
            </w:r>
            <w:proofErr w:type="spellEnd"/>
            <w:r w:rsidRPr="00CD570D">
              <w:rPr>
                <w:sz w:val="18"/>
                <w:szCs w:val="18"/>
              </w:rPr>
              <w:t xml:space="preserve"> - Доля выставленных на торги земельных участков к общему количеству земельных участков, документы по которым предоставлены в департамент </w:t>
            </w:r>
            <w:r w:rsidR="009E426F" w:rsidRPr="00CD570D">
              <w:rPr>
                <w:sz w:val="18"/>
                <w:szCs w:val="18"/>
              </w:rPr>
              <w:t>недвижимости</w:t>
            </w:r>
            <w:r w:rsidRPr="00CD570D">
              <w:rPr>
                <w:sz w:val="18"/>
                <w:szCs w:val="18"/>
              </w:rPr>
              <w:t>;</w:t>
            </w:r>
          </w:p>
          <w:p w:rsidR="0037135D" w:rsidRPr="00CD570D" w:rsidRDefault="0037135D" w:rsidP="001E3F28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CD570D">
              <w:rPr>
                <w:sz w:val="18"/>
                <w:szCs w:val="18"/>
              </w:rPr>
              <w:t>К</w:t>
            </w:r>
            <w:r w:rsidR="006B1BE3" w:rsidRPr="00CD570D">
              <w:rPr>
                <w:sz w:val="18"/>
                <w:szCs w:val="18"/>
              </w:rPr>
              <w:t>з</w:t>
            </w:r>
            <w:proofErr w:type="gramStart"/>
            <w:r w:rsidRPr="00CD570D">
              <w:rPr>
                <w:sz w:val="18"/>
                <w:szCs w:val="18"/>
              </w:rPr>
              <w:t>1</w:t>
            </w:r>
            <w:proofErr w:type="gramEnd"/>
            <w:r w:rsidRPr="00CD570D">
              <w:rPr>
                <w:sz w:val="18"/>
                <w:szCs w:val="18"/>
              </w:rPr>
              <w:t xml:space="preserve"> – Количество выставленных на торги земельных участков, шт.;</w:t>
            </w:r>
          </w:p>
          <w:p w:rsidR="0037135D" w:rsidRPr="00CD570D" w:rsidRDefault="0037135D" w:rsidP="001E3F28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CD570D">
              <w:rPr>
                <w:sz w:val="18"/>
                <w:szCs w:val="18"/>
              </w:rPr>
              <w:t>К</w:t>
            </w:r>
            <w:r w:rsidR="006B1BE3" w:rsidRPr="00CD570D">
              <w:rPr>
                <w:sz w:val="18"/>
                <w:szCs w:val="18"/>
              </w:rPr>
              <w:t>з</w:t>
            </w:r>
            <w:proofErr w:type="gramStart"/>
            <w:r w:rsidRPr="00CD570D">
              <w:rPr>
                <w:sz w:val="18"/>
                <w:szCs w:val="18"/>
              </w:rPr>
              <w:t>2</w:t>
            </w:r>
            <w:proofErr w:type="gramEnd"/>
            <w:r w:rsidRPr="00CD570D">
              <w:rPr>
                <w:sz w:val="18"/>
                <w:szCs w:val="18"/>
              </w:rPr>
              <w:t xml:space="preserve"> - Общее количество земельных участков, документы по которым предоставлены в департамент </w:t>
            </w:r>
            <w:r w:rsidR="009E426F" w:rsidRPr="00CD570D">
              <w:rPr>
                <w:sz w:val="18"/>
                <w:szCs w:val="18"/>
              </w:rPr>
              <w:t xml:space="preserve">недвижимости </w:t>
            </w:r>
            <w:r w:rsidRPr="00CD570D">
              <w:rPr>
                <w:sz w:val="18"/>
                <w:szCs w:val="18"/>
              </w:rPr>
              <w:t>для выставления на торги, шт.</w:t>
            </w:r>
          </w:p>
        </w:tc>
      </w:tr>
      <w:tr w:rsidR="00FA0B9C" w:rsidRPr="00CD570D" w:rsidTr="00065940">
        <w:trPr>
          <w:trHeight w:val="848"/>
        </w:trPr>
        <w:tc>
          <w:tcPr>
            <w:tcW w:w="845" w:type="dxa"/>
            <w:vAlign w:val="center"/>
          </w:tcPr>
          <w:p w:rsidR="00065940" w:rsidRPr="00CD570D" w:rsidRDefault="00065940" w:rsidP="001E3F2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D570D">
              <w:rPr>
                <w:sz w:val="18"/>
                <w:szCs w:val="18"/>
              </w:rPr>
              <w:t>7</w:t>
            </w:r>
          </w:p>
        </w:tc>
        <w:tc>
          <w:tcPr>
            <w:tcW w:w="5068" w:type="dxa"/>
            <w:vAlign w:val="center"/>
          </w:tcPr>
          <w:p w:rsidR="00065940" w:rsidRPr="00CD570D" w:rsidRDefault="00B75032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CD570D">
              <w:rPr>
                <w:sz w:val="20"/>
                <w:szCs w:val="20"/>
              </w:rPr>
              <w:t xml:space="preserve">Доходы бюджета муниципального образования «Город Томск» от муниципального имущества и земельных ресурсов, администрируемые департаментом недвижимости, </w:t>
            </w:r>
            <w:proofErr w:type="gramStart"/>
            <w:r w:rsidRPr="00CD570D">
              <w:rPr>
                <w:sz w:val="20"/>
                <w:szCs w:val="20"/>
              </w:rPr>
              <w:t>млн</w:t>
            </w:r>
            <w:proofErr w:type="gramEnd"/>
            <w:r w:rsidRPr="00CD570D">
              <w:rPr>
                <w:sz w:val="20"/>
                <w:szCs w:val="20"/>
              </w:rPr>
              <w:t xml:space="preserve"> руб</w:t>
            </w:r>
            <w:r w:rsidRPr="00CD570D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697" w:type="dxa"/>
            <w:vAlign w:val="center"/>
          </w:tcPr>
          <w:p w:rsidR="00065940" w:rsidRPr="00CD570D" w:rsidRDefault="00B75032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570D">
              <w:rPr>
                <w:sz w:val="20"/>
                <w:szCs w:val="20"/>
              </w:rPr>
              <w:t>Доходы бюджета муниципального образования «Город Томск» от муниципального имущества и земельных ресурсов, администрируемые департаментом недвижимости</w:t>
            </w:r>
            <w:r w:rsidR="00065940" w:rsidRPr="00CD570D">
              <w:rPr>
                <w:sz w:val="20"/>
                <w:szCs w:val="20"/>
              </w:rPr>
              <w:t xml:space="preserve"> = </w:t>
            </w:r>
          </w:p>
          <w:p w:rsidR="00065940" w:rsidRPr="00CD570D" w:rsidRDefault="0006594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570D">
              <w:rPr>
                <w:sz w:val="20"/>
                <w:szCs w:val="20"/>
              </w:rPr>
              <w:t xml:space="preserve">Доходы от аренды муниципального имущества + </w:t>
            </w:r>
          </w:p>
          <w:p w:rsidR="00065940" w:rsidRPr="00CD570D" w:rsidRDefault="0006594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570D">
              <w:rPr>
                <w:sz w:val="20"/>
                <w:szCs w:val="20"/>
              </w:rPr>
              <w:t>Доходы от аренды земельных участков + Доходы от продажи активов (земельных участков и имущества) +</w:t>
            </w:r>
          </w:p>
          <w:p w:rsidR="00065940" w:rsidRPr="00CD570D" w:rsidRDefault="0006594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570D">
              <w:rPr>
                <w:sz w:val="20"/>
                <w:szCs w:val="20"/>
              </w:rPr>
              <w:t xml:space="preserve">Плата за увеличение площади земельных участков в результате перераспределения + </w:t>
            </w:r>
          </w:p>
          <w:p w:rsidR="00065940" w:rsidRPr="00CD570D" w:rsidRDefault="0006594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570D">
              <w:rPr>
                <w:sz w:val="20"/>
                <w:szCs w:val="20"/>
              </w:rPr>
              <w:t xml:space="preserve">Плата по сервитутам в отношении земельных участков + </w:t>
            </w:r>
          </w:p>
          <w:p w:rsidR="00065940" w:rsidRPr="00CD570D" w:rsidRDefault="0006594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570D">
              <w:rPr>
                <w:sz w:val="20"/>
                <w:szCs w:val="20"/>
              </w:rPr>
              <w:t xml:space="preserve">Доходы от перечисления части прибыли, остающейся после уплаты налогов и иных обязательных платежей МУП + </w:t>
            </w:r>
          </w:p>
          <w:p w:rsidR="00065940" w:rsidRPr="00CD570D" w:rsidRDefault="0006594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570D">
              <w:rPr>
                <w:sz w:val="20"/>
                <w:szCs w:val="20"/>
              </w:rPr>
              <w:t xml:space="preserve">Доходы в виде прибыли, приходящейся на доли в уставных капиталах хозяйственных товариществ и обществ, или дивидендов + </w:t>
            </w:r>
          </w:p>
          <w:p w:rsidR="00065940" w:rsidRPr="00CD570D" w:rsidRDefault="0006594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570D">
              <w:rPr>
                <w:sz w:val="20"/>
                <w:szCs w:val="20"/>
              </w:rPr>
              <w:t xml:space="preserve">Доходы от рекламы + </w:t>
            </w:r>
          </w:p>
          <w:p w:rsidR="00065940" w:rsidRPr="00CD570D" w:rsidRDefault="0006594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570D">
              <w:rPr>
                <w:sz w:val="20"/>
                <w:szCs w:val="20"/>
              </w:rPr>
              <w:t xml:space="preserve">Доходы от реализации иного имущества, находящегося в собственности городских округов + </w:t>
            </w:r>
          </w:p>
          <w:p w:rsidR="00065940" w:rsidRPr="00CD570D" w:rsidRDefault="0006594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570D">
              <w:rPr>
                <w:sz w:val="20"/>
                <w:szCs w:val="20"/>
              </w:rPr>
              <w:t xml:space="preserve">Прочие поступления от использования имущества + </w:t>
            </w:r>
          </w:p>
          <w:p w:rsidR="00065940" w:rsidRPr="00CD570D" w:rsidRDefault="00065940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position w:val="-24"/>
              </w:rPr>
            </w:pPr>
            <w:r w:rsidRPr="00CD570D">
              <w:rPr>
                <w:sz w:val="20"/>
                <w:szCs w:val="20"/>
              </w:rPr>
              <w:t>Прочие доходы, администрируемые ДУМС</w:t>
            </w:r>
          </w:p>
        </w:tc>
      </w:tr>
    </w:tbl>
    <w:p w:rsidR="001E6B37" w:rsidRPr="00CD570D" w:rsidRDefault="001E6B37" w:rsidP="001E3F28">
      <w:pPr>
        <w:shd w:val="clear" w:color="auto" w:fill="FFFFFF" w:themeFill="background1"/>
        <w:rPr>
          <w:sz w:val="18"/>
          <w:szCs w:val="18"/>
        </w:rPr>
      </w:pPr>
    </w:p>
    <w:p w:rsidR="00A05309" w:rsidRPr="00CD570D" w:rsidRDefault="00A05309" w:rsidP="001E3F28">
      <w:pPr>
        <w:shd w:val="clear" w:color="auto" w:fill="FFFFFF" w:themeFill="background1"/>
        <w:jc w:val="center"/>
        <w:rPr>
          <w:sz w:val="18"/>
          <w:szCs w:val="18"/>
        </w:rPr>
        <w:sectPr w:rsidR="00A05309" w:rsidRPr="00CD570D" w:rsidSect="00C83646">
          <w:pgSz w:w="16838" w:h="11906" w:orient="landscape"/>
          <w:pgMar w:top="1077" w:right="992" w:bottom="851" w:left="567" w:header="709" w:footer="284" w:gutter="0"/>
          <w:cols w:space="708"/>
          <w:docGrid w:linePitch="360"/>
        </w:sectPr>
      </w:pPr>
    </w:p>
    <w:p w:rsidR="00982CC7" w:rsidRPr="00CD570D" w:rsidRDefault="00FC14AC" w:rsidP="001E3F28">
      <w:pPr>
        <w:shd w:val="clear" w:color="auto" w:fill="FFFFFF" w:themeFill="background1"/>
        <w:jc w:val="center"/>
      </w:pPr>
      <w:r w:rsidRPr="00CD570D">
        <w:rPr>
          <w:lang w:val="en-US"/>
        </w:rPr>
        <w:lastRenderedPageBreak/>
        <w:t>IV</w:t>
      </w:r>
      <w:r w:rsidRPr="00CD570D">
        <w:t>.</w:t>
      </w:r>
      <w:r w:rsidR="00DB7B98" w:rsidRPr="00CD570D">
        <w:t xml:space="preserve"> ПЕРЕЧЕНЬ МЕРОПРИЯТИЙ И ЭКОНОМИЧЕСКОЕ ОБОСНОВАНИЕ</w:t>
      </w:r>
    </w:p>
    <w:p w:rsidR="00F91FE0" w:rsidRPr="00CD570D" w:rsidRDefault="00F91FE0" w:rsidP="001E3F28">
      <w:pPr>
        <w:shd w:val="clear" w:color="auto" w:fill="FFFFFF" w:themeFill="background1"/>
        <w:rPr>
          <w:sz w:val="16"/>
          <w:szCs w:val="16"/>
        </w:rPr>
      </w:pPr>
    </w:p>
    <w:p w:rsidR="005D60CC" w:rsidRPr="00CD570D" w:rsidRDefault="00FC4B83" w:rsidP="001E3F28">
      <w:pPr>
        <w:shd w:val="clear" w:color="auto" w:fill="FFFFFF" w:themeFill="background1"/>
        <w:ind w:firstLine="2"/>
        <w:jc w:val="center"/>
      </w:pPr>
      <w:r w:rsidRPr="00CD570D">
        <w:t>Табл</w:t>
      </w:r>
      <w:r w:rsidR="00F91FE0" w:rsidRPr="00CD570D">
        <w:t>ица №</w:t>
      </w:r>
      <w:r w:rsidR="00395A06" w:rsidRPr="00CD570D">
        <w:t xml:space="preserve"> 2</w:t>
      </w:r>
      <w:r w:rsidR="00DB7B98" w:rsidRPr="00CD570D">
        <w:t xml:space="preserve">. </w:t>
      </w:r>
      <w:r w:rsidR="00221197" w:rsidRPr="00CD570D">
        <w:t xml:space="preserve">Обоснование </w:t>
      </w:r>
      <w:r w:rsidR="00853864" w:rsidRPr="00CD570D">
        <w:t>расходов на исполнение мероприятий</w:t>
      </w:r>
    </w:p>
    <w:tbl>
      <w:tblPr>
        <w:tblW w:w="16157" w:type="dxa"/>
        <w:tblCellSpacing w:w="5" w:type="nil"/>
        <w:tblInd w:w="-6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34"/>
        <w:gridCol w:w="529"/>
        <w:gridCol w:w="8"/>
        <w:gridCol w:w="552"/>
        <w:gridCol w:w="8"/>
        <w:gridCol w:w="562"/>
        <w:gridCol w:w="569"/>
        <w:gridCol w:w="569"/>
        <w:gridCol w:w="567"/>
        <w:gridCol w:w="567"/>
        <w:gridCol w:w="567"/>
        <w:gridCol w:w="837"/>
        <w:gridCol w:w="731"/>
        <w:gridCol w:w="19"/>
        <w:gridCol w:w="689"/>
        <w:gridCol w:w="14"/>
        <w:gridCol w:w="704"/>
        <w:gridCol w:w="709"/>
        <w:gridCol w:w="714"/>
        <w:gridCol w:w="713"/>
        <w:gridCol w:w="10"/>
        <w:gridCol w:w="11"/>
        <w:gridCol w:w="556"/>
        <w:gridCol w:w="568"/>
        <w:gridCol w:w="710"/>
        <w:gridCol w:w="710"/>
        <w:gridCol w:w="709"/>
        <w:gridCol w:w="8"/>
        <w:gridCol w:w="704"/>
        <w:gridCol w:w="709"/>
      </w:tblGrid>
      <w:tr w:rsidR="00761756" w:rsidRPr="00CD570D" w:rsidTr="005D05E8">
        <w:trPr>
          <w:tblHeader/>
          <w:tblCellSpacing w:w="5" w:type="nil"/>
        </w:trPr>
        <w:tc>
          <w:tcPr>
            <w:tcW w:w="18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273" w:rsidRPr="00CD570D" w:rsidRDefault="002D6273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2D6273" w:rsidRPr="00CD570D" w:rsidRDefault="002D6273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2D6273" w:rsidRPr="00CD570D" w:rsidRDefault="002D6273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D570D">
              <w:rPr>
                <w:sz w:val="14"/>
                <w:szCs w:val="14"/>
              </w:rPr>
              <w:t>Мероприятие</w:t>
            </w:r>
          </w:p>
        </w:tc>
        <w:tc>
          <w:tcPr>
            <w:tcW w:w="44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273" w:rsidRPr="00CD570D" w:rsidRDefault="002D6273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D570D">
              <w:rPr>
                <w:sz w:val="14"/>
                <w:szCs w:val="14"/>
              </w:rPr>
              <w:t xml:space="preserve">Объем в </w:t>
            </w:r>
            <w:proofErr w:type="gramStart"/>
            <w:r w:rsidRPr="00CD570D">
              <w:rPr>
                <w:sz w:val="14"/>
                <w:szCs w:val="14"/>
              </w:rPr>
              <w:t>натуральных</w:t>
            </w:r>
            <w:proofErr w:type="gramEnd"/>
          </w:p>
          <w:p w:rsidR="002D6273" w:rsidRPr="00CD570D" w:rsidRDefault="002D6273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proofErr w:type="gramStart"/>
            <w:r w:rsidRPr="00CD570D">
              <w:rPr>
                <w:sz w:val="14"/>
                <w:szCs w:val="14"/>
              </w:rPr>
              <w:t>показателях</w:t>
            </w:r>
            <w:proofErr w:type="gramEnd"/>
          </w:p>
        </w:tc>
        <w:tc>
          <w:tcPr>
            <w:tcW w:w="513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273" w:rsidRPr="00CD570D" w:rsidRDefault="002D6273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D570D">
              <w:rPr>
                <w:sz w:val="14"/>
                <w:szCs w:val="14"/>
              </w:rPr>
              <w:t>Прогнозная</w:t>
            </w:r>
          </w:p>
          <w:p w:rsidR="002D6273" w:rsidRPr="00CD570D" w:rsidRDefault="002D6273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D570D">
              <w:rPr>
                <w:sz w:val="14"/>
                <w:szCs w:val="14"/>
              </w:rPr>
              <w:t>средняя стоимость</w:t>
            </w:r>
          </w:p>
          <w:p w:rsidR="002D6273" w:rsidRPr="00CD570D" w:rsidRDefault="002D6273" w:rsidP="001E3F28">
            <w:pPr>
              <w:widowControl w:val="0"/>
              <w:shd w:val="clear" w:color="auto" w:fill="FFFFFF" w:themeFill="background1"/>
              <w:tabs>
                <w:tab w:val="left" w:pos="1995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D570D">
              <w:rPr>
                <w:sz w:val="14"/>
                <w:szCs w:val="14"/>
              </w:rPr>
              <w:t>единицы, тыс. руб.</w:t>
            </w:r>
          </w:p>
        </w:tc>
        <w:tc>
          <w:tcPr>
            <w:tcW w:w="469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273" w:rsidRPr="00CD570D" w:rsidRDefault="002D6273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D570D">
              <w:rPr>
                <w:sz w:val="14"/>
                <w:szCs w:val="14"/>
              </w:rPr>
              <w:t xml:space="preserve">Плановая потребность </w:t>
            </w:r>
            <w:proofErr w:type="gramStart"/>
            <w:r w:rsidRPr="00CD570D">
              <w:rPr>
                <w:sz w:val="14"/>
                <w:szCs w:val="14"/>
              </w:rPr>
              <w:t>в</w:t>
            </w:r>
            <w:proofErr w:type="gramEnd"/>
          </w:p>
          <w:p w:rsidR="002D6273" w:rsidRPr="00CD570D" w:rsidRDefault="002D6273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proofErr w:type="gramStart"/>
            <w:r w:rsidRPr="00CD570D">
              <w:rPr>
                <w:sz w:val="14"/>
                <w:szCs w:val="14"/>
              </w:rPr>
              <w:t>средствах</w:t>
            </w:r>
            <w:proofErr w:type="gramEnd"/>
            <w:r w:rsidRPr="00CD570D">
              <w:rPr>
                <w:sz w:val="14"/>
                <w:szCs w:val="14"/>
              </w:rPr>
              <w:t>, тыс. руб.</w:t>
            </w:r>
          </w:p>
        </w:tc>
      </w:tr>
      <w:tr w:rsidR="00761756" w:rsidRPr="00CD570D" w:rsidTr="00CD730E">
        <w:trPr>
          <w:tblHeader/>
          <w:tblCellSpacing w:w="5" w:type="nil"/>
        </w:trPr>
        <w:tc>
          <w:tcPr>
            <w:tcW w:w="18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568" w:rsidRPr="00CD570D" w:rsidRDefault="00DE3568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</w:tc>
        <w:tc>
          <w:tcPr>
            <w:tcW w:w="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568" w:rsidRPr="00CD570D" w:rsidRDefault="00DE3568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D570D">
              <w:rPr>
                <w:sz w:val="14"/>
                <w:szCs w:val="14"/>
              </w:rPr>
              <w:t xml:space="preserve"> Ед. изм. </w:t>
            </w:r>
          </w:p>
        </w:tc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568" w:rsidRPr="00CD570D" w:rsidRDefault="00DE3568" w:rsidP="0076175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2"/>
              </w:rPr>
            </w:pPr>
            <w:r w:rsidRPr="00CD570D">
              <w:rPr>
                <w:sz w:val="16"/>
                <w:szCs w:val="12"/>
              </w:rPr>
              <w:t>2024</w:t>
            </w:r>
          </w:p>
        </w:tc>
        <w:tc>
          <w:tcPr>
            <w:tcW w:w="5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568" w:rsidRPr="00CD570D" w:rsidRDefault="00DE3568" w:rsidP="0076175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2"/>
              </w:rPr>
            </w:pPr>
            <w:r w:rsidRPr="00CD570D">
              <w:rPr>
                <w:sz w:val="16"/>
                <w:szCs w:val="12"/>
              </w:rPr>
              <w:t>2025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568" w:rsidRPr="00CD570D" w:rsidRDefault="00DE3568" w:rsidP="0076175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2"/>
              </w:rPr>
            </w:pPr>
            <w:r w:rsidRPr="00CD570D">
              <w:rPr>
                <w:sz w:val="16"/>
                <w:szCs w:val="12"/>
              </w:rPr>
              <w:t>2026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568" w:rsidRPr="00CD570D" w:rsidRDefault="00DE3568" w:rsidP="0076175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2"/>
              </w:rPr>
            </w:pPr>
            <w:r w:rsidRPr="00CD570D">
              <w:rPr>
                <w:sz w:val="16"/>
                <w:szCs w:val="12"/>
              </w:rPr>
              <w:t>2027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568" w:rsidRPr="00CD570D" w:rsidRDefault="00DE3568" w:rsidP="0076175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2"/>
              </w:rPr>
            </w:pPr>
            <w:r w:rsidRPr="00CD570D">
              <w:rPr>
                <w:sz w:val="16"/>
                <w:szCs w:val="12"/>
              </w:rPr>
              <w:t>2028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3568" w:rsidRPr="00CD570D" w:rsidRDefault="00DE3568" w:rsidP="0076175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2"/>
              </w:rPr>
            </w:pPr>
            <w:r w:rsidRPr="00CD570D">
              <w:rPr>
                <w:sz w:val="16"/>
                <w:szCs w:val="12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568" w:rsidRPr="00CD570D" w:rsidRDefault="00DE3568" w:rsidP="0076175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2"/>
              </w:rPr>
            </w:pPr>
            <w:r w:rsidRPr="00CD570D">
              <w:rPr>
                <w:sz w:val="16"/>
                <w:szCs w:val="12"/>
              </w:rPr>
              <w:t>2030</w:t>
            </w:r>
          </w:p>
        </w:tc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568" w:rsidRPr="00CD570D" w:rsidRDefault="00DE3568" w:rsidP="0076175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2"/>
              </w:rPr>
            </w:pPr>
            <w:r w:rsidRPr="00CD570D">
              <w:rPr>
                <w:sz w:val="16"/>
                <w:szCs w:val="12"/>
              </w:rPr>
              <w:t>2024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568" w:rsidRPr="00CD570D" w:rsidRDefault="00DE3568" w:rsidP="0076175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2"/>
              </w:rPr>
            </w:pPr>
            <w:r w:rsidRPr="00CD570D">
              <w:rPr>
                <w:sz w:val="16"/>
                <w:szCs w:val="12"/>
              </w:rPr>
              <w:t>2025</w:t>
            </w:r>
          </w:p>
        </w:tc>
        <w:tc>
          <w:tcPr>
            <w:tcW w:w="7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568" w:rsidRPr="00CD570D" w:rsidRDefault="00DE3568" w:rsidP="0076175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2"/>
              </w:rPr>
            </w:pPr>
            <w:r w:rsidRPr="00CD570D">
              <w:rPr>
                <w:sz w:val="16"/>
                <w:szCs w:val="12"/>
              </w:rPr>
              <w:t>2026</w:t>
            </w:r>
          </w:p>
        </w:tc>
        <w:tc>
          <w:tcPr>
            <w:tcW w:w="7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568" w:rsidRPr="00CD570D" w:rsidRDefault="00DE3568" w:rsidP="0076175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2"/>
              </w:rPr>
            </w:pPr>
            <w:r w:rsidRPr="00CD570D">
              <w:rPr>
                <w:sz w:val="16"/>
                <w:szCs w:val="12"/>
              </w:rPr>
              <w:t>2027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568" w:rsidRPr="00CD570D" w:rsidRDefault="00DE3568" w:rsidP="0076175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2"/>
              </w:rPr>
            </w:pPr>
            <w:r w:rsidRPr="00CD570D">
              <w:rPr>
                <w:sz w:val="16"/>
                <w:szCs w:val="12"/>
              </w:rPr>
              <w:t>2028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3568" w:rsidRPr="00CD570D" w:rsidRDefault="00DE3568" w:rsidP="0076175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2"/>
              </w:rPr>
            </w:pPr>
            <w:r w:rsidRPr="00CD570D">
              <w:rPr>
                <w:sz w:val="16"/>
                <w:szCs w:val="12"/>
              </w:rPr>
              <w:t>2029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568" w:rsidRPr="00CD570D" w:rsidRDefault="00DE3568" w:rsidP="0076175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2"/>
              </w:rPr>
            </w:pPr>
            <w:r w:rsidRPr="00CD570D">
              <w:rPr>
                <w:sz w:val="16"/>
                <w:szCs w:val="12"/>
              </w:rPr>
              <w:t>2030</w:t>
            </w:r>
          </w:p>
        </w:tc>
        <w:tc>
          <w:tcPr>
            <w:tcW w:w="5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568" w:rsidRPr="00CD570D" w:rsidRDefault="00DE3568" w:rsidP="00CD73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2"/>
              </w:rPr>
            </w:pPr>
            <w:r w:rsidRPr="00CD570D">
              <w:rPr>
                <w:sz w:val="16"/>
                <w:szCs w:val="12"/>
              </w:rPr>
              <w:t>2024</w:t>
            </w:r>
          </w:p>
        </w:tc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568" w:rsidRPr="00CD570D" w:rsidRDefault="00DE3568" w:rsidP="00CD73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2"/>
              </w:rPr>
            </w:pPr>
            <w:r w:rsidRPr="00CD570D">
              <w:rPr>
                <w:sz w:val="16"/>
                <w:szCs w:val="12"/>
              </w:rPr>
              <w:t>2025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568" w:rsidRPr="00CD570D" w:rsidRDefault="00DE3568" w:rsidP="00CD73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2"/>
              </w:rPr>
            </w:pPr>
            <w:r w:rsidRPr="00CD570D">
              <w:rPr>
                <w:sz w:val="16"/>
                <w:szCs w:val="12"/>
              </w:rPr>
              <w:t>2026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568" w:rsidRPr="00CD570D" w:rsidRDefault="00DE3568" w:rsidP="00CD73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2"/>
              </w:rPr>
            </w:pPr>
            <w:r w:rsidRPr="00CD570D">
              <w:rPr>
                <w:sz w:val="16"/>
                <w:szCs w:val="12"/>
              </w:rPr>
              <w:t>2027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568" w:rsidRPr="00CD570D" w:rsidRDefault="00DE3568" w:rsidP="00CD73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2"/>
              </w:rPr>
            </w:pPr>
            <w:r w:rsidRPr="00CD570D">
              <w:rPr>
                <w:sz w:val="16"/>
                <w:szCs w:val="12"/>
              </w:rPr>
              <w:t>2028</w:t>
            </w:r>
          </w:p>
        </w:tc>
        <w:tc>
          <w:tcPr>
            <w:tcW w:w="71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3568" w:rsidRPr="00CD570D" w:rsidRDefault="00DE3568" w:rsidP="00CD73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2"/>
              </w:rPr>
            </w:pPr>
            <w:r w:rsidRPr="00CD570D">
              <w:rPr>
                <w:sz w:val="16"/>
                <w:szCs w:val="12"/>
              </w:rPr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568" w:rsidRPr="00CD570D" w:rsidRDefault="00DE3568" w:rsidP="00CD73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2"/>
                <w:lang w:val="en-US"/>
              </w:rPr>
            </w:pPr>
            <w:r w:rsidRPr="00CD570D">
              <w:rPr>
                <w:sz w:val="16"/>
                <w:szCs w:val="12"/>
              </w:rPr>
              <w:t>2030</w:t>
            </w:r>
          </w:p>
        </w:tc>
      </w:tr>
      <w:tr w:rsidR="005D6A03" w:rsidRPr="00CD570D" w:rsidTr="00B8573B">
        <w:trPr>
          <w:tblCellSpacing w:w="5" w:type="nil"/>
        </w:trPr>
        <w:tc>
          <w:tcPr>
            <w:tcW w:w="1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A03" w:rsidRPr="00CD570D" w:rsidRDefault="005D6A03" w:rsidP="005D6A0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Мероприятие 1.1:</w:t>
            </w:r>
          </w:p>
          <w:p w:rsidR="005D6A03" w:rsidRPr="00CD570D" w:rsidRDefault="005D6A03" w:rsidP="005D6A0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Мероприятия по управлению муниципальной собственностью и бесхозяйными объектами</w:t>
            </w:r>
          </w:p>
        </w:tc>
        <w:tc>
          <w:tcPr>
            <w:tcW w:w="9628" w:type="dxa"/>
            <w:gridSpan w:val="1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6A03" w:rsidRPr="00CD570D" w:rsidRDefault="005D6A03" w:rsidP="005D6A0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Итого</w:t>
            </w:r>
          </w:p>
        </w:tc>
        <w:tc>
          <w:tcPr>
            <w:tcW w:w="5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6A03" w:rsidRPr="00CD570D" w:rsidRDefault="005D6A03" w:rsidP="005D6A03">
            <w:pPr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9451,3</w:t>
            </w:r>
          </w:p>
        </w:tc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6A03" w:rsidRPr="00CD570D" w:rsidRDefault="005D6A03" w:rsidP="005D6A03">
            <w:pPr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9451,3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6A03" w:rsidRPr="00CD570D" w:rsidRDefault="005D6A03" w:rsidP="005D6A03">
            <w:pPr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9451,3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6A03" w:rsidRPr="00CD570D" w:rsidRDefault="005D6A03" w:rsidP="005D6A03">
            <w:pPr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9451,3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6A03" w:rsidRPr="00CD570D" w:rsidRDefault="005D6A03" w:rsidP="005D6A03">
            <w:pPr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9451,3</w:t>
            </w:r>
          </w:p>
        </w:tc>
        <w:tc>
          <w:tcPr>
            <w:tcW w:w="71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D6A03" w:rsidRPr="00CD570D" w:rsidRDefault="005D6A03" w:rsidP="005D6A03">
            <w:pPr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9451,3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6A03" w:rsidRPr="00CD570D" w:rsidRDefault="005D6A03" w:rsidP="005D6A03">
            <w:pPr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9451,3</w:t>
            </w:r>
          </w:p>
        </w:tc>
      </w:tr>
      <w:tr w:rsidR="00626F3C" w:rsidRPr="00CD570D" w:rsidTr="00626F3C">
        <w:trPr>
          <w:tblCellSpacing w:w="5" w:type="nil"/>
        </w:trPr>
        <w:tc>
          <w:tcPr>
            <w:tcW w:w="1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F3C" w:rsidRPr="00CD570D" w:rsidRDefault="00626F3C" w:rsidP="0036395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- оценка рыночной стоимости, рыночного размера арендной платы муниципального имущества, кадастровые работы</w:t>
            </w:r>
          </w:p>
        </w:tc>
        <w:tc>
          <w:tcPr>
            <w:tcW w:w="52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6F3C" w:rsidRPr="00CD570D" w:rsidRDefault="00626F3C" w:rsidP="00B8573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кол-во объектов</w:t>
            </w:r>
          </w:p>
        </w:tc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F3C" w:rsidRPr="00CD570D" w:rsidRDefault="00626F3C" w:rsidP="00280CCB">
            <w:pPr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250</w:t>
            </w:r>
          </w:p>
        </w:tc>
        <w:tc>
          <w:tcPr>
            <w:tcW w:w="5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F3C" w:rsidRPr="00CD570D" w:rsidRDefault="00626F3C" w:rsidP="00626F3C">
            <w:pPr>
              <w:jc w:val="center"/>
            </w:pPr>
            <w:r w:rsidRPr="00CD570D">
              <w:rPr>
                <w:sz w:val="16"/>
                <w:szCs w:val="16"/>
              </w:rPr>
              <w:t>250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F3C" w:rsidRPr="00CD570D" w:rsidRDefault="00626F3C" w:rsidP="00626F3C">
            <w:pPr>
              <w:jc w:val="center"/>
            </w:pPr>
            <w:r w:rsidRPr="00CD570D">
              <w:rPr>
                <w:sz w:val="16"/>
                <w:szCs w:val="16"/>
              </w:rPr>
              <w:t>250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F3C" w:rsidRPr="00CD570D" w:rsidRDefault="00626F3C" w:rsidP="00626F3C">
            <w:pPr>
              <w:jc w:val="center"/>
            </w:pPr>
            <w:r w:rsidRPr="00CD570D">
              <w:rPr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F3C" w:rsidRPr="00CD570D" w:rsidRDefault="00626F3C" w:rsidP="00626F3C">
            <w:pPr>
              <w:jc w:val="center"/>
            </w:pPr>
            <w:r w:rsidRPr="00CD570D">
              <w:rPr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6F3C" w:rsidRPr="00CD570D" w:rsidRDefault="00626F3C" w:rsidP="00626F3C">
            <w:pPr>
              <w:jc w:val="center"/>
            </w:pPr>
            <w:r w:rsidRPr="00CD570D">
              <w:rPr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F3C" w:rsidRPr="00CD570D" w:rsidRDefault="00626F3C" w:rsidP="00626F3C">
            <w:pPr>
              <w:jc w:val="center"/>
            </w:pPr>
            <w:r w:rsidRPr="00CD570D">
              <w:rPr>
                <w:sz w:val="16"/>
                <w:szCs w:val="16"/>
              </w:rPr>
              <w:t>250</w:t>
            </w:r>
          </w:p>
        </w:tc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F3C" w:rsidRPr="00CD570D" w:rsidRDefault="00626F3C" w:rsidP="00280CC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2,0548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F3C" w:rsidRPr="00CD570D" w:rsidRDefault="00626F3C" w:rsidP="00626F3C">
            <w:pPr>
              <w:jc w:val="center"/>
            </w:pPr>
            <w:r w:rsidRPr="00CD570D">
              <w:rPr>
                <w:sz w:val="16"/>
                <w:szCs w:val="16"/>
              </w:rPr>
              <w:t>2,0548</w:t>
            </w:r>
          </w:p>
        </w:tc>
        <w:tc>
          <w:tcPr>
            <w:tcW w:w="7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F3C" w:rsidRPr="00CD570D" w:rsidRDefault="00626F3C" w:rsidP="00626F3C">
            <w:pPr>
              <w:jc w:val="center"/>
            </w:pPr>
            <w:r w:rsidRPr="00CD570D">
              <w:rPr>
                <w:sz w:val="16"/>
                <w:szCs w:val="16"/>
              </w:rPr>
              <w:t>2,0548</w:t>
            </w:r>
          </w:p>
        </w:tc>
        <w:tc>
          <w:tcPr>
            <w:tcW w:w="7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F3C" w:rsidRPr="00CD570D" w:rsidRDefault="00626F3C" w:rsidP="00626F3C">
            <w:pPr>
              <w:jc w:val="center"/>
            </w:pPr>
            <w:r w:rsidRPr="00CD570D">
              <w:rPr>
                <w:sz w:val="16"/>
                <w:szCs w:val="16"/>
              </w:rPr>
              <w:t>2,0548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F3C" w:rsidRPr="00CD570D" w:rsidRDefault="00626F3C" w:rsidP="00626F3C">
            <w:pPr>
              <w:jc w:val="center"/>
            </w:pPr>
            <w:r w:rsidRPr="00CD570D">
              <w:rPr>
                <w:sz w:val="16"/>
                <w:szCs w:val="16"/>
              </w:rPr>
              <w:t>2,0548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6F3C" w:rsidRPr="00CD570D" w:rsidRDefault="00626F3C" w:rsidP="00626F3C">
            <w:pPr>
              <w:jc w:val="center"/>
            </w:pPr>
            <w:r w:rsidRPr="00CD570D">
              <w:rPr>
                <w:sz w:val="16"/>
                <w:szCs w:val="16"/>
              </w:rPr>
              <w:t>2,0548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F3C" w:rsidRPr="00CD570D" w:rsidRDefault="00626F3C" w:rsidP="00626F3C">
            <w:pPr>
              <w:jc w:val="center"/>
            </w:pPr>
            <w:r w:rsidRPr="00CD570D">
              <w:rPr>
                <w:sz w:val="16"/>
                <w:szCs w:val="16"/>
              </w:rPr>
              <w:t>2,0548</w:t>
            </w:r>
          </w:p>
        </w:tc>
        <w:tc>
          <w:tcPr>
            <w:tcW w:w="5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F3C" w:rsidRPr="00CD570D" w:rsidRDefault="00626F3C" w:rsidP="00280CCB">
            <w:pPr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513,7</w:t>
            </w:r>
          </w:p>
        </w:tc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F3C" w:rsidRPr="00CD570D" w:rsidRDefault="00626F3C" w:rsidP="00AC41F4">
            <w:pPr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513,7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F3C" w:rsidRPr="00CD570D" w:rsidRDefault="00626F3C" w:rsidP="00AC41F4">
            <w:pPr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513,7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F3C" w:rsidRPr="00CD570D" w:rsidRDefault="00626F3C" w:rsidP="00AC41F4">
            <w:pPr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513,7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F3C" w:rsidRPr="00CD570D" w:rsidRDefault="00626F3C" w:rsidP="00AC41F4">
            <w:pPr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513,7</w:t>
            </w:r>
          </w:p>
        </w:tc>
        <w:tc>
          <w:tcPr>
            <w:tcW w:w="71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6F3C" w:rsidRPr="00CD570D" w:rsidRDefault="00626F3C" w:rsidP="00AC41F4">
            <w:pPr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513,7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F3C" w:rsidRPr="00CD570D" w:rsidRDefault="00626F3C" w:rsidP="00AC41F4">
            <w:pPr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513,7</w:t>
            </w:r>
          </w:p>
        </w:tc>
      </w:tr>
      <w:tr w:rsidR="00626F3C" w:rsidRPr="00CD570D" w:rsidTr="00626F3C">
        <w:trPr>
          <w:tblCellSpacing w:w="5" w:type="nil"/>
        </w:trPr>
        <w:tc>
          <w:tcPr>
            <w:tcW w:w="1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F3C" w:rsidRPr="00CD570D" w:rsidRDefault="00626F3C" w:rsidP="0036395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- услуги охраны</w:t>
            </w:r>
          </w:p>
        </w:tc>
        <w:tc>
          <w:tcPr>
            <w:tcW w:w="5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6F3C" w:rsidRPr="00CD570D" w:rsidRDefault="00626F3C" w:rsidP="00F67DC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F3C" w:rsidRPr="00CD570D" w:rsidRDefault="00626F3C" w:rsidP="00280CC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12</w:t>
            </w:r>
          </w:p>
        </w:tc>
        <w:tc>
          <w:tcPr>
            <w:tcW w:w="5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F3C" w:rsidRPr="00CD570D" w:rsidRDefault="00626F3C" w:rsidP="00626F3C">
            <w:pPr>
              <w:jc w:val="center"/>
            </w:pPr>
            <w:r w:rsidRPr="00CD570D">
              <w:rPr>
                <w:sz w:val="16"/>
                <w:szCs w:val="16"/>
              </w:rPr>
              <w:t>12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F3C" w:rsidRPr="00CD570D" w:rsidRDefault="00626F3C" w:rsidP="00626F3C">
            <w:pPr>
              <w:jc w:val="center"/>
            </w:pPr>
            <w:r w:rsidRPr="00CD570D">
              <w:rPr>
                <w:sz w:val="16"/>
                <w:szCs w:val="16"/>
              </w:rPr>
              <w:t>12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F3C" w:rsidRPr="00CD570D" w:rsidRDefault="00626F3C" w:rsidP="00626F3C">
            <w:pPr>
              <w:jc w:val="center"/>
            </w:pPr>
            <w:r w:rsidRPr="00CD570D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F3C" w:rsidRPr="00CD570D" w:rsidRDefault="00626F3C" w:rsidP="00626F3C">
            <w:pPr>
              <w:jc w:val="center"/>
            </w:pPr>
            <w:r w:rsidRPr="00CD570D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6F3C" w:rsidRPr="00CD570D" w:rsidRDefault="00626F3C" w:rsidP="00626F3C">
            <w:pPr>
              <w:jc w:val="center"/>
            </w:pPr>
            <w:r w:rsidRPr="00CD570D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F3C" w:rsidRPr="00CD570D" w:rsidRDefault="00626F3C" w:rsidP="00626F3C">
            <w:pPr>
              <w:jc w:val="center"/>
            </w:pPr>
            <w:r w:rsidRPr="00CD570D">
              <w:rPr>
                <w:sz w:val="16"/>
                <w:szCs w:val="16"/>
              </w:rPr>
              <w:t>12</w:t>
            </w:r>
          </w:p>
        </w:tc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F3C" w:rsidRPr="00CD570D" w:rsidRDefault="00626F3C" w:rsidP="00280CC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300,716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F3C" w:rsidRPr="00CD570D" w:rsidRDefault="00626F3C" w:rsidP="00626F3C">
            <w:pPr>
              <w:jc w:val="center"/>
            </w:pPr>
            <w:r w:rsidRPr="00CD570D">
              <w:rPr>
                <w:sz w:val="16"/>
                <w:szCs w:val="16"/>
              </w:rPr>
              <w:t>300,716</w:t>
            </w:r>
          </w:p>
        </w:tc>
        <w:tc>
          <w:tcPr>
            <w:tcW w:w="7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F3C" w:rsidRPr="00CD570D" w:rsidRDefault="00626F3C" w:rsidP="00626F3C">
            <w:pPr>
              <w:jc w:val="center"/>
            </w:pPr>
            <w:r w:rsidRPr="00CD570D">
              <w:rPr>
                <w:sz w:val="16"/>
                <w:szCs w:val="16"/>
              </w:rPr>
              <w:t>300,716</w:t>
            </w:r>
          </w:p>
        </w:tc>
        <w:tc>
          <w:tcPr>
            <w:tcW w:w="7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F3C" w:rsidRPr="00CD570D" w:rsidRDefault="00626F3C" w:rsidP="00626F3C">
            <w:pPr>
              <w:jc w:val="center"/>
            </w:pPr>
            <w:r w:rsidRPr="00CD570D">
              <w:rPr>
                <w:sz w:val="16"/>
                <w:szCs w:val="16"/>
              </w:rPr>
              <w:t>300,716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F3C" w:rsidRPr="00CD570D" w:rsidRDefault="00626F3C" w:rsidP="00626F3C">
            <w:pPr>
              <w:jc w:val="center"/>
            </w:pPr>
            <w:r w:rsidRPr="00CD570D">
              <w:rPr>
                <w:sz w:val="16"/>
                <w:szCs w:val="16"/>
              </w:rPr>
              <w:t>300,716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6F3C" w:rsidRPr="00CD570D" w:rsidRDefault="00626F3C" w:rsidP="00626F3C">
            <w:pPr>
              <w:jc w:val="center"/>
            </w:pPr>
            <w:r w:rsidRPr="00CD570D">
              <w:rPr>
                <w:sz w:val="16"/>
                <w:szCs w:val="16"/>
              </w:rPr>
              <w:t>300,716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F3C" w:rsidRPr="00CD570D" w:rsidRDefault="00626F3C" w:rsidP="00626F3C">
            <w:pPr>
              <w:jc w:val="center"/>
            </w:pPr>
            <w:r w:rsidRPr="00CD570D">
              <w:rPr>
                <w:sz w:val="16"/>
                <w:szCs w:val="16"/>
              </w:rPr>
              <w:t>300,716</w:t>
            </w:r>
          </w:p>
        </w:tc>
        <w:tc>
          <w:tcPr>
            <w:tcW w:w="5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F3C" w:rsidRPr="00CD570D" w:rsidRDefault="00626F3C" w:rsidP="00AC41F4">
            <w:pPr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3608,6</w:t>
            </w:r>
          </w:p>
        </w:tc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F3C" w:rsidRPr="00CD570D" w:rsidRDefault="00626F3C" w:rsidP="00AC41F4">
            <w:pPr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3608,6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F3C" w:rsidRPr="00CD570D" w:rsidRDefault="00626F3C" w:rsidP="00AC41F4">
            <w:pPr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3608,6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F3C" w:rsidRPr="00CD570D" w:rsidRDefault="00626F3C" w:rsidP="00AC41F4">
            <w:pPr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3608,6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F3C" w:rsidRPr="00CD570D" w:rsidRDefault="00626F3C" w:rsidP="00AC41F4">
            <w:pPr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3608,6</w:t>
            </w:r>
          </w:p>
        </w:tc>
        <w:tc>
          <w:tcPr>
            <w:tcW w:w="71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6F3C" w:rsidRPr="00CD570D" w:rsidRDefault="00626F3C" w:rsidP="00AC41F4">
            <w:pPr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3608,6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F3C" w:rsidRPr="00CD570D" w:rsidRDefault="00626F3C" w:rsidP="00AC41F4">
            <w:pPr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3608,6</w:t>
            </w:r>
          </w:p>
        </w:tc>
      </w:tr>
      <w:tr w:rsidR="00AC41F4" w:rsidRPr="00CD570D" w:rsidTr="00280CCB">
        <w:trPr>
          <w:tblCellSpacing w:w="5" w:type="nil"/>
        </w:trPr>
        <w:tc>
          <w:tcPr>
            <w:tcW w:w="1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1F4" w:rsidRPr="00CD570D" w:rsidRDefault="00AC41F4" w:rsidP="0036395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- услуги теплоснабжения</w:t>
            </w:r>
          </w:p>
        </w:tc>
        <w:tc>
          <w:tcPr>
            <w:tcW w:w="5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1F4" w:rsidRPr="00CD570D" w:rsidRDefault="00AC41F4" w:rsidP="00F67DC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1F4" w:rsidRPr="00CD570D" w:rsidRDefault="00AC41F4" w:rsidP="00280CC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60</w:t>
            </w:r>
          </w:p>
        </w:tc>
        <w:tc>
          <w:tcPr>
            <w:tcW w:w="5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1F4" w:rsidRPr="00CD570D" w:rsidRDefault="00AC41F4" w:rsidP="00280CC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60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1F4" w:rsidRPr="00CD570D" w:rsidRDefault="00AC41F4" w:rsidP="00280CC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60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1F4" w:rsidRPr="00CD570D" w:rsidRDefault="00AC41F4" w:rsidP="00280CC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1F4" w:rsidRPr="00CD570D" w:rsidRDefault="00AC41F4" w:rsidP="00280CC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41F4" w:rsidRPr="00CD570D" w:rsidRDefault="00AC41F4" w:rsidP="00280CC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1F4" w:rsidRPr="00CD570D" w:rsidRDefault="00AC41F4" w:rsidP="00280CC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60</w:t>
            </w:r>
          </w:p>
        </w:tc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1F4" w:rsidRPr="00CD570D" w:rsidRDefault="00AC41F4" w:rsidP="00280CC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36,66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1F4" w:rsidRPr="00CD570D" w:rsidRDefault="00AC41F4" w:rsidP="00280CC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36,66</w:t>
            </w:r>
          </w:p>
        </w:tc>
        <w:tc>
          <w:tcPr>
            <w:tcW w:w="7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1F4" w:rsidRPr="00CD570D" w:rsidRDefault="00AC41F4" w:rsidP="00280CC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36,66</w:t>
            </w:r>
          </w:p>
        </w:tc>
        <w:tc>
          <w:tcPr>
            <w:tcW w:w="7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1F4" w:rsidRPr="00CD570D" w:rsidRDefault="00AC41F4" w:rsidP="00280CC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36,66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1F4" w:rsidRPr="00CD570D" w:rsidRDefault="00AC41F4" w:rsidP="00280CC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36,66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41F4" w:rsidRPr="00CD570D" w:rsidRDefault="00AC41F4" w:rsidP="00280CC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36,66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1F4" w:rsidRPr="00CD570D" w:rsidRDefault="00AC41F4" w:rsidP="00280CC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36,66</w:t>
            </w:r>
          </w:p>
        </w:tc>
        <w:tc>
          <w:tcPr>
            <w:tcW w:w="5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1F4" w:rsidRPr="00CD570D" w:rsidRDefault="00AC41F4" w:rsidP="00280CCB">
            <w:pPr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2200,0</w:t>
            </w:r>
          </w:p>
        </w:tc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1F4" w:rsidRPr="00CD570D" w:rsidRDefault="00AC41F4" w:rsidP="00AC41F4">
            <w:pPr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2200,0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1F4" w:rsidRPr="00CD570D" w:rsidRDefault="00AC41F4" w:rsidP="00AC41F4">
            <w:pPr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2200,0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1F4" w:rsidRPr="00CD570D" w:rsidRDefault="00AC41F4" w:rsidP="00AC41F4">
            <w:pPr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2200,0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1F4" w:rsidRPr="00CD570D" w:rsidRDefault="00AC41F4" w:rsidP="00AC41F4">
            <w:pPr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2200,0</w:t>
            </w:r>
          </w:p>
        </w:tc>
        <w:tc>
          <w:tcPr>
            <w:tcW w:w="71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41F4" w:rsidRPr="00CD570D" w:rsidRDefault="00AC41F4" w:rsidP="00AC41F4">
            <w:pPr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2200,0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1F4" w:rsidRPr="00CD570D" w:rsidRDefault="00AC41F4" w:rsidP="00AC41F4">
            <w:pPr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2200,0</w:t>
            </w:r>
          </w:p>
        </w:tc>
      </w:tr>
      <w:tr w:rsidR="00626F3C" w:rsidRPr="00CD570D" w:rsidTr="00626F3C">
        <w:trPr>
          <w:tblCellSpacing w:w="5" w:type="nil"/>
        </w:trPr>
        <w:tc>
          <w:tcPr>
            <w:tcW w:w="1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F3C" w:rsidRPr="00CD570D" w:rsidRDefault="00626F3C" w:rsidP="0036395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- услуги электроснабжения</w:t>
            </w:r>
          </w:p>
        </w:tc>
        <w:tc>
          <w:tcPr>
            <w:tcW w:w="5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6F3C" w:rsidRPr="00CD570D" w:rsidRDefault="00626F3C" w:rsidP="00F67DC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F3C" w:rsidRPr="00CD570D" w:rsidRDefault="00626F3C" w:rsidP="00280CC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3</w:t>
            </w:r>
          </w:p>
        </w:tc>
        <w:tc>
          <w:tcPr>
            <w:tcW w:w="5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F3C" w:rsidRPr="00CD570D" w:rsidRDefault="00626F3C" w:rsidP="00280CCB">
            <w:pPr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3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F3C" w:rsidRPr="00CD570D" w:rsidRDefault="00626F3C" w:rsidP="00280CCB">
            <w:pPr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3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F3C" w:rsidRPr="00CD570D" w:rsidRDefault="00626F3C" w:rsidP="00280CCB">
            <w:pPr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F3C" w:rsidRPr="00CD570D" w:rsidRDefault="00626F3C" w:rsidP="00280CCB">
            <w:pPr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6F3C" w:rsidRPr="00CD570D" w:rsidRDefault="00626F3C" w:rsidP="00280CCB">
            <w:pPr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F3C" w:rsidRPr="00CD570D" w:rsidRDefault="00626F3C" w:rsidP="00280CCB">
            <w:pPr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3</w:t>
            </w:r>
          </w:p>
        </w:tc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F3C" w:rsidRPr="00CD570D" w:rsidRDefault="00626F3C" w:rsidP="00280CC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100,0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F3C" w:rsidRPr="00CD570D" w:rsidRDefault="00626F3C" w:rsidP="00626F3C">
            <w:pPr>
              <w:jc w:val="center"/>
            </w:pPr>
            <w:r w:rsidRPr="00CD570D">
              <w:rPr>
                <w:sz w:val="16"/>
                <w:szCs w:val="16"/>
              </w:rPr>
              <w:t>100,0</w:t>
            </w:r>
          </w:p>
        </w:tc>
        <w:tc>
          <w:tcPr>
            <w:tcW w:w="7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F3C" w:rsidRPr="00CD570D" w:rsidRDefault="00626F3C" w:rsidP="00626F3C">
            <w:pPr>
              <w:jc w:val="center"/>
            </w:pPr>
            <w:r w:rsidRPr="00CD570D">
              <w:rPr>
                <w:sz w:val="16"/>
                <w:szCs w:val="16"/>
              </w:rPr>
              <w:t>100,0</w:t>
            </w:r>
          </w:p>
        </w:tc>
        <w:tc>
          <w:tcPr>
            <w:tcW w:w="7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F3C" w:rsidRPr="00CD570D" w:rsidRDefault="00626F3C" w:rsidP="00626F3C">
            <w:pPr>
              <w:jc w:val="center"/>
            </w:pPr>
            <w:r w:rsidRPr="00CD570D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F3C" w:rsidRPr="00CD570D" w:rsidRDefault="00626F3C" w:rsidP="00626F3C">
            <w:pPr>
              <w:jc w:val="center"/>
            </w:pPr>
            <w:r w:rsidRPr="00CD570D">
              <w:rPr>
                <w:sz w:val="16"/>
                <w:szCs w:val="16"/>
              </w:rPr>
              <w:t>100,0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6F3C" w:rsidRPr="00CD570D" w:rsidRDefault="00626F3C" w:rsidP="00626F3C">
            <w:pPr>
              <w:jc w:val="center"/>
            </w:pPr>
            <w:r w:rsidRPr="00CD570D">
              <w:rPr>
                <w:sz w:val="16"/>
                <w:szCs w:val="16"/>
              </w:rPr>
              <w:t>100,0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F3C" w:rsidRPr="00CD570D" w:rsidRDefault="00626F3C" w:rsidP="00626F3C">
            <w:pPr>
              <w:jc w:val="center"/>
            </w:pPr>
            <w:r w:rsidRPr="00CD570D">
              <w:rPr>
                <w:sz w:val="16"/>
                <w:szCs w:val="16"/>
              </w:rPr>
              <w:t>100,0</w:t>
            </w:r>
          </w:p>
        </w:tc>
        <w:tc>
          <w:tcPr>
            <w:tcW w:w="5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F3C" w:rsidRPr="00CD570D" w:rsidRDefault="00626F3C" w:rsidP="00280CCB">
            <w:pPr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300,0</w:t>
            </w:r>
          </w:p>
        </w:tc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F3C" w:rsidRPr="00CD570D" w:rsidRDefault="00626F3C" w:rsidP="00AC41F4">
            <w:pPr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300,0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F3C" w:rsidRPr="00CD570D" w:rsidRDefault="00626F3C" w:rsidP="00AC41F4">
            <w:pPr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300,0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F3C" w:rsidRPr="00CD570D" w:rsidRDefault="00626F3C" w:rsidP="00AC41F4">
            <w:pPr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F3C" w:rsidRPr="00CD570D" w:rsidRDefault="00626F3C" w:rsidP="00AC41F4">
            <w:pPr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300,0</w:t>
            </w:r>
          </w:p>
        </w:tc>
        <w:tc>
          <w:tcPr>
            <w:tcW w:w="71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6F3C" w:rsidRPr="00CD570D" w:rsidRDefault="00626F3C" w:rsidP="00AC41F4">
            <w:pPr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F3C" w:rsidRPr="00CD570D" w:rsidRDefault="00626F3C" w:rsidP="00AC41F4">
            <w:pPr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300,0</w:t>
            </w:r>
          </w:p>
        </w:tc>
      </w:tr>
      <w:tr w:rsidR="00626F3C" w:rsidRPr="00CD570D" w:rsidTr="00626F3C">
        <w:trPr>
          <w:tblCellSpacing w:w="5" w:type="nil"/>
        </w:trPr>
        <w:tc>
          <w:tcPr>
            <w:tcW w:w="1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F3C" w:rsidRPr="00CD570D" w:rsidRDefault="00626F3C" w:rsidP="0036395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- содержание общедомового имущества</w:t>
            </w:r>
          </w:p>
        </w:tc>
        <w:tc>
          <w:tcPr>
            <w:tcW w:w="5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6F3C" w:rsidRPr="00CD570D" w:rsidRDefault="00626F3C" w:rsidP="00F67DC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F3C" w:rsidRPr="00CD570D" w:rsidRDefault="00626F3C" w:rsidP="00280CC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16</w:t>
            </w:r>
          </w:p>
        </w:tc>
        <w:tc>
          <w:tcPr>
            <w:tcW w:w="5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F3C" w:rsidRPr="00CD570D" w:rsidRDefault="00626F3C" w:rsidP="00AC41F4">
            <w:pPr>
              <w:jc w:val="center"/>
            </w:pPr>
            <w:r w:rsidRPr="00CD570D">
              <w:rPr>
                <w:sz w:val="16"/>
                <w:szCs w:val="16"/>
              </w:rPr>
              <w:t>16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F3C" w:rsidRPr="00CD570D" w:rsidRDefault="00626F3C" w:rsidP="00AC41F4">
            <w:pPr>
              <w:jc w:val="center"/>
            </w:pPr>
            <w:r w:rsidRPr="00CD570D">
              <w:rPr>
                <w:sz w:val="16"/>
                <w:szCs w:val="16"/>
              </w:rPr>
              <w:t>16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F3C" w:rsidRPr="00CD570D" w:rsidRDefault="00626F3C" w:rsidP="00AC41F4">
            <w:pPr>
              <w:jc w:val="center"/>
            </w:pPr>
            <w:r w:rsidRPr="00CD570D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F3C" w:rsidRPr="00CD570D" w:rsidRDefault="00626F3C" w:rsidP="00AC41F4">
            <w:pPr>
              <w:jc w:val="center"/>
            </w:pPr>
            <w:r w:rsidRPr="00CD570D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6F3C" w:rsidRPr="00CD570D" w:rsidRDefault="00626F3C" w:rsidP="00AC41F4">
            <w:pPr>
              <w:jc w:val="center"/>
            </w:pPr>
            <w:r w:rsidRPr="00CD570D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F3C" w:rsidRPr="00CD570D" w:rsidRDefault="00626F3C" w:rsidP="00AC41F4">
            <w:pPr>
              <w:jc w:val="center"/>
            </w:pPr>
            <w:r w:rsidRPr="00CD570D">
              <w:rPr>
                <w:sz w:val="16"/>
                <w:szCs w:val="16"/>
              </w:rPr>
              <w:t>16</w:t>
            </w:r>
          </w:p>
        </w:tc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F3C" w:rsidRPr="00CD570D" w:rsidRDefault="00626F3C" w:rsidP="00280CC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50,313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F3C" w:rsidRPr="00CD570D" w:rsidRDefault="00626F3C" w:rsidP="00626F3C">
            <w:pPr>
              <w:jc w:val="center"/>
            </w:pPr>
            <w:r w:rsidRPr="00CD570D">
              <w:rPr>
                <w:sz w:val="16"/>
                <w:szCs w:val="16"/>
              </w:rPr>
              <w:t>50,313</w:t>
            </w:r>
          </w:p>
        </w:tc>
        <w:tc>
          <w:tcPr>
            <w:tcW w:w="7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F3C" w:rsidRPr="00CD570D" w:rsidRDefault="00626F3C" w:rsidP="00626F3C">
            <w:pPr>
              <w:jc w:val="center"/>
            </w:pPr>
            <w:r w:rsidRPr="00CD570D">
              <w:rPr>
                <w:sz w:val="16"/>
                <w:szCs w:val="16"/>
              </w:rPr>
              <w:t>50,313</w:t>
            </w:r>
          </w:p>
        </w:tc>
        <w:tc>
          <w:tcPr>
            <w:tcW w:w="7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F3C" w:rsidRPr="00CD570D" w:rsidRDefault="00626F3C" w:rsidP="00626F3C">
            <w:pPr>
              <w:jc w:val="center"/>
            </w:pPr>
            <w:r w:rsidRPr="00CD570D">
              <w:rPr>
                <w:sz w:val="16"/>
                <w:szCs w:val="16"/>
              </w:rPr>
              <w:t>50,313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F3C" w:rsidRPr="00CD570D" w:rsidRDefault="00626F3C" w:rsidP="00626F3C">
            <w:pPr>
              <w:jc w:val="center"/>
            </w:pPr>
            <w:r w:rsidRPr="00CD570D">
              <w:rPr>
                <w:sz w:val="16"/>
                <w:szCs w:val="16"/>
              </w:rPr>
              <w:t>50,313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6F3C" w:rsidRPr="00CD570D" w:rsidRDefault="00626F3C" w:rsidP="00626F3C">
            <w:pPr>
              <w:jc w:val="center"/>
            </w:pPr>
            <w:r w:rsidRPr="00CD570D">
              <w:rPr>
                <w:sz w:val="16"/>
                <w:szCs w:val="16"/>
              </w:rPr>
              <w:t>50,313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F3C" w:rsidRPr="00CD570D" w:rsidRDefault="00626F3C" w:rsidP="00626F3C">
            <w:pPr>
              <w:jc w:val="center"/>
            </w:pPr>
            <w:r w:rsidRPr="00CD570D">
              <w:rPr>
                <w:sz w:val="16"/>
                <w:szCs w:val="16"/>
              </w:rPr>
              <w:t>50,313</w:t>
            </w:r>
          </w:p>
        </w:tc>
        <w:tc>
          <w:tcPr>
            <w:tcW w:w="5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F3C" w:rsidRPr="00CD570D" w:rsidRDefault="00626F3C" w:rsidP="00280CCB">
            <w:pPr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805,0</w:t>
            </w:r>
          </w:p>
        </w:tc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F3C" w:rsidRPr="00CD570D" w:rsidRDefault="00626F3C" w:rsidP="00AC41F4">
            <w:pPr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805,0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F3C" w:rsidRPr="00CD570D" w:rsidRDefault="00626F3C" w:rsidP="00AC41F4">
            <w:pPr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805,0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F3C" w:rsidRPr="00CD570D" w:rsidRDefault="00626F3C" w:rsidP="00AC41F4">
            <w:pPr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805,0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F3C" w:rsidRPr="00CD570D" w:rsidRDefault="00626F3C" w:rsidP="00AC41F4">
            <w:pPr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805,0</w:t>
            </w:r>
          </w:p>
        </w:tc>
        <w:tc>
          <w:tcPr>
            <w:tcW w:w="71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6F3C" w:rsidRPr="00CD570D" w:rsidRDefault="00626F3C" w:rsidP="00AC41F4">
            <w:pPr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805,0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F3C" w:rsidRPr="00CD570D" w:rsidRDefault="00626F3C" w:rsidP="00AC41F4">
            <w:pPr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805,0</w:t>
            </w:r>
          </w:p>
        </w:tc>
      </w:tr>
      <w:tr w:rsidR="00AC41F4" w:rsidRPr="00CD570D" w:rsidTr="00AC41F4">
        <w:trPr>
          <w:tblCellSpacing w:w="5" w:type="nil"/>
        </w:trPr>
        <w:tc>
          <w:tcPr>
            <w:tcW w:w="1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1F4" w:rsidRPr="00CD570D" w:rsidRDefault="00AC41F4" w:rsidP="0036395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- сброс снега</w:t>
            </w:r>
          </w:p>
        </w:tc>
        <w:tc>
          <w:tcPr>
            <w:tcW w:w="5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1F4" w:rsidRPr="00CD570D" w:rsidRDefault="00AC41F4" w:rsidP="00F67DC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1F4" w:rsidRPr="00CD570D" w:rsidRDefault="00AC41F4" w:rsidP="00280CC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</w:t>
            </w:r>
          </w:p>
        </w:tc>
        <w:tc>
          <w:tcPr>
            <w:tcW w:w="5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1F4" w:rsidRPr="00CD570D" w:rsidRDefault="00AC41F4" w:rsidP="00280CCB">
            <w:pPr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1F4" w:rsidRPr="00CD570D" w:rsidRDefault="00AC41F4" w:rsidP="00280CCB">
            <w:pPr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1F4" w:rsidRPr="00CD570D" w:rsidRDefault="00AC41F4" w:rsidP="00280CCB">
            <w:pPr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1F4" w:rsidRPr="00CD570D" w:rsidRDefault="00AC41F4" w:rsidP="00280CCB">
            <w:pPr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41F4" w:rsidRPr="00CD570D" w:rsidRDefault="00AC41F4" w:rsidP="00280CCB">
            <w:pPr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1F4" w:rsidRPr="00CD570D" w:rsidRDefault="00AC41F4" w:rsidP="00280CCB">
            <w:pPr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</w:t>
            </w:r>
          </w:p>
        </w:tc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1F4" w:rsidRPr="00CD570D" w:rsidRDefault="00AC41F4" w:rsidP="00280CCB">
            <w:pPr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25,0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1F4" w:rsidRPr="00CD570D" w:rsidRDefault="00AC41F4" w:rsidP="00AC41F4">
            <w:pPr>
              <w:jc w:val="center"/>
            </w:pPr>
            <w:r w:rsidRPr="00CD570D">
              <w:rPr>
                <w:sz w:val="16"/>
                <w:szCs w:val="16"/>
              </w:rPr>
              <w:t>25,0</w:t>
            </w:r>
          </w:p>
        </w:tc>
        <w:tc>
          <w:tcPr>
            <w:tcW w:w="7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1F4" w:rsidRPr="00CD570D" w:rsidRDefault="00AC41F4" w:rsidP="00AC41F4">
            <w:pPr>
              <w:jc w:val="center"/>
            </w:pPr>
            <w:r w:rsidRPr="00CD570D">
              <w:rPr>
                <w:sz w:val="16"/>
                <w:szCs w:val="16"/>
              </w:rPr>
              <w:t>25,0</w:t>
            </w:r>
          </w:p>
        </w:tc>
        <w:tc>
          <w:tcPr>
            <w:tcW w:w="7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1F4" w:rsidRPr="00CD570D" w:rsidRDefault="00AC41F4" w:rsidP="00AC41F4">
            <w:pPr>
              <w:jc w:val="center"/>
            </w:pPr>
            <w:r w:rsidRPr="00CD570D">
              <w:rPr>
                <w:sz w:val="16"/>
                <w:szCs w:val="16"/>
              </w:rPr>
              <w:t>25,0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1F4" w:rsidRPr="00CD570D" w:rsidRDefault="00AC41F4" w:rsidP="00AC41F4">
            <w:pPr>
              <w:jc w:val="center"/>
            </w:pPr>
            <w:r w:rsidRPr="00CD570D">
              <w:rPr>
                <w:sz w:val="16"/>
                <w:szCs w:val="16"/>
              </w:rPr>
              <w:t>25,0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C41F4" w:rsidRPr="00CD570D" w:rsidRDefault="00AC41F4" w:rsidP="00AC41F4">
            <w:pPr>
              <w:jc w:val="center"/>
            </w:pPr>
            <w:r w:rsidRPr="00CD570D">
              <w:rPr>
                <w:sz w:val="16"/>
                <w:szCs w:val="16"/>
              </w:rPr>
              <w:t>25,0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41F4" w:rsidRPr="00CD570D" w:rsidRDefault="00AC41F4" w:rsidP="00AC41F4">
            <w:pPr>
              <w:jc w:val="center"/>
            </w:pPr>
            <w:r w:rsidRPr="00CD570D">
              <w:rPr>
                <w:sz w:val="16"/>
                <w:szCs w:val="16"/>
              </w:rPr>
              <w:t>25,0</w:t>
            </w:r>
          </w:p>
        </w:tc>
        <w:tc>
          <w:tcPr>
            <w:tcW w:w="5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1F4" w:rsidRPr="00CD570D" w:rsidRDefault="00AC41F4" w:rsidP="00280CCB">
            <w:pPr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25,0</w:t>
            </w:r>
          </w:p>
        </w:tc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1F4" w:rsidRPr="00CD570D" w:rsidRDefault="00AC41F4" w:rsidP="00AC41F4">
            <w:pPr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25,0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1F4" w:rsidRPr="00CD570D" w:rsidRDefault="00AC41F4" w:rsidP="00AC41F4">
            <w:pPr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25,0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1F4" w:rsidRPr="00CD570D" w:rsidRDefault="00AC41F4" w:rsidP="00AC41F4">
            <w:pPr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25,0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1F4" w:rsidRPr="00CD570D" w:rsidRDefault="00AC41F4" w:rsidP="00AC41F4">
            <w:pPr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25,0</w:t>
            </w:r>
          </w:p>
        </w:tc>
        <w:tc>
          <w:tcPr>
            <w:tcW w:w="71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41F4" w:rsidRPr="00CD570D" w:rsidRDefault="00AC41F4" w:rsidP="00AC41F4">
            <w:pPr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1F4" w:rsidRPr="00CD570D" w:rsidRDefault="00AC41F4" w:rsidP="00AC41F4">
            <w:pPr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25,0</w:t>
            </w:r>
          </w:p>
        </w:tc>
      </w:tr>
      <w:tr w:rsidR="00AC41F4" w:rsidRPr="00CD570D" w:rsidTr="00AC41F4">
        <w:trPr>
          <w:tblCellSpacing w:w="5" w:type="nil"/>
        </w:trPr>
        <w:tc>
          <w:tcPr>
            <w:tcW w:w="1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1F4" w:rsidRPr="00CD570D" w:rsidRDefault="00AC41F4" w:rsidP="0036395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- страхование опасных производственных объектов</w:t>
            </w:r>
          </w:p>
        </w:tc>
        <w:tc>
          <w:tcPr>
            <w:tcW w:w="5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1F4" w:rsidRPr="00CD570D" w:rsidRDefault="00AC41F4" w:rsidP="00F67DC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1F4" w:rsidRPr="00CD570D" w:rsidRDefault="00AC41F4" w:rsidP="00280CC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4</w:t>
            </w:r>
          </w:p>
        </w:tc>
        <w:tc>
          <w:tcPr>
            <w:tcW w:w="5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1F4" w:rsidRPr="00CD570D" w:rsidRDefault="00AC41F4" w:rsidP="00AC41F4">
            <w:pPr>
              <w:jc w:val="center"/>
            </w:pPr>
            <w:r w:rsidRPr="00CD570D">
              <w:rPr>
                <w:sz w:val="16"/>
                <w:szCs w:val="16"/>
              </w:rPr>
              <w:t>4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1F4" w:rsidRPr="00CD570D" w:rsidRDefault="00AC41F4" w:rsidP="00AC41F4">
            <w:pPr>
              <w:jc w:val="center"/>
            </w:pPr>
            <w:r w:rsidRPr="00CD570D">
              <w:rPr>
                <w:sz w:val="16"/>
                <w:szCs w:val="16"/>
              </w:rPr>
              <w:t>4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1F4" w:rsidRPr="00CD570D" w:rsidRDefault="00AC41F4" w:rsidP="00AC41F4">
            <w:pPr>
              <w:jc w:val="center"/>
            </w:pPr>
            <w:r w:rsidRPr="00CD570D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1F4" w:rsidRPr="00CD570D" w:rsidRDefault="00AC41F4" w:rsidP="00AC41F4">
            <w:pPr>
              <w:jc w:val="center"/>
            </w:pPr>
            <w:r w:rsidRPr="00CD570D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41F4" w:rsidRPr="00CD570D" w:rsidRDefault="00AC41F4" w:rsidP="00AC41F4">
            <w:pPr>
              <w:jc w:val="center"/>
            </w:pPr>
            <w:r w:rsidRPr="00CD570D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1F4" w:rsidRPr="00CD570D" w:rsidRDefault="00AC41F4" w:rsidP="00AC41F4">
            <w:pPr>
              <w:jc w:val="center"/>
            </w:pPr>
            <w:r w:rsidRPr="00CD570D">
              <w:rPr>
                <w:sz w:val="16"/>
                <w:szCs w:val="16"/>
              </w:rPr>
              <w:t>4</w:t>
            </w:r>
          </w:p>
        </w:tc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1F4" w:rsidRPr="00CD570D" w:rsidRDefault="00AC41F4" w:rsidP="00280CC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24,75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1F4" w:rsidRPr="00CD570D" w:rsidRDefault="00AC41F4" w:rsidP="00AC41F4">
            <w:pPr>
              <w:jc w:val="center"/>
            </w:pPr>
            <w:r w:rsidRPr="00CD570D">
              <w:rPr>
                <w:sz w:val="16"/>
                <w:szCs w:val="16"/>
              </w:rPr>
              <w:t>24,75</w:t>
            </w:r>
          </w:p>
        </w:tc>
        <w:tc>
          <w:tcPr>
            <w:tcW w:w="7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1F4" w:rsidRPr="00CD570D" w:rsidRDefault="00AC41F4" w:rsidP="00AC41F4">
            <w:pPr>
              <w:jc w:val="center"/>
            </w:pPr>
            <w:r w:rsidRPr="00CD570D">
              <w:rPr>
                <w:sz w:val="16"/>
                <w:szCs w:val="16"/>
              </w:rPr>
              <w:t>24,75</w:t>
            </w:r>
          </w:p>
        </w:tc>
        <w:tc>
          <w:tcPr>
            <w:tcW w:w="7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1F4" w:rsidRPr="00CD570D" w:rsidRDefault="00AC41F4" w:rsidP="00AC41F4">
            <w:pPr>
              <w:jc w:val="center"/>
            </w:pPr>
            <w:r w:rsidRPr="00CD570D">
              <w:rPr>
                <w:sz w:val="16"/>
                <w:szCs w:val="16"/>
              </w:rPr>
              <w:t>24,75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1F4" w:rsidRPr="00CD570D" w:rsidRDefault="00AC41F4" w:rsidP="00AC41F4">
            <w:pPr>
              <w:jc w:val="center"/>
            </w:pPr>
            <w:r w:rsidRPr="00CD570D">
              <w:rPr>
                <w:sz w:val="16"/>
                <w:szCs w:val="16"/>
              </w:rPr>
              <w:t>24,75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41F4" w:rsidRPr="00CD570D" w:rsidRDefault="00AC41F4" w:rsidP="00AC41F4">
            <w:pPr>
              <w:jc w:val="center"/>
            </w:pPr>
            <w:r w:rsidRPr="00CD570D">
              <w:rPr>
                <w:sz w:val="16"/>
                <w:szCs w:val="16"/>
              </w:rPr>
              <w:t>24,75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1F4" w:rsidRPr="00CD570D" w:rsidRDefault="00AC41F4" w:rsidP="00AC41F4">
            <w:pPr>
              <w:jc w:val="center"/>
            </w:pPr>
            <w:r w:rsidRPr="00CD570D">
              <w:rPr>
                <w:sz w:val="16"/>
                <w:szCs w:val="16"/>
              </w:rPr>
              <w:t>24,75</w:t>
            </w:r>
          </w:p>
        </w:tc>
        <w:tc>
          <w:tcPr>
            <w:tcW w:w="5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1F4" w:rsidRPr="00CD570D" w:rsidRDefault="00AC41F4" w:rsidP="00280CCB">
            <w:pPr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99,0</w:t>
            </w:r>
          </w:p>
        </w:tc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1F4" w:rsidRPr="00CD570D" w:rsidRDefault="00AC41F4" w:rsidP="00AC41F4">
            <w:pPr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99,0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1F4" w:rsidRPr="00CD570D" w:rsidRDefault="00AC41F4" w:rsidP="00AC41F4">
            <w:pPr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99,0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1F4" w:rsidRPr="00CD570D" w:rsidRDefault="00AC41F4" w:rsidP="00AC41F4">
            <w:pPr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99,0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1F4" w:rsidRPr="00CD570D" w:rsidRDefault="00AC41F4" w:rsidP="00AC41F4">
            <w:pPr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99,0</w:t>
            </w:r>
          </w:p>
        </w:tc>
        <w:tc>
          <w:tcPr>
            <w:tcW w:w="71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41F4" w:rsidRPr="00CD570D" w:rsidRDefault="00AC41F4" w:rsidP="00AC41F4">
            <w:pPr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99,0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1F4" w:rsidRPr="00CD570D" w:rsidRDefault="00AC41F4" w:rsidP="00AC41F4">
            <w:pPr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99,0</w:t>
            </w:r>
          </w:p>
        </w:tc>
      </w:tr>
      <w:tr w:rsidR="00AC41F4" w:rsidRPr="00CD570D" w:rsidTr="00AC41F4">
        <w:trPr>
          <w:tblCellSpacing w:w="5" w:type="nil"/>
        </w:trPr>
        <w:tc>
          <w:tcPr>
            <w:tcW w:w="1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1F4" w:rsidRPr="00CD570D" w:rsidRDefault="00AC41F4" w:rsidP="0036395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- тампонирование скважин</w:t>
            </w:r>
          </w:p>
        </w:tc>
        <w:tc>
          <w:tcPr>
            <w:tcW w:w="5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1F4" w:rsidRPr="00CD570D" w:rsidRDefault="00AC41F4" w:rsidP="00F67DC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1F4" w:rsidRPr="00CD570D" w:rsidRDefault="00AC41F4" w:rsidP="00280CC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5</w:t>
            </w:r>
          </w:p>
        </w:tc>
        <w:tc>
          <w:tcPr>
            <w:tcW w:w="5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1F4" w:rsidRPr="00CD570D" w:rsidRDefault="00AC41F4" w:rsidP="00AC41F4">
            <w:pPr>
              <w:jc w:val="center"/>
            </w:pPr>
            <w:r w:rsidRPr="00CD570D">
              <w:rPr>
                <w:sz w:val="16"/>
                <w:szCs w:val="16"/>
              </w:rPr>
              <w:t>5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1F4" w:rsidRPr="00CD570D" w:rsidRDefault="00AC41F4" w:rsidP="00AC41F4">
            <w:pPr>
              <w:jc w:val="center"/>
            </w:pPr>
            <w:r w:rsidRPr="00CD570D">
              <w:rPr>
                <w:sz w:val="16"/>
                <w:szCs w:val="16"/>
              </w:rPr>
              <w:t>5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1F4" w:rsidRPr="00CD570D" w:rsidRDefault="00AC41F4" w:rsidP="00AC41F4">
            <w:pPr>
              <w:jc w:val="center"/>
            </w:pPr>
            <w:r w:rsidRPr="00CD570D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1F4" w:rsidRPr="00CD570D" w:rsidRDefault="00AC41F4" w:rsidP="00AC41F4">
            <w:pPr>
              <w:jc w:val="center"/>
            </w:pPr>
            <w:r w:rsidRPr="00CD570D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41F4" w:rsidRPr="00CD570D" w:rsidRDefault="00AC41F4" w:rsidP="00AC41F4">
            <w:pPr>
              <w:jc w:val="center"/>
            </w:pPr>
            <w:r w:rsidRPr="00CD570D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1F4" w:rsidRPr="00CD570D" w:rsidRDefault="00AC41F4" w:rsidP="00AC41F4">
            <w:pPr>
              <w:jc w:val="center"/>
            </w:pPr>
            <w:r w:rsidRPr="00CD570D">
              <w:rPr>
                <w:sz w:val="16"/>
                <w:szCs w:val="16"/>
              </w:rPr>
              <w:t>5</w:t>
            </w:r>
          </w:p>
        </w:tc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1F4" w:rsidRPr="00CD570D" w:rsidRDefault="00AC41F4" w:rsidP="00AC41F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380,0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1F4" w:rsidRPr="00CD570D" w:rsidRDefault="00AC41F4" w:rsidP="00AC41F4">
            <w:pPr>
              <w:jc w:val="center"/>
            </w:pPr>
            <w:r w:rsidRPr="00CD570D">
              <w:rPr>
                <w:sz w:val="16"/>
                <w:szCs w:val="16"/>
              </w:rPr>
              <w:t>380,0</w:t>
            </w:r>
          </w:p>
        </w:tc>
        <w:tc>
          <w:tcPr>
            <w:tcW w:w="7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1F4" w:rsidRPr="00CD570D" w:rsidRDefault="00AC41F4" w:rsidP="00AC41F4">
            <w:pPr>
              <w:jc w:val="center"/>
            </w:pPr>
            <w:r w:rsidRPr="00CD570D">
              <w:rPr>
                <w:sz w:val="16"/>
                <w:szCs w:val="16"/>
              </w:rPr>
              <w:t>380,0</w:t>
            </w:r>
          </w:p>
        </w:tc>
        <w:tc>
          <w:tcPr>
            <w:tcW w:w="7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1F4" w:rsidRPr="00CD570D" w:rsidRDefault="00AC41F4" w:rsidP="00AC41F4">
            <w:pPr>
              <w:jc w:val="center"/>
            </w:pPr>
            <w:r w:rsidRPr="00CD570D">
              <w:rPr>
                <w:sz w:val="16"/>
                <w:szCs w:val="16"/>
              </w:rPr>
              <w:t>380,0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1F4" w:rsidRPr="00CD570D" w:rsidRDefault="00AC41F4" w:rsidP="00AC41F4">
            <w:pPr>
              <w:jc w:val="center"/>
            </w:pPr>
            <w:r w:rsidRPr="00CD570D">
              <w:rPr>
                <w:sz w:val="16"/>
                <w:szCs w:val="16"/>
              </w:rPr>
              <w:t>380,0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41F4" w:rsidRPr="00CD570D" w:rsidRDefault="00AC41F4" w:rsidP="00AC41F4">
            <w:pPr>
              <w:jc w:val="center"/>
            </w:pPr>
            <w:r w:rsidRPr="00CD570D">
              <w:rPr>
                <w:sz w:val="16"/>
                <w:szCs w:val="16"/>
              </w:rPr>
              <w:t>380,0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1F4" w:rsidRPr="00CD570D" w:rsidRDefault="00AC41F4" w:rsidP="00AC41F4">
            <w:pPr>
              <w:jc w:val="center"/>
            </w:pPr>
            <w:r w:rsidRPr="00CD570D">
              <w:rPr>
                <w:sz w:val="16"/>
                <w:szCs w:val="16"/>
              </w:rPr>
              <w:t>380,0</w:t>
            </w:r>
          </w:p>
        </w:tc>
        <w:tc>
          <w:tcPr>
            <w:tcW w:w="5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1F4" w:rsidRPr="00CD570D" w:rsidRDefault="00AC41F4" w:rsidP="00280CCB">
            <w:pPr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1900,0</w:t>
            </w:r>
          </w:p>
        </w:tc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1F4" w:rsidRPr="00CD570D" w:rsidRDefault="00AC41F4" w:rsidP="00AC41F4">
            <w:pPr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1900,0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1F4" w:rsidRPr="00CD570D" w:rsidRDefault="00AC41F4" w:rsidP="00AC41F4">
            <w:pPr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1900,0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1F4" w:rsidRPr="00CD570D" w:rsidRDefault="00AC41F4" w:rsidP="00AC41F4">
            <w:pPr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1900,0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1F4" w:rsidRPr="00CD570D" w:rsidRDefault="00AC41F4" w:rsidP="00AC41F4">
            <w:pPr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1900,0</w:t>
            </w:r>
          </w:p>
        </w:tc>
        <w:tc>
          <w:tcPr>
            <w:tcW w:w="71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41F4" w:rsidRPr="00CD570D" w:rsidRDefault="00AC41F4" w:rsidP="00AC41F4">
            <w:pPr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1900,0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1F4" w:rsidRPr="00CD570D" w:rsidRDefault="00AC41F4" w:rsidP="00AC41F4">
            <w:pPr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1900,0</w:t>
            </w:r>
          </w:p>
        </w:tc>
      </w:tr>
      <w:tr w:rsidR="008F0E28" w:rsidRPr="00CD570D" w:rsidTr="005D05E8">
        <w:trPr>
          <w:tblCellSpacing w:w="5" w:type="nil"/>
        </w:trPr>
        <w:tc>
          <w:tcPr>
            <w:tcW w:w="1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E28" w:rsidRPr="00CD570D" w:rsidRDefault="008F0E28" w:rsidP="0036229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Мероприятие 1.2:</w:t>
            </w:r>
          </w:p>
          <w:p w:rsidR="008F0E28" w:rsidRPr="00CD570D" w:rsidRDefault="008F0E28" w:rsidP="0036229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Субсидия бюджетным учреждениям на финансовое обеспечение муниципального задания на оказание услуг (выполнение работ), в том числе:</w:t>
            </w:r>
          </w:p>
        </w:tc>
        <w:tc>
          <w:tcPr>
            <w:tcW w:w="9628" w:type="dxa"/>
            <w:gridSpan w:val="1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E28" w:rsidRPr="00CD570D" w:rsidRDefault="008F0E28" w:rsidP="0036229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Итого</w:t>
            </w:r>
          </w:p>
        </w:tc>
        <w:tc>
          <w:tcPr>
            <w:tcW w:w="5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28" w:rsidRPr="00CD570D" w:rsidRDefault="008F0E28" w:rsidP="00C424B9">
            <w:pPr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32753,8</w:t>
            </w:r>
          </w:p>
        </w:tc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28" w:rsidRPr="00CD570D" w:rsidRDefault="008F0E28" w:rsidP="00C424B9">
            <w:pPr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32753,8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28" w:rsidRPr="00CD570D" w:rsidRDefault="008F0E28" w:rsidP="00C424B9">
            <w:pPr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32753,8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28" w:rsidRPr="00CD570D" w:rsidRDefault="008F0E28" w:rsidP="00C424B9">
            <w:pPr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32753,8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28" w:rsidRPr="00CD570D" w:rsidRDefault="008F0E28" w:rsidP="00C424B9">
            <w:pPr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32753,8</w:t>
            </w:r>
          </w:p>
        </w:tc>
        <w:tc>
          <w:tcPr>
            <w:tcW w:w="71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F0E28" w:rsidRPr="00CD570D" w:rsidRDefault="008F0E28" w:rsidP="00C424B9">
            <w:pPr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32753,8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28" w:rsidRPr="00CD570D" w:rsidRDefault="008F0E28" w:rsidP="00C424B9">
            <w:pPr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32753,8</w:t>
            </w:r>
          </w:p>
        </w:tc>
      </w:tr>
      <w:tr w:rsidR="008F0E28" w:rsidRPr="00CD570D" w:rsidTr="005D05E8">
        <w:trPr>
          <w:tblCellSpacing w:w="5" w:type="nil"/>
        </w:trPr>
        <w:tc>
          <w:tcPr>
            <w:tcW w:w="1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E28" w:rsidRPr="00CD570D" w:rsidRDefault="008F0E28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 xml:space="preserve">- Количество подготовленных отчетов по результатам анализа информации о проведении на территории муниципального </w:t>
            </w:r>
            <w:r w:rsidRPr="00CD570D">
              <w:rPr>
                <w:sz w:val="16"/>
                <w:szCs w:val="16"/>
              </w:rPr>
              <w:lastRenderedPageBreak/>
              <w:t>образования мероприятий по энергосбережению</w:t>
            </w:r>
          </w:p>
        </w:tc>
        <w:tc>
          <w:tcPr>
            <w:tcW w:w="5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28" w:rsidRPr="00CD570D" w:rsidRDefault="008F0E28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lastRenderedPageBreak/>
              <w:t>единиц</w:t>
            </w:r>
          </w:p>
        </w:tc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28" w:rsidRPr="00CD570D" w:rsidRDefault="008F0E28" w:rsidP="001779D3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CD570D">
              <w:rPr>
                <w:color w:val="000000" w:themeColor="text1"/>
                <w:sz w:val="16"/>
                <w:szCs w:val="16"/>
              </w:rPr>
              <w:t>2582</w:t>
            </w:r>
          </w:p>
        </w:tc>
        <w:tc>
          <w:tcPr>
            <w:tcW w:w="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28" w:rsidRPr="00CD570D" w:rsidRDefault="008F0E28" w:rsidP="001779D3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CD570D">
              <w:rPr>
                <w:color w:val="000000" w:themeColor="text1"/>
                <w:sz w:val="16"/>
                <w:szCs w:val="16"/>
              </w:rPr>
              <w:t>2582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28" w:rsidRPr="00CD570D" w:rsidRDefault="008F0E28" w:rsidP="001779D3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CD570D">
              <w:rPr>
                <w:color w:val="000000" w:themeColor="text1"/>
                <w:sz w:val="16"/>
                <w:szCs w:val="16"/>
              </w:rPr>
              <w:t>2582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28" w:rsidRPr="00CD570D" w:rsidRDefault="008F0E28" w:rsidP="001779D3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CD570D">
              <w:rPr>
                <w:color w:val="000000" w:themeColor="text1"/>
                <w:sz w:val="16"/>
                <w:szCs w:val="16"/>
              </w:rPr>
              <w:t>2582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28" w:rsidRPr="00CD570D" w:rsidRDefault="008F0E28" w:rsidP="001779D3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CD570D">
              <w:rPr>
                <w:color w:val="000000" w:themeColor="text1"/>
                <w:sz w:val="16"/>
                <w:szCs w:val="16"/>
              </w:rPr>
              <w:t>2582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F0E28" w:rsidRPr="00CD570D" w:rsidRDefault="008F0E28" w:rsidP="001779D3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CD570D">
              <w:rPr>
                <w:color w:val="000000" w:themeColor="text1"/>
                <w:sz w:val="16"/>
                <w:szCs w:val="16"/>
              </w:rPr>
              <w:t>2582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28" w:rsidRPr="00CD570D" w:rsidRDefault="008F0E28" w:rsidP="001779D3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CD570D">
              <w:rPr>
                <w:color w:val="000000" w:themeColor="text1"/>
                <w:sz w:val="16"/>
                <w:szCs w:val="16"/>
              </w:rPr>
              <w:t>2582</w:t>
            </w:r>
          </w:p>
        </w:tc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28" w:rsidRPr="00CD570D" w:rsidRDefault="008F0E28" w:rsidP="00C424B9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CD570D">
              <w:rPr>
                <w:color w:val="000000" w:themeColor="text1"/>
                <w:sz w:val="16"/>
                <w:szCs w:val="16"/>
              </w:rPr>
              <w:t>1,30125</w:t>
            </w:r>
          </w:p>
        </w:tc>
        <w:tc>
          <w:tcPr>
            <w:tcW w:w="7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28" w:rsidRPr="00CD570D" w:rsidRDefault="008F0E28" w:rsidP="00C424B9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CD570D">
              <w:rPr>
                <w:color w:val="000000" w:themeColor="text1"/>
                <w:sz w:val="16"/>
                <w:szCs w:val="16"/>
              </w:rPr>
              <w:t>1,30125</w:t>
            </w:r>
          </w:p>
        </w:tc>
        <w:tc>
          <w:tcPr>
            <w:tcW w:w="7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28" w:rsidRPr="00CD570D" w:rsidRDefault="008F0E28" w:rsidP="00C424B9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CD570D">
              <w:rPr>
                <w:color w:val="000000" w:themeColor="text1"/>
                <w:sz w:val="16"/>
                <w:szCs w:val="16"/>
              </w:rPr>
              <w:t>1,30125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28" w:rsidRPr="00CD570D" w:rsidRDefault="008F0E28" w:rsidP="00C424B9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CD570D">
              <w:rPr>
                <w:color w:val="000000" w:themeColor="text1"/>
                <w:sz w:val="16"/>
                <w:szCs w:val="16"/>
              </w:rPr>
              <w:t>1,30125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28" w:rsidRPr="00CD570D" w:rsidRDefault="008F0E28" w:rsidP="00C424B9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CD570D">
              <w:rPr>
                <w:color w:val="000000" w:themeColor="text1"/>
                <w:sz w:val="16"/>
                <w:szCs w:val="16"/>
              </w:rPr>
              <w:t>1,30125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F0E28" w:rsidRPr="00CD570D" w:rsidRDefault="008F0E28" w:rsidP="00C424B9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CD570D">
              <w:rPr>
                <w:color w:val="000000" w:themeColor="text1"/>
                <w:sz w:val="16"/>
                <w:szCs w:val="16"/>
              </w:rPr>
              <w:t>1,30125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28" w:rsidRPr="00CD570D" w:rsidRDefault="008F0E28" w:rsidP="00C424B9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CD570D">
              <w:rPr>
                <w:color w:val="000000" w:themeColor="text1"/>
                <w:sz w:val="16"/>
                <w:szCs w:val="16"/>
              </w:rPr>
              <w:t>1,30125</w:t>
            </w:r>
          </w:p>
        </w:tc>
        <w:tc>
          <w:tcPr>
            <w:tcW w:w="5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28" w:rsidRPr="00CD570D" w:rsidRDefault="008F0E28" w:rsidP="00C424B9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CD570D">
              <w:rPr>
                <w:color w:val="000000" w:themeColor="text1"/>
                <w:sz w:val="16"/>
                <w:szCs w:val="16"/>
              </w:rPr>
              <w:t>3359,8</w:t>
            </w:r>
          </w:p>
        </w:tc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28" w:rsidRPr="00CD570D" w:rsidRDefault="008F0E28" w:rsidP="00C424B9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CD570D">
              <w:rPr>
                <w:color w:val="000000" w:themeColor="text1"/>
                <w:sz w:val="16"/>
                <w:szCs w:val="16"/>
              </w:rPr>
              <w:t>3359,8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28" w:rsidRPr="00CD570D" w:rsidRDefault="008F0E28" w:rsidP="00C424B9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CD570D">
              <w:rPr>
                <w:color w:val="000000" w:themeColor="text1"/>
                <w:sz w:val="16"/>
                <w:szCs w:val="16"/>
              </w:rPr>
              <w:t>3359,8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28" w:rsidRPr="00CD570D" w:rsidRDefault="008F0E28" w:rsidP="00C424B9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CD570D">
              <w:rPr>
                <w:color w:val="000000" w:themeColor="text1"/>
                <w:sz w:val="16"/>
                <w:szCs w:val="16"/>
              </w:rPr>
              <w:t>33359,8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28" w:rsidRPr="00CD570D" w:rsidRDefault="008F0E28" w:rsidP="00C424B9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CD570D">
              <w:rPr>
                <w:color w:val="000000" w:themeColor="text1"/>
                <w:sz w:val="16"/>
                <w:szCs w:val="16"/>
              </w:rPr>
              <w:t>3359,8</w:t>
            </w:r>
          </w:p>
        </w:tc>
        <w:tc>
          <w:tcPr>
            <w:tcW w:w="71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F0E28" w:rsidRPr="00CD570D" w:rsidRDefault="008F0E28" w:rsidP="00C424B9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CD570D">
              <w:rPr>
                <w:color w:val="000000" w:themeColor="text1"/>
                <w:sz w:val="16"/>
                <w:szCs w:val="16"/>
              </w:rPr>
              <w:t>3359,8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28" w:rsidRPr="00CD570D" w:rsidRDefault="008F0E28" w:rsidP="00C424B9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CD570D">
              <w:rPr>
                <w:color w:val="000000" w:themeColor="text1"/>
                <w:sz w:val="16"/>
                <w:szCs w:val="16"/>
              </w:rPr>
              <w:t>3359,8</w:t>
            </w:r>
          </w:p>
        </w:tc>
      </w:tr>
      <w:tr w:rsidR="008F0E28" w:rsidRPr="00CD570D" w:rsidTr="00CD730E">
        <w:trPr>
          <w:tblCellSpacing w:w="5" w:type="nil"/>
        </w:trPr>
        <w:tc>
          <w:tcPr>
            <w:tcW w:w="1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E28" w:rsidRPr="00CD570D" w:rsidRDefault="008F0E28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lastRenderedPageBreak/>
              <w:t>- Количество выполненных мероприятий в соответствии с Правилами присвоения, изменения и аннулирования адресов, утвержденными постановлением Правительства Российской Федерации от 19.11.2014 № 1221, и Порядком ведения государственного адресного реестра, утвержденного приказом Министерства финансов Российской Федерации от 31.03.2016 № 37н, в части полномочий муниципального образования</w:t>
            </w:r>
          </w:p>
        </w:tc>
        <w:tc>
          <w:tcPr>
            <w:tcW w:w="5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28" w:rsidRPr="00CD570D" w:rsidRDefault="008F0E28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единиц</w:t>
            </w:r>
          </w:p>
        </w:tc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28" w:rsidRPr="00CD570D" w:rsidRDefault="008F0E28" w:rsidP="00CD73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6000</w:t>
            </w:r>
          </w:p>
        </w:tc>
        <w:tc>
          <w:tcPr>
            <w:tcW w:w="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28" w:rsidRPr="00CD570D" w:rsidRDefault="008F0E28" w:rsidP="00CD73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6000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28" w:rsidRPr="00CD570D" w:rsidRDefault="008F0E28" w:rsidP="00CD73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6000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28" w:rsidRPr="00CD570D" w:rsidRDefault="008F0E28" w:rsidP="00CD73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6000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28" w:rsidRPr="00CD570D" w:rsidRDefault="008F0E28" w:rsidP="00CD73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6000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F0E28" w:rsidRPr="00CD570D" w:rsidRDefault="008F0E28" w:rsidP="00CD73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6000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28" w:rsidRPr="00CD570D" w:rsidRDefault="008F0E28" w:rsidP="00CD73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6000</w:t>
            </w:r>
          </w:p>
        </w:tc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28" w:rsidRPr="00CD570D" w:rsidRDefault="008F0E28" w:rsidP="00C424B9">
            <w:pPr>
              <w:jc w:val="center"/>
              <w:rPr>
                <w:sz w:val="16"/>
              </w:rPr>
            </w:pPr>
            <w:r w:rsidRPr="00CD570D">
              <w:rPr>
                <w:sz w:val="16"/>
                <w:szCs w:val="14"/>
              </w:rPr>
              <w:t>0,82727</w:t>
            </w:r>
          </w:p>
        </w:tc>
        <w:tc>
          <w:tcPr>
            <w:tcW w:w="7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28" w:rsidRPr="00CD570D" w:rsidRDefault="008F0E28" w:rsidP="00C424B9">
            <w:pPr>
              <w:jc w:val="center"/>
              <w:rPr>
                <w:sz w:val="16"/>
              </w:rPr>
            </w:pPr>
            <w:r w:rsidRPr="00CD570D">
              <w:rPr>
                <w:sz w:val="16"/>
                <w:szCs w:val="14"/>
              </w:rPr>
              <w:t>0,82727</w:t>
            </w:r>
          </w:p>
        </w:tc>
        <w:tc>
          <w:tcPr>
            <w:tcW w:w="7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28" w:rsidRPr="00CD570D" w:rsidRDefault="008F0E28" w:rsidP="00C424B9">
            <w:pPr>
              <w:jc w:val="center"/>
              <w:rPr>
                <w:sz w:val="16"/>
              </w:rPr>
            </w:pPr>
            <w:r w:rsidRPr="00CD570D">
              <w:rPr>
                <w:sz w:val="16"/>
                <w:szCs w:val="14"/>
              </w:rPr>
              <w:t>0,82727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28" w:rsidRPr="00CD570D" w:rsidRDefault="008F0E28" w:rsidP="00C424B9">
            <w:pPr>
              <w:jc w:val="center"/>
              <w:rPr>
                <w:sz w:val="16"/>
              </w:rPr>
            </w:pPr>
            <w:r w:rsidRPr="00CD570D">
              <w:rPr>
                <w:sz w:val="16"/>
                <w:szCs w:val="14"/>
              </w:rPr>
              <w:t>0,82727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28" w:rsidRPr="00CD570D" w:rsidRDefault="008F0E28" w:rsidP="00C424B9">
            <w:pPr>
              <w:jc w:val="center"/>
              <w:rPr>
                <w:sz w:val="16"/>
              </w:rPr>
            </w:pPr>
            <w:r w:rsidRPr="00CD570D">
              <w:rPr>
                <w:sz w:val="16"/>
                <w:szCs w:val="14"/>
              </w:rPr>
              <w:t>0,82727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F0E28" w:rsidRPr="00CD570D" w:rsidRDefault="008F0E28" w:rsidP="00C424B9">
            <w:pPr>
              <w:jc w:val="center"/>
              <w:rPr>
                <w:sz w:val="16"/>
              </w:rPr>
            </w:pPr>
            <w:r w:rsidRPr="00CD570D">
              <w:rPr>
                <w:sz w:val="16"/>
                <w:szCs w:val="14"/>
              </w:rPr>
              <w:t>0,82727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28" w:rsidRPr="00CD570D" w:rsidRDefault="008F0E28" w:rsidP="00C424B9">
            <w:pPr>
              <w:jc w:val="center"/>
              <w:rPr>
                <w:sz w:val="16"/>
              </w:rPr>
            </w:pPr>
            <w:r w:rsidRPr="00CD570D">
              <w:rPr>
                <w:sz w:val="16"/>
                <w:szCs w:val="14"/>
              </w:rPr>
              <w:t>0,82727</w:t>
            </w:r>
          </w:p>
        </w:tc>
        <w:tc>
          <w:tcPr>
            <w:tcW w:w="5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28" w:rsidRPr="00CD570D" w:rsidRDefault="008F0E28" w:rsidP="00C424B9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4"/>
              </w:rPr>
            </w:pPr>
            <w:r w:rsidRPr="00CD570D">
              <w:rPr>
                <w:color w:val="000000" w:themeColor="text1"/>
                <w:sz w:val="16"/>
                <w:szCs w:val="14"/>
              </w:rPr>
              <w:t>4963,6</w:t>
            </w:r>
          </w:p>
        </w:tc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28" w:rsidRPr="00CD570D" w:rsidRDefault="008F0E28" w:rsidP="00C424B9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4"/>
              </w:rPr>
            </w:pPr>
            <w:r w:rsidRPr="00CD570D">
              <w:rPr>
                <w:color w:val="000000" w:themeColor="text1"/>
                <w:sz w:val="16"/>
                <w:szCs w:val="14"/>
              </w:rPr>
              <w:t>4963,6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28" w:rsidRPr="00CD570D" w:rsidRDefault="008F0E28" w:rsidP="00C424B9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4"/>
              </w:rPr>
            </w:pPr>
            <w:r w:rsidRPr="00CD570D">
              <w:rPr>
                <w:color w:val="000000" w:themeColor="text1"/>
                <w:sz w:val="16"/>
                <w:szCs w:val="14"/>
              </w:rPr>
              <w:t>4963,6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28" w:rsidRPr="00CD570D" w:rsidRDefault="008F0E28" w:rsidP="00C424B9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4"/>
              </w:rPr>
            </w:pPr>
            <w:r w:rsidRPr="00CD570D">
              <w:rPr>
                <w:color w:val="000000" w:themeColor="text1"/>
                <w:sz w:val="16"/>
                <w:szCs w:val="14"/>
              </w:rPr>
              <w:t>4963,6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28" w:rsidRPr="00CD570D" w:rsidRDefault="008F0E28" w:rsidP="00C424B9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4"/>
              </w:rPr>
            </w:pPr>
            <w:r w:rsidRPr="00CD570D">
              <w:rPr>
                <w:color w:val="000000" w:themeColor="text1"/>
                <w:sz w:val="16"/>
                <w:szCs w:val="14"/>
              </w:rPr>
              <w:t>4963,6</w:t>
            </w:r>
          </w:p>
        </w:tc>
        <w:tc>
          <w:tcPr>
            <w:tcW w:w="71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F0E28" w:rsidRPr="00CD570D" w:rsidRDefault="008F0E28" w:rsidP="00C424B9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4"/>
              </w:rPr>
            </w:pPr>
            <w:r w:rsidRPr="00CD570D">
              <w:rPr>
                <w:color w:val="000000" w:themeColor="text1"/>
                <w:sz w:val="16"/>
                <w:szCs w:val="14"/>
              </w:rPr>
              <w:t>4963,6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28" w:rsidRPr="00CD570D" w:rsidRDefault="008F0E28" w:rsidP="00C424B9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4"/>
              </w:rPr>
            </w:pPr>
            <w:r w:rsidRPr="00CD570D">
              <w:rPr>
                <w:color w:val="000000" w:themeColor="text1"/>
                <w:sz w:val="16"/>
                <w:szCs w:val="14"/>
              </w:rPr>
              <w:t>4963,6</w:t>
            </w:r>
          </w:p>
        </w:tc>
      </w:tr>
      <w:tr w:rsidR="008F0E28" w:rsidRPr="00CD570D" w:rsidTr="005D05E8">
        <w:trPr>
          <w:tblCellSpacing w:w="5" w:type="nil"/>
        </w:trPr>
        <w:tc>
          <w:tcPr>
            <w:tcW w:w="1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E28" w:rsidRPr="00CD570D" w:rsidRDefault="008F0E28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- Количество пакетов документов: для регистрации муниципальной собственности на объекты недвижимости, для регистрации договоров аренды земельных участков, для регистрации перехода права собственности на жилые помещения,                                                          для регистрации права муниципальной собственности на бесхозяйные объекты</w:t>
            </w:r>
          </w:p>
        </w:tc>
        <w:tc>
          <w:tcPr>
            <w:tcW w:w="5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28" w:rsidRPr="00CD570D" w:rsidRDefault="008F0E28" w:rsidP="001E3F2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штук</w:t>
            </w:r>
          </w:p>
        </w:tc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28" w:rsidRPr="00CD570D" w:rsidRDefault="008F0E28" w:rsidP="001779D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6"/>
                <w:szCs w:val="14"/>
              </w:rPr>
            </w:pPr>
            <w:r w:rsidRPr="00CD570D">
              <w:rPr>
                <w:sz w:val="16"/>
                <w:szCs w:val="14"/>
              </w:rPr>
              <w:t>1872</w:t>
            </w:r>
          </w:p>
        </w:tc>
        <w:tc>
          <w:tcPr>
            <w:tcW w:w="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28" w:rsidRPr="00CD570D" w:rsidRDefault="008F0E28" w:rsidP="001779D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6"/>
                <w:szCs w:val="14"/>
              </w:rPr>
            </w:pPr>
            <w:r w:rsidRPr="00CD570D">
              <w:rPr>
                <w:sz w:val="16"/>
                <w:szCs w:val="14"/>
              </w:rPr>
              <w:t>1872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28" w:rsidRPr="00CD570D" w:rsidRDefault="008F0E28" w:rsidP="001779D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6"/>
                <w:szCs w:val="14"/>
              </w:rPr>
            </w:pPr>
            <w:r w:rsidRPr="00CD570D">
              <w:rPr>
                <w:sz w:val="16"/>
                <w:szCs w:val="14"/>
              </w:rPr>
              <w:t>1872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28" w:rsidRPr="00CD570D" w:rsidRDefault="008F0E28" w:rsidP="001779D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6"/>
                <w:szCs w:val="14"/>
              </w:rPr>
            </w:pPr>
            <w:r w:rsidRPr="00CD570D">
              <w:rPr>
                <w:sz w:val="16"/>
                <w:szCs w:val="14"/>
              </w:rPr>
              <w:t>1872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28" w:rsidRPr="00CD570D" w:rsidRDefault="008F0E28" w:rsidP="001779D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6"/>
                <w:szCs w:val="14"/>
              </w:rPr>
            </w:pPr>
            <w:r w:rsidRPr="00CD570D">
              <w:rPr>
                <w:sz w:val="16"/>
                <w:szCs w:val="14"/>
              </w:rPr>
              <w:t>1872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F0E28" w:rsidRPr="00CD570D" w:rsidRDefault="008F0E28" w:rsidP="001779D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6"/>
                <w:szCs w:val="14"/>
              </w:rPr>
            </w:pPr>
            <w:r w:rsidRPr="00CD570D">
              <w:rPr>
                <w:sz w:val="16"/>
                <w:szCs w:val="14"/>
              </w:rPr>
              <w:t>1872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28" w:rsidRPr="00CD570D" w:rsidRDefault="008F0E28" w:rsidP="001779D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6"/>
                <w:szCs w:val="14"/>
              </w:rPr>
            </w:pPr>
            <w:r w:rsidRPr="00CD570D">
              <w:rPr>
                <w:sz w:val="16"/>
                <w:szCs w:val="14"/>
              </w:rPr>
              <w:t>1872</w:t>
            </w:r>
          </w:p>
        </w:tc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28" w:rsidRPr="00CD570D" w:rsidRDefault="008F0E28" w:rsidP="00C424B9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</w:rPr>
            </w:pPr>
            <w:r w:rsidRPr="00CD570D">
              <w:rPr>
                <w:color w:val="000000" w:themeColor="text1"/>
                <w:sz w:val="16"/>
                <w:szCs w:val="14"/>
              </w:rPr>
              <w:t>0,86552</w:t>
            </w:r>
          </w:p>
        </w:tc>
        <w:tc>
          <w:tcPr>
            <w:tcW w:w="7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28" w:rsidRPr="00CD570D" w:rsidRDefault="008F0E28" w:rsidP="00C424B9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</w:rPr>
            </w:pPr>
            <w:r w:rsidRPr="00CD570D">
              <w:rPr>
                <w:color w:val="000000" w:themeColor="text1"/>
                <w:sz w:val="16"/>
                <w:szCs w:val="14"/>
              </w:rPr>
              <w:t>0,86552</w:t>
            </w:r>
          </w:p>
        </w:tc>
        <w:tc>
          <w:tcPr>
            <w:tcW w:w="7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28" w:rsidRPr="00CD570D" w:rsidRDefault="008F0E28" w:rsidP="00C424B9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</w:rPr>
            </w:pPr>
            <w:r w:rsidRPr="00CD570D">
              <w:rPr>
                <w:color w:val="000000" w:themeColor="text1"/>
                <w:sz w:val="16"/>
                <w:szCs w:val="14"/>
              </w:rPr>
              <w:t>0,86552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28" w:rsidRPr="00CD570D" w:rsidRDefault="008F0E28" w:rsidP="00C424B9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</w:rPr>
            </w:pPr>
            <w:r w:rsidRPr="00CD570D">
              <w:rPr>
                <w:color w:val="000000" w:themeColor="text1"/>
                <w:sz w:val="16"/>
                <w:szCs w:val="14"/>
              </w:rPr>
              <w:t>0,86552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28" w:rsidRPr="00CD570D" w:rsidRDefault="008F0E28" w:rsidP="00C424B9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</w:rPr>
            </w:pPr>
            <w:r w:rsidRPr="00CD570D">
              <w:rPr>
                <w:color w:val="000000" w:themeColor="text1"/>
                <w:sz w:val="16"/>
                <w:szCs w:val="14"/>
              </w:rPr>
              <w:t>0,86552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F0E28" w:rsidRPr="00CD570D" w:rsidRDefault="008F0E28" w:rsidP="00C424B9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</w:rPr>
            </w:pPr>
            <w:r w:rsidRPr="00CD570D">
              <w:rPr>
                <w:color w:val="000000" w:themeColor="text1"/>
                <w:sz w:val="16"/>
                <w:szCs w:val="14"/>
              </w:rPr>
              <w:t>0,86552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28" w:rsidRPr="00CD570D" w:rsidRDefault="008F0E28" w:rsidP="00C424B9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</w:rPr>
            </w:pPr>
            <w:r w:rsidRPr="00CD570D">
              <w:rPr>
                <w:color w:val="000000" w:themeColor="text1"/>
                <w:sz w:val="16"/>
                <w:szCs w:val="14"/>
              </w:rPr>
              <w:t>0,86552</w:t>
            </w:r>
          </w:p>
        </w:tc>
        <w:tc>
          <w:tcPr>
            <w:tcW w:w="5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28" w:rsidRPr="00CD570D" w:rsidRDefault="008F0E28" w:rsidP="00C424B9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</w:rPr>
            </w:pPr>
            <w:r w:rsidRPr="00CD570D">
              <w:rPr>
                <w:color w:val="000000" w:themeColor="text1"/>
                <w:sz w:val="16"/>
                <w:szCs w:val="14"/>
              </w:rPr>
              <w:t>1620,,3</w:t>
            </w:r>
          </w:p>
        </w:tc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28" w:rsidRPr="00CD570D" w:rsidRDefault="008F0E28" w:rsidP="00C424B9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</w:rPr>
            </w:pPr>
            <w:r w:rsidRPr="00CD570D">
              <w:rPr>
                <w:color w:val="000000" w:themeColor="text1"/>
                <w:sz w:val="16"/>
                <w:szCs w:val="14"/>
              </w:rPr>
              <w:t>1620,3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28" w:rsidRPr="00CD570D" w:rsidRDefault="008F0E28" w:rsidP="00C424B9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</w:rPr>
            </w:pPr>
            <w:r w:rsidRPr="00CD570D">
              <w:rPr>
                <w:color w:val="000000" w:themeColor="text1"/>
                <w:sz w:val="16"/>
                <w:szCs w:val="14"/>
              </w:rPr>
              <w:t>1620,3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28" w:rsidRPr="00CD570D" w:rsidRDefault="008F0E28" w:rsidP="00C424B9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</w:rPr>
            </w:pPr>
            <w:r w:rsidRPr="00CD570D">
              <w:rPr>
                <w:color w:val="000000" w:themeColor="text1"/>
                <w:sz w:val="16"/>
                <w:szCs w:val="14"/>
              </w:rPr>
              <w:t>1620,3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28" w:rsidRPr="00CD570D" w:rsidRDefault="008F0E28" w:rsidP="00C424B9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</w:rPr>
            </w:pPr>
            <w:r w:rsidRPr="00CD570D">
              <w:rPr>
                <w:color w:val="000000" w:themeColor="text1"/>
                <w:sz w:val="16"/>
                <w:szCs w:val="14"/>
              </w:rPr>
              <w:t>1620,3</w:t>
            </w:r>
          </w:p>
        </w:tc>
        <w:tc>
          <w:tcPr>
            <w:tcW w:w="71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F0E28" w:rsidRPr="00CD570D" w:rsidRDefault="008F0E28" w:rsidP="00C424B9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</w:rPr>
            </w:pPr>
            <w:r w:rsidRPr="00CD570D">
              <w:rPr>
                <w:color w:val="000000" w:themeColor="text1"/>
                <w:sz w:val="16"/>
                <w:szCs w:val="14"/>
              </w:rPr>
              <w:t>1620,3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28" w:rsidRPr="00CD570D" w:rsidRDefault="008F0E28" w:rsidP="00C424B9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</w:rPr>
            </w:pPr>
            <w:r w:rsidRPr="00CD570D">
              <w:rPr>
                <w:color w:val="000000" w:themeColor="text1"/>
                <w:sz w:val="16"/>
                <w:szCs w:val="14"/>
              </w:rPr>
              <w:t>1620,3</w:t>
            </w:r>
          </w:p>
        </w:tc>
      </w:tr>
      <w:tr w:rsidR="008F0E28" w:rsidRPr="00CD570D" w:rsidTr="00CD730E">
        <w:trPr>
          <w:tblCellSpacing w:w="5" w:type="nil"/>
        </w:trPr>
        <w:tc>
          <w:tcPr>
            <w:tcW w:w="1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E28" w:rsidRPr="00CD570D" w:rsidRDefault="008F0E28" w:rsidP="007A340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 xml:space="preserve">- Количество подготовленных проектов документов для передачи муниципального имущества в аренду или </w:t>
            </w:r>
            <w:r w:rsidRPr="00CD570D">
              <w:rPr>
                <w:sz w:val="16"/>
                <w:szCs w:val="16"/>
              </w:rPr>
              <w:lastRenderedPageBreak/>
              <w:t>безвозмездное пользование (договоров, дополнительных соглашений, протоколов разногласий, актов приема-передачи)</w:t>
            </w:r>
          </w:p>
        </w:tc>
        <w:tc>
          <w:tcPr>
            <w:tcW w:w="5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28" w:rsidRPr="00CD570D" w:rsidRDefault="008F0E28" w:rsidP="007A340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lastRenderedPageBreak/>
              <w:t>штук</w:t>
            </w:r>
          </w:p>
        </w:tc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28" w:rsidRPr="00CD570D" w:rsidRDefault="008F0E28" w:rsidP="00CD730E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CD570D">
              <w:rPr>
                <w:color w:val="000000" w:themeColor="text1"/>
                <w:sz w:val="16"/>
                <w:szCs w:val="16"/>
              </w:rPr>
              <w:t>210</w:t>
            </w:r>
          </w:p>
        </w:tc>
        <w:tc>
          <w:tcPr>
            <w:tcW w:w="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28" w:rsidRPr="00CD570D" w:rsidRDefault="008F0E28" w:rsidP="00CD730E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CD570D">
              <w:rPr>
                <w:color w:val="000000" w:themeColor="text1"/>
                <w:sz w:val="16"/>
                <w:szCs w:val="16"/>
              </w:rPr>
              <w:t>210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28" w:rsidRPr="00CD570D" w:rsidRDefault="008F0E28" w:rsidP="00CD730E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CD570D">
              <w:rPr>
                <w:color w:val="000000" w:themeColor="text1"/>
                <w:sz w:val="16"/>
                <w:szCs w:val="16"/>
              </w:rPr>
              <w:t>210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28" w:rsidRPr="00CD570D" w:rsidRDefault="008F0E28" w:rsidP="00CD730E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CD570D">
              <w:rPr>
                <w:color w:val="000000" w:themeColor="text1"/>
                <w:sz w:val="16"/>
                <w:szCs w:val="16"/>
              </w:rPr>
              <w:t>2</w:t>
            </w:r>
            <w:r w:rsidRPr="00CD570D"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28" w:rsidRPr="00CD570D" w:rsidRDefault="008F0E28" w:rsidP="00CD730E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CD570D">
              <w:rPr>
                <w:color w:val="000000" w:themeColor="text1"/>
                <w:sz w:val="16"/>
                <w:szCs w:val="16"/>
              </w:rPr>
              <w:t>210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F0E28" w:rsidRPr="00CD570D" w:rsidRDefault="008F0E28" w:rsidP="00CD73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CD570D">
              <w:rPr>
                <w:color w:val="000000" w:themeColor="text1"/>
                <w:sz w:val="16"/>
                <w:szCs w:val="16"/>
              </w:rPr>
              <w:t>210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28" w:rsidRPr="00CD570D" w:rsidRDefault="008F0E28" w:rsidP="00CD73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CD570D">
              <w:rPr>
                <w:color w:val="000000" w:themeColor="text1"/>
                <w:sz w:val="16"/>
                <w:szCs w:val="16"/>
              </w:rPr>
              <w:t>210</w:t>
            </w:r>
          </w:p>
        </w:tc>
        <w:tc>
          <w:tcPr>
            <w:tcW w:w="83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F0E28" w:rsidRPr="00CD570D" w:rsidRDefault="008F0E28" w:rsidP="00C424B9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</w:rPr>
            </w:pPr>
            <w:r w:rsidRPr="00CD570D">
              <w:rPr>
                <w:color w:val="000000" w:themeColor="text1"/>
                <w:sz w:val="16"/>
                <w:szCs w:val="14"/>
              </w:rPr>
              <w:t>1,71976</w:t>
            </w:r>
          </w:p>
        </w:tc>
        <w:tc>
          <w:tcPr>
            <w:tcW w:w="75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F0E28" w:rsidRPr="00CD570D" w:rsidRDefault="008F0E28" w:rsidP="00C424B9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</w:rPr>
            </w:pPr>
            <w:r w:rsidRPr="00CD570D">
              <w:rPr>
                <w:color w:val="000000" w:themeColor="text1"/>
                <w:sz w:val="16"/>
                <w:szCs w:val="14"/>
              </w:rPr>
              <w:t>1,71976</w:t>
            </w:r>
          </w:p>
        </w:tc>
        <w:tc>
          <w:tcPr>
            <w:tcW w:w="703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F0E28" w:rsidRPr="00CD570D" w:rsidRDefault="008F0E28" w:rsidP="00C424B9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</w:rPr>
            </w:pPr>
            <w:r w:rsidRPr="00CD570D">
              <w:rPr>
                <w:color w:val="000000" w:themeColor="text1"/>
                <w:sz w:val="16"/>
                <w:szCs w:val="14"/>
              </w:rPr>
              <w:t>1,71976</w:t>
            </w:r>
          </w:p>
        </w:tc>
        <w:tc>
          <w:tcPr>
            <w:tcW w:w="70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F0E28" w:rsidRPr="00CD570D" w:rsidRDefault="008F0E28" w:rsidP="00C424B9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</w:rPr>
            </w:pPr>
            <w:r w:rsidRPr="00CD570D">
              <w:rPr>
                <w:color w:val="000000" w:themeColor="text1"/>
                <w:sz w:val="16"/>
                <w:szCs w:val="14"/>
              </w:rPr>
              <w:t>1,71976</w:t>
            </w:r>
          </w:p>
        </w:tc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F0E28" w:rsidRPr="00CD570D" w:rsidRDefault="008F0E28" w:rsidP="00C424B9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</w:rPr>
            </w:pPr>
            <w:r w:rsidRPr="00CD570D">
              <w:rPr>
                <w:color w:val="000000" w:themeColor="text1"/>
                <w:sz w:val="16"/>
                <w:szCs w:val="14"/>
              </w:rPr>
              <w:t>1,71976</w:t>
            </w:r>
          </w:p>
        </w:tc>
        <w:tc>
          <w:tcPr>
            <w:tcW w:w="714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F0E28" w:rsidRPr="00CD570D" w:rsidRDefault="008F0E28" w:rsidP="00C424B9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</w:rPr>
            </w:pPr>
            <w:r w:rsidRPr="00CD570D">
              <w:rPr>
                <w:color w:val="000000" w:themeColor="text1"/>
                <w:sz w:val="16"/>
                <w:szCs w:val="14"/>
              </w:rPr>
              <w:t>1,71976</w:t>
            </w:r>
          </w:p>
        </w:tc>
        <w:tc>
          <w:tcPr>
            <w:tcW w:w="713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F0E28" w:rsidRPr="00CD570D" w:rsidRDefault="008F0E28" w:rsidP="00C424B9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</w:rPr>
            </w:pPr>
            <w:r w:rsidRPr="00CD570D">
              <w:rPr>
                <w:color w:val="000000" w:themeColor="text1"/>
                <w:sz w:val="16"/>
                <w:szCs w:val="14"/>
              </w:rPr>
              <w:t>1,71976</w:t>
            </w:r>
          </w:p>
        </w:tc>
        <w:tc>
          <w:tcPr>
            <w:tcW w:w="577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F0E28" w:rsidRPr="00CD570D" w:rsidRDefault="008F0E28" w:rsidP="00C424B9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4"/>
              </w:rPr>
            </w:pPr>
            <w:r w:rsidRPr="00CD570D">
              <w:rPr>
                <w:color w:val="000000" w:themeColor="text1"/>
                <w:sz w:val="16"/>
                <w:szCs w:val="14"/>
              </w:rPr>
              <w:t>15612,0</w:t>
            </w:r>
          </w:p>
        </w:tc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F0E28" w:rsidRPr="00CD570D" w:rsidRDefault="008F0E28" w:rsidP="00C424B9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4"/>
              </w:rPr>
            </w:pPr>
            <w:r w:rsidRPr="00CD570D">
              <w:rPr>
                <w:color w:val="000000" w:themeColor="text1"/>
                <w:sz w:val="16"/>
                <w:szCs w:val="14"/>
              </w:rPr>
              <w:t>15612,0</w:t>
            </w:r>
          </w:p>
        </w:tc>
        <w:tc>
          <w:tcPr>
            <w:tcW w:w="71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F0E28" w:rsidRPr="00CD570D" w:rsidRDefault="008F0E28" w:rsidP="00C424B9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4"/>
              </w:rPr>
            </w:pPr>
            <w:r w:rsidRPr="00CD570D">
              <w:rPr>
                <w:color w:val="000000" w:themeColor="text1"/>
                <w:sz w:val="16"/>
                <w:szCs w:val="14"/>
              </w:rPr>
              <w:t>15612,0</w:t>
            </w:r>
          </w:p>
        </w:tc>
        <w:tc>
          <w:tcPr>
            <w:tcW w:w="71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F0E28" w:rsidRPr="00CD570D" w:rsidRDefault="008F0E28" w:rsidP="00C424B9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4"/>
              </w:rPr>
            </w:pPr>
            <w:r w:rsidRPr="00CD570D">
              <w:rPr>
                <w:color w:val="000000" w:themeColor="text1"/>
                <w:sz w:val="16"/>
                <w:szCs w:val="14"/>
              </w:rPr>
              <w:t>15612,0</w:t>
            </w:r>
          </w:p>
        </w:tc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F0E28" w:rsidRPr="00CD570D" w:rsidRDefault="008F0E28" w:rsidP="00C424B9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4"/>
              </w:rPr>
            </w:pPr>
            <w:r w:rsidRPr="00CD570D">
              <w:rPr>
                <w:color w:val="000000" w:themeColor="text1"/>
                <w:sz w:val="16"/>
                <w:szCs w:val="14"/>
              </w:rPr>
              <w:t>15612,0</w:t>
            </w:r>
          </w:p>
        </w:tc>
        <w:tc>
          <w:tcPr>
            <w:tcW w:w="712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F0E28" w:rsidRPr="00CD570D" w:rsidRDefault="008F0E28" w:rsidP="00C424B9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4"/>
              </w:rPr>
            </w:pPr>
            <w:r w:rsidRPr="00CD570D">
              <w:rPr>
                <w:color w:val="000000" w:themeColor="text1"/>
                <w:sz w:val="16"/>
                <w:szCs w:val="14"/>
              </w:rPr>
              <w:t>15612,0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F0E28" w:rsidRPr="00CD570D" w:rsidRDefault="008F0E28" w:rsidP="00C424B9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4"/>
              </w:rPr>
            </w:pPr>
            <w:r w:rsidRPr="00CD570D">
              <w:rPr>
                <w:color w:val="000000" w:themeColor="text1"/>
                <w:sz w:val="16"/>
                <w:szCs w:val="14"/>
              </w:rPr>
              <w:t>15612,0</w:t>
            </w:r>
          </w:p>
        </w:tc>
      </w:tr>
      <w:tr w:rsidR="008F0E28" w:rsidRPr="00CD570D" w:rsidTr="005D05E8">
        <w:trPr>
          <w:tblCellSpacing w:w="5" w:type="nil"/>
        </w:trPr>
        <w:tc>
          <w:tcPr>
            <w:tcW w:w="1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E28" w:rsidRPr="00CD570D" w:rsidRDefault="008F0E28" w:rsidP="007A340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lastRenderedPageBreak/>
              <w:t>- Количество подготовленных отчетов по результатам проверок и инвентаризации муниципального имущества в рамках осуществления комиссионной деятельности</w:t>
            </w:r>
          </w:p>
        </w:tc>
        <w:tc>
          <w:tcPr>
            <w:tcW w:w="5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28" w:rsidRPr="00CD570D" w:rsidRDefault="008F0E28" w:rsidP="007A340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штук</w:t>
            </w:r>
          </w:p>
        </w:tc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28" w:rsidRPr="00CD570D" w:rsidRDefault="008F0E28" w:rsidP="00C424B9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CD570D">
              <w:rPr>
                <w:color w:val="000000" w:themeColor="text1"/>
                <w:sz w:val="16"/>
                <w:szCs w:val="16"/>
              </w:rPr>
              <w:t>8868</w:t>
            </w:r>
          </w:p>
        </w:tc>
        <w:tc>
          <w:tcPr>
            <w:tcW w:w="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28" w:rsidRPr="00CD570D" w:rsidRDefault="008F0E28" w:rsidP="00C424B9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CD570D">
              <w:rPr>
                <w:color w:val="000000" w:themeColor="text1"/>
                <w:sz w:val="16"/>
                <w:szCs w:val="16"/>
              </w:rPr>
              <w:t>8868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28" w:rsidRPr="00CD570D" w:rsidRDefault="008F0E28" w:rsidP="00C424B9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CD570D">
              <w:rPr>
                <w:color w:val="000000" w:themeColor="text1"/>
                <w:sz w:val="16"/>
                <w:szCs w:val="16"/>
              </w:rPr>
              <w:t>8868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28" w:rsidRPr="00CD570D" w:rsidRDefault="008F0E28" w:rsidP="00C424B9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CD570D">
              <w:rPr>
                <w:color w:val="000000" w:themeColor="text1"/>
                <w:sz w:val="16"/>
                <w:szCs w:val="16"/>
              </w:rPr>
              <w:t>8868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28" w:rsidRPr="00CD570D" w:rsidRDefault="008F0E28" w:rsidP="00C424B9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CD570D">
              <w:rPr>
                <w:color w:val="000000" w:themeColor="text1"/>
                <w:sz w:val="16"/>
                <w:szCs w:val="16"/>
              </w:rPr>
              <w:t>8868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F0E28" w:rsidRPr="00CD570D" w:rsidRDefault="008F0E28" w:rsidP="00C424B9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CD570D">
              <w:rPr>
                <w:color w:val="000000" w:themeColor="text1"/>
                <w:sz w:val="16"/>
                <w:szCs w:val="16"/>
              </w:rPr>
              <w:t>8868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28" w:rsidRPr="00CD570D" w:rsidRDefault="008F0E28" w:rsidP="00C424B9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CD570D">
              <w:rPr>
                <w:color w:val="000000" w:themeColor="text1"/>
                <w:sz w:val="16"/>
                <w:szCs w:val="16"/>
              </w:rPr>
              <w:t>8868</w:t>
            </w:r>
          </w:p>
        </w:tc>
        <w:tc>
          <w:tcPr>
            <w:tcW w:w="8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28" w:rsidRPr="00CD570D" w:rsidRDefault="008F0E28" w:rsidP="005D05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28" w:rsidRPr="00CD570D" w:rsidRDefault="008F0E28" w:rsidP="005D05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28" w:rsidRPr="00CD570D" w:rsidRDefault="008F0E28" w:rsidP="005D05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28" w:rsidRPr="00CD570D" w:rsidRDefault="008F0E28" w:rsidP="00CD730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28" w:rsidRPr="00CD570D" w:rsidRDefault="008F0E28" w:rsidP="005D05E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F0E28" w:rsidRPr="00CD570D" w:rsidRDefault="008F0E28" w:rsidP="005D05E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28" w:rsidRPr="00CD570D" w:rsidRDefault="008F0E28" w:rsidP="005D05E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28" w:rsidRPr="00CD570D" w:rsidRDefault="008F0E28" w:rsidP="0085496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28" w:rsidRPr="00CD570D" w:rsidRDefault="008F0E28" w:rsidP="0085496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28" w:rsidRPr="00CD570D" w:rsidRDefault="008F0E28" w:rsidP="0085496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28" w:rsidRPr="00CD570D" w:rsidRDefault="008F0E28" w:rsidP="0085496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28" w:rsidRPr="00CD570D" w:rsidRDefault="008F0E28" w:rsidP="0085496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F0E28" w:rsidRPr="00CD570D" w:rsidRDefault="008F0E28" w:rsidP="0085496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28" w:rsidRPr="00CD570D" w:rsidRDefault="008F0E28" w:rsidP="0085496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F0E28" w:rsidRPr="00CD570D" w:rsidTr="005D05E8">
        <w:trPr>
          <w:tblCellSpacing w:w="5" w:type="nil"/>
        </w:trPr>
        <w:tc>
          <w:tcPr>
            <w:tcW w:w="1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E28" w:rsidRPr="00CD570D" w:rsidRDefault="008F0E28" w:rsidP="007A340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- Количество объектов учета имущества муниципальной имущественной казны</w:t>
            </w:r>
          </w:p>
        </w:tc>
        <w:tc>
          <w:tcPr>
            <w:tcW w:w="5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28" w:rsidRPr="00CD570D" w:rsidRDefault="008F0E28" w:rsidP="007A340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штук</w:t>
            </w:r>
          </w:p>
        </w:tc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28" w:rsidRPr="00CD570D" w:rsidRDefault="008F0E28" w:rsidP="00CD730E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CD570D">
              <w:rPr>
                <w:color w:val="000000" w:themeColor="text1"/>
                <w:sz w:val="16"/>
                <w:szCs w:val="16"/>
              </w:rPr>
              <w:t>11000</w:t>
            </w:r>
          </w:p>
        </w:tc>
        <w:tc>
          <w:tcPr>
            <w:tcW w:w="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28" w:rsidRPr="00CD570D" w:rsidRDefault="008F0E28" w:rsidP="00CD730E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CD570D">
              <w:rPr>
                <w:color w:val="000000" w:themeColor="text1"/>
                <w:sz w:val="16"/>
                <w:szCs w:val="16"/>
              </w:rPr>
              <w:t>11000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28" w:rsidRPr="00CD570D" w:rsidRDefault="008F0E28" w:rsidP="00CD730E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CD570D">
              <w:rPr>
                <w:color w:val="000000" w:themeColor="text1"/>
                <w:sz w:val="16"/>
                <w:szCs w:val="16"/>
              </w:rPr>
              <w:t>11000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28" w:rsidRPr="00CD570D" w:rsidRDefault="008F0E28" w:rsidP="00CD730E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CD570D">
              <w:rPr>
                <w:color w:val="000000" w:themeColor="text1"/>
                <w:sz w:val="16"/>
                <w:szCs w:val="16"/>
                <w:lang w:val="en-US"/>
              </w:rPr>
              <w:t>1</w:t>
            </w:r>
            <w:r w:rsidRPr="00CD570D">
              <w:rPr>
                <w:color w:val="000000" w:themeColor="text1"/>
                <w:sz w:val="16"/>
                <w:szCs w:val="16"/>
              </w:rPr>
              <w:t>10</w:t>
            </w:r>
            <w:r w:rsidRPr="00CD570D">
              <w:rPr>
                <w:color w:val="000000" w:themeColor="text1"/>
                <w:sz w:val="16"/>
                <w:szCs w:val="16"/>
                <w:lang w:val="en-US"/>
              </w:rPr>
              <w:t>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28" w:rsidRPr="00CD570D" w:rsidRDefault="008F0E28" w:rsidP="00CD73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CD570D">
              <w:rPr>
                <w:color w:val="000000" w:themeColor="text1"/>
                <w:sz w:val="16"/>
                <w:szCs w:val="16"/>
              </w:rPr>
              <w:t>11000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F0E28" w:rsidRPr="00CD570D" w:rsidRDefault="008F0E28" w:rsidP="00CD73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CD570D">
              <w:rPr>
                <w:color w:val="000000" w:themeColor="text1"/>
                <w:sz w:val="16"/>
                <w:szCs w:val="16"/>
              </w:rPr>
              <w:t>11000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28" w:rsidRPr="00CD570D" w:rsidRDefault="008F0E28" w:rsidP="00CD73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CD570D">
              <w:rPr>
                <w:color w:val="000000" w:themeColor="text1"/>
                <w:sz w:val="16"/>
                <w:szCs w:val="16"/>
              </w:rPr>
              <w:t>11000</w:t>
            </w:r>
          </w:p>
        </w:tc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28" w:rsidRPr="00CD570D" w:rsidRDefault="008F0E28" w:rsidP="00C424B9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</w:rPr>
            </w:pPr>
            <w:r w:rsidRPr="00CD570D">
              <w:rPr>
                <w:color w:val="000000" w:themeColor="text1"/>
                <w:sz w:val="16"/>
                <w:szCs w:val="14"/>
              </w:rPr>
              <w:t>0,35426</w:t>
            </w:r>
          </w:p>
        </w:tc>
        <w:tc>
          <w:tcPr>
            <w:tcW w:w="7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28" w:rsidRPr="00CD570D" w:rsidRDefault="008F0E28" w:rsidP="00C424B9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</w:rPr>
            </w:pPr>
            <w:r w:rsidRPr="00CD570D">
              <w:rPr>
                <w:color w:val="000000" w:themeColor="text1"/>
                <w:sz w:val="16"/>
                <w:szCs w:val="14"/>
              </w:rPr>
              <w:t>0,35426</w:t>
            </w:r>
          </w:p>
        </w:tc>
        <w:tc>
          <w:tcPr>
            <w:tcW w:w="7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28" w:rsidRPr="00CD570D" w:rsidRDefault="008F0E28" w:rsidP="00C424B9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</w:rPr>
            </w:pPr>
            <w:r w:rsidRPr="00CD570D">
              <w:rPr>
                <w:color w:val="000000" w:themeColor="text1"/>
                <w:sz w:val="16"/>
                <w:szCs w:val="14"/>
              </w:rPr>
              <w:t>0,35426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28" w:rsidRPr="00CD570D" w:rsidRDefault="008F0E28" w:rsidP="00C424B9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</w:rPr>
            </w:pPr>
            <w:r w:rsidRPr="00CD570D">
              <w:rPr>
                <w:color w:val="000000" w:themeColor="text1"/>
                <w:sz w:val="16"/>
                <w:szCs w:val="14"/>
              </w:rPr>
              <w:t>0,35426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28" w:rsidRPr="00CD570D" w:rsidRDefault="008F0E28" w:rsidP="00C424B9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</w:rPr>
            </w:pPr>
            <w:r w:rsidRPr="00CD570D">
              <w:rPr>
                <w:color w:val="000000" w:themeColor="text1"/>
                <w:sz w:val="16"/>
                <w:szCs w:val="14"/>
              </w:rPr>
              <w:t>0,35426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F0E28" w:rsidRPr="00CD570D" w:rsidRDefault="008F0E28" w:rsidP="00C424B9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</w:rPr>
            </w:pPr>
            <w:r w:rsidRPr="00CD570D">
              <w:rPr>
                <w:color w:val="000000" w:themeColor="text1"/>
                <w:sz w:val="16"/>
                <w:szCs w:val="14"/>
              </w:rPr>
              <w:t>0,35426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28" w:rsidRPr="00CD570D" w:rsidRDefault="008F0E28" w:rsidP="00C424B9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</w:rPr>
            </w:pPr>
            <w:r w:rsidRPr="00CD570D">
              <w:rPr>
                <w:color w:val="000000" w:themeColor="text1"/>
                <w:sz w:val="16"/>
                <w:szCs w:val="14"/>
              </w:rPr>
              <w:t>0,35426</w:t>
            </w:r>
          </w:p>
        </w:tc>
        <w:tc>
          <w:tcPr>
            <w:tcW w:w="5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28" w:rsidRPr="00CD570D" w:rsidRDefault="008F0E28" w:rsidP="00C424B9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</w:rPr>
            </w:pPr>
            <w:r w:rsidRPr="00CD570D">
              <w:rPr>
                <w:color w:val="000000" w:themeColor="text1"/>
                <w:sz w:val="16"/>
                <w:szCs w:val="14"/>
              </w:rPr>
              <w:t>3896,9</w:t>
            </w:r>
          </w:p>
        </w:tc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28" w:rsidRPr="00CD570D" w:rsidRDefault="008F0E28" w:rsidP="00C424B9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</w:rPr>
            </w:pPr>
            <w:r w:rsidRPr="00CD570D">
              <w:rPr>
                <w:color w:val="000000" w:themeColor="text1"/>
                <w:sz w:val="16"/>
                <w:szCs w:val="14"/>
              </w:rPr>
              <w:t>3896,9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28" w:rsidRPr="00CD570D" w:rsidRDefault="008F0E28" w:rsidP="00C424B9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</w:rPr>
            </w:pPr>
            <w:r w:rsidRPr="00CD570D">
              <w:rPr>
                <w:color w:val="000000" w:themeColor="text1"/>
                <w:sz w:val="16"/>
                <w:szCs w:val="14"/>
              </w:rPr>
              <w:t>3896,9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28" w:rsidRPr="00CD570D" w:rsidRDefault="008F0E28" w:rsidP="00C424B9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</w:rPr>
            </w:pPr>
            <w:r w:rsidRPr="00CD570D">
              <w:rPr>
                <w:color w:val="000000" w:themeColor="text1"/>
                <w:sz w:val="16"/>
                <w:szCs w:val="14"/>
              </w:rPr>
              <w:t>3896,9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28" w:rsidRPr="00CD570D" w:rsidRDefault="008F0E28" w:rsidP="00C424B9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</w:rPr>
            </w:pPr>
            <w:r w:rsidRPr="00CD570D">
              <w:rPr>
                <w:color w:val="000000" w:themeColor="text1"/>
                <w:sz w:val="16"/>
                <w:szCs w:val="14"/>
              </w:rPr>
              <w:t>3896,9</w:t>
            </w:r>
          </w:p>
        </w:tc>
        <w:tc>
          <w:tcPr>
            <w:tcW w:w="71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F0E28" w:rsidRPr="00CD570D" w:rsidRDefault="008F0E28" w:rsidP="00C424B9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</w:rPr>
            </w:pPr>
            <w:r w:rsidRPr="00CD570D">
              <w:rPr>
                <w:color w:val="000000" w:themeColor="text1"/>
                <w:sz w:val="16"/>
                <w:szCs w:val="14"/>
              </w:rPr>
              <w:t>3896,9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28" w:rsidRPr="00CD570D" w:rsidRDefault="008F0E28" w:rsidP="00C424B9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</w:rPr>
            </w:pPr>
            <w:r w:rsidRPr="00CD570D">
              <w:rPr>
                <w:color w:val="000000" w:themeColor="text1"/>
                <w:sz w:val="16"/>
                <w:szCs w:val="14"/>
              </w:rPr>
              <w:t>3896,9</w:t>
            </w:r>
          </w:p>
        </w:tc>
      </w:tr>
      <w:tr w:rsidR="008F0E28" w:rsidRPr="00CD570D" w:rsidTr="005D05E8">
        <w:trPr>
          <w:tblCellSpacing w:w="5" w:type="nil"/>
        </w:trPr>
        <w:tc>
          <w:tcPr>
            <w:tcW w:w="1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E28" w:rsidRPr="00CD570D" w:rsidRDefault="008F0E28" w:rsidP="007A340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- Количество подготовленных актов обследования земельных участков и объектов недвижимого имущества, находящихся на  земельном участке</w:t>
            </w:r>
          </w:p>
        </w:tc>
        <w:tc>
          <w:tcPr>
            <w:tcW w:w="5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28" w:rsidRPr="00CD570D" w:rsidRDefault="008F0E28" w:rsidP="007A340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штук</w:t>
            </w:r>
          </w:p>
        </w:tc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28" w:rsidRPr="00CD570D" w:rsidRDefault="008F0E28" w:rsidP="00CD730E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CD570D">
              <w:rPr>
                <w:color w:val="000000" w:themeColor="text1"/>
                <w:sz w:val="16"/>
                <w:szCs w:val="16"/>
              </w:rPr>
              <w:t>1600</w:t>
            </w:r>
          </w:p>
        </w:tc>
        <w:tc>
          <w:tcPr>
            <w:tcW w:w="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28" w:rsidRPr="00CD570D" w:rsidRDefault="008F0E28" w:rsidP="00CD730E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CD570D">
              <w:rPr>
                <w:color w:val="000000" w:themeColor="text1"/>
                <w:sz w:val="16"/>
                <w:szCs w:val="16"/>
              </w:rPr>
              <w:t>1600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28" w:rsidRPr="00CD570D" w:rsidRDefault="008F0E28" w:rsidP="00CD730E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CD570D">
              <w:rPr>
                <w:color w:val="000000" w:themeColor="text1"/>
                <w:sz w:val="16"/>
                <w:szCs w:val="16"/>
              </w:rPr>
              <w:t>1600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28" w:rsidRPr="00CD570D" w:rsidRDefault="008F0E28" w:rsidP="00CD730E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CD570D">
              <w:rPr>
                <w:color w:val="000000" w:themeColor="text1"/>
                <w:sz w:val="16"/>
                <w:szCs w:val="16"/>
                <w:lang w:val="en-US"/>
              </w:rPr>
              <w:t>1600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28" w:rsidRPr="00CD570D" w:rsidRDefault="008F0E28" w:rsidP="00CD730E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CD570D">
              <w:rPr>
                <w:color w:val="000000" w:themeColor="text1"/>
                <w:sz w:val="16"/>
                <w:szCs w:val="16"/>
              </w:rPr>
              <w:t>1600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F0E28" w:rsidRPr="00CD570D" w:rsidRDefault="008F0E28" w:rsidP="00CD73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CD570D">
              <w:rPr>
                <w:color w:val="000000" w:themeColor="text1"/>
                <w:sz w:val="16"/>
                <w:szCs w:val="16"/>
                <w:lang w:val="en-US"/>
              </w:rPr>
              <w:t>1600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28" w:rsidRPr="00CD570D" w:rsidRDefault="008F0E28" w:rsidP="00CD73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CD570D">
              <w:rPr>
                <w:color w:val="000000" w:themeColor="text1"/>
                <w:sz w:val="16"/>
                <w:szCs w:val="16"/>
              </w:rPr>
              <w:t>1600</w:t>
            </w:r>
          </w:p>
        </w:tc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28" w:rsidRPr="00CD570D" w:rsidRDefault="008F0E28" w:rsidP="00C424B9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</w:rPr>
            </w:pPr>
            <w:r w:rsidRPr="00CD570D">
              <w:rPr>
                <w:color w:val="000000" w:themeColor="text1"/>
                <w:sz w:val="16"/>
                <w:szCs w:val="14"/>
              </w:rPr>
              <w:t>2,03949</w:t>
            </w:r>
          </w:p>
        </w:tc>
        <w:tc>
          <w:tcPr>
            <w:tcW w:w="7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28" w:rsidRPr="00CD570D" w:rsidRDefault="008F0E28" w:rsidP="00C424B9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</w:rPr>
            </w:pPr>
            <w:r w:rsidRPr="00CD570D">
              <w:rPr>
                <w:color w:val="000000" w:themeColor="text1"/>
                <w:sz w:val="16"/>
                <w:szCs w:val="14"/>
              </w:rPr>
              <w:t>2,03949</w:t>
            </w:r>
          </w:p>
        </w:tc>
        <w:tc>
          <w:tcPr>
            <w:tcW w:w="7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28" w:rsidRPr="00CD570D" w:rsidRDefault="008F0E28" w:rsidP="00C424B9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</w:rPr>
            </w:pPr>
            <w:r w:rsidRPr="00CD570D">
              <w:rPr>
                <w:color w:val="000000" w:themeColor="text1"/>
                <w:sz w:val="16"/>
                <w:szCs w:val="14"/>
              </w:rPr>
              <w:t>2,03949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28" w:rsidRPr="00CD570D" w:rsidRDefault="008F0E28" w:rsidP="00C424B9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</w:rPr>
            </w:pPr>
            <w:r w:rsidRPr="00CD570D">
              <w:rPr>
                <w:color w:val="000000" w:themeColor="text1"/>
                <w:sz w:val="16"/>
                <w:szCs w:val="14"/>
              </w:rPr>
              <w:t>2,03949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28" w:rsidRPr="00CD570D" w:rsidRDefault="008F0E28" w:rsidP="00C424B9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</w:rPr>
            </w:pPr>
            <w:r w:rsidRPr="00CD570D">
              <w:rPr>
                <w:color w:val="000000" w:themeColor="text1"/>
                <w:sz w:val="16"/>
                <w:szCs w:val="14"/>
              </w:rPr>
              <w:t>2,03949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F0E28" w:rsidRPr="00CD570D" w:rsidRDefault="008F0E28" w:rsidP="00C424B9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</w:rPr>
            </w:pPr>
            <w:r w:rsidRPr="00CD570D">
              <w:rPr>
                <w:color w:val="000000" w:themeColor="text1"/>
                <w:sz w:val="16"/>
                <w:szCs w:val="14"/>
              </w:rPr>
              <w:t>2,03949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28" w:rsidRPr="00CD570D" w:rsidRDefault="008F0E28" w:rsidP="00C424B9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</w:rPr>
            </w:pPr>
            <w:r w:rsidRPr="00CD570D">
              <w:rPr>
                <w:color w:val="000000" w:themeColor="text1"/>
                <w:sz w:val="16"/>
                <w:szCs w:val="14"/>
              </w:rPr>
              <w:t>2,03949</w:t>
            </w:r>
          </w:p>
        </w:tc>
        <w:tc>
          <w:tcPr>
            <w:tcW w:w="5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28" w:rsidRPr="00CD570D" w:rsidRDefault="008F0E28" w:rsidP="00C424B9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</w:rPr>
            </w:pPr>
            <w:r w:rsidRPr="00CD570D">
              <w:rPr>
                <w:color w:val="000000" w:themeColor="text1"/>
                <w:sz w:val="16"/>
                <w:szCs w:val="14"/>
              </w:rPr>
              <w:t>3263,2</w:t>
            </w:r>
          </w:p>
        </w:tc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28" w:rsidRPr="00CD570D" w:rsidRDefault="008F0E28" w:rsidP="00C424B9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</w:rPr>
            </w:pPr>
            <w:r w:rsidRPr="00CD570D">
              <w:rPr>
                <w:color w:val="000000" w:themeColor="text1"/>
                <w:sz w:val="16"/>
                <w:szCs w:val="14"/>
              </w:rPr>
              <w:t>3263,2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28" w:rsidRPr="00CD570D" w:rsidRDefault="008F0E28" w:rsidP="00C424B9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</w:rPr>
            </w:pPr>
            <w:r w:rsidRPr="00CD570D">
              <w:rPr>
                <w:color w:val="000000" w:themeColor="text1"/>
                <w:sz w:val="16"/>
                <w:szCs w:val="14"/>
              </w:rPr>
              <w:t>3263,2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28" w:rsidRPr="00CD570D" w:rsidRDefault="008F0E28" w:rsidP="00C424B9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</w:rPr>
            </w:pPr>
            <w:r w:rsidRPr="00CD570D">
              <w:rPr>
                <w:color w:val="000000" w:themeColor="text1"/>
                <w:sz w:val="16"/>
                <w:szCs w:val="14"/>
              </w:rPr>
              <w:t>3263,2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28" w:rsidRPr="00CD570D" w:rsidRDefault="008F0E28" w:rsidP="00C424B9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</w:rPr>
            </w:pPr>
            <w:r w:rsidRPr="00CD570D">
              <w:rPr>
                <w:color w:val="000000" w:themeColor="text1"/>
                <w:sz w:val="16"/>
                <w:szCs w:val="14"/>
              </w:rPr>
              <w:t>3263,2</w:t>
            </w:r>
          </w:p>
        </w:tc>
        <w:tc>
          <w:tcPr>
            <w:tcW w:w="71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F0E28" w:rsidRPr="00CD570D" w:rsidRDefault="008F0E28" w:rsidP="00C424B9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</w:rPr>
            </w:pPr>
            <w:r w:rsidRPr="00CD570D">
              <w:rPr>
                <w:color w:val="000000" w:themeColor="text1"/>
                <w:sz w:val="16"/>
                <w:szCs w:val="14"/>
              </w:rPr>
              <w:t>3263,2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28" w:rsidRPr="00CD570D" w:rsidRDefault="008F0E28" w:rsidP="00C424B9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</w:rPr>
            </w:pPr>
            <w:r w:rsidRPr="00CD570D">
              <w:rPr>
                <w:color w:val="000000" w:themeColor="text1"/>
                <w:sz w:val="16"/>
                <w:szCs w:val="14"/>
              </w:rPr>
              <w:t>33263,2</w:t>
            </w:r>
          </w:p>
        </w:tc>
      </w:tr>
      <w:tr w:rsidR="000D6139" w:rsidRPr="00CD570D" w:rsidTr="000D6139">
        <w:trPr>
          <w:tblCellSpacing w:w="5" w:type="nil"/>
        </w:trPr>
        <w:tc>
          <w:tcPr>
            <w:tcW w:w="1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139" w:rsidRPr="00CD570D" w:rsidRDefault="000D6139" w:rsidP="007A340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- Средства на уплату налогов (налог на имущество, транспортный налог)</w:t>
            </w:r>
          </w:p>
        </w:tc>
        <w:tc>
          <w:tcPr>
            <w:tcW w:w="5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139" w:rsidRPr="00CD570D" w:rsidRDefault="000D6139" w:rsidP="007A340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штук</w:t>
            </w:r>
          </w:p>
        </w:tc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139" w:rsidRPr="00CD570D" w:rsidRDefault="000D6139" w:rsidP="0085496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139" w:rsidRPr="00CD570D" w:rsidRDefault="000D6139" w:rsidP="00854967">
            <w:pPr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139" w:rsidRPr="00CD570D" w:rsidRDefault="000D6139" w:rsidP="00854967">
            <w:pPr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139" w:rsidRPr="00CD570D" w:rsidRDefault="000D6139" w:rsidP="00854967">
            <w:pPr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139" w:rsidRPr="00CD570D" w:rsidRDefault="000D6139" w:rsidP="00854967">
            <w:pPr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6139" w:rsidRPr="00CD570D" w:rsidRDefault="000D6139" w:rsidP="00854967">
            <w:pPr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139" w:rsidRPr="00CD570D" w:rsidRDefault="000D6139" w:rsidP="00854967">
            <w:pPr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-</w:t>
            </w:r>
          </w:p>
        </w:tc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139" w:rsidRPr="00CD570D" w:rsidRDefault="000D6139" w:rsidP="00854967">
            <w:pPr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-</w:t>
            </w:r>
          </w:p>
        </w:tc>
        <w:tc>
          <w:tcPr>
            <w:tcW w:w="7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139" w:rsidRPr="00CD570D" w:rsidRDefault="000D6139" w:rsidP="00854967">
            <w:pPr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-</w:t>
            </w:r>
          </w:p>
        </w:tc>
        <w:tc>
          <w:tcPr>
            <w:tcW w:w="7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139" w:rsidRPr="00CD570D" w:rsidRDefault="000D6139" w:rsidP="00854967">
            <w:pPr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-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139" w:rsidRPr="00CD570D" w:rsidRDefault="000D6139" w:rsidP="00854967">
            <w:pPr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139" w:rsidRPr="00CD570D" w:rsidRDefault="000D6139" w:rsidP="00854967">
            <w:pPr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6139" w:rsidRPr="00CD570D" w:rsidRDefault="000D6139" w:rsidP="00854967">
            <w:pPr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139" w:rsidRPr="00CD570D" w:rsidRDefault="000D6139" w:rsidP="00854967">
            <w:pPr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-</w:t>
            </w:r>
          </w:p>
        </w:tc>
        <w:tc>
          <w:tcPr>
            <w:tcW w:w="5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139" w:rsidRPr="00CD570D" w:rsidRDefault="000D6139" w:rsidP="00854967">
            <w:pPr>
              <w:pStyle w:val="ab"/>
              <w:shd w:val="clear" w:color="auto" w:fill="FFFFFF" w:themeFill="background1"/>
              <w:spacing w:after="0"/>
              <w:ind w:right="-34"/>
              <w:jc w:val="center"/>
              <w:rPr>
                <w:bCs/>
                <w:color w:val="000000" w:themeColor="text1"/>
                <w:sz w:val="16"/>
                <w:szCs w:val="16"/>
                <w:lang w:val="ru-RU" w:eastAsia="ru-RU"/>
              </w:rPr>
            </w:pPr>
            <w:r w:rsidRPr="00CD570D">
              <w:rPr>
                <w:bCs/>
                <w:color w:val="000000" w:themeColor="text1"/>
                <w:sz w:val="16"/>
                <w:szCs w:val="16"/>
                <w:lang w:val="ru-RU" w:eastAsia="ru-RU"/>
              </w:rPr>
              <w:t>38,0</w:t>
            </w:r>
          </w:p>
        </w:tc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139" w:rsidRPr="00CD570D" w:rsidRDefault="000D6139" w:rsidP="000D6139">
            <w:pPr>
              <w:jc w:val="center"/>
            </w:pPr>
            <w:r w:rsidRPr="00CD570D">
              <w:rPr>
                <w:bCs/>
                <w:color w:val="000000" w:themeColor="text1"/>
                <w:sz w:val="16"/>
                <w:szCs w:val="16"/>
              </w:rPr>
              <w:t>38,0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139" w:rsidRPr="00CD570D" w:rsidRDefault="000D6139" w:rsidP="000D6139">
            <w:pPr>
              <w:jc w:val="center"/>
            </w:pPr>
            <w:r w:rsidRPr="00CD570D">
              <w:rPr>
                <w:bCs/>
                <w:color w:val="000000" w:themeColor="text1"/>
                <w:sz w:val="16"/>
                <w:szCs w:val="16"/>
              </w:rPr>
              <w:t>38,0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139" w:rsidRPr="00CD570D" w:rsidRDefault="000D6139" w:rsidP="000D6139">
            <w:pPr>
              <w:jc w:val="center"/>
            </w:pPr>
            <w:r w:rsidRPr="00CD570D">
              <w:rPr>
                <w:bCs/>
                <w:color w:val="000000" w:themeColor="text1"/>
                <w:sz w:val="16"/>
                <w:szCs w:val="16"/>
              </w:rPr>
              <w:t>38,0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139" w:rsidRPr="00CD570D" w:rsidRDefault="000D6139" w:rsidP="000D6139">
            <w:pPr>
              <w:jc w:val="center"/>
            </w:pPr>
            <w:r w:rsidRPr="00CD570D">
              <w:rPr>
                <w:bCs/>
                <w:color w:val="000000" w:themeColor="text1"/>
                <w:sz w:val="16"/>
                <w:szCs w:val="16"/>
              </w:rPr>
              <w:t>38,0</w:t>
            </w:r>
          </w:p>
        </w:tc>
        <w:tc>
          <w:tcPr>
            <w:tcW w:w="71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6139" w:rsidRPr="00CD570D" w:rsidRDefault="000D6139" w:rsidP="000D6139">
            <w:pPr>
              <w:jc w:val="center"/>
            </w:pPr>
            <w:r w:rsidRPr="00CD570D">
              <w:rPr>
                <w:bCs/>
                <w:color w:val="000000" w:themeColor="text1"/>
                <w:sz w:val="16"/>
                <w:szCs w:val="16"/>
              </w:rPr>
              <w:t>38,0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139" w:rsidRPr="00CD570D" w:rsidRDefault="000D6139" w:rsidP="000D6139">
            <w:pPr>
              <w:jc w:val="center"/>
            </w:pPr>
            <w:r w:rsidRPr="00CD570D">
              <w:rPr>
                <w:bCs/>
                <w:color w:val="000000" w:themeColor="text1"/>
                <w:sz w:val="16"/>
                <w:szCs w:val="16"/>
              </w:rPr>
              <w:t>38,0</w:t>
            </w:r>
          </w:p>
        </w:tc>
      </w:tr>
      <w:tr w:rsidR="00CF18DE" w:rsidRPr="00CD570D" w:rsidTr="00FE7EA5">
        <w:trPr>
          <w:tblCellSpacing w:w="5" w:type="nil"/>
        </w:trPr>
        <w:tc>
          <w:tcPr>
            <w:tcW w:w="1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18DE" w:rsidRPr="00CD570D" w:rsidRDefault="00CF18DE" w:rsidP="00CF18D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Мероприятие 1.3:</w:t>
            </w:r>
          </w:p>
          <w:p w:rsidR="00CF18DE" w:rsidRPr="00CD570D" w:rsidRDefault="00CF18DE" w:rsidP="00CF18D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Субсидия бюджетным учреждениям на укрепление материально-технической базы</w:t>
            </w:r>
          </w:p>
        </w:tc>
        <w:tc>
          <w:tcPr>
            <w:tcW w:w="5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8DE" w:rsidRPr="00CD570D" w:rsidRDefault="00CF18DE" w:rsidP="00CF18D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штук</w:t>
            </w:r>
          </w:p>
        </w:tc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8DE" w:rsidRPr="00CD570D" w:rsidRDefault="00CF18DE" w:rsidP="00CF18D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8DE" w:rsidRPr="00CD570D" w:rsidRDefault="00CF18DE" w:rsidP="00CF18DE">
            <w:pPr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8DE" w:rsidRPr="00CD570D" w:rsidRDefault="00CF18DE" w:rsidP="00CF18DE">
            <w:pPr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8DE" w:rsidRPr="00CD570D" w:rsidRDefault="00CF18DE" w:rsidP="00CF18DE">
            <w:pPr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8DE" w:rsidRPr="00CD570D" w:rsidRDefault="00CF18DE" w:rsidP="00CF18DE">
            <w:pPr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18DE" w:rsidRPr="00CD570D" w:rsidRDefault="00CF18DE" w:rsidP="00CF18DE">
            <w:pPr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8DE" w:rsidRPr="00CD570D" w:rsidRDefault="00CF18DE" w:rsidP="00CF18DE">
            <w:pPr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-</w:t>
            </w:r>
          </w:p>
        </w:tc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8DE" w:rsidRPr="00CD570D" w:rsidRDefault="00CF18DE" w:rsidP="00CF18DE">
            <w:pPr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-</w:t>
            </w:r>
          </w:p>
        </w:tc>
        <w:tc>
          <w:tcPr>
            <w:tcW w:w="7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8DE" w:rsidRPr="00CD570D" w:rsidRDefault="00CF18DE" w:rsidP="00CF18DE">
            <w:pPr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-</w:t>
            </w:r>
          </w:p>
        </w:tc>
        <w:tc>
          <w:tcPr>
            <w:tcW w:w="7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8DE" w:rsidRPr="00CD570D" w:rsidRDefault="00CF18DE" w:rsidP="00CF18DE">
            <w:pPr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-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8DE" w:rsidRPr="00CD570D" w:rsidRDefault="00CF18DE" w:rsidP="00CF18DE">
            <w:pPr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8DE" w:rsidRPr="00CD570D" w:rsidRDefault="00CF18DE" w:rsidP="00CF18DE">
            <w:pPr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18DE" w:rsidRPr="00CD570D" w:rsidRDefault="00CF18DE" w:rsidP="00CF18DE">
            <w:pPr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8DE" w:rsidRPr="00CD570D" w:rsidRDefault="00CF18DE" w:rsidP="00CF18DE">
            <w:pPr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-</w:t>
            </w:r>
          </w:p>
        </w:tc>
        <w:tc>
          <w:tcPr>
            <w:tcW w:w="5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8DE" w:rsidRPr="00CD570D" w:rsidRDefault="00CF18DE" w:rsidP="00FE7EA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D570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8DE" w:rsidRPr="00CD570D" w:rsidRDefault="00CF18DE" w:rsidP="00FE7EA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D570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8DE" w:rsidRPr="00CD570D" w:rsidRDefault="00CF18DE" w:rsidP="00FE7EA5">
            <w:pPr>
              <w:jc w:val="center"/>
              <w:rPr>
                <w:sz w:val="16"/>
                <w:szCs w:val="16"/>
              </w:rPr>
            </w:pPr>
            <w:r w:rsidRPr="00CD570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8DE" w:rsidRPr="00CD570D" w:rsidRDefault="00CF18DE" w:rsidP="00FE7EA5">
            <w:pPr>
              <w:jc w:val="center"/>
              <w:rPr>
                <w:sz w:val="16"/>
                <w:szCs w:val="16"/>
              </w:rPr>
            </w:pPr>
            <w:r w:rsidRPr="00CD570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8DE" w:rsidRPr="00CD570D" w:rsidRDefault="00CF18DE" w:rsidP="00FE7EA5">
            <w:pPr>
              <w:jc w:val="center"/>
              <w:rPr>
                <w:sz w:val="16"/>
                <w:szCs w:val="16"/>
              </w:rPr>
            </w:pPr>
            <w:r w:rsidRPr="00CD570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18DE" w:rsidRPr="00CD570D" w:rsidRDefault="00CF18DE" w:rsidP="00FE7EA5">
            <w:pPr>
              <w:jc w:val="center"/>
              <w:rPr>
                <w:sz w:val="16"/>
                <w:szCs w:val="16"/>
              </w:rPr>
            </w:pPr>
            <w:r w:rsidRPr="00CD570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8DE" w:rsidRPr="00CD570D" w:rsidRDefault="00CF18DE" w:rsidP="00FE7EA5">
            <w:pPr>
              <w:jc w:val="center"/>
              <w:rPr>
                <w:sz w:val="16"/>
                <w:szCs w:val="16"/>
              </w:rPr>
            </w:pPr>
            <w:r w:rsidRPr="00CD570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CF18DE" w:rsidRPr="00CD570D" w:rsidTr="005B4F67">
        <w:trPr>
          <w:tblCellSpacing w:w="5" w:type="nil"/>
        </w:trPr>
        <w:tc>
          <w:tcPr>
            <w:tcW w:w="18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18DE" w:rsidRPr="00CD570D" w:rsidRDefault="00CF18DE" w:rsidP="00CF18D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Мероприятие 2.1:</w:t>
            </w:r>
          </w:p>
          <w:p w:rsidR="00CF18DE" w:rsidRPr="00CD570D" w:rsidRDefault="00CF18DE" w:rsidP="00CF18D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Подготовительные мероприятия к приватизации муниципальных объектов и к проведению торгов по продаже земельных участков, в том числе:</w:t>
            </w:r>
          </w:p>
        </w:tc>
        <w:tc>
          <w:tcPr>
            <w:tcW w:w="9638" w:type="dxa"/>
            <w:gridSpan w:val="20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8DE" w:rsidRPr="00CD570D" w:rsidRDefault="00CF18DE" w:rsidP="005B4F67">
            <w:pPr>
              <w:shd w:val="clear" w:color="auto" w:fill="FFFFFF" w:themeFill="background1"/>
              <w:jc w:val="right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Итого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8DE" w:rsidRPr="00CD570D" w:rsidRDefault="00CF18DE" w:rsidP="00FE7EA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313,1</w:t>
            </w:r>
          </w:p>
        </w:tc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8DE" w:rsidRPr="00CD570D" w:rsidRDefault="00CF18DE" w:rsidP="00FE7EA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313,1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8DE" w:rsidRPr="00CD570D" w:rsidRDefault="00CF18DE" w:rsidP="00FE7EA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313,1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8DE" w:rsidRPr="00CD570D" w:rsidRDefault="00CF18DE" w:rsidP="00FE7EA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313,1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18DE" w:rsidRPr="00CD570D" w:rsidRDefault="00CF18DE" w:rsidP="00FE7EA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313,1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18DE" w:rsidRPr="00CD570D" w:rsidRDefault="00CF18DE" w:rsidP="00FE7EA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313,1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18DE" w:rsidRPr="00CD570D" w:rsidRDefault="00CF18DE" w:rsidP="00FE7EA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313,1</w:t>
            </w:r>
          </w:p>
        </w:tc>
      </w:tr>
      <w:tr w:rsidR="00FE7EA5" w:rsidRPr="00CD570D" w:rsidTr="00FE7EA5">
        <w:trPr>
          <w:tblCellSpacing w:w="5" w:type="nil"/>
        </w:trPr>
        <w:tc>
          <w:tcPr>
            <w:tcW w:w="1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7EA5" w:rsidRPr="00CD570D" w:rsidRDefault="00FE7EA5" w:rsidP="00CF18D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lastRenderedPageBreak/>
              <w:t>- Оценка рыночной стоимости права собственности (аренды) земельных участков для реализации с торгов</w:t>
            </w:r>
          </w:p>
        </w:tc>
        <w:tc>
          <w:tcPr>
            <w:tcW w:w="5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EA5" w:rsidRPr="00CD570D" w:rsidRDefault="00FE7EA5" w:rsidP="00CF18D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штук</w:t>
            </w:r>
          </w:p>
        </w:tc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EA5" w:rsidRPr="00CD570D" w:rsidRDefault="00FE7EA5" w:rsidP="00CF18D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EA5" w:rsidRPr="00CD570D" w:rsidRDefault="00FE7EA5" w:rsidP="00CF18D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200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EA5" w:rsidRPr="00CD570D" w:rsidRDefault="00FE7EA5" w:rsidP="00CF18D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200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EA5" w:rsidRPr="00CD570D" w:rsidRDefault="00FE7EA5" w:rsidP="00CF18DE">
            <w:pPr>
              <w:shd w:val="clear" w:color="auto" w:fill="FFFFFF" w:themeFill="background1"/>
              <w:jc w:val="center"/>
              <w:rPr>
                <w:sz w:val="16"/>
                <w:szCs w:val="16"/>
                <w:lang w:val="en-US"/>
              </w:rPr>
            </w:pPr>
            <w:r w:rsidRPr="00CD570D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EA5" w:rsidRPr="00CD570D" w:rsidRDefault="00FE7EA5" w:rsidP="00CF18D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E7EA5" w:rsidRPr="00CD570D" w:rsidRDefault="00FE7EA5" w:rsidP="00CF18D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EA5" w:rsidRPr="00CD570D" w:rsidRDefault="00FE7EA5" w:rsidP="00CF18D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200</w:t>
            </w:r>
          </w:p>
        </w:tc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EA5" w:rsidRPr="00CD570D" w:rsidRDefault="00FE7EA5" w:rsidP="00FE7EA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1,565</w:t>
            </w:r>
          </w:p>
        </w:tc>
        <w:tc>
          <w:tcPr>
            <w:tcW w:w="7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EA5" w:rsidRPr="00CD570D" w:rsidRDefault="00FE7EA5" w:rsidP="00CF18D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1,565</w:t>
            </w:r>
          </w:p>
        </w:tc>
        <w:tc>
          <w:tcPr>
            <w:tcW w:w="7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EA5" w:rsidRPr="00CD570D" w:rsidRDefault="00FE7EA5" w:rsidP="00FE7EA5">
            <w:pPr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1,565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EA5" w:rsidRPr="00CD570D" w:rsidRDefault="00FE7EA5" w:rsidP="00FE7EA5">
            <w:pPr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1,565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EA5" w:rsidRPr="00CD570D" w:rsidRDefault="00FE7EA5" w:rsidP="00FE7EA5">
            <w:pPr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1,565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E7EA5" w:rsidRPr="00CD570D" w:rsidRDefault="00FE7EA5" w:rsidP="00FE7EA5">
            <w:pPr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1,565</w:t>
            </w:r>
          </w:p>
        </w:tc>
        <w:tc>
          <w:tcPr>
            <w:tcW w:w="734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EA5" w:rsidRPr="00CD570D" w:rsidRDefault="00FE7EA5" w:rsidP="00FE7EA5">
            <w:pPr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1,565</w:t>
            </w:r>
          </w:p>
        </w:tc>
        <w:tc>
          <w:tcPr>
            <w:tcW w:w="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EA5" w:rsidRPr="00CD570D" w:rsidRDefault="00FE7EA5" w:rsidP="00FE7EA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313,1</w:t>
            </w:r>
          </w:p>
        </w:tc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EA5" w:rsidRPr="00CD570D" w:rsidRDefault="00FE7EA5" w:rsidP="00FE7EA5">
            <w:pPr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313,1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EA5" w:rsidRPr="00CD570D" w:rsidRDefault="00FE7EA5" w:rsidP="00FE7EA5">
            <w:pPr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313,1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EA5" w:rsidRPr="00CD570D" w:rsidRDefault="00FE7EA5" w:rsidP="00FE7EA5">
            <w:pPr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313,1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EA5" w:rsidRPr="00CD570D" w:rsidRDefault="00FE7EA5" w:rsidP="00FE7EA5">
            <w:pPr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313,1</w:t>
            </w:r>
          </w:p>
        </w:tc>
        <w:tc>
          <w:tcPr>
            <w:tcW w:w="71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E7EA5" w:rsidRPr="00CD570D" w:rsidRDefault="00FE7EA5" w:rsidP="00FE7EA5">
            <w:pPr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313,1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EA5" w:rsidRPr="00CD570D" w:rsidRDefault="00FE7EA5" w:rsidP="00FE7EA5">
            <w:pPr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313,1</w:t>
            </w:r>
          </w:p>
        </w:tc>
      </w:tr>
      <w:tr w:rsidR="00362299" w:rsidRPr="00CD570D" w:rsidTr="00FE7EA5">
        <w:trPr>
          <w:tblCellSpacing w:w="5" w:type="nil"/>
        </w:trPr>
        <w:tc>
          <w:tcPr>
            <w:tcW w:w="1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299" w:rsidRPr="00CD570D" w:rsidRDefault="00362299" w:rsidP="0036229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ИТОГО</w:t>
            </w:r>
          </w:p>
        </w:tc>
        <w:tc>
          <w:tcPr>
            <w:tcW w:w="5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299" w:rsidRPr="00CD570D" w:rsidRDefault="00362299" w:rsidP="0036229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299" w:rsidRPr="00CD570D" w:rsidRDefault="00362299" w:rsidP="0036229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299" w:rsidRPr="00CD570D" w:rsidRDefault="00362299" w:rsidP="00362299">
            <w:pPr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299" w:rsidRPr="00CD570D" w:rsidRDefault="00362299" w:rsidP="00362299">
            <w:pPr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299" w:rsidRPr="00CD570D" w:rsidRDefault="00362299" w:rsidP="00362299">
            <w:pPr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299" w:rsidRPr="00CD570D" w:rsidRDefault="00362299" w:rsidP="00362299">
            <w:pPr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2299" w:rsidRPr="00CD570D" w:rsidRDefault="00362299" w:rsidP="00362299">
            <w:pPr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299" w:rsidRPr="00CD570D" w:rsidRDefault="00362299" w:rsidP="00362299">
            <w:pPr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-</w:t>
            </w:r>
          </w:p>
        </w:tc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299" w:rsidRPr="00CD570D" w:rsidRDefault="00362299" w:rsidP="00362299">
            <w:pPr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-</w:t>
            </w:r>
          </w:p>
        </w:tc>
        <w:tc>
          <w:tcPr>
            <w:tcW w:w="7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299" w:rsidRPr="00CD570D" w:rsidRDefault="00362299" w:rsidP="00362299">
            <w:pPr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-</w:t>
            </w:r>
          </w:p>
        </w:tc>
        <w:tc>
          <w:tcPr>
            <w:tcW w:w="7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299" w:rsidRPr="00CD570D" w:rsidRDefault="00362299" w:rsidP="00362299">
            <w:pPr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-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299" w:rsidRPr="00CD570D" w:rsidRDefault="00362299" w:rsidP="00362299">
            <w:pPr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299" w:rsidRPr="00CD570D" w:rsidRDefault="00362299" w:rsidP="00362299">
            <w:pPr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2299" w:rsidRPr="00CD570D" w:rsidRDefault="00362299" w:rsidP="00362299">
            <w:pPr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-</w:t>
            </w:r>
          </w:p>
        </w:tc>
        <w:tc>
          <w:tcPr>
            <w:tcW w:w="734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299" w:rsidRPr="00CD570D" w:rsidRDefault="00362299" w:rsidP="00362299">
            <w:pPr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-</w:t>
            </w:r>
          </w:p>
        </w:tc>
        <w:tc>
          <w:tcPr>
            <w:tcW w:w="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299" w:rsidRPr="00CD570D" w:rsidRDefault="00362299" w:rsidP="0036229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color w:val="000000"/>
                <w:sz w:val="16"/>
                <w:szCs w:val="16"/>
              </w:rPr>
              <w:t>42028,2</w:t>
            </w:r>
          </w:p>
        </w:tc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299" w:rsidRPr="00CD570D" w:rsidRDefault="00362299" w:rsidP="0036229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color w:val="000000"/>
                <w:sz w:val="16"/>
                <w:szCs w:val="16"/>
              </w:rPr>
              <w:t>42028,2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299" w:rsidRPr="00CD570D" w:rsidRDefault="00362299" w:rsidP="0036229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color w:val="000000"/>
                <w:sz w:val="16"/>
                <w:szCs w:val="16"/>
              </w:rPr>
              <w:t>42028,2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299" w:rsidRPr="00CD570D" w:rsidRDefault="00362299" w:rsidP="00362299">
            <w:pPr>
              <w:jc w:val="center"/>
              <w:rPr>
                <w:sz w:val="16"/>
                <w:szCs w:val="16"/>
              </w:rPr>
            </w:pPr>
            <w:r w:rsidRPr="00CD570D">
              <w:rPr>
                <w:color w:val="000000"/>
                <w:sz w:val="16"/>
                <w:szCs w:val="16"/>
              </w:rPr>
              <w:t>40035,5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299" w:rsidRPr="00CD570D" w:rsidRDefault="00362299" w:rsidP="00362299">
            <w:pPr>
              <w:jc w:val="center"/>
              <w:rPr>
                <w:sz w:val="16"/>
                <w:szCs w:val="16"/>
              </w:rPr>
            </w:pPr>
            <w:r w:rsidRPr="00CD570D">
              <w:rPr>
                <w:color w:val="000000"/>
                <w:sz w:val="16"/>
                <w:szCs w:val="16"/>
              </w:rPr>
              <w:t>40035,5</w:t>
            </w:r>
          </w:p>
        </w:tc>
        <w:tc>
          <w:tcPr>
            <w:tcW w:w="71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2299" w:rsidRPr="00CD570D" w:rsidRDefault="00362299" w:rsidP="00362299">
            <w:pPr>
              <w:jc w:val="center"/>
              <w:rPr>
                <w:sz w:val="16"/>
                <w:szCs w:val="16"/>
              </w:rPr>
            </w:pPr>
            <w:r w:rsidRPr="00CD570D">
              <w:rPr>
                <w:color w:val="000000"/>
                <w:sz w:val="16"/>
                <w:szCs w:val="16"/>
              </w:rPr>
              <w:t>40035,5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299" w:rsidRPr="00CD570D" w:rsidRDefault="00362299" w:rsidP="00362299">
            <w:pPr>
              <w:jc w:val="center"/>
              <w:rPr>
                <w:sz w:val="16"/>
                <w:szCs w:val="16"/>
              </w:rPr>
            </w:pPr>
            <w:r w:rsidRPr="00CD570D">
              <w:rPr>
                <w:color w:val="000000"/>
                <w:sz w:val="16"/>
                <w:szCs w:val="16"/>
              </w:rPr>
              <w:t>40035,5</w:t>
            </w:r>
          </w:p>
        </w:tc>
      </w:tr>
    </w:tbl>
    <w:p w:rsidR="00183F44" w:rsidRPr="00CD570D" w:rsidRDefault="00395A06" w:rsidP="001E3F28">
      <w:pPr>
        <w:shd w:val="clear" w:color="auto" w:fill="FFFFFF" w:themeFill="background1"/>
        <w:ind w:right="-222"/>
        <w:jc w:val="both"/>
        <w:rPr>
          <w:sz w:val="20"/>
          <w:szCs w:val="20"/>
        </w:rPr>
      </w:pPr>
      <w:r w:rsidRPr="00CD570D">
        <w:t>Перечень мероприятий и ресурсное обеспечение подпрограммы приведены в приложении 1 к подпрограмме</w:t>
      </w:r>
      <w:r w:rsidR="00183F44" w:rsidRPr="00CD570D">
        <w:t xml:space="preserve"> «Обеспечение управления муниципальным имуществом и земельными ресурсами»</w:t>
      </w:r>
      <w:r w:rsidR="00183F44" w:rsidRPr="00CD570D">
        <w:rPr>
          <w:sz w:val="20"/>
          <w:szCs w:val="20"/>
        </w:rPr>
        <w:t>.</w:t>
      </w:r>
    </w:p>
    <w:p w:rsidR="00183F44" w:rsidRPr="00CD570D" w:rsidRDefault="00183F44" w:rsidP="001E3F28">
      <w:pPr>
        <w:shd w:val="clear" w:color="auto" w:fill="FFFFFF" w:themeFill="background1"/>
        <w:ind w:right="-222"/>
        <w:jc w:val="both"/>
        <w:rPr>
          <w:sz w:val="20"/>
          <w:szCs w:val="20"/>
        </w:rPr>
      </w:pPr>
    </w:p>
    <w:p w:rsidR="005E6FD1" w:rsidRPr="00CD570D" w:rsidRDefault="005E6FD1" w:rsidP="001E3F28">
      <w:pPr>
        <w:shd w:val="clear" w:color="auto" w:fill="FFFFFF" w:themeFill="background1"/>
        <w:jc w:val="both"/>
        <w:sectPr w:rsidR="005E6FD1" w:rsidRPr="00CD570D" w:rsidSect="00C83646">
          <w:pgSz w:w="16838" w:h="11906" w:orient="landscape"/>
          <w:pgMar w:top="1077" w:right="992" w:bottom="851" w:left="567" w:header="709" w:footer="284" w:gutter="0"/>
          <w:cols w:space="708"/>
          <w:docGrid w:linePitch="360"/>
        </w:sectPr>
      </w:pPr>
    </w:p>
    <w:p w:rsidR="005E6FD1" w:rsidRPr="00CD570D" w:rsidRDefault="005E6FD1" w:rsidP="001E3F28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</w:rPr>
      </w:pPr>
      <w:r w:rsidRPr="00CD570D">
        <w:rPr>
          <w:b/>
        </w:rPr>
        <w:lastRenderedPageBreak/>
        <w:t>Порядок определения критериев приоритетности мероприятий муниципальной программы «Эффективное управление муниципальным имуществом и земельными ресурсами»</w:t>
      </w:r>
    </w:p>
    <w:p w:rsidR="005E6FD1" w:rsidRPr="00CD570D" w:rsidRDefault="005E6FD1" w:rsidP="001E3F28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</w:rPr>
      </w:pPr>
      <w:r w:rsidRPr="00CD570D">
        <w:rPr>
          <w:b/>
        </w:rPr>
        <w:t xml:space="preserve"> на 20</w:t>
      </w:r>
      <w:r w:rsidR="00F809DD" w:rsidRPr="00CD570D">
        <w:rPr>
          <w:b/>
        </w:rPr>
        <w:t>24</w:t>
      </w:r>
      <w:r w:rsidRPr="00CD570D">
        <w:rPr>
          <w:b/>
        </w:rPr>
        <w:t>-20</w:t>
      </w:r>
      <w:r w:rsidR="00F809DD" w:rsidRPr="00CD570D">
        <w:rPr>
          <w:b/>
        </w:rPr>
        <w:t>30</w:t>
      </w:r>
      <w:r w:rsidRPr="00CD570D">
        <w:rPr>
          <w:b/>
        </w:rPr>
        <w:t xml:space="preserve"> годы</w:t>
      </w:r>
    </w:p>
    <w:p w:rsidR="005E6FD1" w:rsidRPr="00CD570D" w:rsidRDefault="005E6FD1" w:rsidP="001E3F28">
      <w:pPr>
        <w:shd w:val="clear" w:color="auto" w:fill="FFFFFF" w:themeFill="background1"/>
        <w:autoSpaceDE w:val="0"/>
        <w:autoSpaceDN w:val="0"/>
        <w:adjustRightInd w:val="0"/>
        <w:jc w:val="center"/>
      </w:pPr>
    </w:p>
    <w:p w:rsidR="005E6FD1" w:rsidRPr="00CD570D" w:rsidRDefault="005E6FD1" w:rsidP="001E3F28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CD570D">
        <w:rPr>
          <w:b/>
          <w:bCs/>
        </w:rPr>
        <w:t>I. Первый уровень приоритетности:</w:t>
      </w:r>
    </w:p>
    <w:p w:rsidR="005E6FD1" w:rsidRPr="00CD570D" w:rsidRDefault="005E6FD1" w:rsidP="001E3F28">
      <w:pPr>
        <w:shd w:val="clear" w:color="auto" w:fill="FFFFFF" w:themeFill="background1"/>
        <w:autoSpaceDE w:val="0"/>
        <w:autoSpaceDN w:val="0"/>
        <w:adjustRightInd w:val="0"/>
        <w:jc w:val="both"/>
      </w:pPr>
    </w:p>
    <w:p w:rsidR="005E6FD1" w:rsidRPr="00CD570D" w:rsidRDefault="005E6FD1" w:rsidP="001E3F28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CD570D">
        <w:t>А. Объекты и мероприятия, направленные на исполнение судебных актов либо предупреждение их появления (при наличии финансовой возможности реализации мероприятий по предупреждению).</w:t>
      </w:r>
    </w:p>
    <w:p w:rsidR="005E6FD1" w:rsidRPr="00CD570D" w:rsidRDefault="005E6FD1" w:rsidP="001E3F28">
      <w:pPr>
        <w:shd w:val="clear" w:color="auto" w:fill="FFFFFF" w:themeFill="background1"/>
        <w:autoSpaceDE w:val="0"/>
        <w:autoSpaceDN w:val="0"/>
        <w:adjustRightInd w:val="0"/>
        <w:spacing w:before="240"/>
        <w:ind w:firstLine="540"/>
        <w:jc w:val="both"/>
      </w:pPr>
      <w:proofErr w:type="gramStart"/>
      <w:r w:rsidRPr="00CD570D">
        <w:t>Б. Объекты и мероприятия, направленные на исполнение предписаний (постановлений, представлений, решений) органов (должностных лиц), осуществляющих государственный надзор (контроль).</w:t>
      </w:r>
      <w:proofErr w:type="gramEnd"/>
    </w:p>
    <w:p w:rsidR="005E6FD1" w:rsidRPr="00CD570D" w:rsidRDefault="005E6FD1" w:rsidP="001E3F28">
      <w:pPr>
        <w:shd w:val="clear" w:color="auto" w:fill="FFFFFF" w:themeFill="background1"/>
        <w:autoSpaceDE w:val="0"/>
        <w:autoSpaceDN w:val="0"/>
        <w:adjustRightInd w:val="0"/>
        <w:spacing w:before="240"/>
        <w:ind w:firstLine="540"/>
        <w:jc w:val="both"/>
      </w:pPr>
      <w:r w:rsidRPr="00CD570D">
        <w:t>В. Объекты и мероприятия, направленные на достижение показателей национальных и региональных проектов, цели муниципальной программы.</w:t>
      </w:r>
    </w:p>
    <w:p w:rsidR="005E6FD1" w:rsidRPr="00CD570D" w:rsidRDefault="005E6FD1" w:rsidP="001E3F28">
      <w:pPr>
        <w:shd w:val="clear" w:color="auto" w:fill="FFFFFF" w:themeFill="background1"/>
        <w:autoSpaceDE w:val="0"/>
        <w:autoSpaceDN w:val="0"/>
        <w:adjustRightInd w:val="0"/>
        <w:spacing w:before="240"/>
        <w:ind w:firstLine="540"/>
        <w:jc w:val="both"/>
      </w:pPr>
      <w:r w:rsidRPr="00CD570D">
        <w:t>Г. Объекты и мероприятия, финансируемые из внебюджетных источников, без привлечения средств бюджета муниципального образования «Город Томск» или вышестоящих бюджетов.</w:t>
      </w:r>
    </w:p>
    <w:p w:rsidR="005E6FD1" w:rsidRPr="00CD570D" w:rsidRDefault="005E6FD1" w:rsidP="001E3F28">
      <w:pPr>
        <w:shd w:val="clear" w:color="auto" w:fill="FFFFFF" w:themeFill="background1"/>
        <w:autoSpaceDE w:val="0"/>
        <w:autoSpaceDN w:val="0"/>
        <w:adjustRightInd w:val="0"/>
        <w:spacing w:before="240"/>
        <w:ind w:firstLine="540"/>
        <w:jc w:val="both"/>
      </w:pPr>
      <w:r w:rsidRPr="00CD570D">
        <w:t>Д. Объекты и мероприятия, направленные на содержание муниципального имущества нежилого назначения.</w:t>
      </w:r>
    </w:p>
    <w:p w:rsidR="005E6FD1" w:rsidRPr="00CD570D" w:rsidRDefault="005E6FD1" w:rsidP="001E3F28">
      <w:pPr>
        <w:shd w:val="clear" w:color="auto" w:fill="FFFFFF" w:themeFill="background1"/>
        <w:autoSpaceDE w:val="0"/>
        <w:autoSpaceDN w:val="0"/>
        <w:adjustRightInd w:val="0"/>
        <w:spacing w:before="240"/>
        <w:ind w:firstLine="540"/>
        <w:jc w:val="both"/>
      </w:pPr>
      <w:r w:rsidRPr="00CD570D">
        <w:t>Е. Объекты и мероприятия, финансируемые за счет доведения муниципального задания на оказание муниципальных услуг (выполнение работ) МБУ «ТГЦИ».</w:t>
      </w:r>
    </w:p>
    <w:p w:rsidR="005E6FD1" w:rsidRPr="00CD570D" w:rsidRDefault="005E6FD1" w:rsidP="001E3F28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5E6FD1" w:rsidRPr="00CD570D" w:rsidRDefault="005E6FD1" w:rsidP="001E3F28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CD570D">
        <w:rPr>
          <w:b/>
          <w:bCs/>
        </w:rPr>
        <w:t>II. Второй уровень приоритетности:</w:t>
      </w:r>
    </w:p>
    <w:p w:rsidR="005E6FD1" w:rsidRPr="00CD570D" w:rsidRDefault="005E6FD1" w:rsidP="001E3F28">
      <w:pPr>
        <w:shd w:val="clear" w:color="auto" w:fill="FFFFFF" w:themeFill="background1"/>
        <w:autoSpaceDE w:val="0"/>
        <w:autoSpaceDN w:val="0"/>
        <w:adjustRightInd w:val="0"/>
        <w:jc w:val="both"/>
      </w:pPr>
    </w:p>
    <w:p w:rsidR="005E6FD1" w:rsidRPr="00CD570D" w:rsidRDefault="005E6FD1" w:rsidP="001E3F28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CD570D">
        <w:t>А. Мероприятия, реализация которых определена в рамках протокольных поручений по итогам совещаний с участием Мэра Города Томска, протокольных поручений заместителей Мэра Города Томска, решений комитетов Думы Города Томска и Согласительной комиссии для рассмотрения проекта бюджета муниципального образования «Город Томск».</w:t>
      </w:r>
    </w:p>
    <w:p w:rsidR="005E6FD1" w:rsidRPr="00CD570D" w:rsidRDefault="005E6FD1" w:rsidP="001E3F28">
      <w:pPr>
        <w:shd w:val="clear" w:color="auto" w:fill="FFFFFF" w:themeFill="background1"/>
        <w:autoSpaceDE w:val="0"/>
        <w:autoSpaceDN w:val="0"/>
        <w:adjustRightInd w:val="0"/>
        <w:spacing w:before="240"/>
        <w:ind w:firstLine="540"/>
        <w:jc w:val="both"/>
      </w:pPr>
      <w:r w:rsidRPr="00CD570D">
        <w:t>Б. Объекты и мероприятия, финансируемые за счет субсидий МБУ «ТГЦИ» на иные цели.</w:t>
      </w:r>
    </w:p>
    <w:p w:rsidR="005E6FD1" w:rsidRPr="00CD570D" w:rsidRDefault="005E6FD1" w:rsidP="001E3F28">
      <w:pPr>
        <w:shd w:val="clear" w:color="auto" w:fill="FFFFFF" w:themeFill="background1"/>
        <w:autoSpaceDE w:val="0"/>
        <w:autoSpaceDN w:val="0"/>
        <w:adjustRightInd w:val="0"/>
        <w:spacing w:before="240"/>
        <w:ind w:firstLine="540"/>
        <w:jc w:val="both"/>
      </w:pPr>
      <w:r w:rsidRPr="00CD570D">
        <w:t>В. Иные объекты и мероприятия.</w:t>
      </w:r>
    </w:p>
    <w:p w:rsidR="0019391D" w:rsidRPr="00CD570D" w:rsidRDefault="0019391D" w:rsidP="001E3F28">
      <w:pPr>
        <w:shd w:val="clear" w:color="auto" w:fill="FFFFFF" w:themeFill="background1"/>
        <w:jc w:val="both"/>
        <w:sectPr w:rsidR="0019391D" w:rsidRPr="00CD570D" w:rsidSect="005E6FD1">
          <w:pgSz w:w="11906" w:h="16838"/>
          <w:pgMar w:top="992" w:right="851" w:bottom="567" w:left="1077" w:header="709" w:footer="284" w:gutter="0"/>
          <w:cols w:space="708"/>
          <w:docGrid w:linePitch="360"/>
        </w:sectPr>
      </w:pPr>
      <w:r w:rsidRPr="00CD570D">
        <w:t xml:space="preserve"> </w:t>
      </w:r>
    </w:p>
    <w:p w:rsidR="00183F44" w:rsidRPr="00CD570D" w:rsidRDefault="00FC14AC" w:rsidP="001E3F28">
      <w:pPr>
        <w:shd w:val="clear" w:color="auto" w:fill="FFFFFF" w:themeFill="background1"/>
        <w:ind w:right="-222"/>
        <w:jc w:val="center"/>
      </w:pPr>
      <w:r w:rsidRPr="00CD570D">
        <w:rPr>
          <w:lang w:val="en-US"/>
        </w:rPr>
        <w:lastRenderedPageBreak/>
        <w:t>V</w:t>
      </w:r>
      <w:r w:rsidRPr="00CD570D">
        <w:t>.</w:t>
      </w:r>
      <w:r w:rsidR="00183F44" w:rsidRPr="00CD570D">
        <w:t xml:space="preserve"> МЕХАНИЗМЫ УПРАВЛЕНИЯ И КОНТРОЛЯ ПОДПРОГРАММОЙ</w:t>
      </w:r>
    </w:p>
    <w:p w:rsidR="00183F44" w:rsidRPr="00CD570D" w:rsidRDefault="00183F44" w:rsidP="001E3F28">
      <w:pPr>
        <w:shd w:val="clear" w:color="auto" w:fill="FFFFFF" w:themeFill="background1"/>
        <w:jc w:val="both"/>
      </w:pPr>
    </w:p>
    <w:p w:rsidR="00183F44" w:rsidRPr="00CD570D" w:rsidRDefault="00183F44" w:rsidP="0037622A">
      <w:pPr>
        <w:widowControl w:val="0"/>
        <w:shd w:val="clear" w:color="auto" w:fill="FFFFFF" w:themeFill="background1"/>
        <w:autoSpaceDE w:val="0"/>
        <w:autoSpaceDN w:val="0"/>
        <w:adjustRightInd w:val="0"/>
        <w:spacing w:line="232" w:lineRule="auto"/>
        <w:ind w:firstLine="720"/>
        <w:jc w:val="both"/>
      </w:pPr>
      <w:r w:rsidRPr="00CD570D">
        <w:t>Департамент недвижимости осуществляет руководство и текущее управление реализацией подпрограммы, координирует деятельность ее участника – МБУ «ТГЦИ», разрабатывает проекты муниципальных правовых актов, необходимых для ее реализации, проводит анализ и формирует предложения по рациональному использованию финансовых ресурсов подпрограммы.</w:t>
      </w:r>
    </w:p>
    <w:p w:rsidR="005F0CA5" w:rsidRPr="00CD570D" w:rsidRDefault="005F0CA5" w:rsidP="0037622A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</w:pPr>
      <w:r w:rsidRPr="00CD570D">
        <w:t>Департамент недвижимости организует постоянное взаимодействие с МБУ «ТГЦИ» по вопросам:</w:t>
      </w:r>
    </w:p>
    <w:p w:rsidR="005F0CA5" w:rsidRPr="00CD570D" w:rsidRDefault="005F0CA5" w:rsidP="0037622A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</w:pPr>
      <w:r w:rsidRPr="00CD570D">
        <w:t>а) обеспечения внесения изменений в муниципальную программу, в том числе в целях ее приведения в соответствие с решениями Думы Города Томска о бюджете муниципального образования «Город Томск» и плановый период и изменениями в данное решение;</w:t>
      </w:r>
    </w:p>
    <w:p w:rsidR="005F0CA5" w:rsidRPr="00CD570D" w:rsidRDefault="005F0CA5" w:rsidP="0037622A">
      <w:pPr>
        <w:widowControl w:val="0"/>
        <w:shd w:val="clear" w:color="auto" w:fill="FFFFFF" w:themeFill="background1"/>
        <w:autoSpaceDE w:val="0"/>
        <w:autoSpaceDN w:val="0"/>
        <w:adjustRightInd w:val="0"/>
        <w:spacing w:line="232" w:lineRule="auto"/>
        <w:ind w:firstLine="720"/>
        <w:jc w:val="both"/>
      </w:pPr>
      <w:r w:rsidRPr="00CD570D">
        <w:t>б) подготовки отчетов о ходе реализации муниципальной программы.</w:t>
      </w:r>
    </w:p>
    <w:p w:rsidR="00183F44" w:rsidRPr="00CD570D" w:rsidRDefault="00183F44" w:rsidP="0037622A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</w:pPr>
      <w:r w:rsidRPr="00CD570D">
        <w:t xml:space="preserve">Инструментом контроля является муниципальное задание, </w:t>
      </w:r>
      <w:r w:rsidR="00223430" w:rsidRPr="00CD570D">
        <w:t xml:space="preserve">утверждаемое департаментом недвижимости, </w:t>
      </w:r>
      <w:r w:rsidRPr="00CD570D">
        <w:t xml:space="preserve">а также </w:t>
      </w:r>
      <w:r w:rsidR="00AB45AC" w:rsidRPr="00CD570D">
        <w:t>ежеквартальная</w:t>
      </w:r>
      <w:r w:rsidRPr="00CD570D">
        <w:t xml:space="preserve"> отчетность об исполнении муниципального задания.</w:t>
      </w:r>
    </w:p>
    <w:p w:rsidR="006D39FA" w:rsidRPr="00CD570D" w:rsidRDefault="006D39FA" w:rsidP="0037622A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</w:pPr>
      <w:proofErr w:type="gramStart"/>
      <w:r w:rsidRPr="00CD570D">
        <w:t>С целью подготовки отчета о реализации настоящей муниципальной программы по итогам отчетного года МБУ «ТГЦИ» в срок до 25 января года, следующего за отчетным, представляют в департамент недвижимости отчеты о реализации мероприятий, по которым они являются ответственными исполнителями, по итогам отчетного года – по форме, аналогичной приложению 8 и 8.1 к Порядку принятия решений о разработке муниципальных программ муниципального образования «Город</w:t>
      </w:r>
      <w:proofErr w:type="gramEnd"/>
      <w:r w:rsidRPr="00CD570D">
        <w:t xml:space="preserve"> Томск», их формирования, реализации, корректировки, мониторинга и контроля, </w:t>
      </w:r>
      <w:proofErr w:type="gramStart"/>
      <w:r w:rsidRPr="00CD570D">
        <w:t>утвержденному</w:t>
      </w:r>
      <w:proofErr w:type="gramEnd"/>
      <w:r w:rsidRPr="00CD570D">
        <w:t xml:space="preserve"> постановлением администрации Города Томска от 15.07.2014 № 677.</w:t>
      </w:r>
    </w:p>
    <w:p w:rsidR="00183F44" w:rsidRPr="00CD570D" w:rsidRDefault="00183F44" w:rsidP="0037622A">
      <w:pPr>
        <w:widowControl w:val="0"/>
        <w:shd w:val="clear" w:color="auto" w:fill="FFFFFF" w:themeFill="background1"/>
        <w:autoSpaceDE w:val="0"/>
        <w:autoSpaceDN w:val="0"/>
        <w:adjustRightInd w:val="0"/>
        <w:spacing w:line="232" w:lineRule="auto"/>
        <w:ind w:firstLine="720"/>
        <w:jc w:val="both"/>
      </w:pPr>
      <w:r w:rsidRPr="00CD570D">
        <w:t xml:space="preserve">Ответственность за реализацию подпрограммы, достижение показателей цели и задач несет департамент недвижимости. </w:t>
      </w:r>
    </w:p>
    <w:p w:rsidR="006D39FA" w:rsidRPr="00CD570D" w:rsidRDefault="006D39FA" w:rsidP="001E3F28">
      <w:pPr>
        <w:widowControl w:val="0"/>
        <w:shd w:val="clear" w:color="auto" w:fill="FFFFFF" w:themeFill="background1"/>
        <w:autoSpaceDE w:val="0"/>
        <w:autoSpaceDN w:val="0"/>
        <w:adjustRightInd w:val="0"/>
        <w:spacing w:line="232" w:lineRule="auto"/>
        <w:ind w:firstLine="720"/>
        <w:jc w:val="both"/>
      </w:pPr>
    </w:p>
    <w:p w:rsidR="00183F44" w:rsidRPr="00CD570D" w:rsidRDefault="00183F44" w:rsidP="001E3F28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sectPr w:rsidR="00183F44" w:rsidRPr="00CD570D" w:rsidSect="00183F44">
          <w:pgSz w:w="11906" w:h="16838"/>
          <w:pgMar w:top="992" w:right="851" w:bottom="567" w:left="1077" w:header="709" w:footer="284" w:gutter="0"/>
          <w:cols w:space="708"/>
          <w:docGrid w:linePitch="360"/>
        </w:sectPr>
      </w:pPr>
    </w:p>
    <w:p w:rsidR="00395A06" w:rsidRPr="00CD570D" w:rsidRDefault="00395A06" w:rsidP="001E3F28">
      <w:pPr>
        <w:shd w:val="clear" w:color="auto" w:fill="FFFFFF" w:themeFill="background1"/>
        <w:autoSpaceDE w:val="0"/>
        <w:autoSpaceDN w:val="0"/>
        <w:adjustRightInd w:val="0"/>
        <w:ind w:left="9923"/>
        <w:jc w:val="both"/>
        <w:rPr>
          <w:sz w:val="20"/>
          <w:szCs w:val="20"/>
        </w:rPr>
      </w:pPr>
      <w:r w:rsidRPr="00CD570D">
        <w:rPr>
          <w:sz w:val="20"/>
          <w:szCs w:val="20"/>
        </w:rPr>
        <w:lastRenderedPageBreak/>
        <w:t>Приложение 1</w:t>
      </w:r>
    </w:p>
    <w:p w:rsidR="00395A06" w:rsidRPr="00CD570D" w:rsidRDefault="00395A06" w:rsidP="001E3F28">
      <w:pPr>
        <w:shd w:val="clear" w:color="auto" w:fill="FFFFFF" w:themeFill="background1"/>
        <w:autoSpaceDE w:val="0"/>
        <w:autoSpaceDN w:val="0"/>
        <w:adjustRightInd w:val="0"/>
        <w:ind w:left="9923"/>
        <w:jc w:val="both"/>
        <w:rPr>
          <w:sz w:val="20"/>
          <w:szCs w:val="20"/>
        </w:rPr>
      </w:pPr>
      <w:r w:rsidRPr="00CD570D">
        <w:rPr>
          <w:sz w:val="20"/>
          <w:szCs w:val="20"/>
        </w:rPr>
        <w:t>к подпрограмме «Обеспечение управления муниципальным имуществом и земельными ресурсами» муниципальной программы «Эффективное управление муниципальным имуществом и земельными ресурсами»</w:t>
      </w:r>
    </w:p>
    <w:p w:rsidR="00395A06" w:rsidRPr="00CD570D" w:rsidRDefault="00395A06" w:rsidP="001E3F28">
      <w:pPr>
        <w:shd w:val="clear" w:color="auto" w:fill="FFFFFF" w:themeFill="background1"/>
        <w:autoSpaceDE w:val="0"/>
        <w:autoSpaceDN w:val="0"/>
        <w:adjustRightInd w:val="0"/>
        <w:ind w:left="9923"/>
        <w:jc w:val="both"/>
        <w:rPr>
          <w:sz w:val="20"/>
          <w:szCs w:val="20"/>
        </w:rPr>
      </w:pPr>
    </w:p>
    <w:p w:rsidR="00395A06" w:rsidRPr="00CD570D" w:rsidRDefault="00395A06" w:rsidP="001E3F28">
      <w:pPr>
        <w:shd w:val="clear" w:color="auto" w:fill="FFFFFF" w:themeFill="background1"/>
        <w:jc w:val="center"/>
        <w:rPr>
          <w:sz w:val="20"/>
          <w:szCs w:val="20"/>
        </w:rPr>
      </w:pPr>
      <w:r w:rsidRPr="00CD570D">
        <w:rPr>
          <w:sz w:val="20"/>
          <w:szCs w:val="20"/>
        </w:rPr>
        <w:t>ПЕРЕЧЕНЬ МЕРОПРИЯТИЙ И РЕСУРСНОЕ ОБЕСПЕЧЕНИЕ ПОДПРОГРАММЫ</w:t>
      </w:r>
    </w:p>
    <w:p w:rsidR="00395A06" w:rsidRPr="00CD570D" w:rsidRDefault="00395A06" w:rsidP="001E3F28">
      <w:pPr>
        <w:shd w:val="clear" w:color="auto" w:fill="FFFFFF" w:themeFill="background1"/>
        <w:jc w:val="center"/>
        <w:rPr>
          <w:u w:val="single"/>
        </w:rPr>
      </w:pPr>
      <w:r w:rsidRPr="00CD570D">
        <w:rPr>
          <w:u w:val="single"/>
        </w:rPr>
        <w:t>«Обеспечение управления муниципальным имуществом и земельными ресурсами»</w:t>
      </w:r>
    </w:p>
    <w:p w:rsidR="004A0479" w:rsidRPr="00CD570D" w:rsidRDefault="004A0479" w:rsidP="001E3F28">
      <w:pPr>
        <w:shd w:val="clear" w:color="auto" w:fill="FFFFFF" w:themeFill="background1"/>
        <w:jc w:val="center"/>
        <w:rPr>
          <w:sz w:val="20"/>
          <w:szCs w:val="20"/>
          <w:u w:val="single"/>
        </w:rPr>
      </w:pPr>
    </w:p>
    <w:tbl>
      <w:tblPr>
        <w:tblW w:w="161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70"/>
        <w:gridCol w:w="1418"/>
        <w:gridCol w:w="708"/>
        <w:gridCol w:w="822"/>
        <w:gridCol w:w="992"/>
        <w:gridCol w:w="1134"/>
        <w:gridCol w:w="1134"/>
        <w:gridCol w:w="1134"/>
        <w:gridCol w:w="1275"/>
        <w:gridCol w:w="710"/>
        <w:gridCol w:w="709"/>
        <w:gridCol w:w="710"/>
        <w:gridCol w:w="709"/>
        <w:gridCol w:w="707"/>
        <w:gridCol w:w="709"/>
        <w:gridCol w:w="1276"/>
      </w:tblGrid>
      <w:tr w:rsidR="00FA0B9C" w:rsidRPr="00CD570D" w:rsidTr="008B4991">
        <w:trPr>
          <w:trHeight w:val="942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482BCA" w:rsidRPr="00CD570D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№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482BCA" w:rsidRPr="00CD570D" w:rsidRDefault="00482BCA" w:rsidP="0066485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Наименования целей, задач, мероприятий подпрограммы</w:t>
            </w:r>
          </w:p>
        </w:tc>
        <w:tc>
          <w:tcPr>
            <w:tcW w:w="1588" w:type="dxa"/>
            <w:gridSpan w:val="2"/>
            <w:vMerge w:val="restart"/>
            <w:shd w:val="clear" w:color="auto" w:fill="auto"/>
            <w:vAlign w:val="center"/>
            <w:hideMark/>
          </w:tcPr>
          <w:p w:rsidR="00482BCA" w:rsidRPr="00CD570D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Код бюджетной классификации (КЦСР, КВР)</w:t>
            </w:r>
          </w:p>
        </w:tc>
        <w:tc>
          <w:tcPr>
            <w:tcW w:w="708" w:type="dxa"/>
            <w:vMerge w:val="restart"/>
            <w:vAlign w:val="center"/>
          </w:tcPr>
          <w:p w:rsidR="00482BCA" w:rsidRPr="00CD570D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Уровень приоритетности мероприятий</w:t>
            </w:r>
          </w:p>
        </w:tc>
        <w:tc>
          <w:tcPr>
            <w:tcW w:w="822" w:type="dxa"/>
            <w:vMerge w:val="restart"/>
            <w:vAlign w:val="center"/>
          </w:tcPr>
          <w:p w:rsidR="00482BCA" w:rsidRPr="00CD570D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Критерий уровня приоритетности мероприятий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482BCA" w:rsidRPr="00CD570D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Срок исполнения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  <w:hideMark/>
          </w:tcPr>
          <w:p w:rsidR="00482BCA" w:rsidRPr="00CD570D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Объем финансирования (тыс. рублей)</w:t>
            </w:r>
          </w:p>
        </w:tc>
        <w:tc>
          <w:tcPr>
            <w:tcW w:w="6663" w:type="dxa"/>
            <w:gridSpan w:val="8"/>
            <w:shd w:val="clear" w:color="auto" w:fill="auto"/>
            <w:vAlign w:val="center"/>
            <w:hideMark/>
          </w:tcPr>
          <w:p w:rsidR="00482BCA" w:rsidRPr="00CD570D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В том числе за счет средств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82BCA" w:rsidRPr="00CD570D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Ответственный исполнитель, соисполнители</w:t>
            </w:r>
            <w:r w:rsidR="00A25AD9" w:rsidRPr="00CD570D">
              <w:rPr>
                <w:sz w:val="16"/>
                <w:szCs w:val="16"/>
              </w:rPr>
              <w:t>, участники</w:t>
            </w:r>
          </w:p>
        </w:tc>
      </w:tr>
      <w:tr w:rsidR="00FA0B9C" w:rsidRPr="00CD570D" w:rsidTr="008B4991">
        <w:trPr>
          <w:trHeight w:val="942"/>
        </w:trPr>
        <w:tc>
          <w:tcPr>
            <w:tcW w:w="426" w:type="dxa"/>
            <w:vMerge/>
            <w:vAlign w:val="center"/>
            <w:hideMark/>
          </w:tcPr>
          <w:p w:rsidR="00482BCA" w:rsidRPr="00CD570D" w:rsidRDefault="00482BCA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82BCA" w:rsidRPr="00CD570D" w:rsidRDefault="00482BCA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588" w:type="dxa"/>
            <w:gridSpan w:val="2"/>
            <w:vMerge/>
            <w:vAlign w:val="center"/>
            <w:hideMark/>
          </w:tcPr>
          <w:p w:rsidR="00482BCA" w:rsidRPr="00CD570D" w:rsidRDefault="00482BCA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482BCA" w:rsidRPr="00CD570D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vAlign w:val="center"/>
          </w:tcPr>
          <w:p w:rsidR="00482BCA" w:rsidRPr="00CD570D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82BCA" w:rsidRPr="00CD570D" w:rsidRDefault="00482BCA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482BCA" w:rsidRPr="00CD570D" w:rsidRDefault="00482BCA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482BCA" w:rsidRPr="00CD570D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482BCA" w:rsidRPr="00CD570D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федерального бюджета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482BCA" w:rsidRPr="00CD570D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областного бюджета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  <w:hideMark/>
          </w:tcPr>
          <w:p w:rsidR="00482BCA" w:rsidRPr="00CD570D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внебюджетных источников</w:t>
            </w:r>
          </w:p>
        </w:tc>
        <w:tc>
          <w:tcPr>
            <w:tcW w:w="1276" w:type="dxa"/>
            <w:vMerge/>
            <w:vAlign w:val="center"/>
            <w:hideMark/>
          </w:tcPr>
          <w:p w:rsidR="00482BCA" w:rsidRPr="00CD570D" w:rsidRDefault="00482BCA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FA0B9C" w:rsidRPr="00CD570D" w:rsidTr="008B4991">
        <w:trPr>
          <w:trHeight w:val="942"/>
        </w:trPr>
        <w:tc>
          <w:tcPr>
            <w:tcW w:w="426" w:type="dxa"/>
            <w:vMerge/>
            <w:vAlign w:val="center"/>
            <w:hideMark/>
          </w:tcPr>
          <w:p w:rsidR="00482BCA" w:rsidRPr="00CD570D" w:rsidRDefault="00482BCA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82BCA" w:rsidRPr="00CD570D" w:rsidRDefault="00482BCA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588" w:type="dxa"/>
            <w:gridSpan w:val="2"/>
            <w:vMerge/>
            <w:vAlign w:val="center"/>
            <w:hideMark/>
          </w:tcPr>
          <w:p w:rsidR="00482BCA" w:rsidRPr="00CD570D" w:rsidRDefault="00482BCA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482BCA" w:rsidRPr="00CD570D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vAlign w:val="center"/>
          </w:tcPr>
          <w:p w:rsidR="00482BCA" w:rsidRPr="00CD570D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82BCA" w:rsidRPr="00CD570D" w:rsidRDefault="00482BCA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82BCA" w:rsidRPr="00CD570D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потребность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82BCA" w:rsidRPr="00CD570D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82BCA" w:rsidRPr="00CD570D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потребность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82BCA" w:rsidRPr="00CD570D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утверждено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82BCA" w:rsidRPr="00CD570D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потребность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2BCA" w:rsidRPr="00CD570D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утверждено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82BCA" w:rsidRPr="00CD570D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потребность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2BCA" w:rsidRPr="00CD570D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утверждено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482BCA" w:rsidRPr="00CD570D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потребность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2BCA" w:rsidRPr="00CD570D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план</w:t>
            </w:r>
          </w:p>
        </w:tc>
        <w:tc>
          <w:tcPr>
            <w:tcW w:w="1276" w:type="dxa"/>
            <w:vAlign w:val="center"/>
            <w:hideMark/>
          </w:tcPr>
          <w:p w:rsidR="00482BCA" w:rsidRPr="00CD570D" w:rsidRDefault="00482BCA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FA0B9C" w:rsidRPr="00CD570D" w:rsidTr="008B4991">
        <w:trPr>
          <w:trHeight w:val="255"/>
        </w:trPr>
        <w:tc>
          <w:tcPr>
            <w:tcW w:w="426" w:type="dxa"/>
            <w:shd w:val="clear" w:color="auto" w:fill="auto"/>
            <w:vAlign w:val="center"/>
            <w:hideMark/>
          </w:tcPr>
          <w:p w:rsidR="00482BCA" w:rsidRPr="00CD570D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2BCA" w:rsidRPr="00CD570D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</w:t>
            </w:r>
          </w:p>
        </w:tc>
        <w:tc>
          <w:tcPr>
            <w:tcW w:w="1588" w:type="dxa"/>
            <w:gridSpan w:val="2"/>
            <w:shd w:val="clear" w:color="auto" w:fill="auto"/>
            <w:vAlign w:val="center"/>
            <w:hideMark/>
          </w:tcPr>
          <w:p w:rsidR="00482BCA" w:rsidRPr="00CD570D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482BCA" w:rsidRPr="00CD570D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482BCA" w:rsidRPr="00CD570D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2BCA" w:rsidRPr="00CD570D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82BCA" w:rsidRPr="00CD570D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82BCA" w:rsidRPr="00CD570D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82BCA" w:rsidRPr="00CD570D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82BCA" w:rsidRPr="00CD570D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82BCA" w:rsidRPr="00CD570D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2BCA" w:rsidRPr="00CD570D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82BCA" w:rsidRPr="00CD570D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2BCA" w:rsidRPr="00CD570D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12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482BCA" w:rsidRPr="00CD570D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2BCA" w:rsidRPr="00CD570D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2BCA" w:rsidRPr="00CD570D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15</w:t>
            </w:r>
          </w:p>
        </w:tc>
      </w:tr>
      <w:tr w:rsidR="00FA0B9C" w:rsidRPr="00CD570D" w:rsidTr="008B4991">
        <w:trPr>
          <w:trHeight w:val="1127"/>
        </w:trPr>
        <w:tc>
          <w:tcPr>
            <w:tcW w:w="426" w:type="dxa"/>
            <w:shd w:val="clear" w:color="auto" w:fill="auto"/>
            <w:vAlign w:val="center"/>
          </w:tcPr>
          <w:p w:rsidR="00482BCA" w:rsidRPr="00CD570D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  <w:gridSpan w:val="3"/>
            <w:shd w:val="clear" w:color="auto" w:fill="auto"/>
            <w:vAlign w:val="center"/>
            <w:hideMark/>
          </w:tcPr>
          <w:p w:rsidR="00482BCA" w:rsidRPr="00CD570D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Цель: Повышение эффективности управления и распоряжения муниципальным имуществом и земельными ресурсами</w:t>
            </w:r>
          </w:p>
        </w:tc>
        <w:tc>
          <w:tcPr>
            <w:tcW w:w="708" w:type="dxa"/>
            <w:vAlign w:val="center"/>
          </w:tcPr>
          <w:p w:rsidR="00482BCA" w:rsidRPr="00CD570D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482BCA" w:rsidRPr="00CD570D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2BCA" w:rsidRPr="00CD570D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82BCA" w:rsidRPr="00CD570D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82BCA" w:rsidRPr="00CD570D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82BCA" w:rsidRPr="00CD570D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82BCA" w:rsidRPr="00CD570D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82BCA" w:rsidRPr="00CD570D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2BCA" w:rsidRPr="00CD570D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82BCA" w:rsidRPr="00CD570D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2BCA" w:rsidRPr="00CD570D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482BCA" w:rsidRPr="00CD570D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2BCA" w:rsidRPr="00CD570D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2BCA" w:rsidRPr="00CD570D" w:rsidRDefault="00482BCA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 </w:t>
            </w:r>
          </w:p>
        </w:tc>
      </w:tr>
      <w:tr w:rsidR="009E7A56" w:rsidRPr="00CD570D" w:rsidTr="008B4991">
        <w:trPr>
          <w:trHeight w:val="299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9E7A56" w:rsidRPr="00CD570D" w:rsidRDefault="009E7A56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E7A56" w:rsidRPr="00CD570D" w:rsidRDefault="009E7A56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Укрупненное (основное) мероприятие  Обеспечение полноты учета, сохранности и мониторинга использования муниципального имущества</w:t>
            </w:r>
          </w:p>
        </w:tc>
        <w:tc>
          <w:tcPr>
            <w:tcW w:w="1588" w:type="dxa"/>
            <w:gridSpan w:val="2"/>
            <w:vMerge w:val="restart"/>
            <w:shd w:val="clear" w:color="auto" w:fill="auto"/>
            <w:vAlign w:val="center"/>
          </w:tcPr>
          <w:p w:rsidR="007D5812" w:rsidRPr="00CD570D" w:rsidRDefault="007D5812" w:rsidP="007D581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1810100580,611</w:t>
            </w:r>
          </w:p>
          <w:p w:rsidR="007D5812" w:rsidRPr="00CD570D" w:rsidRDefault="007D5812" w:rsidP="007D581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1810120350,244</w:t>
            </w:r>
          </w:p>
          <w:p w:rsidR="007D5812" w:rsidRPr="00CD570D" w:rsidRDefault="007D5812" w:rsidP="007D581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1810120350,247</w:t>
            </w:r>
          </w:p>
          <w:p w:rsidR="009E7A56" w:rsidRPr="00CD570D" w:rsidRDefault="009E7A56" w:rsidP="007D581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9E7A56" w:rsidRPr="00CD570D" w:rsidRDefault="009E7A56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х</w:t>
            </w:r>
          </w:p>
        </w:tc>
        <w:tc>
          <w:tcPr>
            <w:tcW w:w="822" w:type="dxa"/>
            <w:vMerge w:val="restart"/>
            <w:vAlign w:val="center"/>
          </w:tcPr>
          <w:p w:rsidR="009E7A56" w:rsidRPr="00CD570D" w:rsidRDefault="009E7A56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7A56" w:rsidRPr="00CD570D" w:rsidRDefault="009E7A56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A56" w:rsidRPr="00CD570D" w:rsidRDefault="00B82C09" w:rsidP="00FE7EA5">
            <w:pPr>
              <w:jc w:val="center"/>
              <w:rPr>
                <w:color w:val="000000"/>
                <w:sz w:val="16"/>
                <w:szCs w:val="16"/>
              </w:rPr>
            </w:pPr>
            <w:r w:rsidRPr="00CD570D">
              <w:rPr>
                <w:color w:val="000000"/>
                <w:sz w:val="16"/>
                <w:szCs w:val="16"/>
              </w:rPr>
              <w:t>284142,9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A56" w:rsidRPr="00CD570D" w:rsidRDefault="00DF0966" w:rsidP="00FE7EA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182256,2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A56" w:rsidRPr="00CD570D" w:rsidRDefault="00B82C09" w:rsidP="00FE7EA5">
            <w:pPr>
              <w:jc w:val="center"/>
              <w:rPr>
                <w:color w:val="000000"/>
                <w:sz w:val="16"/>
                <w:szCs w:val="16"/>
              </w:rPr>
            </w:pPr>
            <w:r w:rsidRPr="00CD570D">
              <w:rPr>
                <w:color w:val="000000"/>
                <w:sz w:val="16"/>
                <w:szCs w:val="16"/>
              </w:rPr>
              <w:t>284142,9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7A56" w:rsidRPr="00CD570D" w:rsidRDefault="00DF0966" w:rsidP="008E529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182256,2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9E7A56" w:rsidRPr="00CD570D" w:rsidRDefault="009E7A56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7A56" w:rsidRPr="00CD570D" w:rsidRDefault="009E7A56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9E7A56" w:rsidRPr="00CD570D" w:rsidRDefault="009E7A56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7A56" w:rsidRPr="00CD570D" w:rsidRDefault="009E7A56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9E7A56" w:rsidRPr="00CD570D" w:rsidRDefault="009E7A56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7A56" w:rsidRPr="00CD570D" w:rsidRDefault="009E7A56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9E7A56" w:rsidRPr="00CD570D" w:rsidRDefault="009E7A56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Департамент недвижимости</w:t>
            </w:r>
          </w:p>
        </w:tc>
      </w:tr>
      <w:tr w:rsidR="00B82C09" w:rsidRPr="00CD570D" w:rsidTr="008B4991">
        <w:trPr>
          <w:trHeight w:val="274"/>
        </w:trPr>
        <w:tc>
          <w:tcPr>
            <w:tcW w:w="426" w:type="dxa"/>
            <w:vMerge/>
            <w:vAlign w:val="center"/>
            <w:hideMark/>
          </w:tcPr>
          <w:p w:rsidR="00B82C09" w:rsidRPr="00CD570D" w:rsidRDefault="00B82C09" w:rsidP="00B82C09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B82C09" w:rsidRPr="00CD570D" w:rsidRDefault="00B82C09" w:rsidP="00B82C09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588" w:type="dxa"/>
            <w:gridSpan w:val="2"/>
            <w:vMerge/>
            <w:vAlign w:val="center"/>
          </w:tcPr>
          <w:p w:rsidR="00B82C09" w:rsidRPr="00CD570D" w:rsidRDefault="00B82C09" w:rsidP="00B82C09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B82C09" w:rsidRPr="00CD570D" w:rsidRDefault="00B82C09" w:rsidP="00B82C0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vAlign w:val="center"/>
          </w:tcPr>
          <w:p w:rsidR="00B82C09" w:rsidRPr="00CD570D" w:rsidRDefault="00B82C09" w:rsidP="00B82C0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2C09" w:rsidRPr="00CD570D" w:rsidRDefault="00B82C09" w:rsidP="00B82C0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2C09" w:rsidRPr="00CD570D" w:rsidRDefault="00B82C09" w:rsidP="00B82C09">
            <w:pPr>
              <w:jc w:val="center"/>
              <w:rPr>
                <w:color w:val="000000"/>
                <w:sz w:val="16"/>
                <w:szCs w:val="16"/>
              </w:rPr>
            </w:pPr>
            <w:r w:rsidRPr="00CD570D">
              <w:rPr>
                <w:color w:val="000000"/>
                <w:sz w:val="16"/>
                <w:szCs w:val="16"/>
              </w:rPr>
              <w:t>41751,1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2C09" w:rsidRPr="00CD570D" w:rsidRDefault="00B82C09" w:rsidP="00B82C09">
            <w:pPr>
              <w:jc w:val="center"/>
            </w:pPr>
            <w:r w:rsidRPr="00CD570D">
              <w:rPr>
                <w:sz w:val="16"/>
                <w:szCs w:val="16"/>
              </w:rPr>
              <w:t>38842,8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2C09" w:rsidRPr="00CD570D" w:rsidRDefault="00B82C09" w:rsidP="00B82C09">
            <w:pPr>
              <w:jc w:val="center"/>
              <w:rPr>
                <w:color w:val="000000"/>
                <w:sz w:val="16"/>
                <w:szCs w:val="16"/>
              </w:rPr>
            </w:pPr>
            <w:r w:rsidRPr="00CD570D">
              <w:rPr>
                <w:color w:val="000000"/>
                <w:sz w:val="16"/>
                <w:szCs w:val="16"/>
              </w:rPr>
              <w:t>41751,1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82C09" w:rsidRPr="00CD570D" w:rsidRDefault="00B82C09" w:rsidP="00B82C09">
            <w:pPr>
              <w:jc w:val="center"/>
            </w:pPr>
            <w:r w:rsidRPr="00CD570D">
              <w:rPr>
                <w:sz w:val="16"/>
                <w:szCs w:val="16"/>
              </w:rPr>
              <w:t>38842,8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B82C09" w:rsidRPr="00CD570D" w:rsidRDefault="00B82C09" w:rsidP="00B82C0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82C09" w:rsidRPr="00CD570D" w:rsidRDefault="00B82C09" w:rsidP="00B82C0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B82C09" w:rsidRPr="00CD570D" w:rsidRDefault="00B82C09" w:rsidP="00B82C0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82C09" w:rsidRPr="00CD570D" w:rsidRDefault="00B82C09" w:rsidP="00B82C0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B82C09" w:rsidRPr="00CD570D" w:rsidRDefault="00B82C09" w:rsidP="00B82C0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82C09" w:rsidRPr="00CD570D" w:rsidRDefault="00B82C09" w:rsidP="00B82C0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B82C09" w:rsidRPr="00CD570D" w:rsidRDefault="00B82C09" w:rsidP="00B82C09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B82C09" w:rsidRPr="00CD570D" w:rsidTr="008B4991">
        <w:trPr>
          <w:trHeight w:val="279"/>
        </w:trPr>
        <w:tc>
          <w:tcPr>
            <w:tcW w:w="426" w:type="dxa"/>
            <w:vMerge/>
            <w:vAlign w:val="center"/>
            <w:hideMark/>
          </w:tcPr>
          <w:p w:rsidR="00B82C09" w:rsidRPr="00CD570D" w:rsidRDefault="00B82C09" w:rsidP="00B82C09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B82C09" w:rsidRPr="00CD570D" w:rsidRDefault="00B82C09" w:rsidP="00B82C09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588" w:type="dxa"/>
            <w:gridSpan w:val="2"/>
            <w:vMerge/>
            <w:vAlign w:val="center"/>
          </w:tcPr>
          <w:p w:rsidR="00B82C09" w:rsidRPr="00CD570D" w:rsidRDefault="00B82C09" w:rsidP="00B82C09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B82C09" w:rsidRPr="00CD570D" w:rsidRDefault="00B82C09" w:rsidP="00B82C0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vAlign w:val="center"/>
          </w:tcPr>
          <w:p w:rsidR="00B82C09" w:rsidRPr="00CD570D" w:rsidRDefault="00B82C09" w:rsidP="00B82C0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2C09" w:rsidRPr="00CD570D" w:rsidRDefault="00B82C09" w:rsidP="00B82C0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2025</w:t>
            </w:r>
          </w:p>
        </w:tc>
        <w:tc>
          <w:tcPr>
            <w:tcW w:w="1134" w:type="dxa"/>
            <w:shd w:val="clear" w:color="auto" w:fill="auto"/>
            <w:hideMark/>
          </w:tcPr>
          <w:p w:rsidR="00B82C09" w:rsidRPr="00CD570D" w:rsidRDefault="00B82C09" w:rsidP="00B82C09">
            <w:pPr>
              <w:jc w:val="center"/>
            </w:pPr>
            <w:r w:rsidRPr="00CD570D">
              <w:rPr>
                <w:color w:val="000000"/>
                <w:sz w:val="16"/>
                <w:szCs w:val="16"/>
              </w:rPr>
              <w:t>41751,1</w:t>
            </w:r>
          </w:p>
        </w:tc>
        <w:tc>
          <w:tcPr>
            <w:tcW w:w="1134" w:type="dxa"/>
            <w:shd w:val="clear" w:color="auto" w:fill="auto"/>
            <w:hideMark/>
          </w:tcPr>
          <w:p w:rsidR="00B82C09" w:rsidRPr="00CD570D" w:rsidRDefault="00B82C09" w:rsidP="00B82C09">
            <w:pPr>
              <w:jc w:val="center"/>
            </w:pPr>
            <w:r w:rsidRPr="00CD570D">
              <w:rPr>
                <w:sz w:val="16"/>
                <w:szCs w:val="16"/>
              </w:rPr>
              <w:t>38842,8</w:t>
            </w:r>
          </w:p>
        </w:tc>
        <w:tc>
          <w:tcPr>
            <w:tcW w:w="1134" w:type="dxa"/>
            <w:shd w:val="clear" w:color="auto" w:fill="auto"/>
            <w:hideMark/>
          </w:tcPr>
          <w:p w:rsidR="00B82C09" w:rsidRPr="00CD570D" w:rsidRDefault="00B82C09" w:rsidP="00B82C09">
            <w:pPr>
              <w:jc w:val="center"/>
            </w:pPr>
            <w:r w:rsidRPr="00CD570D">
              <w:rPr>
                <w:color w:val="000000"/>
                <w:sz w:val="16"/>
                <w:szCs w:val="16"/>
              </w:rPr>
              <w:t>41751,1</w:t>
            </w:r>
          </w:p>
        </w:tc>
        <w:tc>
          <w:tcPr>
            <w:tcW w:w="1275" w:type="dxa"/>
            <w:shd w:val="clear" w:color="auto" w:fill="auto"/>
            <w:hideMark/>
          </w:tcPr>
          <w:p w:rsidR="00B82C09" w:rsidRPr="00CD570D" w:rsidRDefault="00B82C09" w:rsidP="00B82C09">
            <w:pPr>
              <w:jc w:val="center"/>
            </w:pPr>
            <w:r w:rsidRPr="00CD570D">
              <w:rPr>
                <w:sz w:val="16"/>
                <w:szCs w:val="16"/>
              </w:rPr>
              <w:t>38842,8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B82C09" w:rsidRPr="00CD570D" w:rsidRDefault="00B82C09" w:rsidP="00B82C0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82C09" w:rsidRPr="00CD570D" w:rsidRDefault="00B82C09" w:rsidP="00B82C0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B82C09" w:rsidRPr="00CD570D" w:rsidRDefault="00B82C09" w:rsidP="00B82C0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82C09" w:rsidRPr="00CD570D" w:rsidRDefault="00B82C09" w:rsidP="00B82C0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B82C09" w:rsidRPr="00CD570D" w:rsidRDefault="00B82C09" w:rsidP="00B82C0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82C09" w:rsidRPr="00CD570D" w:rsidRDefault="00B82C09" w:rsidP="00B82C0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B82C09" w:rsidRPr="00CD570D" w:rsidRDefault="00B82C09" w:rsidP="00B82C09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B82C09" w:rsidRPr="00CD570D" w:rsidTr="008B4991">
        <w:trPr>
          <w:trHeight w:val="269"/>
        </w:trPr>
        <w:tc>
          <w:tcPr>
            <w:tcW w:w="426" w:type="dxa"/>
            <w:vMerge/>
            <w:vAlign w:val="center"/>
            <w:hideMark/>
          </w:tcPr>
          <w:p w:rsidR="00B82C09" w:rsidRPr="00CD570D" w:rsidRDefault="00B82C09" w:rsidP="00B82C09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B82C09" w:rsidRPr="00CD570D" w:rsidRDefault="00B82C09" w:rsidP="00B82C09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588" w:type="dxa"/>
            <w:gridSpan w:val="2"/>
            <w:vMerge/>
            <w:vAlign w:val="center"/>
          </w:tcPr>
          <w:p w:rsidR="00B82C09" w:rsidRPr="00CD570D" w:rsidRDefault="00B82C09" w:rsidP="00B82C09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B82C09" w:rsidRPr="00CD570D" w:rsidRDefault="00B82C09" w:rsidP="00B82C0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vAlign w:val="center"/>
          </w:tcPr>
          <w:p w:rsidR="00B82C09" w:rsidRPr="00CD570D" w:rsidRDefault="00B82C09" w:rsidP="00B82C0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2C09" w:rsidRPr="00CD570D" w:rsidRDefault="00B82C09" w:rsidP="00B82C0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2026</w:t>
            </w:r>
          </w:p>
        </w:tc>
        <w:tc>
          <w:tcPr>
            <w:tcW w:w="1134" w:type="dxa"/>
            <w:shd w:val="clear" w:color="auto" w:fill="auto"/>
          </w:tcPr>
          <w:p w:rsidR="00B82C09" w:rsidRPr="00CD570D" w:rsidRDefault="00B82C09" w:rsidP="00B82C09">
            <w:pPr>
              <w:jc w:val="center"/>
            </w:pPr>
            <w:r w:rsidRPr="00CD570D">
              <w:rPr>
                <w:color w:val="000000"/>
                <w:sz w:val="16"/>
                <w:szCs w:val="16"/>
              </w:rPr>
              <w:t>41751,1</w:t>
            </w:r>
          </w:p>
        </w:tc>
        <w:tc>
          <w:tcPr>
            <w:tcW w:w="1134" w:type="dxa"/>
            <w:shd w:val="clear" w:color="auto" w:fill="auto"/>
          </w:tcPr>
          <w:p w:rsidR="00B82C09" w:rsidRPr="00CD570D" w:rsidRDefault="00B82C09" w:rsidP="00B82C09">
            <w:pPr>
              <w:jc w:val="center"/>
            </w:pPr>
            <w:r w:rsidRPr="00CD570D">
              <w:rPr>
                <w:sz w:val="16"/>
                <w:szCs w:val="16"/>
              </w:rPr>
              <w:t>38842,8</w:t>
            </w:r>
          </w:p>
        </w:tc>
        <w:tc>
          <w:tcPr>
            <w:tcW w:w="1134" w:type="dxa"/>
            <w:shd w:val="clear" w:color="auto" w:fill="auto"/>
          </w:tcPr>
          <w:p w:rsidR="00B82C09" w:rsidRPr="00CD570D" w:rsidRDefault="00B82C09" w:rsidP="00B82C09">
            <w:pPr>
              <w:jc w:val="center"/>
            </w:pPr>
            <w:r w:rsidRPr="00CD570D">
              <w:rPr>
                <w:color w:val="000000"/>
                <w:sz w:val="16"/>
                <w:szCs w:val="16"/>
              </w:rPr>
              <w:t>41751,1</w:t>
            </w:r>
          </w:p>
        </w:tc>
        <w:tc>
          <w:tcPr>
            <w:tcW w:w="1275" w:type="dxa"/>
            <w:shd w:val="clear" w:color="auto" w:fill="auto"/>
          </w:tcPr>
          <w:p w:rsidR="00B82C09" w:rsidRPr="00CD570D" w:rsidRDefault="00B82C09" w:rsidP="00B82C09">
            <w:pPr>
              <w:jc w:val="center"/>
            </w:pPr>
            <w:r w:rsidRPr="00CD570D">
              <w:rPr>
                <w:sz w:val="16"/>
                <w:szCs w:val="16"/>
              </w:rPr>
              <w:t>38842,8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B82C09" w:rsidRPr="00CD570D" w:rsidRDefault="00B82C09" w:rsidP="00B82C0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82C09" w:rsidRPr="00CD570D" w:rsidRDefault="00B82C09" w:rsidP="00B82C0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B82C09" w:rsidRPr="00CD570D" w:rsidRDefault="00B82C09" w:rsidP="00B82C0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82C09" w:rsidRPr="00CD570D" w:rsidRDefault="00B82C09" w:rsidP="00B82C0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B82C09" w:rsidRPr="00CD570D" w:rsidRDefault="00B82C09" w:rsidP="00B82C0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82C09" w:rsidRPr="00CD570D" w:rsidRDefault="00B82C09" w:rsidP="00B82C0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B82C09" w:rsidRPr="00CD570D" w:rsidRDefault="00B82C09" w:rsidP="00B82C09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DF0966" w:rsidRPr="00CD570D" w:rsidTr="008B4991">
        <w:trPr>
          <w:trHeight w:val="273"/>
        </w:trPr>
        <w:tc>
          <w:tcPr>
            <w:tcW w:w="426" w:type="dxa"/>
            <w:vMerge/>
            <w:vAlign w:val="center"/>
            <w:hideMark/>
          </w:tcPr>
          <w:p w:rsidR="00DF0966" w:rsidRPr="00CD570D" w:rsidRDefault="00DF0966" w:rsidP="00DF0966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F0966" w:rsidRPr="00CD570D" w:rsidRDefault="00DF0966" w:rsidP="00DF0966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588" w:type="dxa"/>
            <w:gridSpan w:val="2"/>
            <w:vMerge/>
            <w:vAlign w:val="center"/>
          </w:tcPr>
          <w:p w:rsidR="00DF0966" w:rsidRPr="00CD570D" w:rsidRDefault="00DF0966" w:rsidP="00DF0966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DF0966" w:rsidRPr="00CD570D" w:rsidRDefault="00DF0966" w:rsidP="00DF096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vAlign w:val="center"/>
          </w:tcPr>
          <w:p w:rsidR="00DF0966" w:rsidRPr="00CD570D" w:rsidRDefault="00DF0966" w:rsidP="00DF096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0966" w:rsidRPr="00CD570D" w:rsidRDefault="00DF0966" w:rsidP="00DF096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2027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966" w:rsidRPr="00CD570D" w:rsidRDefault="00DF0966" w:rsidP="00DF0966">
            <w:pPr>
              <w:jc w:val="center"/>
            </w:pPr>
            <w:r w:rsidRPr="00CD570D">
              <w:rPr>
                <w:color w:val="000000"/>
                <w:sz w:val="16"/>
                <w:szCs w:val="16"/>
              </w:rPr>
              <w:t>39722,4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966" w:rsidRPr="00CD570D" w:rsidRDefault="00DF0966" w:rsidP="00DF0966">
            <w:pPr>
              <w:jc w:val="center"/>
            </w:pPr>
            <w:r w:rsidRPr="00CD570D">
              <w:rPr>
                <w:sz w:val="16"/>
                <w:szCs w:val="16"/>
              </w:rPr>
              <w:t>32863,9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966" w:rsidRPr="00CD570D" w:rsidRDefault="00DF0966" w:rsidP="00DF0966">
            <w:pPr>
              <w:jc w:val="center"/>
            </w:pPr>
            <w:r w:rsidRPr="00CD570D">
              <w:rPr>
                <w:color w:val="000000"/>
                <w:sz w:val="16"/>
                <w:szCs w:val="16"/>
              </w:rPr>
              <w:t>39722,4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F0966" w:rsidRPr="00CD570D" w:rsidRDefault="00DF0966" w:rsidP="00DF0966">
            <w:pPr>
              <w:jc w:val="center"/>
            </w:pPr>
            <w:r w:rsidRPr="00CD570D">
              <w:rPr>
                <w:sz w:val="16"/>
                <w:szCs w:val="16"/>
              </w:rPr>
              <w:t>32863,9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F0966" w:rsidRPr="00CD570D" w:rsidRDefault="00DF0966" w:rsidP="00DF096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0966" w:rsidRPr="00CD570D" w:rsidRDefault="00DF0966" w:rsidP="00DF096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F0966" w:rsidRPr="00CD570D" w:rsidRDefault="00DF0966" w:rsidP="00DF096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0966" w:rsidRPr="00CD570D" w:rsidRDefault="00DF0966" w:rsidP="00DF096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DF0966" w:rsidRPr="00CD570D" w:rsidRDefault="00DF0966" w:rsidP="00DF096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0966" w:rsidRPr="00CD570D" w:rsidRDefault="00DF0966" w:rsidP="00DF096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DF0966" w:rsidRPr="00CD570D" w:rsidRDefault="00DF0966" w:rsidP="00DF0966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DF0966" w:rsidRPr="00CD570D" w:rsidTr="008B4991">
        <w:trPr>
          <w:trHeight w:val="262"/>
        </w:trPr>
        <w:tc>
          <w:tcPr>
            <w:tcW w:w="426" w:type="dxa"/>
            <w:vMerge/>
            <w:vAlign w:val="center"/>
            <w:hideMark/>
          </w:tcPr>
          <w:p w:rsidR="00DF0966" w:rsidRPr="00CD570D" w:rsidRDefault="00DF0966" w:rsidP="00DF0966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F0966" w:rsidRPr="00CD570D" w:rsidRDefault="00DF0966" w:rsidP="00DF0966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588" w:type="dxa"/>
            <w:gridSpan w:val="2"/>
            <w:vMerge/>
            <w:vAlign w:val="center"/>
          </w:tcPr>
          <w:p w:rsidR="00DF0966" w:rsidRPr="00CD570D" w:rsidRDefault="00DF0966" w:rsidP="00DF0966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DF0966" w:rsidRPr="00CD570D" w:rsidRDefault="00DF0966" w:rsidP="00DF096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vAlign w:val="center"/>
          </w:tcPr>
          <w:p w:rsidR="00DF0966" w:rsidRPr="00CD570D" w:rsidRDefault="00DF0966" w:rsidP="00DF096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0966" w:rsidRPr="00CD570D" w:rsidRDefault="00DF0966" w:rsidP="00DF096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2028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966" w:rsidRPr="00CD570D" w:rsidRDefault="00DF0966" w:rsidP="00DF0966">
            <w:pPr>
              <w:jc w:val="center"/>
            </w:pPr>
            <w:r w:rsidRPr="00CD570D">
              <w:rPr>
                <w:color w:val="000000"/>
                <w:sz w:val="16"/>
                <w:szCs w:val="16"/>
              </w:rPr>
              <w:t>39722,4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966" w:rsidRPr="00CD570D" w:rsidRDefault="00DF0966" w:rsidP="00DF0966">
            <w:pPr>
              <w:jc w:val="center"/>
            </w:pPr>
            <w:r w:rsidRPr="00CD570D">
              <w:rPr>
                <w:sz w:val="16"/>
                <w:szCs w:val="16"/>
              </w:rPr>
              <w:t>32863,9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966" w:rsidRPr="00CD570D" w:rsidRDefault="00DF0966" w:rsidP="00DF0966">
            <w:pPr>
              <w:jc w:val="center"/>
            </w:pPr>
            <w:r w:rsidRPr="00CD570D">
              <w:rPr>
                <w:color w:val="000000"/>
                <w:sz w:val="16"/>
                <w:szCs w:val="16"/>
              </w:rPr>
              <w:t>39722,4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F0966" w:rsidRPr="00CD570D" w:rsidRDefault="00DF0966" w:rsidP="00DF0966">
            <w:pPr>
              <w:jc w:val="center"/>
            </w:pPr>
            <w:r w:rsidRPr="00CD570D">
              <w:rPr>
                <w:sz w:val="16"/>
                <w:szCs w:val="16"/>
              </w:rPr>
              <w:t>32863,9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F0966" w:rsidRPr="00CD570D" w:rsidRDefault="00DF0966" w:rsidP="00DF096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0966" w:rsidRPr="00CD570D" w:rsidRDefault="00DF0966" w:rsidP="00DF096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F0966" w:rsidRPr="00CD570D" w:rsidRDefault="00DF0966" w:rsidP="00DF096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0966" w:rsidRPr="00CD570D" w:rsidRDefault="00DF0966" w:rsidP="00DF096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DF0966" w:rsidRPr="00CD570D" w:rsidRDefault="00DF0966" w:rsidP="00DF096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0966" w:rsidRPr="00CD570D" w:rsidRDefault="00DF0966" w:rsidP="00DF096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DF0966" w:rsidRPr="00CD570D" w:rsidRDefault="00DF0966" w:rsidP="00DF0966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8E02B0" w:rsidRPr="00CD570D" w:rsidTr="008B499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8E02B0" w:rsidRPr="00CD570D" w:rsidRDefault="008E02B0" w:rsidP="008E02B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E02B0" w:rsidRPr="00CD570D" w:rsidRDefault="008E02B0" w:rsidP="008E02B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588" w:type="dxa"/>
            <w:gridSpan w:val="2"/>
            <w:vMerge/>
            <w:vAlign w:val="center"/>
          </w:tcPr>
          <w:p w:rsidR="008E02B0" w:rsidRPr="00CD570D" w:rsidRDefault="008E02B0" w:rsidP="008E02B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8E02B0" w:rsidRPr="00CD570D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vAlign w:val="center"/>
          </w:tcPr>
          <w:p w:rsidR="008E02B0" w:rsidRPr="00CD570D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E02B0" w:rsidRPr="00CD570D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2029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02B0" w:rsidRPr="00CD570D" w:rsidRDefault="008E02B0" w:rsidP="00FE7EA5">
            <w:pPr>
              <w:jc w:val="center"/>
            </w:pPr>
            <w:r w:rsidRPr="00CD570D">
              <w:rPr>
                <w:color w:val="000000"/>
                <w:sz w:val="16"/>
                <w:szCs w:val="16"/>
              </w:rPr>
              <w:t>39722,4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02B0" w:rsidRPr="00CD570D" w:rsidRDefault="008E02B0" w:rsidP="00FE7EA5">
            <w:pPr>
              <w:jc w:val="center"/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02B0" w:rsidRPr="00CD570D" w:rsidRDefault="008E02B0" w:rsidP="00FE7EA5">
            <w:pPr>
              <w:jc w:val="center"/>
            </w:pPr>
            <w:r w:rsidRPr="00CD570D">
              <w:rPr>
                <w:color w:val="000000"/>
                <w:sz w:val="16"/>
                <w:szCs w:val="16"/>
              </w:rPr>
              <w:t>39722,4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02B0" w:rsidRPr="00CD570D" w:rsidRDefault="008E02B0" w:rsidP="008E02B0">
            <w:pPr>
              <w:jc w:val="center"/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E02B0" w:rsidRPr="00CD570D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2B0" w:rsidRPr="00CD570D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E02B0" w:rsidRPr="00CD570D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2B0" w:rsidRPr="00CD570D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8E02B0" w:rsidRPr="00CD570D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2B0" w:rsidRPr="00CD570D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8E02B0" w:rsidRPr="00CD570D" w:rsidRDefault="008E02B0" w:rsidP="008E02B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8E02B0" w:rsidRPr="00CD570D" w:rsidTr="008B499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8E02B0" w:rsidRPr="00CD570D" w:rsidRDefault="008E02B0" w:rsidP="008E02B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E02B0" w:rsidRPr="00CD570D" w:rsidRDefault="008E02B0" w:rsidP="008E02B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588" w:type="dxa"/>
            <w:gridSpan w:val="2"/>
            <w:vMerge/>
            <w:vAlign w:val="center"/>
          </w:tcPr>
          <w:p w:rsidR="008E02B0" w:rsidRPr="00CD570D" w:rsidRDefault="008E02B0" w:rsidP="008E02B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8E02B0" w:rsidRPr="00CD570D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vAlign w:val="center"/>
          </w:tcPr>
          <w:p w:rsidR="008E02B0" w:rsidRPr="00CD570D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E02B0" w:rsidRPr="00CD570D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2030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02B0" w:rsidRPr="00CD570D" w:rsidRDefault="008E02B0" w:rsidP="00FE7EA5">
            <w:pPr>
              <w:jc w:val="center"/>
            </w:pPr>
            <w:r w:rsidRPr="00CD570D">
              <w:rPr>
                <w:color w:val="000000"/>
                <w:sz w:val="16"/>
                <w:szCs w:val="16"/>
              </w:rPr>
              <w:t>39722,4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02B0" w:rsidRPr="00CD570D" w:rsidRDefault="008E02B0" w:rsidP="00FE7EA5">
            <w:pPr>
              <w:jc w:val="center"/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02B0" w:rsidRPr="00CD570D" w:rsidRDefault="008E02B0" w:rsidP="00FE7EA5">
            <w:pPr>
              <w:jc w:val="center"/>
            </w:pPr>
            <w:r w:rsidRPr="00CD570D">
              <w:rPr>
                <w:color w:val="000000"/>
                <w:sz w:val="16"/>
                <w:szCs w:val="16"/>
              </w:rPr>
              <w:t>39722,4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02B0" w:rsidRPr="00CD570D" w:rsidRDefault="008E02B0" w:rsidP="008E02B0">
            <w:pPr>
              <w:jc w:val="center"/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E02B0" w:rsidRPr="00CD570D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2B0" w:rsidRPr="00CD570D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E02B0" w:rsidRPr="00CD570D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2B0" w:rsidRPr="00CD570D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8E02B0" w:rsidRPr="00CD570D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2B0" w:rsidRPr="00CD570D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8E02B0" w:rsidRPr="00CD570D" w:rsidRDefault="008E02B0" w:rsidP="008E02B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9E7A56" w:rsidRPr="00CD570D" w:rsidTr="008B4991">
        <w:trPr>
          <w:trHeight w:val="255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9E7A56" w:rsidRPr="00CD570D" w:rsidRDefault="009E7A56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E7A56" w:rsidRPr="00CD570D" w:rsidRDefault="009E7A56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 xml:space="preserve">Укрупненное (основное) мероприятие  Организация эффективного распоряжения муниципальным </w:t>
            </w:r>
            <w:r w:rsidRPr="00CD570D">
              <w:rPr>
                <w:sz w:val="16"/>
                <w:szCs w:val="16"/>
              </w:rPr>
              <w:lastRenderedPageBreak/>
              <w:t>имуществом и земельными ресурсами</w:t>
            </w:r>
          </w:p>
        </w:tc>
        <w:tc>
          <w:tcPr>
            <w:tcW w:w="1588" w:type="dxa"/>
            <w:gridSpan w:val="2"/>
            <w:vMerge w:val="restart"/>
            <w:shd w:val="clear" w:color="auto" w:fill="auto"/>
            <w:vAlign w:val="center"/>
          </w:tcPr>
          <w:p w:rsidR="009E7A56" w:rsidRPr="00CD570D" w:rsidRDefault="007D5812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lastRenderedPageBreak/>
              <w:t>1810220350,244</w:t>
            </w:r>
          </w:p>
        </w:tc>
        <w:tc>
          <w:tcPr>
            <w:tcW w:w="708" w:type="dxa"/>
            <w:vMerge w:val="restart"/>
            <w:vAlign w:val="center"/>
          </w:tcPr>
          <w:p w:rsidR="009E7A56" w:rsidRPr="00CD570D" w:rsidRDefault="009E7A56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х</w:t>
            </w:r>
          </w:p>
        </w:tc>
        <w:tc>
          <w:tcPr>
            <w:tcW w:w="822" w:type="dxa"/>
            <w:vMerge w:val="restart"/>
            <w:vAlign w:val="center"/>
          </w:tcPr>
          <w:p w:rsidR="009E7A56" w:rsidRPr="00CD570D" w:rsidRDefault="009E7A56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7A56" w:rsidRPr="00CD570D" w:rsidRDefault="009E7A56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A56" w:rsidRPr="00CD570D" w:rsidRDefault="008E02B0" w:rsidP="00FE7EA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2191,7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A56" w:rsidRPr="00CD570D" w:rsidRDefault="00DF0966" w:rsidP="00DF096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1394,1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A56" w:rsidRPr="00CD570D" w:rsidRDefault="008E02B0" w:rsidP="00FE7EA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2191,7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7A56" w:rsidRPr="00CD570D" w:rsidRDefault="00DF0966" w:rsidP="008E529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1394,1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9E7A56" w:rsidRPr="00CD570D" w:rsidRDefault="009E7A56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7A56" w:rsidRPr="00CD570D" w:rsidRDefault="009E7A56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9E7A56" w:rsidRPr="00CD570D" w:rsidRDefault="009E7A56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7A56" w:rsidRPr="00CD570D" w:rsidRDefault="009E7A56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9E7A56" w:rsidRPr="00CD570D" w:rsidRDefault="009E7A56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7A56" w:rsidRPr="00CD570D" w:rsidRDefault="009E7A56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9E7A56" w:rsidRPr="00CD570D" w:rsidRDefault="009E7A56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Департамент недвижимости</w:t>
            </w:r>
          </w:p>
        </w:tc>
      </w:tr>
      <w:tr w:rsidR="00777942" w:rsidRPr="00CD570D" w:rsidTr="008B499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77942" w:rsidRPr="00CD570D" w:rsidRDefault="00777942" w:rsidP="0077794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7942" w:rsidRPr="00CD570D" w:rsidRDefault="00777942" w:rsidP="0077794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588" w:type="dxa"/>
            <w:gridSpan w:val="2"/>
            <w:vMerge/>
            <w:vAlign w:val="center"/>
          </w:tcPr>
          <w:p w:rsidR="00777942" w:rsidRPr="00CD570D" w:rsidRDefault="00777942" w:rsidP="0077794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777942" w:rsidRPr="00CD570D" w:rsidRDefault="00777942" w:rsidP="007779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vAlign w:val="center"/>
          </w:tcPr>
          <w:p w:rsidR="00777942" w:rsidRPr="00CD570D" w:rsidRDefault="00777942" w:rsidP="007779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77942" w:rsidRPr="00CD570D" w:rsidRDefault="00777942" w:rsidP="007779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77942" w:rsidRPr="00CD570D" w:rsidRDefault="00777942" w:rsidP="00777942">
            <w:pPr>
              <w:jc w:val="center"/>
            </w:pPr>
            <w:r w:rsidRPr="00CD570D">
              <w:rPr>
                <w:sz w:val="16"/>
                <w:szCs w:val="16"/>
              </w:rPr>
              <w:t>313,1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77942" w:rsidRPr="00CD570D" w:rsidRDefault="00777942" w:rsidP="00777942">
            <w:pPr>
              <w:jc w:val="center"/>
            </w:pPr>
            <w:r w:rsidRPr="00CD570D">
              <w:rPr>
                <w:sz w:val="16"/>
                <w:szCs w:val="16"/>
              </w:rPr>
              <w:t>297,1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77942" w:rsidRPr="00CD570D" w:rsidRDefault="00777942" w:rsidP="00777942">
            <w:pPr>
              <w:jc w:val="center"/>
            </w:pPr>
            <w:r w:rsidRPr="00CD570D">
              <w:rPr>
                <w:sz w:val="16"/>
                <w:szCs w:val="16"/>
              </w:rPr>
              <w:t>313,1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77942" w:rsidRPr="00CD570D" w:rsidRDefault="00777942" w:rsidP="00777942">
            <w:pPr>
              <w:jc w:val="center"/>
            </w:pPr>
            <w:r w:rsidRPr="00CD570D">
              <w:rPr>
                <w:sz w:val="16"/>
                <w:szCs w:val="16"/>
              </w:rPr>
              <w:t>297,1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77942" w:rsidRPr="00CD570D" w:rsidRDefault="00777942" w:rsidP="007779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77942" w:rsidRPr="00CD570D" w:rsidRDefault="00777942" w:rsidP="007779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77942" w:rsidRPr="00CD570D" w:rsidRDefault="00777942" w:rsidP="007779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77942" w:rsidRPr="00CD570D" w:rsidRDefault="00777942" w:rsidP="007779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77942" w:rsidRPr="00CD570D" w:rsidRDefault="00777942" w:rsidP="007779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77942" w:rsidRPr="00CD570D" w:rsidRDefault="00777942" w:rsidP="007779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77942" w:rsidRPr="00CD570D" w:rsidRDefault="00777942" w:rsidP="0077794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777942" w:rsidRPr="00CD570D" w:rsidTr="008B499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77942" w:rsidRPr="00CD570D" w:rsidRDefault="00777942" w:rsidP="0077794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7942" w:rsidRPr="00CD570D" w:rsidRDefault="00777942" w:rsidP="0077794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588" w:type="dxa"/>
            <w:gridSpan w:val="2"/>
            <w:vMerge/>
            <w:vAlign w:val="center"/>
          </w:tcPr>
          <w:p w:rsidR="00777942" w:rsidRPr="00CD570D" w:rsidRDefault="00777942" w:rsidP="0077794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777942" w:rsidRPr="00CD570D" w:rsidRDefault="00777942" w:rsidP="007779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vAlign w:val="center"/>
          </w:tcPr>
          <w:p w:rsidR="00777942" w:rsidRPr="00CD570D" w:rsidRDefault="00777942" w:rsidP="007779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77942" w:rsidRPr="00CD570D" w:rsidRDefault="00777942" w:rsidP="007779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2025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77942" w:rsidRPr="00CD570D" w:rsidRDefault="00777942" w:rsidP="00777942">
            <w:pPr>
              <w:jc w:val="center"/>
            </w:pPr>
            <w:r w:rsidRPr="00CD570D">
              <w:rPr>
                <w:sz w:val="16"/>
                <w:szCs w:val="16"/>
              </w:rPr>
              <w:t>313,1</w:t>
            </w:r>
          </w:p>
        </w:tc>
        <w:tc>
          <w:tcPr>
            <w:tcW w:w="1134" w:type="dxa"/>
            <w:shd w:val="clear" w:color="auto" w:fill="auto"/>
            <w:hideMark/>
          </w:tcPr>
          <w:p w:rsidR="00777942" w:rsidRPr="00CD570D" w:rsidRDefault="00777942" w:rsidP="00777942">
            <w:pPr>
              <w:jc w:val="center"/>
            </w:pPr>
            <w:r w:rsidRPr="00CD570D">
              <w:rPr>
                <w:sz w:val="16"/>
                <w:szCs w:val="16"/>
              </w:rPr>
              <w:t>297,1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77942" w:rsidRPr="00CD570D" w:rsidRDefault="00777942" w:rsidP="00777942">
            <w:pPr>
              <w:jc w:val="center"/>
            </w:pPr>
            <w:r w:rsidRPr="00CD570D">
              <w:rPr>
                <w:sz w:val="16"/>
                <w:szCs w:val="16"/>
              </w:rPr>
              <w:t>313,1</w:t>
            </w:r>
          </w:p>
        </w:tc>
        <w:tc>
          <w:tcPr>
            <w:tcW w:w="1275" w:type="dxa"/>
            <w:shd w:val="clear" w:color="auto" w:fill="auto"/>
            <w:hideMark/>
          </w:tcPr>
          <w:p w:rsidR="00777942" w:rsidRPr="00CD570D" w:rsidRDefault="00777942" w:rsidP="00777942">
            <w:pPr>
              <w:jc w:val="center"/>
            </w:pPr>
            <w:r w:rsidRPr="00CD570D">
              <w:rPr>
                <w:sz w:val="16"/>
                <w:szCs w:val="16"/>
              </w:rPr>
              <w:t>297,1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77942" w:rsidRPr="00CD570D" w:rsidRDefault="00777942" w:rsidP="007779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77942" w:rsidRPr="00CD570D" w:rsidRDefault="00777942" w:rsidP="007779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77942" w:rsidRPr="00CD570D" w:rsidRDefault="00777942" w:rsidP="007779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77942" w:rsidRPr="00CD570D" w:rsidRDefault="00777942" w:rsidP="007779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77942" w:rsidRPr="00CD570D" w:rsidRDefault="00777942" w:rsidP="007779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77942" w:rsidRPr="00CD570D" w:rsidRDefault="00777942" w:rsidP="007779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77942" w:rsidRPr="00CD570D" w:rsidRDefault="00777942" w:rsidP="0077794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777942" w:rsidRPr="00CD570D" w:rsidTr="008B499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77942" w:rsidRPr="00CD570D" w:rsidRDefault="00777942" w:rsidP="0077794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7942" w:rsidRPr="00CD570D" w:rsidRDefault="00777942" w:rsidP="0077794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588" w:type="dxa"/>
            <w:gridSpan w:val="2"/>
            <w:vMerge/>
            <w:vAlign w:val="center"/>
          </w:tcPr>
          <w:p w:rsidR="00777942" w:rsidRPr="00CD570D" w:rsidRDefault="00777942" w:rsidP="0077794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777942" w:rsidRPr="00CD570D" w:rsidRDefault="00777942" w:rsidP="007779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vAlign w:val="center"/>
          </w:tcPr>
          <w:p w:rsidR="00777942" w:rsidRPr="00CD570D" w:rsidRDefault="00777942" w:rsidP="007779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77942" w:rsidRPr="00CD570D" w:rsidRDefault="00777942" w:rsidP="007779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2026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7942" w:rsidRPr="00CD570D" w:rsidRDefault="00777942" w:rsidP="00777942">
            <w:pPr>
              <w:jc w:val="center"/>
            </w:pPr>
            <w:r w:rsidRPr="00CD570D">
              <w:rPr>
                <w:sz w:val="16"/>
                <w:szCs w:val="16"/>
              </w:rPr>
              <w:t>313,1</w:t>
            </w:r>
          </w:p>
        </w:tc>
        <w:tc>
          <w:tcPr>
            <w:tcW w:w="1134" w:type="dxa"/>
            <w:shd w:val="clear" w:color="auto" w:fill="auto"/>
          </w:tcPr>
          <w:p w:rsidR="00777942" w:rsidRPr="00CD570D" w:rsidRDefault="00777942" w:rsidP="00777942">
            <w:pPr>
              <w:jc w:val="center"/>
            </w:pPr>
            <w:r w:rsidRPr="00CD570D">
              <w:rPr>
                <w:sz w:val="16"/>
                <w:szCs w:val="16"/>
              </w:rPr>
              <w:t>297,1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7942" w:rsidRPr="00CD570D" w:rsidRDefault="00777942" w:rsidP="00777942">
            <w:pPr>
              <w:jc w:val="center"/>
            </w:pPr>
            <w:r w:rsidRPr="00CD570D">
              <w:rPr>
                <w:sz w:val="16"/>
                <w:szCs w:val="16"/>
              </w:rPr>
              <w:t>313,1</w:t>
            </w:r>
          </w:p>
        </w:tc>
        <w:tc>
          <w:tcPr>
            <w:tcW w:w="1275" w:type="dxa"/>
            <w:shd w:val="clear" w:color="auto" w:fill="auto"/>
          </w:tcPr>
          <w:p w:rsidR="00777942" w:rsidRPr="00CD570D" w:rsidRDefault="00777942" w:rsidP="00777942">
            <w:pPr>
              <w:jc w:val="center"/>
            </w:pPr>
            <w:r w:rsidRPr="00CD570D">
              <w:rPr>
                <w:sz w:val="16"/>
                <w:szCs w:val="16"/>
              </w:rPr>
              <w:t>297,1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77942" w:rsidRPr="00CD570D" w:rsidRDefault="00777942" w:rsidP="007779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77942" w:rsidRPr="00CD570D" w:rsidRDefault="00777942" w:rsidP="007779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77942" w:rsidRPr="00CD570D" w:rsidRDefault="00777942" w:rsidP="007779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77942" w:rsidRPr="00CD570D" w:rsidRDefault="00777942" w:rsidP="007779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77942" w:rsidRPr="00CD570D" w:rsidRDefault="00777942" w:rsidP="007779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77942" w:rsidRPr="00CD570D" w:rsidRDefault="00777942" w:rsidP="007779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77942" w:rsidRPr="00CD570D" w:rsidRDefault="00777942" w:rsidP="0077794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DF0966" w:rsidRPr="00CD570D" w:rsidTr="008B499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DF0966" w:rsidRPr="00CD570D" w:rsidRDefault="00DF0966" w:rsidP="00DF0966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F0966" w:rsidRPr="00CD570D" w:rsidRDefault="00DF0966" w:rsidP="00DF0966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588" w:type="dxa"/>
            <w:gridSpan w:val="2"/>
            <w:vMerge/>
            <w:vAlign w:val="center"/>
          </w:tcPr>
          <w:p w:rsidR="00DF0966" w:rsidRPr="00CD570D" w:rsidRDefault="00DF0966" w:rsidP="00DF0966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DF0966" w:rsidRPr="00CD570D" w:rsidRDefault="00DF0966" w:rsidP="00DF096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vAlign w:val="center"/>
          </w:tcPr>
          <w:p w:rsidR="00DF0966" w:rsidRPr="00CD570D" w:rsidRDefault="00DF0966" w:rsidP="00DF096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0966" w:rsidRPr="00CD570D" w:rsidRDefault="00DF0966" w:rsidP="00DF096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2027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966" w:rsidRPr="00CD570D" w:rsidRDefault="00DF0966" w:rsidP="00DF0966">
            <w:pPr>
              <w:jc w:val="center"/>
            </w:pPr>
            <w:r w:rsidRPr="00CD570D">
              <w:rPr>
                <w:sz w:val="16"/>
                <w:szCs w:val="16"/>
              </w:rPr>
              <w:t>313,1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966" w:rsidRPr="00CD570D" w:rsidRDefault="00DF0966" w:rsidP="00DF0966">
            <w:pPr>
              <w:jc w:val="center"/>
            </w:pPr>
            <w:r w:rsidRPr="00CD570D">
              <w:rPr>
                <w:sz w:val="16"/>
                <w:szCs w:val="16"/>
              </w:rPr>
              <w:t>251,4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966" w:rsidRPr="00CD570D" w:rsidRDefault="00DF0966" w:rsidP="00DF0966">
            <w:pPr>
              <w:jc w:val="center"/>
            </w:pPr>
            <w:r w:rsidRPr="00CD570D">
              <w:rPr>
                <w:sz w:val="16"/>
                <w:szCs w:val="16"/>
              </w:rPr>
              <w:t>313,1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F0966" w:rsidRPr="00CD570D" w:rsidRDefault="00DF0966" w:rsidP="00DF0966">
            <w:pPr>
              <w:jc w:val="center"/>
            </w:pPr>
            <w:r w:rsidRPr="00CD570D">
              <w:rPr>
                <w:sz w:val="16"/>
                <w:szCs w:val="16"/>
              </w:rPr>
              <w:t>251,4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F0966" w:rsidRPr="00CD570D" w:rsidRDefault="00DF0966" w:rsidP="00DF096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0966" w:rsidRPr="00CD570D" w:rsidRDefault="00DF0966" w:rsidP="00DF096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F0966" w:rsidRPr="00CD570D" w:rsidRDefault="00DF0966" w:rsidP="00DF096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0966" w:rsidRPr="00CD570D" w:rsidRDefault="00DF0966" w:rsidP="00DF096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DF0966" w:rsidRPr="00CD570D" w:rsidRDefault="00DF0966" w:rsidP="00DF096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0966" w:rsidRPr="00CD570D" w:rsidRDefault="00DF0966" w:rsidP="00DF096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DF0966" w:rsidRPr="00CD570D" w:rsidRDefault="00DF0966" w:rsidP="00DF0966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DF0966" w:rsidRPr="00CD570D" w:rsidTr="008B499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DF0966" w:rsidRPr="00CD570D" w:rsidRDefault="00DF0966" w:rsidP="00DF0966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F0966" w:rsidRPr="00CD570D" w:rsidRDefault="00DF0966" w:rsidP="00DF0966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588" w:type="dxa"/>
            <w:gridSpan w:val="2"/>
            <w:vMerge/>
            <w:vAlign w:val="center"/>
          </w:tcPr>
          <w:p w:rsidR="00DF0966" w:rsidRPr="00CD570D" w:rsidRDefault="00DF0966" w:rsidP="00DF0966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DF0966" w:rsidRPr="00CD570D" w:rsidRDefault="00DF0966" w:rsidP="00DF096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vAlign w:val="center"/>
          </w:tcPr>
          <w:p w:rsidR="00DF0966" w:rsidRPr="00CD570D" w:rsidRDefault="00DF0966" w:rsidP="00DF096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0966" w:rsidRPr="00CD570D" w:rsidRDefault="00DF0966" w:rsidP="00DF096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2028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966" w:rsidRPr="00CD570D" w:rsidRDefault="00DF0966" w:rsidP="00DF0966">
            <w:pPr>
              <w:jc w:val="center"/>
            </w:pPr>
            <w:r w:rsidRPr="00CD570D">
              <w:rPr>
                <w:sz w:val="16"/>
                <w:szCs w:val="16"/>
              </w:rPr>
              <w:t>313,1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966" w:rsidRPr="00CD570D" w:rsidRDefault="00DF0966" w:rsidP="00DF0966">
            <w:pPr>
              <w:jc w:val="center"/>
            </w:pPr>
            <w:r w:rsidRPr="00CD570D">
              <w:rPr>
                <w:sz w:val="16"/>
                <w:szCs w:val="16"/>
              </w:rPr>
              <w:t>251,4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966" w:rsidRPr="00CD570D" w:rsidRDefault="00DF0966" w:rsidP="00DF0966">
            <w:pPr>
              <w:jc w:val="center"/>
            </w:pPr>
            <w:r w:rsidRPr="00CD570D">
              <w:rPr>
                <w:sz w:val="16"/>
                <w:szCs w:val="16"/>
              </w:rPr>
              <w:t>313,1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F0966" w:rsidRPr="00CD570D" w:rsidRDefault="00DF0966" w:rsidP="00DF0966">
            <w:pPr>
              <w:jc w:val="center"/>
            </w:pPr>
            <w:r w:rsidRPr="00CD570D">
              <w:rPr>
                <w:sz w:val="16"/>
                <w:szCs w:val="16"/>
              </w:rPr>
              <w:t>251,4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F0966" w:rsidRPr="00CD570D" w:rsidRDefault="00DF0966" w:rsidP="00DF096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0966" w:rsidRPr="00CD570D" w:rsidRDefault="00DF0966" w:rsidP="00DF096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F0966" w:rsidRPr="00CD570D" w:rsidRDefault="00DF0966" w:rsidP="00DF096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0966" w:rsidRPr="00CD570D" w:rsidRDefault="00DF0966" w:rsidP="00DF096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DF0966" w:rsidRPr="00CD570D" w:rsidRDefault="00DF0966" w:rsidP="00DF096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0966" w:rsidRPr="00CD570D" w:rsidRDefault="00DF0966" w:rsidP="00DF096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DF0966" w:rsidRPr="00CD570D" w:rsidRDefault="00DF0966" w:rsidP="00DF0966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8E02B0" w:rsidRPr="00CD570D" w:rsidTr="008B499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8E02B0" w:rsidRPr="00CD570D" w:rsidRDefault="008E02B0" w:rsidP="008E02B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E02B0" w:rsidRPr="00CD570D" w:rsidRDefault="008E02B0" w:rsidP="008E02B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588" w:type="dxa"/>
            <w:gridSpan w:val="2"/>
            <w:vMerge/>
            <w:vAlign w:val="center"/>
          </w:tcPr>
          <w:p w:rsidR="008E02B0" w:rsidRPr="00CD570D" w:rsidRDefault="008E02B0" w:rsidP="008E02B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8E02B0" w:rsidRPr="00CD570D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vAlign w:val="center"/>
          </w:tcPr>
          <w:p w:rsidR="008E02B0" w:rsidRPr="00CD570D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E02B0" w:rsidRPr="00CD570D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2029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02B0" w:rsidRPr="00CD570D" w:rsidRDefault="008E02B0" w:rsidP="00FE7EA5">
            <w:pPr>
              <w:jc w:val="center"/>
            </w:pPr>
            <w:r w:rsidRPr="00CD570D">
              <w:rPr>
                <w:sz w:val="16"/>
                <w:szCs w:val="16"/>
              </w:rPr>
              <w:t>313,1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02B0" w:rsidRPr="00CD570D" w:rsidRDefault="008E02B0" w:rsidP="00FE7EA5">
            <w:pPr>
              <w:jc w:val="center"/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02B0" w:rsidRPr="00CD570D" w:rsidRDefault="008E02B0" w:rsidP="00FE7EA5">
            <w:pPr>
              <w:jc w:val="center"/>
            </w:pPr>
            <w:r w:rsidRPr="00CD570D">
              <w:rPr>
                <w:sz w:val="16"/>
                <w:szCs w:val="16"/>
              </w:rPr>
              <w:t>313,1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02B0" w:rsidRPr="00CD570D" w:rsidRDefault="008E02B0" w:rsidP="008E02B0">
            <w:pPr>
              <w:jc w:val="center"/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E02B0" w:rsidRPr="00CD570D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2B0" w:rsidRPr="00CD570D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E02B0" w:rsidRPr="00CD570D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2B0" w:rsidRPr="00CD570D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8E02B0" w:rsidRPr="00CD570D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2B0" w:rsidRPr="00CD570D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8E02B0" w:rsidRPr="00CD570D" w:rsidRDefault="008E02B0" w:rsidP="008E02B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8E02B0" w:rsidRPr="00CD570D" w:rsidTr="008B499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8E02B0" w:rsidRPr="00CD570D" w:rsidRDefault="008E02B0" w:rsidP="008E02B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E02B0" w:rsidRPr="00CD570D" w:rsidRDefault="008E02B0" w:rsidP="008E02B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588" w:type="dxa"/>
            <w:gridSpan w:val="2"/>
            <w:vMerge/>
            <w:vAlign w:val="center"/>
          </w:tcPr>
          <w:p w:rsidR="008E02B0" w:rsidRPr="00CD570D" w:rsidRDefault="008E02B0" w:rsidP="008E02B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8E02B0" w:rsidRPr="00CD570D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vAlign w:val="center"/>
          </w:tcPr>
          <w:p w:rsidR="008E02B0" w:rsidRPr="00CD570D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E02B0" w:rsidRPr="00CD570D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2030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02B0" w:rsidRPr="00CD570D" w:rsidRDefault="008E02B0" w:rsidP="00FE7EA5">
            <w:pPr>
              <w:jc w:val="center"/>
            </w:pPr>
            <w:r w:rsidRPr="00CD570D">
              <w:rPr>
                <w:sz w:val="16"/>
                <w:szCs w:val="16"/>
              </w:rPr>
              <w:t>313,1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02B0" w:rsidRPr="00CD570D" w:rsidRDefault="008E02B0" w:rsidP="00FE7EA5">
            <w:pPr>
              <w:jc w:val="center"/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02B0" w:rsidRPr="00CD570D" w:rsidRDefault="008E02B0" w:rsidP="00FE7EA5">
            <w:pPr>
              <w:jc w:val="center"/>
            </w:pPr>
            <w:r w:rsidRPr="00CD570D">
              <w:rPr>
                <w:sz w:val="16"/>
                <w:szCs w:val="16"/>
              </w:rPr>
              <w:t>313,1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02B0" w:rsidRPr="00CD570D" w:rsidRDefault="008E02B0" w:rsidP="008E02B0">
            <w:pPr>
              <w:jc w:val="center"/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E02B0" w:rsidRPr="00CD570D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2B0" w:rsidRPr="00CD570D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E02B0" w:rsidRPr="00CD570D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2B0" w:rsidRPr="00CD570D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8E02B0" w:rsidRPr="00CD570D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02B0" w:rsidRPr="00CD570D" w:rsidRDefault="008E02B0" w:rsidP="008E02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8E02B0" w:rsidRPr="00CD570D" w:rsidRDefault="008E02B0" w:rsidP="008E02B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FA0B9C" w:rsidRPr="00CD570D" w:rsidTr="008B4991">
        <w:trPr>
          <w:trHeight w:val="1074"/>
        </w:trPr>
        <w:tc>
          <w:tcPr>
            <w:tcW w:w="426" w:type="dxa"/>
            <w:shd w:val="clear" w:color="auto" w:fill="auto"/>
            <w:vAlign w:val="center"/>
            <w:hideMark/>
          </w:tcPr>
          <w:p w:rsidR="004657E8" w:rsidRPr="00CD570D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  <w:gridSpan w:val="3"/>
            <w:shd w:val="clear" w:color="auto" w:fill="auto"/>
            <w:vAlign w:val="center"/>
            <w:hideMark/>
          </w:tcPr>
          <w:p w:rsidR="004657E8" w:rsidRPr="00CD570D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Задача 1 Обеспечение полноты учета, сохранности и мониторинга использования муниципального имущества</w:t>
            </w:r>
          </w:p>
        </w:tc>
        <w:tc>
          <w:tcPr>
            <w:tcW w:w="708" w:type="dxa"/>
            <w:vAlign w:val="center"/>
          </w:tcPr>
          <w:p w:rsidR="004657E8" w:rsidRPr="00CD570D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х</w:t>
            </w:r>
          </w:p>
        </w:tc>
        <w:tc>
          <w:tcPr>
            <w:tcW w:w="822" w:type="dxa"/>
            <w:vAlign w:val="center"/>
          </w:tcPr>
          <w:p w:rsidR="004657E8" w:rsidRPr="00CD570D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57E8" w:rsidRPr="00CD570D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CD570D" w:rsidRDefault="004657E8" w:rsidP="00FE7EA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CD570D" w:rsidRDefault="004657E8" w:rsidP="00FE7EA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57E8" w:rsidRPr="00CD570D" w:rsidRDefault="004657E8" w:rsidP="00FE7EA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57E8" w:rsidRPr="00CD570D" w:rsidRDefault="004657E8" w:rsidP="003204E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CD570D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CD570D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657E8" w:rsidRPr="00CD570D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CD570D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4657E8" w:rsidRPr="00CD570D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57E8" w:rsidRPr="00CD570D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657E8" w:rsidRPr="00CD570D" w:rsidRDefault="004657E8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 </w:t>
            </w:r>
          </w:p>
        </w:tc>
      </w:tr>
      <w:tr w:rsidR="009E7A56" w:rsidRPr="00CD570D" w:rsidTr="008B4991">
        <w:trPr>
          <w:trHeight w:val="51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9E7A56" w:rsidRPr="00CD570D" w:rsidRDefault="009E7A56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1.1</w:t>
            </w:r>
          </w:p>
        </w:tc>
        <w:tc>
          <w:tcPr>
            <w:tcW w:w="1588" w:type="dxa"/>
            <w:gridSpan w:val="2"/>
            <w:vMerge w:val="restart"/>
            <w:shd w:val="clear" w:color="auto" w:fill="auto"/>
            <w:vAlign w:val="center"/>
            <w:hideMark/>
          </w:tcPr>
          <w:p w:rsidR="009E7A56" w:rsidRPr="00CD570D" w:rsidRDefault="009E7A56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Мероприятие 1.1 Мероприятия по управлению муниципальной собственностью и бесхозяйными объектами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D5812" w:rsidRPr="00CD570D" w:rsidRDefault="007D5812" w:rsidP="007D581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1810120350,244</w:t>
            </w:r>
          </w:p>
          <w:p w:rsidR="007D5812" w:rsidRPr="00CD570D" w:rsidRDefault="007D5812" w:rsidP="007D581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1810120350,247</w:t>
            </w:r>
          </w:p>
          <w:p w:rsidR="009E7A56" w:rsidRPr="00CD570D" w:rsidRDefault="009E7A56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9E7A56" w:rsidRPr="00CD570D" w:rsidRDefault="009E7A56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  <w:lang w:val="en-US"/>
              </w:rPr>
            </w:pPr>
            <w:r w:rsidRPr="00CD570D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822" w:type="dxa"/>
            <w:vMerge w:val="restart"/>
            <w:vAlign w:val="center"/>
          </w:tcPr>
          <w:p w:rsidR="009E7A56" w:rsidRPr="00CD570D" w:rsidRDefault="009E7A56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7A56" w:rsidRPr="00CD570D" w:rsidRDefault="009E7A56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A56" w:rsidRPr="00CD570D" w:rsidRDefault="00755407" w:rsidP="00FE7EA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66159,1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A56" w:rsidRPr="00CD570D" w:rsidRDefault="00FD7B82" w:rsidP="00FE7EA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30869,6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A56" w:rsidRPr="00CD570D" w:rsidRDefault="00755407" w:rsidP="00FE7EA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66159,1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7A56" w:rsidRPr="00CD570D" w:rsidRDefault="001D368F" w:rsidP="008E529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19737,0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9E7A56" w:rsidRPr="00CD570D" w:rsidRDefault="009E7A56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7A56" w:rsidRPr="00CD570D" w:rsidRDefault="009E7A56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9E7A56" w:rsidRPr="00CD570D" w:rsidRDefault="009E7A56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7A56" w:rsidRPr="00CD570D" w:rsidRDefault="009E7A56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9E7A56" w:rsidRPr="00CD570D" w:rsidRDefault="009E7A56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7A56" w:rsidRPr="00CD570D" w:rsidRDefault="009E7A56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9E7A56" w:rsidRPr="00CD570D" w:rsidRDefault="009E7A56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Департамент недвижимости</w:t>
            </w:r>
          </w:p>
        </w:tc>
      </w:tr>
      <w:tr w:rsidR="00DD19A1" w:rsidRPr="00CD570D" w:rsidTr="008B499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DD19A1" w:rsidRPr="00CD570D" w:rsidRDefault="00DD19A1" w:rsidP="00DD19A1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588" w:type="dxa"/>
            <w:gridSpan w:val="2"/>
            <w:vMerge/>
            <w:vAlign w:val="center"/>
            <w:hideMark/>
          </w:tcPr>
          <w:p w:rsidR="00DD19A1" w:rsidRPr="00CD570D" w:rsidRDefault="00DD19A1" w:rsidP="00DD19A1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D19A1" w:rsidRPr="00CD570D" w:rsidRDefault="00DD19A1" w:rsidP="00DD19A1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DD19A1" w:rsidRPr="00CD570D" w:rsidRDefault="00DD19A1" w:rsidP="00DD19A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vAlign w:val="center"/>
          </w:tcPr>
          <w:p w:rsidR="00DD19A1" w:rsidRPr="00CD570D" w:rsidRDefault="00DD19A1" w:rsidP="00DD19A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19A1" w:rsidRPr="00CD570D" w:rsidRDefault="00DD19A1" w:rsidP="00DD19A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D19A1" w:rsidRPr="00CD570D" w:rsidRDefault="00DD19A1" w:rsidP="00DD19A1">
            <w:pPr>
              <w:jc w:val="center"/>
            </w:pPr>
            <w:r w:rsidRPr="00CD570D">
              <w:rPr>
                <w:sz w:val="16"/>
                <w:szCs w:val="16"/>
              </w:rPr>
              <w:t>9451,3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D19A1" w:rsidRPr="00CD570D" w:rsidRDefault="00DD19A1" w:rsidP="00DD19A1">
            <w:pPr>
              <w:jc w:val="center"/>
            </w:pPr>
            <w:r w:rsidRPr="00CD570D">
              <w:rPr>
                <w:sz w:val="16"/>
                <w:szCs w:val="16"/>
              </w:rPr>
              <w:t>6579,0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D19A1" w:rsidRPr="00CD570D" w:rsidRDefault="00DD19A1" w:rsidP="00DD19A1">
            <w:pPr>
              <w:jc w:val="center"/>
            </w:pPr>
            <w:r w:rsidRPr="00CD570D">
              <w:rPr>
                <w:sz w:val="16"/>
                <w:szCs w:val="16"/>
              </w:rPr>
              <w:t>9451,3</w:t>
            </w:r>
          </w:p>
        </w:tc>
        <w:tc>
          <w:tcPr>
            <w:tcW w:w="1275" w:type="dxa"/>
            <w:shd w:val="clear" w:color="auto" w:fill="auto"/>
            <w:hideMark/>
          </w:tcPr>
          <w:p w:rsidR="00DD19A1" w:rsidRPr="00CD570D" w:rsidRDefault="00DD19A1" w:rsidP="00DD19A1">
            <w:pPr>
              <w:jc w:val="center"/>
            </w:pPr>
            <w:r w:rsidRPr="00CD570D">
              <w:rPr>
                <w:sz w:val="16"/>
                <w:szCs w:val="16"/>
              </w:rPr>
              <w:t>6579,0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D19A1" w:rsidRPr="00CD570D" w:rsidRDefault="00DD19A1" w:rsidP="00DD19A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D19A1" w:rsidRPr="00CD570D" w:rsidRDefault="00DD19A1" w:rsidP="00DD19A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D19A1" w:rsidRPr="00CD570D" w:rsidRDefault="00DD19A1" w:rsidP="00DD19A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D19A1" w:rsidRPr="00CD570D" w:rsidRDefault="00DD19A1" w:rsidP="00DD19A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DD19A1" w:rsidRPr="00CD570D" w:rsidRDefault="00DD19A1" w:rsidP="00DD19A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D19A1" w:rsidRPr="00CD570D" w:rsidRDefault="00DD19A1" w:rsidP="00DD19A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DD19A1" w:rsidRPr="00CD570D" w:rsidRDefault="00DD19A1" w:rsidP="00DD19A1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DD19A1" w:rsidRPr="00CD570D" w:rsidTr="008B499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DD19A1" w:rsidRPr="00CD570D" w:rsidRDefault="00DD19A1" w:rsidP="00DD19A1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588" w:type="dxa"/>
            <w:gridSpan w:val="2"/>
            <w:vMerge/>
            <w:vAlign w:val="center"/>
            <w:hideMark/>
          </w:tcPr>
          <w:p w:rsidR="00DD19A1" w:rsidRPr="00CD570D" w:rsidRDefault="00DD19A1" w:rsidP="00DD19A1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D19A1" w:rsidRPr="00CD570D" w:rsidRDefault="00DD19A1" w:rsidP="00DD19A1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DD19A1" w:rsidRPr="00CD570D" w:rsidRDefault="00DD19A1" w:rsidP="00DD19A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vAlign w:val="center"/>
          </w:tcPr>
          <w:p w:rsidR="00DD19A1" w:rsidRPr="00CD570D" w:rsidRDefault="00DD19A1" w:rsidP="00DD19A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19A1" w:rsidRPr="00CD570D" w:rsidRDefault="00DD19A1" w:rsidP="00DD19A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2025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D19A1" w:rsidRPr="00CD570D" w:rsidRDefault="00DD19A1" w:rsidP="00DD19A1">
            <w:pPr>
              <w:jc w:val="center"/>
            </w:pPr>
            <w:r w:rsidRPr="00CD570D">
              <w:rPr>
                <w:sz w:val="16"/>
                <w:szCs w:val="16"/>
              </w:rPr>
              <w:t>9451,3</w:t>
            </w:r>
          </w:p>
        </w:tc>
        <w:tc>
          <w:tcPr>
            <w:tcW w:w="1134" w:type="dxa"/>
            <w:shd w:val="clear" w:color="auto" w:fill="auto"/>
            <w:hideMark/>
          </w:tcPr>
          <w:p w:rsidR="00DD19A1" w:rsidRPr="00CD570D" w:rsidRDefault="00DD19A1" w:rsidP="00DD19A1">
            <w:pPr>
              <w:jc w:val="center"/>
            </w:pPr>
            <w:r w:rsidRPr="00CD570D">
              <w:rPr>
                <w:sz w:val="16"/>
                <w:szCs w:val="16"/>
              </w:rPr>
              <w:t>6579,0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D19A1" w:rsidRPr="00CD570D" w:rsidRDefault="00DD19A1" w:rsidP="00DD19A1">
            <w:pPr>
              <w:jc w:val="center"/>
            </w:pPr>
            <w:r w:rsidRPr="00CD570D">
              <w:rPr>
                <w:sz w:val="16"/>
                <w:szCs w:val="16"/>
              </w:rPr>
              <w:t>9451,3</w:t>
            </w:r>
          </w:p>
        </w:tc>
        <w:tc>
          <w:tcPr>
            <w:tcW w:w="1275" w:type="dxa"/>
            <w:shd w:val="clear" w:color="auto" w:fill="auto"/>
            <w:hideMark/>
          </w:tcPr>
          <w:p w:rsidR="00DD19A1" w:rsidRPr="00CD570D" w:rsidRDefault="00DD19A1" w:rsidP="00DD19A1">
            <w:pPr>
              <w:jc w:val="center"/>
            </w:pPr>
            <w:r w:rsidRPr="00CD570D">
              <w:rPr>
                <w:sz w:val="16"/>
                <w:szCs w:val="16"/>
              </w:rPr>
              <w:t>6579,0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D19A1" w:rsidRPr="00CD570D" w:rsidRDefault="00DD19A1" w:rsidP="00DD19A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D19A1" w:rsidRPr="00CD570D" w:rsidRDefault="00DD19A1" w:rsidP="00DD19A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D19A1" w:rsidRPr="00CD570D" w:rsidRDefault="00DD19A1" w:rsidP="00DD19A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D19A1" w:rsidRPr="00CD570D" w:rsidRDefault="00DD19A1" w:rsidP="00DD19A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DD19A1" w:rsidRPr="00CD570D" w:rsidRDefault="00DD19A1" w:rsidP="00DD19A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D19A1" w:rsidRPr="00CD570D" w:rsidRDefault="00DD19A1" w:rsidP="00DD19A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DD19A1" w:rsidRPr="00CD570D" w:rsidRDefault="00DD19A1" w:rsidP="00DD19A1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DD19A1" w:rsidRPr="00CD570D" w:rsidTr="008B499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DD19A1" w:rsidRPr="00CD570D" w:rsidRDefault="00DD19A1" w:rsidP="00DD19A1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588" w:type="dxa"/>
            <w:gridSpan w:val="2"/>
            <w:vMerge/>
            <w:vAlign w:val="center"/>
            <w:hideMark/>
          </w:tcPr>
          <w:p w:rsidR="00DD19A1" w:rsidRPr="00CD570D" w:rsidRDefault="00DD19A1" w:rsidP="00DD19A1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D19A1" w:rsidRPr="00CD570D" w:rsidRDefault="00DD19A1" w:rsidP="00DD19A1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DD19A1" w:rsidRPr="00CD570D" w:rsidRDefault="00DD19A1" w:rsidP="00DD19A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vAlign w:val="center"/>
          </w:tcPr>
          <w:p w:rsidR="00DD19A1" w:rsidRPr="00CD570D" w:rsidRDefault="00DD19A1" w:rsidP="00DD19A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19A1" w:rsidRPr="00CD570D" w:rsidRDefault="00DD19A1" w:rsidP="00DD19A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2026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19A1" w:rsidRPr="00CD570D" w:rsidRDefault="00DD19A1" w:rsidP="00DD19A1">
            <w:pPr>
              <w:jc w:val="center"/>
            </w:pPr>
            <w:r w:rsidRPr="00CD570D">
              <w:rPr>
                <w:sz w:val="16"/>
                <w:szCs w:val="16"/>
              </w:rPr>
              <w:t>9451,3</w:t>
            </w:r>
          </w:p>
        </w:tc>
        <w:tc>
          <w:tcPr>
            <w:tcW w:w="1134" w:type="dxa"/>
            <w:shd w:val="clear" w:color="auto" w:fill="auto"/>
          </w:tcPr>
          <w:p w:rsidR="00DD19A1" w:rsidRPr="00CD570D" w:rsidRDefault="00DD19A1" w:rsidP="00DD19A1">
            <w:pPr>
              <w:jc w:val="center"/>
            </w:pPr>
            <w:r w:rsidRPr="00CD570D">
              <w:rPr>
                <w:sz w:val="16"/>
                <w:szCs w:val="16"/>
              </w:rPr>
              <w:t>6579,0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19A1" w:rsidRPr="00CD570D" w:rsidRDefault="00DD19A1" w:rsidP="00DD19A1">
            <w:pPr>
              <w:jc w:val="center"/>
            </w:pPr>
            <w:r w:rsidRPr="00CD570D">
              <w:rPr>
                <w:sz w:val="16"/>
                <w:szCs w:val="16"/>
              </w:rPr>
              <w:t>9451,3</w:t>
            </w:r>
          </w:p>
        </w:tc>
        <w:tc>
          <w:tcPr>
            <w:tcW w:w="1275" w:type="dxa"/>
            <w:shd w:val="clear" w:color="auto" w:fill="auto"/>
          </w:tcPr>
          <w:p w:rsidR="00DD19A1" w:rsidRPr="00CD570D" w:rsidRDefault="00DD19A1" w:rsidP="00DD19A1">
            <w:pPr>
              <w:jc w:val="center"/>
            </w:pPr>
            <w:r w:rsidRPr="00CD570D">
              <w:rPr>
                <w:sz w:val="16"/>
                <w:szCs w:val="16"/>
              </w:rPr>
              <w:t>6579,0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D19A1" w:rsidRPr="00CD570D" w:rsidRDefault="00DD19A1" w:rsidP="00DD19A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D19A1" w:rsidRPr="00CD570D" w:rsidRDefault="00DD19A1" w:rsidP="00DD19A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D19A1" w:rsidRPr="00CD570D" w:rsidRDefault="00DD19A1" w:rsidP="00DD19A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D19A1" w:rsidRPr="00CD570D" w:rsidRDefault="00DD19A1" w:rsidP="00DD19A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DD19A1" w:rsidRPr="00CD570D" w:rsidRDefault="00DD19A1" w:rsidP="00DD19A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D19A1" w:rsidRPr="00CD570D" w:rsidRDefault="00DD19A1" w:rsidP="00DD19A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DD19A1" w:rsidRPr="00CD570D" w:rsidRDefault="00DD19A1" w:rsidP="00DD19A1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FD7B82" w:rsidRPr="00CD570D" w:rsidTr="008B499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FD7B82" w:rsidRPr="00CD570D" w:rsidRDefault="00FD7B82" w:rsidP="00FD7B8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588" w:type="dxa"/>
            <w:gridSpan w:val="2"/>
            <w:vMerge/>
            <w:vAlign w:val="center"/>
            <w:hideMark/>
          </w:tcPr>
          <w:p w:rsidR="00FD7B82" w:rsidRPr="00CD570D" w:rsidRDefault="00FD7B82" w:rsidP="00FD7B8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D7B82" w:rsidRPr="00CD570D" w:rsidRDefault="00FD7B82" w:rsidP="00FD7B8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FD7B82" w:rsidRPr="00CD570D" w:rsidRDefault="00FD7B82" w:rsidP="00FD7B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vAlign w:val="center"/>
          </w:tcPr>
          <w:p w:rsidR="00FD7B82" w:rsidRPr="00CD570D" w:rsidRDefault="00FD7B82" w:rsidP="00FD7B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D7B82" w:rsidRPr="00CD570D" w:rsidRDefault="00FD7B82" w:rsidP="00FD7B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2027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82" w:rsidRPr="00CD570D" w:rsidRDefault="00FD7B82" w:rsidP="00FD7B82">
            <w:pPr>
              <w:jc w:val="center"/>
            </w:pPr>
            <w:r w:rsidRPr="00CD570D">
              <w:rPr>
                <w:sz w:val="16"/>
                <w:szCs w:val="16"/>
              </w:rPr>
              <w:t>9451,3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82" w:rsidRPr="00CD570D" w:rsidRDefault="00FD7B82" w:rsidP="00FD7B82">
            <w:pPr>
              <w:jc w:val="center"/>
            </w:pPr>
            <w:r w:rsidRPr="00CD570D">
              <w:rPr>
                <w:sz w:val="16"/>
                <w:szCs w:val="16"/>
              </w:rPr>
              <w:t>5566,3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82" w:rsidRPr="00CD570D" w:rsidRDefault="00FD7B82" w:rsidP="00FD7B82">
            <w:pPr>
              <w:jc w:val="center"/>
            </w:pPr>
            <w:r w:rsidRPr="00CD570D">
              <w:rPr>
                <w:sz w:val="16"/>
                <w:szCs w:val="16"/>
              </w:rPr>
              <w:t>9451,3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7B82" w:rsidRPr="00CD570D" w:rsidRDefault="00FD7B82" w:rsidP="00FD7B82">
            <w:pPr>
              <w:jc w:val="center"/>
            </w:pPr>
            <w:r w:rsidRPr="00CD570D">
              <w:rPr>
                <w:sz w:val="16"/>
                <w:szCs w:val="16"/>
              </w:rPr>
              <w:t>5566,3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D7B82" w:rsidRPr="00CD570D" w:rsidRDefault="00FD7B82" w:rsidP="00FD7B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7B82" w:rsidRPr="00CD570D" w:rsidRDefault="00FD7B82" w:rsidP="00FD7B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D7B82" w:rsidRPr="00CD570D" w:rsidRDefault="00FD7B82" w:rsidP="00FD7B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7B82" w:rsidRPr="00CD570D" w:rsidRDefault="00FD7B82" w:rsidP="00FD7B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D7B82" w:rsidRPr="00CD570D" w:rsidRDefault="00FD7B82" w:rsidP="00FD7B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7B82" w:rsidRPr="00CD570D" w:rsidRDefault="00FD7B82" w:rsidP="00FD7B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FD7B82" w:rsidRPr="00CD570D" w:rsidRDefault="00FD7B82" w:rsidP="00FD7B8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FD7B82" w:rsidRPr="00CD570D" w:rsidTr="008B499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FD7B82" w:rsidRPr="00CD570D" w:rsidRDefault="00FD7B82" w:rsidP="00FD7B8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588" w:type="dxa"/>
            <w:gridSpan w:val="2"/>
            <w:vMerge/>
            <w:vAlign w:val="center"/>
            <w:hideMark/>
          </w:tcPr>
          <w:p w:rsidR="00FD7B82" w:rsidRPr="00CD570D" w:rsidRDefault="00FD7B82" w:rsidP="00FD7B8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D7B82" w:rsidRPr="00CD570D" w:rsidRDefault="00FD7B82" w:rsidP="00FD7B8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FD7B82" w:rsidRPr="00CD570D" w:rsidRDefault="00FD7B82" w:rsidP="00FD7B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vAlign w:val="center"/>
          </w:tcPr>
          <w:p w:rsidR="00FD7B82" w:rsidRPr="00CD570D" w:rsidRDefault="00FD7B82" w:rsidP="00FD7B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D7B82" w:rsidRPr="00CD570D" w:rsidRDefault="00FD7B82" w:rsidP="00FD7B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2028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82" w:rsidRPr="00CD570D" w:rsidRDefault="00FD7B82" w:rsidP="00FD7B82">
            <w:pPr>
              <w:jc w:val="center"/>
            </w:pPr>
            <w:r w:rsidRPr="00CD570D">
              <w:rPr>
                <w:sz w:val="16"/>
                <w:szCs w:val="16"/>
              </w:rPr>
              <w:t>9451,3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82" w:rsidRPr="00CD570D" w:rsidRDefault="00FD7B82" w:rsidP="00FD7B82">
            <w:pPr>
              <w:jc w:val="center"/>
            </w:pPr>
            <w:r w:rsidRPr="00CD570D">
              <w:rPr>
                <w:sz w:val="16"/>
                <w:szCs w:val="16"/>
              </w:rPr>
              <w:t>5566,3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82" w:rsidRPr="00CD570D" w:rsidRDefault="00FD7B82" w:rsidP="00FD7B82">
            <w:pPr>
              <w:jc w:val="center"/>
            </w:pPr>
            <w:r w:rsidRPr="00CD570D">
              <w:rPr>
                <w:sz w:val="16"/>
                <w:szCs w:val="16"/>
              </w:rPr>
              <w:t>9451,3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7B82" w:rsidRPr="00CD570D" w:rsidRDefault="00FD7B82" w:rsidP="00FD7B82">
            <w:pPr>
              <w:jc w:val="center"/>
            </w:pPr>
            <w:r w:rsidRPr="00CD570D">
              <w:rPr>
                <w:sz w:val="16"/>
                <w:szCs w:val="16"/>
              </w:rPr>
              <w:t>5566,3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D7B82" w:rsidRPr="00CD570D" w:rsidRDefault="00FD7B82" w:rsidP="00FD7B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7B82" w:rsidRPr="00CD570D" w:rsidRDefault="00FD7B82" w:rsidP="00FD7B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D7B82" w:rsidRPr="00CD570D" w:rsidRDefault="00FD7B82" w:rsidP="00FD7B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7B82" w:rsidRPr="00CD570D" w:rsidRDefault="00FD7B82" w:rsidP="00FD7B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D7B82" w:rsidRPr="00CD570D" w:rsidRDefault="00FD7B82" w:rsidP="00FD7B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7B82" w:rsidRPr="00CD570D" w:rsidRDefault="00FD7B82" w:rsidP="00FD7B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FD7B82" w:rsidRPr="00CD570D" w:rsidRDefault="00FD7B82" w:rsidP="00FD7B8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755407" w:rsidRPr="00CD570D" w:rsidTr="008B499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55407" w:rsidRPr="00CD570D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588" w:type="dxa"/>
            <w:gridSpan w:val="2"/>
            <w:vMerge/>
            <w:vAlign w:val="center"/>
            <w:hideMark/>
          </w:tcPr>
          <w:p w:rsidR="00755407" w:rsidRPr="00CD570D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55407" w:rsidRPr="00CD570D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755407" w:rsidRPr="00CD570D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vAlign w:val="center"/>
          </w:tcPr>
          <w:p w:rsidR="00755407" w:rsidRPr="00CD570D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55407" w:rsidRPr="00CD570D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2029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5407" w:rsidRPr="00CD570D" w:rsidRDefault="00755407" w:rsidP="00FE7EA5">
            <w:pPr>
              <w:jc w:val="center"/>
            </w:pPr>
            <w:r w:rsidRPr="00CD570D">
              <w:rPr>
                <w:sz w:val="16"/>
                <w:szCs w:val="16"/>
              </w:rPr>
              <w:t>9451,3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5407" w:rsidRPr="00CD570D" w:rsidRDefault="00755407" w:rsidP="00FE7EA5">
            <w:pPr>
              <w:jc w:val="center"/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5407" w:rsidRPr="00CD570D" w:rsidRDefault="00755407" w:rsidP="00FE7EA5">
            <w:pPr>
              <w:jc w:val="center"/>
            </w:pPr>
            <w:r w:rsidRPr="00CD570D">
              <w:rPr>
                <w:sz w:val="16"/>
                <w:szCs w:val="16"/>
              </w:rPr>
              <w:t>9451,3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5407" w:rsidRPr="00CD570D" w:rsidRDefault="00755407" w:rsidP="00755407">
            <w:pPr>
              <w:jc w:val="center"/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55407" w:rsidRPr="00CD570D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5407" w:rsidRPr="00CD570D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55407" w:rsidRPr="00CD570D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5407" w:rsidRPr="00CD570D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55407" w:rsidRPr="00CD570D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5407" w:rsidRPr="00CD570D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55407" w:rsidRPr="00CD570D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755407" w:rsidRPr="00CD570D" w:rsidTr="008B499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55407" w:rsidRPr="00CD570D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588" w:type="dxa"/>
            <w:gridSpan w:val="2"/>
            <w:vMerge/>
            <w:vAlign w:val="center"/>
            <w:hideMark/>
          </w:tcPr>
          <w:p w:rsidR="00755407" w:rsidRPr="00CD570D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55407" w:rsidRPr="00CD570D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755407" w:rsidRPr="00CD570D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vAlign w:val="center"/>
          </w:tcPr>
          <w:p w:rsidR="00755407" w:rsidRPr="00CD570D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55407" w:rsidRPr="00CD570D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2030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5407" w:rsidRPr="00CD570D" w:rsidRDefault="00755407" w:rsidP="00FE7EA5">
            <w:pPr>
              <w:jc w:val="center"/>
            </w:pPr>
            <w:r w:rsidRPr="00CD570D">
              <w:rPr>
                <w:sz w:val="16"/>
                <w:szCs w:val="16"/>
              </w:rPr>
              <w:t>9451,3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5407" w:rsidRPr="00CD570D" w:rsidRDefault="00755407" w:rsidP="00FE7EA5">
            <w:pPr>
              <w:jc w:val="center"/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5407" w:rsidRPr="00CD570D" w:rsidRDefault="00755407" w:rsidP="00FE7EA5">
            <w:pPr>
              <w:jc w:val="center"/>
            </w:pPr>
            <w:r w:rsidRPr="00CD570D">
              <w:rPr>
                <w:sz w:val="16"/>
                <w:szCs w:val="16"/>
              </w:rPr>
              <w:t>9451,3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5407" w:rsidRPr="00CD570D" w:rsidRDefault="00755407" w:rsidP="00755407">
            <w:pPr>
              <w:jc w:val="center"/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55407" w:rsidRPr="00CD570D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5407" w:rsidRPr="00CD570D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55407" w:rsidRPr="00CD570D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5407" w:rsidRPr="00CD570D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55407" w:rsidRPr="00CD570D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5407" w:rsidRPr="00CD570D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55407" w:rsidRPr="00CD570D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9E7A56" w:rsidRPr="00CD570D" w:rsidTr="0061156E">
        <w:trPr>
          <w:trHeight w:val="51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9E7A56" w:rsidRPr="00CD570D" w:rsidRDefault="009E7A56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1.2</w:t>
            </w:r>
          </w:p>
        </w:tc>
        <w:tc>
          <w:tcPr>
            <w:tcW w:w="1588" w:type="dxa"/>
            <w:gridSpan w:val="2"/>
            <w:vMerge w:val="restart"/>
            <w:shd w:val="clear" w:color="auto" w:fill="auto"/>
            <w:vAlign w:val="center"/>
            <w:hideMark/>
          </w:tcPr>
          <w:p w:rsidR="009E7A56" w:rsidRPr="00CD570D" w:rsidRDefault="009E7A56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Мероприятие 1.2 Субсидия бюджетным учреждениям на финансовое обеспечение муниципального задания на оказание услуг (выполнение работ)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D5812" w:rsidRPr="00CD570D" w:rsidRDefault="007D5812" w:rsidP="007D581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1810100580,611</w:t>
            </w:r>
          </w:p>
          <w:p w:rsidR="009E7A56" w:rsidRPr="00CD570D" w:rsidRDefault="009E7A56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9E7A56" w:rsidRPr="00CD570D" w:rsidRDefault="009E7A56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  <w:lang w:val="en-US"/>
              </w:rPr>
            </w:pPr>
            <w:r w:rsidRPr="00CD570D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822" w:type="dxa"/>
            <w:vMerge w:val="restart"/>
            <w:vAlign w:val="center"/>
          </w:tcPr>
          <w:p w:rsidR="009E7A56" w:rsidRPr="00CD570D" w:rsidRDefault="009E7A56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7A56" w:rsidRPr="00CD570D" w:rsidRDefault="009E7A56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7861" w:rsidRPr="00CD570D" w:rsidRDefault="00F17861" w:rsidP="0061156E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CD570D">
              <w:rPr>
                <w:color w:val="000000" w:themeColor="text1"/>
                <w:sz w:val="16"/>
                <w:szCs w:val="16"/>
              </w:rPr>
              <w:t>217875,8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7A56" w:rsidRPr="00CD570D" w:rsidRDefault="00FD7B82" w:rsidP="0061156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151386,6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7A56" w:rsidRPr="00CD570D" w:rsidRDefault="00F17861" w:rsidP="0061156E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CD570D">
              <w:rPr>
                <w:color w:val="000000" w:themeColor="text1"/>
                <w:sz w:val="16"/>
                <w:szCs w:val="16"/>
              </w:rPr>
              <w:t>217875,8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E7A56" w:rsidRPr="00CD570D" w:rsidRDefault="00FD7B82" w:rsidP="0061156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151386,6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9E7A56" w:rsidRPr="00CD570D" w:rsidRDefault="009E7A56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7A56" w:rsidRPr="00CD570D" w:rsidRDefault="009E7A56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9E7A56" w:rsidRPr="00CD570D" w:rsidRDefault="009E7A56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7A56" w:rsidRPr="00CD570D" w:rsidRDefault="009E7A56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9E7A56" w:rsidRPr="00CD570D" w:rsidRDefault="009E7A56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7A56" w:rsidRPr="00CD570D" w:rsidRDefault="009E7A56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9E7A56" w:rsidRPr="00CD570D" w:rsidRDefault="009E7A56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Департамент недвижимости</w:t>
            </w:r>
          </w:p>
          <w:p w:rsidR="009E7A56" w:rsidRPr="00CD570D" w:rsidRDefault="009E7A56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(МБУ «ТГЦИ»)</w:t>
            </w:r>
          </w:p>
        </w:tc>
      </w:tr>
      <w:tr w:rsidR="00F17861" w:rsidRPr="00CD570D" w:rsidTr="0061156E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F17861" w:rsidRPr="00CD570D" w:rsidRDefault="00F17861" w:rsidP="00F17861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588" w:type="dxa"/>
            <w:gridSpan w:val="2"/>
            <w:vMerge/>
            <w:vAlign w:val="center"/>
            <w:hideMark/>
          </w:tcPr>
          <w:p w:rsidR="00F17861" w:rsidRPr="00CD570D" w:rsidRDefault="00F17861" w:rsidP="00F17861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17861" w:rsidRPr="00CD570D" w:rsidRDefault="00F17861" w:rsidP="00F17861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F17861" w:rsidRPr="00CD570D" w:rsidRDefault="00F17861" w:rsidP="00F1786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vAlign w:val="center"/>
          </w:tcPr>
          <w:p w:rsidR="00F17861" w:rsidRPr="00CD570D" w:rsidRDefault="00F17861" w:rsidP="00F1786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7861" w:rsidRPr="00CD570D" w:rsidRDefault="00F17861" w:rsidP="00F1786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7861" w:rsidRPr="00CD570D" w:rsidRDefault="00F17861" w:rsidP="0061156E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32263,8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7861" w:rsidRPr="00CD570D" w:rsidRDefault="00F17861" w:rsidP="0061156E">
            <w:pPr>
              <w:jc w:val="center"/>
            </w:pPr>
            <w:r w:rsidRPr="00CD570D">
              <w:rPr>
                <w:sz w:val="16"/>
                <w:szCs w:val="16"/>
              </w:rPr>
              <w:t>32263,8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7861" w:rsidRPr="00CD570D" w:rsidRDefault="00F17861" w:rsidP="0061156E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32263,8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17861" w:rsidRPr="00CD570D" w:rsidRDefault="00F17861" w:rsidP="0061156E">
            <w:pPr>
              <w:jc w:val="center"/>
            </w:pPr>
            <w:r w:rsidRPr="00CD570D">
              <w:rPr>
                <w:sz w:val="16"/>
                <w:szCs w:val="16"/>
              </w:rPr>
              <w:t>32263,8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17861" w:rsidRPr="00CD570D" w:rsidRDefault="00F17861" w:rsidP="00F1786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7861" w:rsidRPr="00CD570D" w:rsidRDefault="00F17861" w:rsidP="00F1786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17861" w:rsidRPr="00CD570D" w:rsidRDefault="00F17861" w:rsidP="00F1786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7861" w:rsidRPr="00CD570D" w:rsidRDefault="00F17861" w:rsidP="00F1786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17861" w:rsidRPr="00CD570D" w:rsidRDefault="00F17861" w:rsidP="00F1786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7861" w:rsidRPr="00CD570D" w:rsidRDefault="00F17861" w:rsidP="00F1786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F17861" w:rsidRPr="00CD570D" w:rsidRDefault="00F17861" w:rsidP="00F17861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F17861" w:rsidRPr="00CD570D" w:rsidTr="0061156E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F17861" w:rsidRPr="00CD570D" w:rsidRDefault="00F17861" w:rsidP="00F17861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588" w:type="dxa"/>
            <w:gridSpan w:val="2"/>
            <w:vMerge/>
            <w:vAlign w:val="center"/>
            <w:hideMark/>
          </w:tcPr>
          <w:p w:rsidR="00F17861" w:rsidRPr="00CD570D" w:rsidRDefault="00F17861" w:rsidP="00F17861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17861" w:rsidRPr="00CD570D" w:rsidRDefault="00F17861" w:rsidP="00F17861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F17861" w:rsidRPr="00CD570D" w:rsidRDefault="00F17861" w:rsidP="00F1786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vAlign w:val="center"/>
          </w:tcPr>
          <w:p w:rsidR="00F17861" w:rsidRPr="00CD570D" w:rsidRDefault="00F17861" w:rsidP="00F1786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7861" w:rsidRPr="00CD570D" w:rsidRDefault="00F17861" w:rsidP="00F1786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2025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7861" w:rsidRPr="00CD570D" w:rsidRDefault="00F17861" w:rsidP="0061156E">
            <w:pPr>
              <w:jc w:val="center"/>
            </w:pPr>
            <w:r w:rsidRPr="00CD570D">
              <w:rPr>
                <w:sz w:val="16"/>
                <w:szCs w:val="16"/>
              </w:rPr>
              <w:t>32263,8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7861" w:rsidRPr="00CD570D" w:rsidRDefault="00F17861" w:rsidP="0061156E">
            <w:pPr>
              <w:jc w:val="center"/>
            </w:pPr>
            <w:r w:rsidRPr="00CD570D">
              <w:rPr>
                <w:sz w:val="16"/>
                <w:szCs w:val="16"/>
              </w:rPr>
              <w:t>32263,8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7861" w:rsidRPr="00CD570D" w:rsidRDefault="00F17861" w:rsidP="0061156E">
            <w:pPr>
              <w:jc w:val="center"/>
            </w:pPr>
            <w:r w:rsidRPr="00CD570D">
              <w:rPr>
                <w:sz w:val="16"/>
                <w:szCs w:val="16"/>
              </w:rPr>
              <w:t>32263,8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17861" w:rsidRPr="00CD570D" w:rsidRDefault="00F17861" w:rsidP="0061156E">
            <w:pPr>
              <w:jc w:val="center"/>
            </w:pPr>
            <w:r w:rsidRPr="00CD570D">
              <w:rPr>
                <w:sz w:val="16"/>
                <w:szCs w:val="16"/>
              </w:rPr>
              <w:t>32263,8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17861" w:rsidRPr="00CD570D" w:rsidRDefault="00F17861" w:rsidP="00F1786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7861" w:rsidRPr="00CD570D" w:rsidRDefault="00F17861" w:rsidP="00F1786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17861" w:rsidRPr="00CD570D" w:rsidRDefault="00F17861" w:rsidP="00F1786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7861" w:rsidRPr="00CD570D" w:rsidRDefault="00F17861" w:rsidP="00F1786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17861" w:rsidRPr="00CD570D" w:rsidRDefault="00F17861" w:rsidP="00F1786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7861" w:rsidRPr="00CD570D" w:rsidRDefault="00F17861" w:rsidP="00F1786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F17861" w:rsidRPr="00CD570D" w:rsidRDefault="00F17861" w:rsidP="00F17861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F17861" w:rsidRPr="00CD570D" w:rsidTr="0061156E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F17861" w:rsidRPr="00CD570D" w:rsidRDefault="00F17861" w:rsidP="00F17861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588" w:type="dxa"/>
            <w:gridSpan w:val="2"/>
            <w:vMerge/>
            <w:vAlign w:val="center"/>
            <w:hideMark/>
          </w:tcPr>
          <w:p w:rsidR="00F17861" w:rsidRPr="00CD570D" w:rsidRDefault="00F17861" w:rsidP="00F17861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17861" w:rsidRPr="00CD570D" w:rsidRDefault="00F17861" w:rsidP="00F17861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F17861" w:rsidRPr="00CD570D" w:rsidRDefault="00F17861" w:rsidP="00F1786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vAlign w:val="center"/>
          </w:tcPr>
          <w:p w:rsidR="00F17861" w:rsidRPr="00CD570D" w:rsidRDefault="00F17861" w:rsidP="00F1786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7861" w:rsidRPr="00CD570D" w:rsidRDefault="00F17861" w:rsidP="00F1786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2026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7861" w:rsidRPr="00CD570D" w:rsidRDefault="00F17861" w:rsidP="0061156E">
            <w:pPr>
              <w:jc w:val="center"/>
            </w:pPr>
            <w:r w:rsidRPr="00CD570D">
              <w:rPr>
                <w:sz w:val="16"/>
                <w:szCs w:val="16"/>
              </w:rPr>
              <w:t>32263,8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7861" w:rsidRPr="00CD570D" w:rsidRDefault="00F17861" w:rsidP="0061156E">
            <w:pPr>
              <w:jc w:val="center"/>
            </w:pPr>
            <w:r w:rsidRPr="00CD570D">
              <w:rPr>
                <w:sz w:val="16"/>
                <w:szCs w:val="16"/>
              </w:rPr>
              <w:t>32263,8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7861" w:rsidRPr="00CD570D" w:rsidRDefault="00F17861" w:rsidP="0061156E">
            <w:pPr>
              <w:jc w:val="center"/>
            </w:pPr>
            <w:r w:rsidRPr="00CD570D">
              <w:rPr>
                <w:sz w:val="16"/>
                <w:szCs w:val="16"/>
              </w:rPr>
              <w:t>32263,8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7861" w:rsidRPr="00CD570D" w:rsidRDefault="00F17861" w:rsidP="0061156E">
            <w:pPr>
              <w:jc w:val="center"/>
            </w:pPr>
            <w:r w:rsidRPr="00CD570D">
              <w:rPr>
                <w:sz w:val="16"/>
                <w:szCs w:val="16"/>
              </w:rPr>
              <w:t>32263,8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17861" w:rsidRPr="00CD570D" w:rsidRDefault="00F17861" w:rsidP="00F1786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7861" w:rsidRPr="00CD570D" w:rsidRDefault="00F17861" w:rsidP="00F1786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17861" w:rsidRPr="00CD570D" w:rsidRDefault="00F17861" w:rsidP="00F1786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7861" w:rsidRPr="00CD570D" w:rsidRDefault="00F17861" w:rsidP="00F1786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17861" w:rsidRPr="00CD570D" w:rsidRDefault="00F17861" w:rsidP="00F1786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7861" w:rsidRPr="00CD570D" w:rsidRDefault="00F17861" w:rsidP="00F1786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F17861" w:rsidRPr="00CD570D" w:rsidRDefault="00F17861" w:rsidP="00F17861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FD7B82" w:rsidRPr="00CD570D" w:rsidTr="008B499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FD7B82" w:rsidRPr="00CD570D" w:rsidRDefault="00FD7B82" w:rsidP="00FD7B8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588" w:type="dxa"/>
            <w:gridSpan w:val="2"/>
            <w:vMerge/>
            <w:vAlign w:val="center"/>
            <w:hideMark/>
          </w:tcPr>
          <w:p w:rsidR="00FD7B82" w:rsidRPr="00CD570D" w:rsidRDefault="00FD7B82" w:rsidP="00FD7B8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D7B82" w:rsidRPr="00CD570D" w:rsidRDefault="00FD7B82" w:rsidP="00FD7B8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FD7B82" w:rsidRPr="00CD570D" w:rsidRDefault="00FD7B82" w:rsidP="00FD7B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vAlign w:val="center"/>
          </w:tcPr>
          <w:p w:rsidR="00FD7B82" w:rsidRPr="00CD570D" w:rsidRDefault="00FD7B82" w:rsidP="00FD7B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D7B82" w:rsidRPr="00CD570D" w:rsidRDefault="00FD7B82" w:rsidP="00FD7B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2027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82" w:rsidRPr="00CD570D" w:rsidRDefault="00FD7B82" w:rsidP="00FD7B82">
            <w:pPr>
              <w:jc w:val="center"/>
            </w:pPr>
            <w:r w:rsidRPr="00CD570D">
              <w:rPr>
                <w:sz w:val="16"/>
                <w:szCs w:val="16"/>
              </w:rPr>
              <w:t>30271,1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82" w:rsidRPr="00CD570D" w:rsidRDefault="00FD7B82" w:rsidP="00FD7B82">
            <w:pPr>
              <w:jc w:val="center"/>
            </w:pPr>
            <w:r w:rsidRPr="00CD570D">
              <w:rPr>
                <w:sz w:val="16"/>
                <w:szCs w:val="16"/>
              </w:rPr>
              <w:t>27297,6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82" w:rsidRPr="00CD570D" w:rsidRDefault="00FD7B82" w:rsidP="00FD7B82">
            <w:pPr>
              <w:jc w:val="center"/>
            </w:pPr>
            <w:r w:rsidRPr="00CD570D">
              <w:rPr>
                <w:sz w:val="16"/>
                <w:szCs w:val="16"/>
              </w:rPr>
              <w:t>30271,1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7B82" w:rsidRPr="00CD570D" w:rsidRDefault="00FD7B82" w:rsidP="00FD7B82">
            <w:pPr>
              <w:jc w:val="center"/>
            </w:pPr>
            <w:r w:rsidRPr="00CD570D">
              <w:rPr>
                <w:sz w:val="16"/>
                <w:szCs w:val="16"/>
              </w:rPr>
              <w:t>27297,6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D7B82" w:rsidRPr="00CD570D" w:rsidRDefault="00FD7B82" w:rsidP="00FD7B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7B82" w:rsidRPr="00CD570D" w:rsidRDefault="00FD7B82" w:rsidP="00FD7B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D7B82" w:rsidRPr="00CD570D" w:rsidRDefault="00FD7B82" w:rsidP="00FD7B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7B82" w:rsidRPr="00CD570D" w:rsidRDefault="00FD7B82" w:rsidP="00FD7B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D7B82" w:rsidRPr="00CD570D" w:rsidRDefault="00FD7B82" w:rsidP="00FD7B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7B82" w:rsidRPr="00CD570D" w:rsidRDefault="00FD7B82" w:rsidP="00FD7B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FD7B82" w:rsidRPr="00CD570D" w:rsidRDefault="00FD7B82" w:rsidP="00FD7B8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FD7B82" w:rsidRPr="00CD570D" w:rsidTr="008B499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FD7B82" w:rsidRPr="00CD570D" w:rsidRDefault="00FD7B82" w:rsidP="00FD7B8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588" w:type="dxa"/>
            <w:gridSpan w:val="2"/>
            <w:vMerge/>
            <w:vAlign w:val="center"/>
            <w:hideMark/>
          </w:tcPr>
          <w:p w:rsidR="00FD7B82" w:rsidRPr="00CD570D" w:rsidRDefault="00FD7B82" w:rsidP="00FD7B8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D7B82" w:rsidRPr="00CD570D" w:rsidRDefault="00FD7B82" w:rsidP="00FD7B8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FD7B82" w:rsidRPr="00CD570D" w:rsidRDefault="00FD7B82" w:rsidP="00FD7B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vAlign w:val="center"/>
          </w:tcPr>
          <w:p w:rsidR="00FD7B82" w:rsidRPr="00CD570D" w:rsidRDefault="00FD7B82" w:rsidP="00FD7B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D7B82" w:rsidRPr="00CD570D" w:rsidRDefault="00FD7B82" w:rsidP="00FD7B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2028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82" w:rsidRPr="00CD570D" w:rsidRDefault="00FD7B82" w:rsidP="00FD7B82">
            <w:pPr>
              <w:jc w:val="center"/>
            </w:pPr>
            <w:r w:rsidRPr="00CD570D">
              <w:rPr>
                <w:sz w:val="16"/>
                <w:szCs w:val="16"/>
              </w:rPr>
              <w:t>30271,1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82" w:rsidRPr="00CD570D" w:rsidRDefault="00FD7B82" w:rsidP="00FD7B82">
            <w:pPr>
              <w:jc w:val="center"/>
            </w:pPr>
            <w:r w:rsidRPr="00CD570D">
              <w:rPr>
                <w:sz w:val="16"/>
                <w:szCs w:val="16"/>
              </w:rPr>
              <w:t>27297,6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82" w:rsidRPr="00CD570D" w:rsidRDefault="00FD7B82" w:rsidP="00FD7B82">
            <w:pPr>
              <w:jc w:val="center"/>
            </w:pPr>
            <w:r w:rsidRPr="00CD570D">
              <w:rPr>
                <w:sz w:val="16"/>
                <w:szCs w:val="16"/>
              </w:rPr>
              <w:t>30271,1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7B82" w:rsidRPr="00CD570D" w:rsidRDefault="00FD7B82" w:rsidP="00FD7B82">
            <w:pPr>
              <w:jc w:val="center"/>
            </w:pPr>
            <w:r w:rsidRPr="00CD570D">
              <w:rPr>
                <w:sz w:val="16"/>
                <w:szCs w:val="16"/>
              </w:rPr>
              <w:t>27297,6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D7B82" w:rsidRPr="00CD570D" w:rsidRDefault="00FD7B82" w:rsidP="00FD7B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7B82" w:rsidRPr="00CD570D" w:rsidRDefault="00FD7B82" w:rsidP="00FD7B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D7B82" w:rsidRPr="00CD570D" w:rsidRDefault="00FD7B82" w:rsidP="00FD7B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7B82" w:rsidRPr="00CD570D" w:rsidRDefault="00FD7B82" w:rsidP="00FD7B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D7B82" w:rsidRPr="00CD570D" w:rsidRDefault="00FD7B82" w:rsidP="00FD7B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7B82" w:rsidRPr="00CD570D" w:rsidRDefault="00FD7B82" w:rsidP="00FD7B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FD7B82" w:rsidRPr="00CD570D" w:rsidRDefault="00FD7B82" w:rsidP="00FD7B8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755407" w:rsidRPr="00CD570D" w:rsidTr="008B499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55407" w:rsidRPr="00CD570D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588" w:type="dxa"/>
            <w:gridSpan w:val="2"/>
            <w:vMerge/>
            <w:vAlign w:val="center"/>
            <w:hideMark/>
          </w:tcPr>
          <w:p w:rsidR="00755407" w:rsidRPr="00CD570D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755407" w:rsidRPr="00CD570D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755407" w:rsidRPr="00CD570D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vAlign w:val="center"/>
          </w:tcPr>
          <w:p w:rsidR="00755407" w:rsidRPr="00CD570D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55407" w:rsidRPr="00CD570D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2029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5407" w:rsidRPr="00CD570D" w:rsidRDefault="00755407" w:rsidP="00FE7EA5">
            <w:pPr>
              <w:jc w:val="center"/>
            </w:pPr>
            <w:r w:rsidRPr="00CD570D">
              <w:rPr>
                <w:sz w:val="16"/>
                <w:szCs w:val="16"/>
              </w:rPr>
              <w:t>30271,1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5407" w:rsidRPr="00CD570D" w:rsidRDefault="00755407" w:rsidP="00FE7EA5">
            <w:pPr>
              <w:jc w:val="center"/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5407" w:rsidRPr="00CD570D" w:rsidRDefault="00755407" w:rsidP="00FE7EA5">
            <w:pPr>
              <w:jc w:val="center"/>
            </w:pPr>
            <w:r w:rsidRPr="00CD570D">
              <w:rPr>
                <w:sz w:val="16"/>
                <w:szCs w:val="16"/>
              </w:rPr>
              <w:t>30271,1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5407" w:rsidRPr="00CD570D" w:rsidRDefault="00755407" w:rsidP="00755407">
            <w:pPr>
              <w:jc w:val="center"/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55407" w:rsidRPr="00CD570D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5407" w:rsidRPr="00CD570D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55407" w:rsidRPr="00CD570D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5407" w:rsidRPr="00CD570D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55407" w:rsidRPr="00CD570D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5407" w:rsidRPr="00CD570D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55407" w:rsidRPr="00CD570D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755407" w:rsidRPr="00CD570D" w:rsidTr="008B499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55407" w:rsidRPr="00CD570D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588" w:type="dxa"/>
            <w:gridSpan w:val="2"/>
            <w:vMerge/>
            <w:vAlign w:val="center"/>
            <w:hideMark/>
          </w:tcPr>
          <w:p w:rsidR="00755407" w:rsidRPr="00CD570D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755407" w:rsidRPr="00CD570D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755407" w:rsidRPr="00CD570D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vAlign w:val="center"/>
          </w:tcPr>
          <w:p w:rsidR="00755407" w:rsidRPr="00CD570D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55407" w:rsidRPr="00CD570D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2030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5407" w:rsidRPr="00CD570D" w:rsidRDefault="00755407" w:rsidP="00FE7EA5">
            <w:pPr>
              <w:jc w:val="center"/>
            </w:pPr>
            <w:r w:rsidRPr="00CD570D">
              <w:rPr>
                <w:sz w:val="16"/>
                <w:szCs w:val="16"/>
              </w:rPr>
              <w:t>30271,1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5407" w:rsidRPr="00CD570D" w:rsidRDefault="00755407" w:rsidP="00FE7EA5">
            <w:pPr>
              <w:jc w:val="center"/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5407" w:rsidRPr="00CD570D" w:rsidRDefault="00755407" w:rsidP="00FE7EA5">
            <w:pPr>
              <w:jc w:val="center"/>
            </w:pPr>
            <w:r w:rsidRPr="00CD570D">
              <w:rPr>
                <w:sz w:val="16"/>
                <w:szCs w:val="16"/>
              </w:rPr>
              <w:t>30271,1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5407" w:rsidRPr="00CD570D" w:rsidRDefault="00755407" w:rsidP="00755407">
            <w:pPr>
              <w:jc w:val="center"/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55407" w:rsidRPr="00CD570D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5407" w:rsidRPr="00CD570D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55407" w:rsidRPr="00CD570D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5407" w:rsidRPr="00CD570D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55407" w:rsidRPr="00CD570D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5407" w:rsidRPr="00CD570D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55407" w:rsidRPr="00CD570D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7830FD" w:rsidRPr="00CD570D" w:rsidTr="008B4991">
        <w:trPr>
          <w:trHeight w:val="255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7830FD" w:rsidRPr="00CD570D" w:rsidRDefault="007830FD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1.3</w:t>
            </w:r>
          </w:p>
        </w:tc>
        <w:tc>
          <w:tcPr>
            <w:tcW w:w="1588" w:type="dxa"/>
            <w:gridSpan w:val="2"/>
            <w:vMerge w:val="restart"/>
            <w:shd w:val="clear" w:color="auto" w:fill="auto"/>
            <w:vAlign w:val="center"/>
            <w:hideMark/>
          </w:tcPr>
          <w:p w:rsidR="007830FD" w:rsidRPr="00CD570D" w:rsidRDefault="007830FD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Мероприятие 1.3 Субсидия бюджетным учреждениям на укрепление материально-технической базы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830FD" w:rsidRPr="00CD570D" w:rsidRDefault="007830FD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7830FD" w:rsidRPr="00CD570D" w:rsidRDefault="007830FD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  <w:lang w:val="en-US"/>
              </w:rPr>
              <w:t>II</w:t>
            </w:r>
          </w:p>
        </w:tc>
        <w:tc>
          <w:tcPr>
            <w:tcW w:w="822" w:type="dxa"/>
            <w:vMerge w:val="restart"/>
            <w:vAlign w:val="center"/>
          </w:tcPr>
          <w:p w:rsidR="007830FD" w:rsidRPr="00CD570D" w:rsidRDefault="007830FD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Б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830FD" w:rsidRPr="00CD570D" w:rsidRDefault="007830FD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830FD" w:rsidRPr="00CD570D" w:rsidRDefault="00755407" w:rsidP="00FE7EA5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CD570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830FD" w:rsidRPr="00CD570D" w:rsidRDefault="007830FD" w:rsidP="00FE7EA5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CD570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830FD" w:rsidRPr="00CD570D" w:rsidRDefault="00755407" w:rsidP="00FE7EA5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CD570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830FD" w:rsidRPr="00CD570D" w:rsidRDefault="002F3646" w:rsidP="003204E2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CD570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830FD" w:rsidRPr="00CD570D" w:rsidRDefault="007830FD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830FD" w:rsidRPr="00CD570D" w:rsidRDefault="007830FD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830FD" w:rsidRPr="00CD570D" w:rsidRDefault="007830FD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830FD" w:rsidRPr="00CD570D" w:rsidRDefault="007830FD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830FD" w:rsidRPr="00CD570D" w:rsidRDefault="007830FD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830FD" w:rsidRPr="00CD570D" w:rsidRDefault="007830FD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830FD" w:rsidRPr="00CD570D" w:rsidRDefault="007830FD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Департамент недвижимости</w:t>
            </w:r>
          </w:p>
          <w:p w:rsidR="007830FD" w:rsidRPr="00CD570D" w:rsidRDefault="007830FD" w:rsidP="004657E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(МБУ «ТГЦИ»)</w:t>
            </w:r>
          </w:p>
        </w:tc>
      </w:tr>
      <w:tr w:rsidR="00755407" w:rsidRPr="00CD570D" w:rsidTr="008B499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55407" w:rsidRPr="00CD570D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588" w:type="dxa"/>
            <w:gridSpan w:val="2"/>
            <w:vMerge/>
            <w:vAlign w:val="center"/>
            <w:hideMark/>
          </w:tcPr>
          <w:p w:rsidR="00755407" w:rsidRPr="00CD570D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755407" w:rsidRPr="00CD570D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755407" w:rsidRPr="00CD570D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vAlign w:val="center"/>
          </w:tcPr>
          <w:p w:rsidR="00755407" w:rsidRPr="00CD570D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55407" w:rsidRPr="00CD570D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5407" w:rsidRPr="00CD570D" w:rsidRDefault="00755407" w:rsidP="00FE7EA5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CD570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5407" w:rsidRPr="00CD570D" w:rsidRDefault="00755407" w:rsidP="00FE7EA5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CD570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5407" w:rsidRPr="00CD570D" w:rsidRDefault="00755407" w:rsidP="00FE7EA5">
            <w:pPr>
              <w:jc w:val="center"/>
            </w:pPr>
            <w:r w:rsidRPr="00CD570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5407" w:rsidRPr="00CD570D" w:rsidRDefault="00755407" w:rsidP="00755407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CD570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55407" w:rsidRPr="00CD570D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5407" w:rsidRPr="00CD570D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55407" w:rsidRPr="00CD570D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5407" w:rsidRPr="00CD570D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55407" w:rsidRPr="00CD570D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5407" w:rsidRPr="00CD570D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55407" w:rsidRPr="00CD570D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755407" w:rsidRPr="00CD570D" w:rsidTr="008B499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55407" w:rsidRPr="00CD570D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588" w:type="dxa"/>
            <w:gridSpan w:val="2"/>
            <w:vMerge/>
            <w:vAlign w:val="center"/>
            <w:hideMark/>
          </w:tcPr>
          <w:p w:rsidR="00755407" w:rsidRPr="00CD570D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755407" w:rsidRPr="00CD570D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755407" w:rsidRPr="00CD570D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vAlign w:val="center"/>
          </w:tcPr>
          <w:p w:rsidR="00755407" w:rsidRPr="00CD570D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55407" w:rsidRPr="00CD570D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2025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5407" w:rsidRPr="00CD570D" w:rsidRDefault="00755407" w:rsidP="00FE7EA5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CD570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5407" w:rsidRPr="00CD570D" w:rsidRDefault="00755407" w:rsidP="00FE7EA5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CD570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5407" w:rsidRPr="00CD570D" w:rsidRDefault="00755407" w:rsidP="00FE7EA5">
            <w:pPr>
              <w:jc w:val="center"/>
            </w:pPr>
            <w:r w:rsidRPr="00CD570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5407" w:rsidRPr="00CD570D" w:rsidRDefault="00755407" w:rsidP="00755407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CD570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55407" w:rsidRPr="00CD570D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5407" w:rsidRPr="00CD570D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55407" w:rsidRPr="00CD570D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5407" w:rsidRPr="00CD570D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55407" w:rsidRPr="00CD570D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5407" w:rsidRPr="00CD570D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55407" w:rsidRPr="00CD570D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755407" w:rsidRPr="00CD570D" w:rsidTr="008B499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55407" w:rsidRPr="00CD570D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588" w:type="dxa"/>
            <w:gridSpan w:val="2"/>
            <w:vMerge/>
            <w:vAlign w:val="center"/>
            <w:hideMark/>
          </w:tcPr>
          <w:p w:rsidR="00755407" w:rsidRPr="00CD570D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755407" w:rsidRPr="00CD570D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755407" w:rsidRPr="00CD570D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vAlign w:val="center"/>
          </w:tcPr>
          <w:p w:rsidR="00755407" w:rsidRPr="00CD570D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55407" w:rsidRPr="00CD570D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2026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5407" w:rsidRPr="00CD570D" w:rsidRDefault="00755407" w:rsidP="00FE7EA5">
            <w:pPr>
              <w:jc w:val="center"/>
            </w:pPr>
            <w:r w:rsidRPr="00CD570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5407" w:rsidRPr="00CD570D" w:rsidRDefault="00755407" w:rsidP="00FE7EA5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CD570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5407" w:rsidRPr="00CD570D" w:rsidRDefault="00755407" w:rsidP="00FE7EA5">
            <w:pPr>
              <w:jc w:val="center"/>
            </w:pPr>
            <w:r w:rsidRPr="00CD570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5407" w:rsidRPr="00CD570D" w:rsidRDefault="00755407" w:rsidP="00755407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CD570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55407" w:rsidRPr="00CD570D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5407" w:rsidRPr="00CD570D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55407" w:rsidRPr="00CD570D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5407" w:rsidRPr="00CD570D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55407" w:rsidRPr="00CD570D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5407" w:rsidRPr="00CD570D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55407" w:rsidRPr="00CD570D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755407" w:rsidRPr="00CD570D" w:rsidTr="008B499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55407" w:rsidRPr="00CD570D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588" w:type="dxa"/>
            <w:gridSpan w:val="2"/>
            <w:vMerge/>
            <w:vAlign w:val="center"/>
            <w:hideMark/>
          </w:tcPr>
          <w:p w:rsidR="00755407" w:rsidRPr="00CD570D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755407" w:rsidRPr="00CD570D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755407" w:rsidRPr="00CD570D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vAlign w:val="center"/>
          </w:tcPr>
          <w:p w:rsidR="00755407" w:rsidRPr="00CD570D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55407" w:rsidRPr="00CD570D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2027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5407" w:rsidRPr="00CD570D" w:rsidRDefault="00755407" w:rsidP="00FE7EA5">
            <w:pPr>
              <w:jc w:val="center"/>
            </w:pPr>
            <w:r w:rsidRPr="00CD570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5407" w:rsidRPr="00CD570D" w:rsidRDefault="00755407" w:rsidP="00FE7EA5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CD570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5407" w:rsidRPr="00CD570D" w:rsidRDefault="00755407" w:rsidP="00FE7EA5">
            <w:pPr>
              <w:jc w:val="center"/>
            </w:pPr>
            <w:r w:rsidRPr="00CD570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5407" w:rsidRPr="00CD570D" w:rsidRDefault="00755407" w:rsidP="00755407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CD570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55407" w:rsidRPr="00CD570D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5407" w:rsidRPr="00CD570D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55407" w:rsidRPr="00CD570D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5407" w:rsidRPr="00CD570D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55407" w:rsidRPr="00CD570D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5407" w:rsidRPr="00CD570D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55407" w:rsidRPr="00CD570D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755407" w:rsidRPr="00CD570D" w:rsidTr="008B499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55407" w:rsidRPr="00CD570D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588" w:type="dxa"/>
            <w:gridSpan w:val="2"/>
            <w:vMerge/>
            <w:vAlign w:val="center"/>
            <w:hideMark/>
          </w:tcPr>
          <w:p w:rsidR="00755407" w:rsidRPr="00CD570D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755407" w:rsidRPr="00CD570D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755407" w:rsidRPr="00CD570D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vAlign w:val="center"/>
          </w:tcPr>
          <w:p w:rsidR="00755407" w:rsidRPr="00CD570D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55407" w:rsidRPr="00CD570D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2028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5407" w:rsidRPr="00CD570D" w:rsidRDefault="00755407" w:rsidP="00FE7EA5">
            <w:pPr>
              <w:jc w:val="center"/>
            </w:pPr>
            <w:r w:rsidRPr="00CD570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5407" w:rsidRPr="00CD570D" w:rsidRDefault="00755407" w:rsidP="00FE7EA5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CD570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5407" w:rsidRPr="00CD570D" w:rsidRDefault="00755407" w:rsidP="00FE7EA5">
            <w:pPr>
              <w:jc w:val="center"/>
            </w:pPr>
            <w:r w:rsidRPr="00CD570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5407" w:rsidRPr="00CD570D" w:rsidRDefault="00755407" w:rsidP="00755407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CD570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55407" w:rsidRPr="00CD570D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5407" w:rsidRPr="00CD570D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55407" w:rsidRPr="00CD570D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5407" w:rsidRPr="00CD570D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55407" w:rsidRPr="00CD570D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5407" w:rsidRPr="00CD570D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55407" w:rsidRPr="00CD570D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755407" w:rsidRPr="00CD570D" w:rsidTr="008B499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55407" w:rsidRPr="00CD570D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588" w:type="dxa"/>
            <w:gridSpan w:val="2"/>
            <w:vMerge/>
            <w:vAlign w:val="center"/>
            <w:hideMark/>
          </w:tcPr>
          <w:p w:rsidR="00755407" w:rsidRPr="00CD570D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755407" w:rsidRPr="00CD570D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755407" w:rsidRPr="00CD570D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vAlign w:val="center"/>
          </w:tcPr>
          <w:p w:rsidR="00755407" w:rsidRPr="00CD570D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55407" w:rsidRPr="00CD570D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2029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5407" w:rsidRPr="00CD570D" w:rsidRDefault="00755407" w:rsidP="00FE7EA5">
            <w:pPr>
              <w:jc w:val="center"/>
            </w:pPr>
            <w:r w:rsidRPr="00CD570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5407" w:rsidRPr="00CD570D" w:rsidRDefault="00755407" w:rsidP="00FE7EA5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CD570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5407" w:rsidRPr="00CD570D" w:rsidRDefault="00755407" w:rsidP="00FE7EA5">
            <w:pPr>
              <w:jc w:val="center"/>
            </w:pPr>
            <w:r w:rsidRPr="00CD570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5407" w:rsidRPr="00CD570D" w:rsidRDefault="00755407" w:rsidP="00755407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CD570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55407" w:rsidRPr="00CD570D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5407" w:rsidRPr="00CD570D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55407" w:rsidRPr="00CD570D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5407" w:rsidRPr="00CD570D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55407" w:rsidRPr="00CD570D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5407" w:rsidRPr="00CD570D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55407" w:rsidRPr="00CD570D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755407" w:rsidRPr="00CD570D" w:rsidTr="008B499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55407" w:rsidRPr="00CD570D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588" w:type="dxa"/>
            <w:gridSpan w:val="2"/>
            <w:vMerge/>
            <w:vAlign w:val="center"/>
            <w:hideMark/>
          </w:tcPr>
          <w:p w:rsidR="00755407" w:rsidRPr="00CD570D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755407" w:rsidRPr="00CD570D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755407" w:rsidRPr="00CD570D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vAlign w:val="center"/>
          </w:tcPr>
          <w:p w:rsidR="00755407" w:rsidRPr="00CD570D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55407" w:rsidRPr="00CD570D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2030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5407" w:rsidRPr="00CD570D" w:rsidRDefault="00755407" w:rsidP="00FE7EA5">
            <w:pPr>
              <w:jc w:val="center"/>
            </w:pPr>
            <w:r w:rsidRPr="00CD570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5407" w:rsidRPr="00CD570D" w:rsidRDefault="00755407" w:rsidP="00FE7EA5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CD570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5407" w:rsidRPr="00CD570D" w:rsidRDefault="00755407" w:rsidP="00FE7EA5">
            <w:pPr>
              <w:jc w:val="center"/>
            </w:pPr>
            <w:r w:rsidRPr="00CD570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5407" w:rsidRPr="00CD570D" w:rsidRDefault="00755407" w:rsidP="00755407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CD570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55407" w:rsidRPr="00CD570D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5407" w:rsidRPr="00CD570D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55407" w:rsidRPr="00CD570D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5407" w:rsidRPr="00CD570D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755407" w:rsidRPr="00CD570D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5407" w:rsidRPr="00CD570D" w:rsidRDefault="00755407" w:rsidP="0075540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755407" w:rsidRPr="00CD570D" w:rsidRDefault="00755407" w:rsidP="00755407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FD7B82" w:rsidRPr="00CD570D" w:rsidTr="0061156E">
        <w:trPr>
          <w:trHeight w:val="255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FD7B82" w:rsidRPr="00CD570D" w:rsidRDefault="00FD7B82" w:rsidP="00FD7B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 </w:t>
            </w:r>
          </w:p>
        </w:tc>
        <w:tc>
          <w:tcPr>
            <w:tcW w:w="3006" w:type="dxa"/>
            <w:gridSpan w:val="3"/>
            <w:vMerge w:val="restart"/>
            <w:shd w:val="clear" w:color="auto" w:fill="auto"/>
            <w:vAlign w:val="center"/>
            <w:hideMark/>
          </w:tcPr>
          <w:p w:rsidR="00FD7B82" w:rsidRPr="00CD570D" w:rsidRDefault="00FD7B82" w:rsidP="00FD7B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Итого по задаче 1</w:t>
            </w:r>
          </w:p>
        </w:tc>
        <w:tc>
          <w:tcPr>
            <w:tcW w:w="708" w:type="dxa"/>
            <w:vMerge w:val="restart"/>
            <w:vAlign w:val="center"/>
          </w:tcPr>
          <w:p w:rsidR="00FD7B82" w:rsidRPr="00CD570D" w:rsidRDefault="00FD7B82" w:rsidP="00FD7B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х</w:t>
            </w:r>
          </w:p>
        </w:tc>
        <w:tc>
          <w:tcPr>
            <w:tcW w:w="822" w:type="dxa"/>
            <w:vMerge w:val="restart"/>
            <w:vAlign w:val="center"/>
          </w:tcPr>
          <w:p w:rsidR="00FD7B82" w:rsidRPr="00CD570D" w:rsidRDefault="00FD7B82" w:rsidP="00FD7B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D7B82" w:rsidRPr="00CD570D" w:rsidRDefault="00FD7B82" w:rsidP="00FD7B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82" w:rsidRPr="00CD570D" w:rsidRDefault="00FD7B82" w:rsidP="0061156E">
            <w:pPr>
              <w:jc w:val="center"/>
              <w:rPr>
                <w:color w:val="000000"/>
                <w:sz w:val="16"/>
                <w:szCs w:val="16"/>
              </w:rPr>
            </w:pPr>
            <w:r w:rsidRPr="00CD570D">
              <w:rPr>
                <w:color w:val="000000"/>
                <w:sz w:val="16"/>
                <w:szCs w:val="16"/>
              </w:rPr>
              <w:t>284034,9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82" w:rsidRPr="00CD570D" w:rsidRDefault="00FD7B82" w:rsidP="0061156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182256,2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82" w:rsidRPr="00CD570D" w:rsidRDefault="00FD7B82" w:rsidP="0061156E">
            <w:pPr>
              <w:jc w:val="center"/>
              <w:rPr>
                <w:color w:val="000000"/>
                <w:sz w:val="16"/>
                <w:szCs w:val="16"/>
              </w:rPr>
            </w:pPr>
            <w:r w:rsidRPr="00CD570D">
              <w:rPr>
                <w:color w:val="000000"/>
                <w:sz w:val="16"/>
                <w:szCs w:val="16"/>
              </w:rPr>
              <w:t>284034,9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7B82" w:rsidRPr="00CD570D" w:rsidRDefault="00FD7B82" w:rsidP="0061156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182256,2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D7B82" w:rsidRPr="00CD570D" w:rsidRDefault="00FD7B82" w:rsidP="00FD7B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7B82" w:rsidRPr="00CD570D" w:rsidRDefault="00FD7B82" w:rsidP="00FD7B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D7B82" w:rsidRPr="00CD570D" w:rsidRDefault="00FD7B82" w:rsidP="00FD7B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7B82" w:rsidRPr="00CD570D" w:rsidRDefault="00FD7B82" w:rsidP="00FD7B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D7B82" w:rsidRPr="00CD570D" w:rsidRDefault="00FD7B82" w:rsidP="00FD7B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7B82" w:rsidRPr="00CD570D" w:rsidRDefault="00FD7B82" w:rsidP="00FD7B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FD7B82" w:rsidRPr="00CD570D" w:rsidRDefault="00FD7B82" w:rsidP="00FD7B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Департамент недвижимости</w:t>
            </w:r>
          </w:p>
        </w:tc>
      </w:tr>
      <w:tr w:rsidR="00952663" w:rsidRPr="00CD570D" w:rsidTr="0061156E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3006" w:type="dxa"/>
            <w:gridSpan w:val="3"/>
            <w:vMerge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vAlign w:val="center"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2663" w:rsidRPr="00CD570D" w:rsidRDefault="00952663" w:rsidP="0061156E">
            <w:pPr>
              <w:jc w:val="center"/>
              <w:rPr>
                <w:color w:val="000000"/>
                <w:sz w:val="16"/>
                <w:szCs w:val="16"/>
              </w:rPr>
            </w:pPr>
            <w:r w:rsidRPr="00CD570D">
              <w:rPr>
                <w:color w:val="000000"/>
                <w:sz w:val="16"/>
                <w:szCs w:val="16"/>
              </w:rPr>
              <w:t>41715,1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2663" w:rsidRPr="00CD570D" w:rsidRDefault="00952663" w:rsidP="0061156E">
            <w:pPr>
              <w:jc w:val="center"/>
            </w:pPr>
            <w:r w:rsidRPr="00CD570D">
              <w:rPr>
                <w:sz w:val="16"/>
                <w:szCs w:val="16"/>
              </w:rPr>
              <w:t>38842,8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2663" w:rsidRPr="00CD570D" w:rsidRDefault="00952663" w:rsidP="0061156E">
            <w:pPr>
              <w:jc w:val="center"/>
              <w:rPr>
                <w:color w:val="000000"/>
                <w:sz w:val="16"/>
                <w:szCs w:val="16"/>
              </w:rPr>
            </w:pPr>
            <w:r w:rsidRPr="00CD570D">
              <w:rPr>
                <w:color w:val="000000"/>
                <w:sz w:val="16"/>
                <w:szCs w:val="16"/>
              </w:rPr>
              <w:t>41715,1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52663" w:rsidRPr="00CD570D" w:rsidRDefault="00952663" w:rsidP="0061156E">
            <w:pPr>
              <w:jc w:val="center"/>
            </w:pPr>
            <w:r w:rsidRPr="00CD570D">
              <w:rPr>
                <w:sz w:val="16"/>
                <w:szCs w:val="16"/>
              </w:rPr>
              <w:t>38842,8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952663" w:rsidRPr="00CD570D" w:rsidTr="0061156E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3006" w:type="dxa"/>
            <w:gridSpan w:val="3"/>
            <w:vMerge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vAlign w:val="center"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2025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2663" w:rsidRPr="00CD570D" w:rsidRDefault="00952663" w:rsidP="0061156E">
            <w:pPr>
              <w:jc w:val="center"/>
            </w:pPr>
            <w:r w:rsidRPr="00CD570D">
              <w:rPr>
                <w:color w:val="000000"/>
                <w:sz w:val="16"/>
                <w:szCs w:val="16"/>
              </w:rPr>
              <w:t>41715,1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2663" w:rsidRPr="00CD570D" w:rsidRDefault="00952663" w:rsidP="0061156E">
            <w:pPr>
              <w:jc w:val="center"/>
            </w:pPr>
            <w:r w:rsidRPr="00CD570D">
              <w:rPr>
                <w:sz w:val="16"/>
                <w:szCs w:val="16"/>
              </w:rPr>
              <w:t>38842,8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2663" w:rsidRPr="00CD570D" w:rsidRDefault="00952663" w:rsidP="0061156E">
            <w:pPr>
              <w:jc w:val="center"/>
            </w:pPr>
            <w:r w:rsidRPr="00CD570D">
              <w:rPr>
                <w:color w:val="000000"/>
                <w:sz w:val="16"/>
                <w:szCs w:val="16"/>
              </w:rPr>
              <w:t>41715,1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52663" w:rsidRPr="00CD570D" w:rsidRDefault="00952663" w:rsidP="0061156E">
            <w:pPr>
              <w:jc w:val="center"/>
            </w:pPr>
            <w:r w:rsidRPr="00CD570D">
              <w:rPr>
                <w:sz w:val="16"/>
                <w:szCs w:val="16"/>
              </w:rPr>
              <w:t>38842,8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952663" w:rsidRPr="00CD570D" w:rsidTr="0061156E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3006" w:type="dxa"/>
            <w:gridSpan w:val="3"/>
            <w:vMerge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vAlign w:val="center"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2026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2663" w:rsidRPr="00CD570D" w:rsidRDefault="00952663" w:rsidP="0061156E">
            <w:pPr>
              <w:jc w:val="center"/>
            </w:pPr>
            <w:r w:rsidRPr="00CD570D">
              <w:rPr>
                <w:color w:val="000000"/>
                <w:sz w:val="16"/>
                <w:szCs w:val="16"/>
              </w:rPr>
              <w:t>41715,1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2663" w:rsidRPr="00CD570D" w:rsidRDefault="00952663" w:rsidP="0061156E">
            <w:pPr>
              <w:jc w:val="center"/>
            </w:pPr>
            <w:r w:rsidRPr="00CD570D">
              <w:rPr>
                <w:sz w:val="16"/>
                <w:szCs w:val="16"/>
              </w:rPr>
              <w:t>38842,8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2663" w:rsidRPr="00CD570D" w:rsidRDefault="00952663" w:rsidP="0061156E">
            <w:pPr>
              <w:jc w:val="center"/>
            </w:pPr>
            <w:r w:rsidRPr="00CD570D">
              <w:rPr>
                <w:color w:val="000000"/>
                <w:sz w:val="16"/>
                <w:szCs w:val="16"/>
              </w:rPr>
              <w:t>41715,1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2663" w:rsidRPr="00CD570D" w:rsidRDefault="00952663" w:rsidP="0061156E">
            <w:pPr>
              <w:jc w:val="center"/>
            </w:pPr>
            <w:r w:rsidRPr="00CD570D">
              <w:rPr>
                <w:sz w:val="16"/>
                <w:szCs w:val="16"/>
              </w:rPr>
              <w:t>38842,8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FD7B82" w:rsidRPr="00CD570D" w:rsidTr="0061156E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FD7B82" w:rsidRPr="00CD570D" w:rsidRDefault="00FD7B82" w:rsidP="00FD7B8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3006" w:type="dxa"/>
            <w:gridSpan w:val="3"/>
            <w:vMerge/>
            <w:vAlign w:val="center"/>
            <w:hideMark/>
          </w:tcPr>
          <w:p w:rsidR="00FD7B82" w:rsidRPr="00CD570D" w:rsidRDefault="00FD7B82" w:rsidP="00FD7B8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FD7B82" w:rsidRPr="00CD570D" w:rsidRDefault="00FD7B82" w:rsidP="00FD7B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vAlign w:val="center"/>
          </w:tcPr>
          <w:p w:rsidR="00FD7B82" w:rsidRPr="00CD570D" w:rsidRDefault="00FD7B82" w:rsidP="00FD7B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D7B82" w:rsidRPr="00CD570D" w:rsidRDefault="00FD7B82" w:rsidP="00FD7B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2027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82" w:rsidRPr="00CD570D" w:rsidRDefault="00FD7B82" w:rsidP="0061156E">
            <w:pPr>
              <w:jc w:val="center"/>
            </w:pPr>
            <w:r w:rsidRPr="00CD570D">
              <w:rPr>
                <w:color w:val="000000"/>
                <w:sz w:val="16"/>
                <w:szCs w:val="16"/>
              </w:rPr>
              <w:t>39722,4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82" w:rsidRPr="00CD570D" w:rsidRDefault="00FD7B82" w:rsidP="0061156E">
            <w:pPr>
              <w:jc w:val="center"/>
            </w:pPr>
            <w:r w:rsidRPr="00CD570D">
              <w:rPr>
                <w:sz w:val="16"/>
                <w:szCs w:val="16"/>
              </w:rPr>
              <w:t>32863,9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82" w:rsidRPr="00CD570D" w:rsidRDefault="00FD7B82" w:rsidP="0061156E">
            <w:pPr>
              <w:jc w:val="center"/>
            </w:pPr>
            <w:r w:rsidRPr="00CD570D">
              <w:rPr>
                <w:color w:val="000000"/>
                <w:sz w:val="16"/>
                <w:szCs w:val="16"/>
              </w:rPr>
              <w:t>39722,4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7B82" w:rsidRPr="00CD570D" w:rsidRDefault="00FD7B82" w:rsidP="0061156E">
            <w:pPr>
              <w:jc w:val="center"/>
            </w:pPr>
            <w:r w:rsidRPr="00CD570D">
              <w:rPr>
                <w:sz w:val="16"/>
                <w:szCs w:val="16"/>
              </w:rPr>
              <w:t>32863,9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D7B82" w:rsidRPr="00CD570D" w:rsidRDefault="00FD7B82" w:rsidP="00FD7B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7B82" w:rsidRPr="00CD570D" w:rsidRDefault="00FD7B82" w:rsidP="00FD7B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D7B82" w:rsidRPr="00CD570D" w:rsidRDefault="00FD7B82" w:rsidP="00FD7B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7B82" w:rsidRPr="00CD570D" w:rsidRDefault="00FD7B82" w:rsidP="00FD7B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D7B82" w:rsidRPr="00CD570D" w:rsidRDefault="00FD7B82" w:rsidP="00FD7B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7B82" w:rsidRPr="00CD570D" w:rsidRDefault="00FD7B82" w:rsidP="00FD7B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FD7B82" w:rsidRPr="00CD570D" w:rsidRDefault="00FD7B82" w:rsidP="00FD7B8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FD7B82" w:rsidRPr="00CD570D" w:rsidTr="0061156E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FD7B82" w:rsidRPr="00CD570D" w:rsidRDefault="00FD7B82" w:rsidP="00FD7B8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3006" w:type="dxa"/>
            <w:gridSpan w:val="3"/>
            <w:vMerge/>
            <w:vAlign w:val="center"/>
            <w:hideMark/>
          </w:tcPr>
          <w:p w:rsidR="00FD7B82" w:rsidRPr="00CD570D" w:rsidRDefault="00FD7B82" w:rsidP="00FD7B8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FD7B82" w:rsidRPr="00CD570D" w:rsidRDefault="00FD7B82" w:rsidP="00FD7B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vAlign w:val="center"/>
          </w:tcPr>
          <w:p w:rsidR="00FD7B82" w:rsidRPr="00CD570D" w:rsidRDefault="00FD7B82" w:rsidP="00FD7B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D7B82" w:rsidRPr="00CD570D" w:rsidRDefault="00FD7B82" w:rsidP="00FD7B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2028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82" w:rsidRPr="00CD570D" w:rsidRDefault="00FD7B82" w:rsidP="0061156E">
            <w:pPr>
              <w:jc w:val="center"/>
            </w:pPr>
            <w:r w:rsidRPr="00CD570D">
              <w:rPr>
                <w:color w:val="000000"/>
                <w:sz w:val="16"/>
                <w:szCs w:val="16"/>
              </w:rPr>
              <w:t>39722,4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82" w:rsidRPr="00CD570D" w:rsidRDefault="00FD7B82" w:rsidP="0061156E">
            <w:pPr>
              <w:jc w:val="center"/>
            </w:pPr>
            <w:r w:rsidRPr="00CD570D">
              <w:rPr>
                <w:sz w:val="16"/>
                <w:szCs w:val="16"/>
              </w:rPr>
              <w:t>32863,9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82" w:rsidRPr="00CD570D" w:rsidRDefault="00FD7B82" w:rsidP="0061156E">
            <w:pPr>
              <w:jc w:val="center"/>
            </w:pPr>
            <w:r w:rsidRPr="00CD570D">
              <w:rPr>
                <w:color w:val="000000"/>
                <w:sz w:val="16"/>
                <w:szCs w:val="16"/>
              </w:rPr>
              <w:t>39722,4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7B82" w:rsidRPr="00CD570D" w:rsidRDefault="00FD7B82" w:rsidP="0061156E">
            <w:pPr>
              <w:jc w:val="center"/>
            </w:pPr>
            <w:r w:rsidRPr="00CD570D">
              <w:rPr>
                <w:sz w:val="16"/>
                <w:szCs w:val="16"/>
              </w:rPr>
              <w:t>32863,9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D7B82" w:rsidRPr="00CD570D" w:rsidRDefault="00FD7B82" w:rsidP="00FD7B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7B82" w:rsidRPr="00CD570D" w:rsidRDefault="00FD7B82" w:rsidP="00FD7B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D7B82" w:rsidRPr="00CD570D" w:rsidRDefault="00FD7B82" w:rsidP="00FD7B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7B82" w:rsidRPr="00CD570D" w:rsidRDefault="00FD7B82" w:rsidP="00FD7B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D7B82" w:rsidRPr="00CD570D" w:rsidRDefault="00FD7B82" w:rsidP="00FD7B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7B82" w:rsidRPr="00CD570D" w:rsidRDefault="00FD7B82" w:rsidP="00FD7B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FD7B82" w:rsidRPr="00CD570D" w:rsidRDefault="00FD7B82" w:rsidP="00FD7B8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952663" w:rsidRPr="00CD570D" w:rsidTr="008B499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3006" w:type="dxa"/>
            <w:gridSpan w:val="3"/>
            <w:vMerge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vAlign w:val="center"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2029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2663" w:rsidRPr="00CD570D" w:rsidRDefault="00952663" w:rsidP="00952663">
            <w:pPr>
              <w:jc w:val="center"/>
            </w:pPr>
            <w:r w:rsidRPr="00CD570D">
              <w:rPr>
                <w:color w:val="000000"/>
                <w:sz w:val="16"/>
                <w:szCs w:val="16"/>
              </w:rPr>
              <w:t>39722,4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2663" w:rsidRPr="00CD570D" w:rsidRDefault="00952663" w:rsidP="00952663">
            <w:pPr>
              <w:jc w:val="center"/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2663" w:rsidRPr="00CD570D" w:rsidRDefault="00952663" w:rsidP="00952663">
            <w:pPr>
              <w:jc w:val="center"/>
            </w:pPr>
            <w:r w:rsidRPr="00CD570D">
              <w:rPr>
                <w:color w:val="000000"/>
                <w:sz w:val="16"/>
                <w:szCs w:val="16"/>
              </w:rPr>
              <w:t>39722,4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2663" w:rsidRPr="00CD570D" w:rsidRDefault="00952663" w:rsidP="00952663">
            <w:pPr>
              <w:jc w:val="center"/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952663" w:rsidRPr="00CD570D" w:rsidTr="008B4991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3006" w:type="dxa"/>
            <w:gridSpan w:val="3"/>
            <w:vMerge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vAlign w:val="center"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2030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2663" w:rsidRPr="00CD570D" w:rsidRDefault="00952663" w:rsidP="00952663">
            <w:pPr>
              <w:jc w:val="center"/>
            </w:pPr>
            <w:r w:rsidRPr="00CD570D">
              <w:rPr>
                <w:color w:val="000000"/>
                <w:sz w:val="16"/>
                <w:szCs w:val="16"/>
              </w:rPr>
              <w:t>39722,4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2663" w:rsidRPr="00CD570D" w:rsidRDefault="00952663" w:rsidP="00952663">
            <w:pPr>
              <w:jc w:val="center"/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2663" w:rsidRPr="00CD570D" w:rsidRDefault="00952663" w:rsidP="00952663">
            <w:pPr>
              <w:jc w:val="center"/>
            </w:pPr>
            <w:r w:rsidRPr="00CD570D">
              <w:rPr>
                <w:color w:val="000000"/>
                <w:sz w:val="16"/>
                <w:szCs w:val="16"/>
              </w:rPr>
              <w:t>39722,4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2663" w:rsidRPr="00CD570D" w:rsidRDefault="00952663" w:rsidP="00952663">
            <w:pPr>
              <w:jc w:val="center"/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952663" w:rsidRPr="00CD570D" w:rsidTr="008B4991">
        <w:trPr>
          <w:trHeight w:val="947"/>
        </w:trPr>
        <w:tc>
          <w:tcPr>
            <w:tcW w:w="426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3006" w:type="dxa"/>
            <w:gridSpan w:val="3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Задача 2 Организация эффективного распоряжения муниципальным имуществом и земельными ресурсами</w:t>
            </w:r>
          </w:p>
        </w:tc>
        <w:tc>
          <w:tcPr>
            <w:tcW w:w="708" w:type="dxa"/>
            <w:vAlign w:val="center"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х</w:t>
            </w:r>
          </w:p>
        </w:tc>
        <w:tc>
          <w:tcPr>
            <w:tcW w:w="822" w:type="dxa"/>
            <w:vAlign w:val="center"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 </w:t>
            </w:r>
          </w:p>
        </w:tc>
      </w:tr>
      <w:tr w:rsidR="00952663" w:rsidRPr="00CD570D" w:rsidTr="0061156E">
        <w:trPr>
          <w:trHeight w:val="255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2.1</w:t>
            </w:r>
          </w:p>
        </w:tc>
        <w:tc>
          <w:tcPr>
            <w:tcW w:w="1588" w:type="dxa"/>
            <w:gridSpan w:val="2"/>
            <w:vMerge w:val="restart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Мероприятие 2.1 Подготовительные мероприятия к приватизации муниципальных объектов и к проведению торгов по продаже земельных участков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52663" w:rsidRPr="00CD570D" w:rsidRDefault="007D5812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1810220350,244</w:t>
            </w:r>
          </w:p>
        </w:tc>
        <w:tc>
          <w:tcPr>
            <w:tcW w:w="708" w:type="dxa"/>
            <w:vMerge w:val="restart"/>
            <w:vAlign w:val="center"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  <w:lang w:val="en-US"/>
              </w:rPr>
            </w:pPr>
            <w:r w:rsidRPr="00CD570D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822" w:type="dxa"/>
            <w:vMerge w:val="restart"/>
            <w:vAlign w:val="center"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2663" w:rsidRPr="00CD570D" w:rsidRDefault="00952663" w:rsidP="0061156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2191,7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2663" w:rsidRPr="00CD570D" w:rsidRDefault="00FD7B82" w:rsidP="0061156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1394,1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2663" w:rsidRPr="00CD570D" w:rsidRDefault="00952663" w:rsidP="0061156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2191,7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2663" w:rsidRPr="00CD570D" w:rsidRDefault="00FD7B82" w:rsidP="0061156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1394,1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Департамент недвижимости</w:t>
            </w:r>
          </w:p>
        </w:tc>
      </w:tr>
      <w:tr w:rsidR="00952663" w:rsidRPr="00CD570D" w:rsidTr="0061156E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588" w:type="dxa"/>
            <w:gridSpan w:val="2"/>
            <w:vMerge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vAlign w:val="center"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2663" w:rsidRPr="00CD570D" w:rsidRDefault="00952663" w:rsidP="0061156E">
            <w:pPr>
              <w:jc w:val="center"/>
            </w:pPr>
            <w:r w:rsidRPr="00CD570D">
              <w:rPr>
                <w:sz w:val="16"/>
                <w:szCs w:val="16"/>
              </w:rPr>
              <w:t>313,1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2663" w:rsidRPr="00CD570D" w:rsidRDefault="00952663" w:rsidP="0061156E">
            <w:pPr>
              <w:jc w:val="center"/>
            </w:pPr>
            <w:r w:rsidRPr="00CD570D">
              <w:rPr>
                <w:sz w:val="16"/>
                <w:szCs w:val="16"/>
              </w:rPr>
              <w:t>297,1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2663" w:rsidRPr="00CD570D" w:rsidRDefault="00952663" w:rsidP="0061156E">
            <w:pPr>
              <w:jc w:val="center"/>
            </w:pPr>
            <w:r w:rsidRPr="00CD570D">
              <w:rPr>
                <w:sz w:val="16"/>
                <w:szCs w:val="16"/>
              </w:rPr>
              <w:t>313,1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52663" w:rsidRPr="00CD570D" w:rsidRDefault="00952663" w:rsidP="0061156E">
            <w:pPr>
              <w:jc w:val="center"/>
            </w:pPr>
            <w:r w:rsidRPr="00CD570D">
              <w:rPr>
                <w:sz w:val="16"/>
                <w:szCs w:val="16"/>
              </w:rPr>
              <w:t>297,1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952663" w:rsidRPr="00CD570D" w:rsidTr="0061156E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588" w:type="dxa"/>
            <w:gridSpan w:val="2"/>
            <w:vMerge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vAlign w:val="center"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2025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2663" w:rsidRPr="00CD570D" w:rsidRDefault="00952663" w:rsidP="0061156E">
            <w:pPr>
              <w:jc w:val="center"/>
            </w:pPr>
            <w:r w:rsidRPr="00CD570D">
              <w:rPr>
                <w:sz w:val="16"/>
                <w:szCs w:val="16"/>
              </w:rPr>
              <w:t>313,1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2663" w:rsidRPr="00CD570D" w:rsidRDefault="00952663" w:rsidP="0061156E">
            <w:pPr>
              <w:jc w:val="center"/>
            </w:pPr>
            <w:r w:rsidRPr="00CD570D">
              <w:rPr>
                <w:sz w:val="16"/>
                <w:szCs w:val="16"/>
              </w:rPr>
              <w:t>297,1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2663" w:rsidRPr="00CD570D" w:rsidRDefault="00952663" w:rsidP="0061156E">
            <w:pPr>
              <w:jc w:val="center"/>
            </w:pPr>
            <w:r w:rsidRPr="00CD570D">
              <w:rPr>
                <w:sz w:val="16"/>
                <w:szCs w:val="16"/>
              </w:rPr>
              <w:t>313,1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52663" w:rsidRPr="00CD570D" w:rsidRDefault="00952663" w:rsidP="0061156E">
            <w:pPr>
              <w:jc w:val="center"/>
            </w:pPr>
            <w:r w:rsidRPr="00CD570D">
              <w:rPr>
                <w:sz w:val="16"/>
                <w:szCs w:val="16"/>
              </w:rPr>
              <w:t>297,1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952663" w:rsidRPr="00CD570D" w:rsidTr="0061156E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588" w:type="dxa"/>
            <w:gridSpan w:val="2"/>
            <w:vMerge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vAlign w:val="center"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2026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2663" w:rsidRPr="00CD570D" w:rsidRDefault="00952663" w:rsidP="0061156E">
            <w:pPr>
              <w:jc w:val="center"/>
            </w:pPr>
            <w:r w:rsidRPr="00CD570D">
              <w:rPr>
                <w:sz w:val="16"/>
                <w:szCs w:val="16"/>
              </w:rPr>
              <w:t>313,1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2663" w:rsidRPr="00CD570D" w:rsidRDefault="00952663" w:rsidP="0061156E">
            <w:pPr>
              <w:jc w:val="center"/>
            </w:pPr>
            <w:r w:rsidRPr="00CD570D">
              <w:rPr>
                <w:sz w:val="16"/>
                <w:szCs w:val="16"/>
              </w:rPr>
              <w:t>297,1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2663" w:rsidRPr="00CD570D" w:rsidRDefault="00952663" w:rsidP="0061156E">
            <w:pPr>
              <w:jc w:val="center"/>
            </w:pPr>
            <w:r w:rsidRPr="00CD570D">
              <w:rPr>
                <w:sz w:val="16"/>
                <w:szCs w:val="16"/>
              </w:rPr>
              <w:t>313,1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2663" w:rsidRPr="00CD570D" w:rsidRDefault="00952663" w:rsidP="0061156E">
            <w:pPr>
              <w:jc w:val="center"/>
            </w:pPr>
            <w:r w:rsidRPr="00CD570D">
              <w:rPr>
                <w:sz w:val="16"/>
                <w:szCs w:val="16"/>
              </w:rPr>
              <w:t>297,1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FD7B82" w:rsidRPr="00CD570D" w:rsidTr="0061156E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FD7B82" w:rsidRPr="00CD570D" w:rsidRDefault="00FD7B82" w:rsidP="00FD7B8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588" w:type="dxa"/>
            <w:gridSpan w:val="2"/>
            <w:vMerge/>
            <w:vAlign w:val="center"/>
            <w:hideMark/>
          </w:tcPr>
          <w:p w:rsidR="00FD7B82" w:rsidRPr="00CD570D" w:rsidRDefault="00FD7B82" w:rsidP="00FD7B8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D7B82" w:rsidRPr="00CD570D" w:rsidRDefault="00FD7B82" w:rsidP="00FD7B8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FD7B82" w:rsidRPr="00CD570D" w:rsidRDefault="00FD7B82" w:rsidP="00FD7B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vAlign w:val="center"/>
          </w:tcPr>
          <w:p w:rsidR="00FD7B82" w:rsidRPr="00CD570D" w:rsidRDefault="00FD7B82" w:rsidP="00FD7B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D7B82" w:rsidRPr="00CD570D" w:rsidRDefault="00FD7B82" w:rsidP="00FD7B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2027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82" w:rsidRPr="00CD570D" w:rsidRDefault="00FD7B82" w:rsidP="0061156E">
            <w:pPr>
              <w:jc w:val="center"/>
            </w:pPr>
            <w:r w:rsidRPr="00CD570D">
              <w:rPr>
                <w:sz w:val="16"/>
                <w:szCs w:val="16"/>
              </w:rPr>
              <w:t>313,1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82" w:rsidRPr="00CD570D" w:rsidRDefault="00FD7B82" w:rsidP="0061156E">
            <w:pPr>
              <w:jc w:val="center"/>
            </w:pPr>
            <w:r w:rsidRPr="00CD570D">
              <w:rPr>
                <w:sz w:val="16"/>
                <w:szCs w:val="16"/>
              </w:rPr>
              <w:t>251,4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82" w:rsidRPr="00CD570D" w:rsidRDefault="00FD7B82" w:rsidP="0061156E">
            <w:pPr>
              <w:jc w:val="center"/>
            </w:pPr>
            <w:r w:rsidRPr="00CD570D">
              <w:rPr>
                <w:sz w:val="16"/>
                <w:szCs w:val="16"/>
              </w:rPr>
              <w:t>313,1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7B82" w:rsidRPr="00CD570D" w:rsidRDefault="00FD7B82" w:rsidP="0061156E">
            <w:pPr>
              <w:jc w:val="center"/>
            </w:pPr>
            <w:r w:rsidRPr="00CD570D">
              <w:rPr>
                <w:sz w:val="16"/>
                <w:szCs w:val="16"/>
              </w:rPr>
              <w:t>251,4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D7B82" w:rsidRPr="00CD570D" w:rsidRDefault="00FD7B82" w:rsidP="00FD7B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7B82" w:rsidRPr="00CD570D" w:rsidRDefault="00FD7B82" w:rsidP="00FD7B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D7B82" w:rsidRPr="00CD570D" w:rsidRDefault="00FD7B82" w:rsidP="00FD7B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7B82" w:rsidRPr="00CD570D" w:rsidRDefault="00FD7B82" w:rsidP="00FD7B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D7B82" w:rsidRPr="00CD570D" w:rsidRDefault="00FD7B82" w:rsidP="00FD7B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7B82" w:rsidRPr="00CD570D" w:rsidRDefault="00FD7B82" w:rsidP="00FD7B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FD7B82" w:rsidRPr="00CD570D" w:rsidRDefault="00FD7B82" w:rsidP="00FD7B8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FD7B82" w:rsidRPr="00CD570D" w:rsidTr="0061156E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FD7B82" w:rsidRPr="00CD570D" w:rsidRDefault="00FD7B82" w:rsidP="00FD7B8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588" w:type="dxa"/>
            <w:gridSpan w:val="2"/>
            <w:vMerge/>
            <w:vAlign w:val="center"/>
            <w:hideMark/>
          </w:tcPr>
          <w:p w:rsidR="00FD7B82" w:rsidRPr="00CD570D" w:rsidRDefault="00FD7B82" w:rsidP="00FD7B8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D7B82" w:rsidRPr="00CD570D" w:rsidRDefault="00FD7B82" w:rsidP="00FD7B8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FD7B82" w:rsidRPr="00CD570D" w:rsidRDefault="00FD7B82" w:rsidP="00FD7B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vAlign w:val="center"/>
          </w:tcPr>
          <w:p w:rsidR="00FD7B82" w:rsidRPr="00CD570D" w:rsidRDefault="00FD7B82" w:rsidP="00FD7B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D7B82" w:rsidRPr="00CD570D" w:rsidRDefault="00FD7B82" w:rsidP="00FD7B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2028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82" w:rsidRPr="00CD570D" w:rsidRDefault="00FD7B82" w:rsidP="0061156E">
            <w:pPr>
              <w:jc w:val="center"/>
            </w:pPr>
            <w:r w:rsidRPr="00CD570D">
              <w:rPr>
                <w:sz w:val="16"/>
                <w:szCs w:val="16"/>
              </w:rPr>
              <w:t>313,1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82" w:rsidRPr="00CD570D" w:rsidRDefault="00FD7B82" w:rsidP="0061156E">
            <w:pPr>
              <w:jc w:val="center"/>
            </w:pPr>
            <w:r w:rsidRPr="00CD570D">
              <w:rPr>
                <w:sz w:val="16"/>
                <w:szCs w:val="16"/>
              </w:rPr>
              <w:t>251,4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82" w:rsidRPr="00CD570D" w:rsidRDefault="00FD7B82" w:rsidP="0061156E">
            <w:pPr>
              <w:jc w:val="center"/>
            </w:pPr>
            <w:r w:rsidRPr="00CD570D">
              <w:rPr>
                <w:sz w:val="16"/>
                <w:szCs w:val="16"/>
              </w:rPr>
              <w:t>313,1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7B82" w:rsidRPr="00CD570D" w:rsidRDefault="00FD7B82" w:rsidP="0061156E">
            <w:pPr>
              <w:jc w:val="center"/>
            </w:pPr>
            <w:r w:rsidRPr="00CD570D">
              <w:rPr>
                <w:sz w:val="16"/>
                <w:szCs w:val="16"/>
              </w:rPr>
              <w:t>251,4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D7B82" w:rsidRPr="00CD570D" w:rsidRDefault="00FD7B82" w:rsidP="00FD7B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7B82" w:rsidRPr="00CD570D" w:rsidRDefault="00FD7B82" w:rsidP="00FD7B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D7B82" w:rsidRPr="00CD570D" w:rsidRDefault="00FD7B82" w:rsidP="00FD7B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7B82" w:rsidRPr="00CD570D" w:rsidRDefault="00FD7B82" w:rsidP="00FD7B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D7B82" w:rsidRPr="00CD570D" w:rsidRDefault="00FD7B82" w:rsidP="00FD7B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7B82" w:rsidRPr="00CD570D" w:rsidRDefault="00FD7B82" w:rsidP="00FD7B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FD7B82" w:rsidRPr="00CD570D" w:rsidRDefault="00FD7B82" w:rsidP="00FD7B8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952663" w:rsidRPr="00CD570D" w:rsidTr="0061156E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588" w:type="dxa"/>
            <w:gridSpan w:val="2"/>
            <w:vMerge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vAlign w:val="center"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2029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2663" w:rsidRPr="00CD570D" w:rsidRDefault="00952663" w:rsidP="0061156E">
            <w:pPr>
              <w:jc w:val="center"/>
            </w:pPr>
            <w:r w:rsidRPr="00CD570D">
              <w:rPr>
                <w:sz w:val="16"/>
                <w:szCs w:val="16"/>
              </w:rPr>
              <w:t>313,1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2663" w:rsidRPr="00CD570D" w:rsidRDefault="00952663" w:rsidP="0061156E">
            <w:pPr>
              <w:jc w:val="center"/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2663" w:rsidRPr="00CD570D" w:rsidRDefault="00952663" w:rsidP="0061156E">
            <w:pPr>
              <w:jc w:val="center"/>
            </w:pPr>
            <w:r w:rsidRPr="00CD570D">
              <w:rPr>
                <w:sz w:val="16"/>
                <w:szCs w:val="16"/>
              </w:rPr>
              <w:t>313,1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2663" w:rsidRPr="00CD570D" w:rsidRDefault="00952663" w:rsidP="0061156E">
            <w:pPr>
              <w:jc w:val="center"/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952663" w:rsidRPr="00CD570D" w:rsidTr="0061156E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588" w:type="dxa"/>
            <w:gridSpan w:val="2"/>
            <w:vMerge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vAlign w:val="center"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2030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2663" w:rsidRPr="00CD570D" w:rsidRDefault="00952663" w:rsidP="0061156E">
            <w:pPr>
              <w:jc w:val="center"/>
            </w:pPr>
            <w:r w:rsidRPr="00CD570D">
              <w:rPr>
                <w:sz w:val="16"/>
                <w:szCs w:val="16"/>
              </w:rPr>
              <w:t>313,1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2663" w:rsidRPr="00CD570D" w:rsidRDefault="00952663" w:rsidP="0061156E">
            <w:pPr>
              <w:jc w:val="center"/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2663" w:rsidRPr="00CD570D" w:rsidRDefault="00952663" w:rsidP="0061156E">
            <w:pPr>
              <w:jc w:val="center"/>
            </w:pPr>
            <w:r w:rsidRPr="00CD570D">
              <w:rPr>
                <w:sz w:val="16"/>
                <w:szCs w:val="16"/>
              </w:rPr>
              <w:t>313,1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2663" w:rsidRPr="00CD570D" w:rsidRDefault="00952663" w:rsidP="0061156E">
            <w:pPr>
              <w:jc w:val="center"/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952663" w:rsidRPr="00CD570D" w:rsidTr="0061156E">
        <w:trPr>
          <w:trHeight w:val="255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 </w:t>
            </w:r>
          </w:p>
        </w:tc>
        <w:tc>
          <w:tcPr>
            <w:tcW w:w="3006" w:type="dxa"/>
            <w:gridSpan w:val="3"/>
            <w:vMerge w:val="restart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Итого по задаче 2</w:t>
            </w:r>
          </w:p>
        </w:tc>
        <w:tc>
          <w:tcPr>
            <w:tcW w:w="708" w:type="dxa"/>
            <w:vMerge w:val="restart"/>
            <w:vAlign w:val="center"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х</w:t>
            </w:r>
          </w:p>
        </w:tc>
        <w:tc>
          <w:tcPr>
            <w:tcW w:w="822" w:type="dxa"/>
            <w:vMerge w:val="restart"/>
            <w:vAlign w:val="center"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2663" w:rsidRPr="00CD570D" w:rsidRDefault="00952663" w:rsidP="0061156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2191,7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2663" w:rsidRPr="00CD570D" w:rsidRDefault="00FD7B82" w:rsidP="0061156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1394,1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2663" w:rsidRPr="00CD570D" w:rsidRDefault="00952663" w:rsidP="0061156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2191,7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2663" w:rsidRPr="00CD570D" w:rsidRDefault="00FD7B82" w:rsidP="0061156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1394,1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Департамент недвижимости</w:t>
            </w:r>
          </w:p>
        </w:tc>
      </w:tr>
      <w:tr w:rsidR="00952663" w:rsidRPr="00CD570D" w:rsidTr="0061156E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3006" w:type="dxa"/>
            <w:gridSpan w:val="3"/>
            <w:vMerge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vAlign w:val="center"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2663" w:rsidRPr="00CD570D" w:rsidRDefault="00952663" w:rsidP="0061156E">
            <w:pPr>
              <w:jc w:val="center"/>
            </w:pPr>
            <w:r w:rsidRPr="00CD570D">
              <w:rPr>
                <w:sz w:val="16"/>
                <w:szCs w:val="16"/>
              </w:rPr>
              <w:t>313,1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2663" w:rsidRPr="00CD570D" w:rsidRDefault="00952663" w:rsidP="0061156E">
            <w:pPr>
              <w:jc w:val="center"/>
            </w:pPr>
            <w:r w:rsidRPr="00CD570D">
              <w:rPr>
                <w:sz w:val="16"/>
                <w:szCs w:val="16"/>
              </w:rPr>
              <w:t>297,1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2663" w:rsidRPr="00CD570D" w:rsidRDefault="00952663" w:rsidP="0061156E">
            <w:pPr>
              <w:jc w:val="center"/>
            </w:pPr>
            <w:r w:rsidRPr="00CD570D">
              <w:rPr>
                <w:sz w:val="16"/>
                <w:szCs w:val="16"/>
              </w:rPr>
              <w:t>313,1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2663" w:rsidRPr="00CD570D" w:rsidRDefault="00952663" w:rsidP="0061156E">
            <w:pPr>
              <w:jc w:val="center"/>
            </w:pPr>
            <w:r w:rsidRPr="00CD570D">
              <w:rPr>
                <w:sz w:val="16"/>
                <w:szCs w:val="16"/>
              </w:rPr>
              <w:t>297,1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952663" w:rsidRPr="00CD570D" w:rsidTr="0061156E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3006" w:type="dxa"/>
            <w:gridSpan w:val="3"/>
            <w:vMerge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vAlign w:val="center"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2025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2663" w:rsidRPr="00CD570D" w:rsidRDefault="00952663" w:rsidP="0061156E">
            <w:pPr>
              <w:jc w:val="center"/>
            </w:pPr>
            <w:r w:rsidRPr="00CD570D">
              <w:rPr>
                <w:sz w:val="16"/>
                <w:szCs w:val="16"/>
              </w:rPr>
              <w:t>313,1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2663" w:rsidRPr="00CD570D" w:rsidRDefault="00952663" w:rsidP="0061156E">
            <w:pPr>
              <w:jc w:val="center"/>
            </w:pPr>
            <w:r w:rsidRPr="00CD570D">
              <w:rPr>
                <w:sz w:val="16"/>
                <w:szCs w:val="16"/>
              </w:rPr>
              <w:t>297,1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2663" w:rsidRPr="00CD570D" w:rsidRDefault="00952663" w:rsidP="0061156E">
            <w:pPr>
              <w:jc w:val="center"/>
            </w:pPr>
            <w:r w:rsidRPr="00CD570D">
              <w:rPr>
                <w:sz w:val="16"/>
                <w:szCs w:val="16"/>
              </w:rPr>
              <w:t>313,1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2663" w:rsidRPr="00CD570D" w:rsidRDefault="00952663" w:rsidP="0061156E">
            <w:pPr>
              <w:jc w:val="center"/>
            </w:pPr>
            <w:r w:rsidRPr="00CD570D">
              <w:rPr>
                <w:sz w:val="16"/>
                <w:szCs w:val="16"/>
              </w:rPr>
              <w:t>297,1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952663" w:rsidRPr="00CD570D" w:rsidTr="0061156E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3006" w:type="dxa"/>
            <w:gridSpan w:val="3"/>
            <w:vMerge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vAlign w:val="center"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2026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2663" w:rsidRPr="00CD570D" w:rsidRDefault="00952663" w:rsidP="0061156E">
            <w:pPr>
              <w:jc w:val="center"/>
            </w:pPr>
            <w:r w:rsidRPr="00CD570D">
              <w:rPr>
                <w:sz w:val="16"/>
                <w:szCs w:val="16"/>
              </w:rPr>
              <w:t>313,1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2663" w:rsidRPr="00CD570D" w:rsidRDefault="00952663" w:rsidP="0061156E">
            <w:pPr>
              <w:jc w:val="center"/>
            </w:pPr>
            <w:r w:rsidRPr="00CD570D">
              <w:rPr>
                <w:sz w:val="16"/>
                <w:szCs w:val="16"/>
              </w:rPr>
              <w:t>297,1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2663" w:rsidRPr="00CD570D" w:rsidRDefault="00952663" w:rsidP="0061156E">
            <w:pPr>
              <w:jc w:val="center"/>
            </w:pPr>
            <w:r w:rsidRPr="00CD570D">
              <w:rPr>
                <w:sz w:val="16"/>
                <w:szCs w:val="16"/>
              </w:rPr>
              <w:t>313,1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2663" w:rsidRPr="00CD570D" w:rsidRDefault="00952663" w:rsidP="0061156E">
            <w:pPr>
              <w:jc w:val="center"/>
            </w:pPr>
            <w:r w:rsidRPr="00CD570D">
              <w:rPr>
                <w:sz w:val="16"/>
                <w:szCs w:val="16"/>
              </w:rPr>
              <w:t>297,1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FD7B82" w:rsidRPr="00CD570D" w:rsidTr="0061156E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FD7B82" w:rsidRPr="00CD570D" w:rsidRDefault="00FD7B82" w:rsidP="00FD7B8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3006" w:type="dxa"/>
            <w:gridSpan w:val="3"/>
            <w:vMerge/>
            <w:vAlign w:val="center"/>
            <w:hideMark/>
          </w:tcPr>
          <w:p w:rsidR="00FD7B82" w:rsidRPr="00CD570D" w:rsidRDefault="00FD7B82" w:rsidP="00FD7B8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FD7B82" w:rsidRPr="00CD570D" w:rsidRDefault="00FD7B82" w:rsidP="00FD7B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vAlign w:val="center"/>
          </w:tcPr>
          <w:p w:rsidR="00FD7B82" w:rsidRPr="00CD570D" w:rsidRDefault="00FD7B82" w:rsidP="00FD7B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D7B82" w:rsidRPr="00CD570D" w:rsidRDefault="00FD7B82" w:rsidP="00FD7B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2027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82" w:rsidRPr="00CD570D" w:rsidRDefault="00FD7B82" w:rsidP="0061156E">
            <w:pPr>
              <w:jc w:val="center"/>
            </w:pPr>
            <w:r w:rsidRPr="00CD570D">
              <w:rPr>
                <w:sz w:val="16"/>
                <w:szCs w:val="16"/>
              </w:rPr>
              <w:t>313,1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82" w:rsidRPr="00CD570D" w:rsidRDefault="00FD7B82" w:rsidP="0061156E">
            <w:pPr>
              <w:jc w:val="center"/>
            </w:pPr>
            <w:r w:rsidRPr="00CD570D">
              <w:rPr>
                <w:sz w:val="16"/>
                <w:szCs w:val="16"/>
              </w:rPr>
              <w:t>251,4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82" w:rsidRPr="00CD570D" w:rsidRDefault="00FD7B82" w:rsidP="0061156E">
            <w:pPr>
              <w:jc w:val="center"/>
            </w:pPr>
            <w:r w:rsidRPr="00CD570D">
              <w:rPr>
                <w:sz w:val="16"/>
                <w:szCs w:val="16"/>
              </w:rPr>
              <w:t>313,1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7B82" w:rsidRPr="00CD570D" w:rsidRDefault="00FD7B82" w:rsidP="0061156E">
            <w:pPr>
              <w:jc w:val="center"/>
            </w:pPr>
            <w:r w:rsidRPr="00CD570D">
              <w:rPr>
                <w:sz w:val="16"/>
                <w:szCs w:val="16"/>
              </w:rPr>
              <w:t>251,4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D7B82" w:rsidRPr="00CD570D" w:rsidRDefault="00FD7B82" w:rsidP="00FD7B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7B82" w:rsidRPr="00CD570D" w:rsidRDefault="00FD7B82" w:rsidP="00FD7B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D7B82" w:rsidRPr="00CD570D" w:rsidRDefault="00FD7B82" w:rsidP="00FD7B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7B82" w:rsidRPr="00CD570D" w:rsidRDefault="00FD7B82" w:rsidP="00FD7B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D7B82" w:rsidRPr="00CD570D" w:rsidRDefault="00FD7B82" w:rsidP="00FD7B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7B82" w:rsidRPr="00CD570D" w:rsidRDefault="00FD7B82" w:rsidP="00FD7B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FD7B82" w:rsidRPr="00CD570D" w:rsidRDefault="00FD7B82" w:rsidP="00FD7B8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FD7B82" w:rsidRPr="00CD570D" w:rsidTr="0061156E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FD7B82" w:rsidRPr="00CD570D" w:rsidRDefault="00FD7B82" w:rsidP="00FD7B8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3006" w:type="dxa"/>
            <w:gridSpan w:val="3"/>
            <w:vMerge/>
            <w:vAlign w:val="center"/>
            <w:hideMark/>
          </w:tcPr>
          <w:p w:rsidR="00FD7B82" w:rsidRPr="00CD570D" w:rsidRDefault="00FD7B82" w:rsidP="00FD7B8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FD7B82" w:rsidRPr="00CD570D" w:rsidRDefault="00FD7B82" w:rsidP="00FD7B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vAlign w:val="center"/>
          </w:tcPr>
          <w:p w:rsidR="00FD7B82" w:rsidRPr="00CD570D" w:rsidRDefault="00FD7B82" w:rsidP="00FD7B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D7B82" w:rsidRPr="00CD570D" w:rsidRDefault="00FD7B82" w:rsidP="00FD7B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2028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82" w:rsidRPr="00CD570D" w:rsidRDefault="00FD7B82" w:rsidP="0061156E">
            <w:pPr>
              <w:jc w:val="center"/>
            </w:pPr>
            <w:r w:rsidRPr="00CD570D">
              <w:rPr>
                <w:sz w:val="16"/>
                <w:szCs w:val="16"/>
              </w:rPr>
              <w:t>313,1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82" w:rsidRPr="00CD570D" w:rsidRDefault="00FD7B82" w:rsidP="0061156E">
            <w:pPr>
              <w:jc w:val="center"/>
            </w:pPr>
            <w:r w:rsidRPr="00CD570D">
              <w:rPr>
                <w:sz w:val="16"/>
                <w:szCs w:val="16"/>
              </w:rPr>
              <w:t>251,4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82" w:rsidRPr="00CD570D" w:rsidRDefault="00FD7B82" w:rsidP="0061156E">
            <w:pPr>
              <w:jc w:val="center"/>
            </w:pPr>
            <w:r w:rsidRPr="00CD570D">
              <w:rPr>
                <w:sz w:val="16"/>
                <w:szCs w:val="16"/>
              </w:rPr>
              <w:t>313,1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7B82" w:rsidRPr="00CD570D" w:rsidRDefault="00FD7B82" w:rsidP="0061156E">
            <w:pPr>
              <w:jc w:val="center"/>
            </w:pPr>
            <w:r w:rsidRPr="00CD570D">
              <w:rPr>
                <w:sz w:val="16"/>
                <w:szCs w:val="16"/>
              </w:rPr>
              <w:t>251,4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D7B82" w:rsidRPr="00CD570D" w:rsidRDefault="00FD7B82" w:rsidP="00FD7B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7B82" w:rsidRPr="00CD570D" w:rsidRDefault="00FD7B82" w:rsidP="00FD7B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D7B82" w:rsidRPr="00CD570D" w:rsidRDefault="00FD7B82" w:rsidP="00FD7B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7B82" w:rsidRPr="00CD570D" w:rsidRDefault="00FD7B82" w:rsidP="00FD7B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D7B82" w:rsidRPr="00CD570D" w:rsidRDefault="00FD7B82" w:rsidP="00FD7B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7B82" w:rsidRPr="00CD570D" w:rsidRDefault="00FD7B82" w:rsidP="00FD7B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FD7B82" w:rsidRPr="00CD570D" w:rsidRDefault="00FD7B82" w:rsidP="00FD7B8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952663" w:rsidRPr="00CD570D" w:rsidTr="0061156E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3006" w:type="dxa"/>
            <w:gridSpan w:val="3"/>
            <w:vMerge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vAlign w:val="center"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2029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2663" w:rsidRPr="00CD570D" w:rsidRDefault="00952663" w:rsidP="0061156E">
            <w:pPr>
              <w:jc w:val="center"/>
            </w:pPr>
            <w:r w:rsidRPr="00CD570D">
              <w:rPr>
                <w:sz w:val="16"/>
                <w:szCs w:val="16"/>
              </w:rPr>
              <w:t>313,1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2663" w:rsidRPr="00CD570D" w:rsidRDefault="00952663" w:rsidP="0061156E">
            <w:pPr>
              <w:jc w:val="center"/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2663" w:rsidRPr="00CD570D" w:rsidRDefault="00952663" w:rsidP="0061156E">
            <w:pPr>
              <w:jc w:val="center"/>
            </w:pPr>
            <w:r w:rsidRPr="00CD570D">
              <w:rPr>
                <w:sz w:val="16"/>
                <w:szCs w:val="16"/>
              </w:rPr>
              <w:t>313,1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2663" w:rsidRPr="00CD570D" w:rsidRDefault="00952663" w:rsidP="0061156E">
            <w:pPr>
              <w:jc w:val="center"/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952663" w:rsidRPr="00CD570D" w:rsidTr="0061156E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3006" w:type="dxa"/>
            <w:gridSpan w:val="3"/>
            <w:vMerge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vAlign w:val="center"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2030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2663" w:rsidRPr="00CD570D" w:rsidRDefault="00952663" w:rsidP="0061156E">
            <w:pPr>
              <w:jc w:val="center"/>
            </w:pPr>
            <w:r w:rsidRPr="00CD570D">
              <w:rPr>
                <w:sz w:val="16"/>
                <w:szCs w:val="16"/>
              </w:rPr>
              <w:t>313,1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2663" w:rsidRPr="00CD570D" w:rsidRDefault="00952663" w:rsidP="0061156E">
            <w:pPr>
              <w:jc w:val="center"/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2663" w:rsidRPr="00CD570D" w:rsidRDefault="00952663" w:rsidP="0061156E">
            <w:pPr>
              <w:jc w:val="center"/>
            </w:pPr>
            <w:r w:rsidRPr="00CD570D">
              <w:rPr>
                <w:sz w:val="16"/>
                <w:szCs w:val="16"/>
              </w:rPr>
              <w:t>313,1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2663" w:rsidRPr="00CD570D" w:rsidRDefault="00952663" w:rsidP="0061156E">
            <w:pPr>
              <w:jc w:val="center"/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952663" w:rsidRPr="00CD570D" w:rsidTr="0061156E">
        <w:trPr>
          <w:trHeight w:val="221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 </w:t>
            </w:r>
          </w:p>
        </w:tc>
        <w:tc>
          <w:tcPr>
            <w:tcW w:w="3006" w:type="dxa"/>
            <w:gridSpan w:val="3"/>
            <w:vMerge w:val="restart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ВСЕГО ПО ПОДПРОГРАММЕ</w:t>
            </w:r>
          </w:p>
        </w:tc>
        <w:tc>
          <w:tcPr>
            <w:tcW w:w="708" w:type="dxa"/>
            <w:vMerge w:val="restart"/>
            <w:vAlign w:val="center"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х</w:t>
            </w:r>
          </w:p>
        </w:tc>
        <w:tc>
          <w:tcPr>
            <w:tcW w:w="822" w:type="dxa"/>
            <w:vMerge w:val="restart"/>
            <w:vAlign w:val="center"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2663" w:rsidRPr="00CD570D" w:rsidRDefault="00952663" w:rsidP="0061156E">
            <w:pPr>
              <w:jc w:val="center"/>
              <w:rPr>
                <w:color w:val="000000"/>
                <w:sz w:val="16"/>
                <w:szCs w:val="16"/>
              </w:rPr>
            </w:pPr>
            <w:r w:rsidRPr="00CD570D">
              <w:rPr>
                <w:color w:val="000000"/>
                <w:sz w:val="16"/>
                <w:szCs w:val="16"/>
              </w:rPr>
              <w:t>286226,6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2663" w:rsidRPr="00CD570D" w:rsidRDefault="00962744" w:rsidP="0061156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183650,3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2663" w:rsidRPr="00CD570D" w:rsidRDefault="00952663" w:rsidP="0061156E">
            <w:pPr>
              <w:jc w:val="center"/>
              <w:rPr>
                <w:color w:val="000000"/>
                <w:sz w:val="16"/>
                <w:szCs w:val="16"/>
              </w:rPr>
            </w:pPr>
            <w:r w:rsidRPr="00CD570D">
              <w:rPr>
                <w:color w:val="000000"/>
                <w:sz w:val="16"/>
                <w:szCs w:val="16"/>
              </w:rPr>
              <w:t>286226,6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2663" w:rsidRPr="00CD570D" w:rsidRDefault="00962744" w:rsidP="0061156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183650,3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Департамент недвижимости</w:t>
            </w:r>
          </w:p>
        </w:tc>
      </w:tr>
      <w:tr w:rsidR="00952663" w:rsidRPr="00CD570D" w:rsidTr="0061156E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3006" w:type="dxa"/>
            <w:gridSpan w:val="3"/>
            <w:vMerge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vAlign w:val="center"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2663" w:rsidRPr="00CD570D" w:rsidRDefault="00952663" w:rsidP="0061156E">
            <w:pPr>
              <w:jc w:val="center"/>
              <w:rPr>
                <w:color w:val="000000"/>
                <w:sz w:val="16"/>
                <w:szCs w:val="16"/>
              </w:rPr>
            </w:pPr>
            <w:r w:rsidRPr="00CD570D">
              <w:rPr>
                <w:color w:val="000000"/>
                <w:sz w:val="16"/>
                <w:szCs w:val="16"/>
              </w:rPr>
              <w:t>42028,2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2663" w:rsidRPr="00CD570D" w:rsidRDefault="00952663" w:rsidP="0061156E">
            <w:pPr>
              <w:jc w:val="center"/>
            </w:pPr>
            <w:r w:rsidRPr="00CD570D">
              <w:rPr>
                <w:sz w:val="16"/>
                <w:szCs w:val="16"/>
              </w:rPr>
              <w:t>39139,9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2663" w:rsidRPr="00CD570D" w:rsidRDefault="00952663" w:rsidP="0061156E">
            <w:pPr>
              <w:jc w:val="center"/>
              <w:rPr>
                <w:color w:val="000000"/>
                <w:sz w:val="16"/>
                <w:szCs w:val="16"/>
              </w:rPr>
            </w:pPr>
            <w:r w:rsidRPr="00CD570D">
              <w:rPr>
                <w:color w:val="000000"/>
                <w:sz w:val="16"/>
                <w:szCs w:val="16"/>
              </w:rPr>
              <w:t>42028,2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52663" w:rsidRPr="00CD570D" w:rsidRDefault="00952663" w:rsidP="0061156E">
            <w:pPr>
              <w:jc w:val="center"/>
            </w:pPr>
            <w:r w:rsidRPr="00CD570D">
              <w:rPr>
                <w:sz w:val="16"/>
                <w:szCs w:val="16"/>
              </w:rPr>
              <w:t>39139,9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952663" w:rsidRPr="00CD570D" w:rsidTr="0061156E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3006" w:type="dxa"/>
            <w:gridSpan w:val="3"/>
            <w:vMerge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vAlign w:val="center"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2025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2663" w:rsidRPr="00CD570D" w:rsidRDefault="00952663" w:rsidP="0061156E">
            <w:pPr>
              <w:jc w:val="center"/>
            </w:pPr>
            <w:r w:rsidRPr="00CD570D">
              <w:rPr>
                <w:color w:val="000000"/>
                <w:sz w:val="16"/>
                <w:szCs w:val="16"/>
              </w:rPr>
              <w:t>42028,2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2663" w:rsidRPr="00CD570D" w:rsidRDefault="00952663" w:rsidP="0061156E">
            <w:pPr>
              <w:jc w:val="center"/>
            </w:pPr>
            <w:r w:rsidRPr="00CD570D">
              <w:rPr>
                <w:sz w:val="16"/>
                <w:szCs w:val="16"/>
              </w:rPr>
              <w:t>39139,9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2663" w:rsidRPr="00CD570D" w:rsidRDefault="00952663" w:rsidP="0061156E">
            <w:pPr>
              <w:jc w:val="center"/>
            </w:pPr>
            <w:r w:rsidRPr="00CD570D">
              <w:rPr>
                <w:color w:val="000000"/>
                <w:sz w:val="16"/>
                <w:szCs w:val="16"/>
              </w:rPr>
              <w:t>42028,2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52663" w:rsidRPr="00CD570D" w:rsidRDefault="00952663" w:rsidP="0061156E">
            <w:pPr>
              <w:jc w:val="center"/>
            </w:pPr>
            <w:r w:rsidRPr="00CD570D">
              <w:rPr>
                <w:sz w:val="16"/>
                <w:szCs w:val="16"/>
              </w:rPr>
              <w:t>39139,9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952663" w:rsidRPr="00CD570D" w:rsidTr="0061156E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3006" w:type="dxa"/>
            <w:gridSpan w:val="3"/>
            <w:vMerge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vAlign w:val="center"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2026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2663" w:rsidRPr="00CD570D" w:rsidRDefault="00952663" w:rsidP="0061156E">
            <w:pPr>
              <w:jc w:val="center"/>
            </w:pPr>
            <w:r w:rsidRPr="00CD570D">
              <w:rPr>
                <w:color w:val="000000"/>
                <w:sz w:val="16"/>
                <w:szCs w:val="16"/>
              </w:rPr>
              <w:t>42028,2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2663" w:rsidRPr="00CD570D" w:rsidRDefault="00952663" w:rsidP="0061156E">
            <w:pPr>
              <w:jc w:val="center"/>
            </w:pPr>
            <w:r w:rsidRPr="00CD570D">
              <w:rPr>
                <w:sz w:val="16"/>
                <w:szCs w:val="16"/>
              </w:rPr>
              <w:t>39139,9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2663" w:rsidRPr="00CD570D" w:rsidRDefault="00952663" w:rsidP="0061156E">
            <w:pPr>
              <w:jc w:val="center"/>
            </w:pPr>
            <w:r w:rsidRPr="00CD570D">
              <w:rPr>
                <w:color w:val="000000"/>
                <w:sz w:val="16"/>
                <w:szCs w:val="16"/>
              </w:rPr>
              <w:t>42028,2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2663" w:rsidRPr="00CD570D" w:rsidRDefault="00952663" w:rsidP="0061156E">
            <w:pPr>
              <w:jc w:val="center"/>
            </w:pPr>
            <w:r w:rsidRPr="00CD570D">
              <w:rPr>
                <w:sz w:val="16"/>
                <w:szCs w:val="16"/>
              </w:rPr>
              <w:t>39139,9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962744" w:rsidRPr="00CD570D" w:rsidTr="0061156E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962744" w:rsidRPr="00CD570D" w:rsidRDefault="00962744" w:rsidP="0096274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3006" w:type="dxa"/>
            <w:gridSpan w:val="3"/>
            <w:vMerge/>
            <w:vAlign w:val="center"/>
            <w:hideMark/>
          </w:tcPr>
          <w:p w:rsidR="00962744" w:rsidRPr="00CD570D" w:rsidRDefault="00962744" w:rsidP="0096274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962744" w:rsidRPr="00CD570D" w:rsidRDefault="00962744" w:rsidP="0096274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vAlign w:val="center"/>
          </w:tcPr>
          <w:p w:rsidR="00962744" w:rsidRPr="00CD570D" w:rsidRDefault="00962744" w:rsidP="0096274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2744" w:rsidRPr="00CD570D" w:rsidRDefault="00962744" w:rsidP="0096274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2027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2744" w:rsidRPr="00CD570D" w:rsidRDefault="00962744" w:rsidP="0061156E">
            <w:pPr>
              <w:jc w:val="center"/>
            </w:pPr>
            <w:r w:rsidRPr="00CD570D">
              <w:rPr>
                <w:color w:val="000000"/>
                <w:sz w:val="16"/>
                <w:szCs w:val="16"/>
              </w:rPr>
              <w:t>40035,5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2744" w:rsidRPr="00CD570D" w:rsidRDefault="00962744" w:rsidP="0061156E">
            <w:pPr>
              <w:jc w:val="center"/>
            </w:pPr>
            <w:r w:rsidRPr="00CD570D">
              <w:rPr>
                <w:sz w:val="16"/>
                <w:szCs w:val="16"/>
              </w:rPr>
              <w:t>33115,3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2744" w:rsidRPr="00CD570D" w:rsidRDefault="00962744" w:rsidP="0061156E">
            <w:pPr>
              <w:jc w:val="center"/>
            </w:pPr>
            <w:r w:rsidRPr="00CD570D">
              <w:rPr>
                <w:color w:val="000000"/>
                <w:sz w:val="16"/>
                <w:szCs w:val="16"/>
              </w:rPr>
              <w:t>40035,5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2744" w:rsidRPr="00CD570D" w:rsidRDefault="00962744" w:rsidP="0061156E">
            <w:pPr>
              <w:jc w:val="center"/>
            </w:pPr>
            <w:r w:rsidRPr="00CD570D">
              <w:rPr>
                <w:sz w:val="16"/>
                <w:szCs w:val="16"/>
              </w:rPr>
              <w:t>33115,3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962744" w:rsidRPr="00CD570D" w:rsidRDefault="00962744" w:rsidP="0096274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62744" w:rsidRPr="00CD570D" w:rsidRDefault="00962744" w:rsidP="0096274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962744" w:rsidRPr="00CD570D" w:rsidRDefault="00962744" w:rsidP="0096274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62744" w:rsidRPr="00CD570D" w:rsidRDefault="00962744" w:rsidP="0096274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962744" w:rsidRPr="00CD570D" w:rsidRDefault="00962744" w:rsidP="0096274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62744" w:rsidRPr="00CD570D" w:rsidRDefault="00962744" w:rsidP="0096274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962744" w:rsidRPr="00CD570D" w:rsidRDefault="00962744" w:rsidP="0096274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962744" w:rsidRPr="00CD570D" w:rsidTr="0061156E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962744" w:rsidRPr="00CD570D" w:rsidRDefault="00962744" w:rsidP="0096274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3006" w:type="dxa"/>
            <w:gridSpan w:val="3"/>
            <w:vMerge/>
            <w:vAlign w:val="center"/>
            <w:hideMark/>
          </w:tcPr>
          <w:p w:rsidR="00962744" w:rsidRPr="00CD570D" w:rsidRDefault="00962744" w:rsidP="0096274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962744" w:rsidRPr="00CD570D" w:rsidRDefault="00962744" w:rsidP="0096274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vAlign w:val="center"/>
          </w:tcPr>
          <w:p w:rsidR="00962744" w:rsidRPr="00CD570D" w:rsidRDefault="00962744" w:rsidP="0096274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2744" w:rsidRPr="00CD570D" w:rsidRDefault="00962744" w:rsidP="0096274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2028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2744" w:rsidRPr="00CD570D" w:rsidRDefault="00962744" w:rsidP="0061156E">
            <w:pPr>
              <w:jc w:val="center"/>
            </w:pPr>
            <w:r w:rsidRPr="00CD570D">
              <w:rPr>
                <w:color w:val="000000"/>
                <w:sz w:val="16"/>
                <w:szCs w:val="16"/>
              </w:rPr>
              <w:t>40035,5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2744" w:rsidRPr="00CD570D" w:rsidRDefault="00962744" w:rsidP="0061156E">
            <w:pPr>
              <w:jc w:val="center"/>
            </w:pPr>
            <w:r w:rsidRPr="00CD570D">
              <w:rPr>
                <w:sz w:val="16"/>
                <w:szCs w:val="16"/>
              </w:rPr>
              <w:t>33115,3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2744" w:rsidRPr="00CD570D" w:rsidRDefault="00962744" w:rsidP="0061156E">
            <w:pPr>
              <w:jc w:val="center"/>
            </w:pPr>
            <w:r w:rsidRPr="00CD570D">
              <w:rPr>
                <w:color w:val="000000"/>
                <w:sz w:val="16"/>
                <w:szCs w:val="16"/>
              </w:rPr>
              <w:t>40035,5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2744" w:rsidRPr="00CD570D" w:rsidRDefault="00962744" w:rsidP="0061156E">
            <w:pPr>
              <w:jc w:val="center"/>
            </w:pPr>
            <w:r w:rsidRPr="00CD570D">
              <w:rPr>
                <w:sz w:val="16"/>
                <w:szCs w:val="16"/>
              </w:rPr>
              <w:t>33115,3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962744" w:rsidRPr="00CD570D" w:rsidRDefault="00962744" w:rsidP="0096274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62744" w:rsidRPr="00CD570D" w:rsidRDefault="00962744" w:rsidP="0096274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962744" w:rsidRPr="00CD570D" w:rsidRDefault="00962744" w:rsidP="0096274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62744" w:rsidRPr="00CD570D" w:rsidRDefault="00962744" w:rsidP="0096274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962744" w:rsidRPr="00CD570D" w:rsidRDefault="00962744" w:rsidP="0096274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62744" w:rsidRPr="00CD570D" w:rsidRDefault="00962744" w:rsidP="0096274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962744" w:rsidRPr="00CD570D" w:rsidRDefault="00962744" w:rsidP="0096274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952663" w:rsidRPr="00CD570D" w:rsidTr="0061156E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3006" w:type="dxa"/>
            <w:gridSpan w:val="3"/>
            <w:vMerge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vAlign w:val="center"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2029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2663" w:rsidRPr="00CD570D" w:rsidRDefault="00952663" w:rsidP="0061156E">
            <w:pPr>
              <w:jc w:val="center"/>
            </w:pPr>
            <w:r w:rsidRPr="00CD570D">
              <w:rPr>
                <w:color w:val="000000"/>
                <w:sz w:val="16"/>
                <w:szCs w:val="16"/>
              </w:rPr>
              <w:t>40035,5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2663" w:rsidRPr="00CD570D" w:rsidRDefault="00952663" w:rsidP="0061156E">
            <w:pPr>
              <w:jc w:val="center"/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2663" w:rsidRPr="00CD570D" w:rsidRDefault="00952663" w:rsidP="0061156E">
            <w:pPr>
              <w:jc w:val="center"/>
            </w:pPr>
            <w:r w:rsidRPr="00CD570D">
              <w:rPr>
                <w:color w:val="000000"/>
                <w:sz w:val="16"/>
                <w:szCs w:val="16"/>
              </w:rPr>
              <w:t>40035,5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2663" w:rsidRPr="00CD570D" w:rsidRDefault="00952663" w:rsidP="0061156E">
            <w:pPr>
              <w:jc w:val="center"/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952663" w:rsidRPr="00CD570D" w:rsidTr="0061156E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3006" w:type="dxa"/>
            <w:gridSpan w:val="3"/>
            <w:vMerge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vAlign w:val="center"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2030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2663" w:rsidRPr="00CD570D" w:rsidRDefault="00952663" w:rsidP="0061156E">
            <w:pPr>
              <w:jc w:val="center"/>
            </w:pPr>
            <w:r w:rsidRPr="00CD570D">
              <w:rPr>
                <w:color w:val="000000"/>
                <w:sz w:val="16"/>
                <w:szCs w:val="16"/>
              </w:rPr>
              <w:t>40035,5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2663" w:rsidRPr="00CD570D" w:rsidRDefault="00952663" w:rsidP="0061156E">
            <w:pPr>
              <w:jc w:val="center"/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2663" w:rsidRPr="00CD570D" w:rsidRDefault="00952663" w:rsidP="0061156E">
            <w:pPr>
              <w:jc w:val="center"/>
            </w:pPr>
            <w:r w:rsidRPr="00CD570D">
              <w:rPr>
                <w:color w:val="000000"/>
                <w:sz w:val="16"/>
                <w:szCs w:val="16"/>
              </w:rPr>
              <w:t>40035,5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2663" w:rsidRPr="00CD570D" w:rsidRDefault="00952663" w:rsidP="0061156E">
            <w:pPr>
              <w:jc w:val="center"/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952663" w:rsidRPr="00CD570D" w:rsidRDefault="00952663" w:rsidP="00952663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</w:tbl>
    <w:p w:rsidR="00395A06" w:rsidRPr="00CD570D" w:rsidRDefault="00395A06" w:rsidP="001E3F28">
      <w:pPr>
        <w:shd w:val="clear" w:color="auto" w:fill="FFFFFF" w:themeFill="background1"/>
        <w:ind w:right="-222"/>
        <w:jc w:val="both"/>
        <w:sectPr w:rsidR="00395A06" w:rsidRPr="00CD570D" w:rsidSect="00C83646">
          <w:pgSz w:w="16838" w:h="11906" w:orient="landscape"/>
          <w:pgMar w:top="1077" w:right="992" w:bottom="851" w:left="567" w:header="709" w:footer="284" w:gutter="0"/>
          <w:cols w:space="708"/>
          <w:docGrid w:linePitch="360"/>
        </w:sectPr>
      </w:pPr>
    </w:p>
    <w:p w:rsidR="00F52E97" w:rsidRPr="00CD570D" w:rsidRDefault="00F52E97" w:rsidP="001E3F28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u w:val="single"/>
        </w:rPr>
      </w:pPr>
      <w:r w:rsidRPr="00CD570D">
        <w:lastRenderedPageBreak/>
        <w:t xml:space="preserve">2. ПОДПРОГРАММА </w:t>
      </w:r>
      <w:r w:rsidR="00F77139" w:rsidRPr="00CD570D">
        <w:t>«</w:t>
      </w:r>
      <w:r w:rsidRPr="00CD570D">
        <w:rPr>
          <w:u w:val="single"/>
        </w:rPr>
        <w:t>Организация и обеспечение эффективного исполнения функций</w:t>
      </w:r>
      <w:r w:rsidR="00F77139" w:rsidRPr="00CD570D">
        <w:rPr>
          <w:u w:val="single"/>
        </w:rPr>
        <w:t>»</w:t>
      </w:r>
    </w:p>
    <w:p w:rsidR="00F52E97" w:rsidRPr="00CD570D" w:rsidRDefault="00F52E97" w:rsidP="001E3F28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u w:val="single"/>
        </w:rPr>
      </w:pPr>
      <w:r w:rsidRPr="00CD570D">
        <w:rPr>
          <w:vertAlign w:val="superscript"/>
        </w:rPr>
        <w:t>наименование обеспечивающей подпрограммы</w:t>
      </w:r>
      <w:r w:rsidRPr="00CD570D">
        <w:t xml:space="preserve"> </w:t>
      </w:r>
    </w:p>
    <w:p w:rsidR="004378BC" w:rsidRPr="00CD570D" w:rsidRDefault="004378BC" w:rsidP="001E3F28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vertAlign w:val="superscript"/>
        </w:rPr>
      </w:pPr>
      <w:r w:rsidRPr="00CD570D">
        <w:t xml:space="preserve">Цель, задачи, показатели и ресурсное обеспечение реализации обеспечивающей подпрограммы </w:t>
      </w:r>
    </w:p>
    <w:p w:rsidR="004378BC" w:rsidRPr="00CD570D" w:rsidRDefault="004378BC" w:rsidP="001E3F28">
      <w:pPr>
        <w:widowControl w:val="0"/>
        <w:shd w:val="clear" w:color="auto" w:fill="FFFFFF" w:themeFill="background1"/>
        <w:tabs>
          <w:tab w:val="left" w:pos="6360"/>
          <w:tab w:val="left" w:pos="7440"/>
          <w:tab w:val="left" w:pos="8760"/>
        </w:tabs>
        <w:autoSpaceDE w:val="0"/>
        <w:autoSpaceDN w:val="0"/>
        <w:adjustRightInd w:val="0"/>
        <w:jc w:val="center"/>
        <w:rPr>
          <w:u w:val="single"/>
        </w:rPr>
      </w:pPr>
      <w:r w:rsidRPr="00CD570D">
        <w:t>«</w:t>
      </w:r>
      <w:r w:rsidRPr="00CD570D">
        <w:rPr>
          <w:u w:val="single"/>
        </w:rPr>
        <w:t>Организация и обеспечение эффективного исполнения функций»</w:t>
      </w:r>
    </w:p>
    <w:p w:rsidR="004378BC" w:rsidRPr="00CD570D" w:rsidRDefault="004378BC" w:rsidP="001E3F28">
      <w:pPr>
        <w:widowControl w:val="0"/>
        <w:shd w:val="clear" w:color="auto" w:fill="FFFFFF" w:themeFill="background1"/>
        <w:tabs>
          <w:tab w:val="left" w:pos="6360"/>
          <w:tab w:val="left" w:pos="7440"/>
          <w:tab w:val="left" w:pos="8760"/>
        </w:tabs>
        <w:autoSpaceDE w:val="0"/>
        <w:autoSpaceDN w:val="0"/>
        <w:adjustRightInd w:val="0"/>
        <w:jc w:val="center"/>
      </w:pPr>
    </w:p>
    <w:p w:rsidR="004378BC" w:rsidRPr="00CD570D" w:rsidRDefault="004378BC" w:rsidP="001E3F28">
      <w:pPr>
        <w:widowControl w:val="0"/>
        <w:shd w:val="clear" w:color="auto" w:fill="FFFFFF" w:themeFill="background1"/>
        <w:tabs>
          <w:tab w:val="left" w:pos="6360"/>
          <w:tab w:val="left" w:pos="7440"/>
          <w:tab w:val="left" w:pos="8760"/>
        </w:tabs>
        <w:autoSpaceDE w:val="0"/>
        <w:autoSpaceDN w:val="0"/>
        <w:adjustRightInd w:val="0"/>
        <w:jc w:val="center"/>
        <w:rPr>
          <w:vertAlign w:val="superscript"/>
        </w:rPr>
      </w:pPr>
      <w:r w:rsidRPr="00CD570D">
        <w:t>Таблица № 4. Цели, задачи, показатели и ресурсное обеспечение реализации обеспечивающей подпрограммы</w:t>
      </w:r>
    </w:p>
    <w:p w:rsidR="004378BC" w:rsidRPr="00CD570D" w:rsidRDefault="004378BC" w:rsidP="001E3F28">
      <w:pPr>
        <w:shd w:val="clear" w:color="auto" w:fill="FFFFFF" w:themeFill="background1"/>
        <w:jc w:val="center"/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5"/>
        <w:gridCol w:w="567"/>
        <w:gridCol w:w="567"/>
        <w:gridCol w:w="567"/>
        <w:gridCol w:w="567"/>
        <w:gridCol w:w="567"/>
        <w:gridCol w:w="567"/>
        <w:gridCol w:w="986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BC79B0" w:rsidRPr="00CD570D" w:rsidTr="00BC79B0">
        <w:trPr>
          <w:trHeight w:val="593"/>
        </w:trPr>
        <w:tc>
          <w:tcPr>
            <w:tcW w:w="2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9B0" w:rsidRPr="00CD570D" w:rsidRDefault="00BC79B0" w:rsidP="001E3F28">
            <w:pPr>
              <w:shd w:val="clear" w:color="auto" w:fill="FFFFFF" w:themeFill="background1"/>
              <w:rPr>
                <w:sz w:val="16"/>
                <w:szCs w:val="12"/>
              </w:rPr>
            </w:pPr>
            <w:r w:rsidRPr="00CD570D">
              <w:rPr>
                <w:sz w:val="16"/>
                <w:szCs w:val="12"/>
              </w:rPr>
              <w:t>Цель, задачи, показатели деятельности ответственного исполнителя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B0" w:rsidRPr="00CD570D" w:rsidRDefault="00BC79B0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CD570D">
              <w:rPr>
                <w:sz w:val="16"/>
                <w:szCs w:val="12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B0" w:rsidRPr="00CD570D" w:rsidRDefault="00BC79B0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CD570D">
              <w:rPr>
                <w:sz w:val="16"/>
                <w:szCs w:val="12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B0" w:rsidRPr="00CD570D" w:rsidRDefault="00BC79B0" w:rsidP="00BC79B0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CD570D">
              <w:rPr>
                <w:sz w:val="16"/>
                <w:szCs w:val="12"/>
              </w:rPr>
              <w:t>2025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B0" w:rsidRPr="00CD570D" w:rsidRDefault="00BC79B0" w:rsidP="00BC79B0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CD570D">
              <w:rPr>
                <w:sz w:val="16"/>
                <w:szCs w:val="12"/>
              </w:rPr>
              <w:t>2026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B0" w:rsidRPr="00CD570D" w:rsidRDefault="00BC79B0" w:rsidP="00BC79B0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CD570D">
              <w:rPr>
                <w:sz w:val="16"/>
                <w:szCs w:val="12"/>
              </w:rPr>
              <w:t>2027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B0" w:rsidRPr="00CD570D" w:rsidRDefault="00BC79B0" w:rsidP="00BC79B0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CD570D">
              <w:rPr>
                <w:sz w:val="16"/>
                <w:szCs w:val="12"/>
              </w:rPr>
              <w:t>2028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B0" w:rsidRPr="00CD570D" w:rsidRDefault="00BC79B0" w:rsidP="00BC79B0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CD570D">
              <w:rPr>
                <w:sz w:val="16"/>
                <w:szCs w:val="12"/>
              </w:rPr>
              <w:t>2029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B0" w:rsidRPr="00CD570D" w:rsidRDefault="00BC79B0" w:rsidP="00BC79B0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CD570D">
              <w:rPr>
                <w:sz w:val="16"/>
                <w:szCs w:val="12"/>
              </w:rPr>
              <w:t>2030</w:t>
            </w:r>
          </w:p>
        </w:tc>
      </w:tr>
      <w:tr w:rsidR="00BC79B0" w:rsidRPr="00CD570D" w:rsidTr="00BC79B0">
        <w:trPr>
          <w:trHeight w:val="1740"/>
        </w:trPr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B0" w:rsidRPr="00CD570D" w:rsidRDefault="00BC79B0" w:rsidP="001E3F28">
            <w:pPr>
              <w:shd w:val="clear" w:color="auto" w:fill="FFFFFF" w:themeFill="background1"/>
              <w:rPr>
                <w:sz w:val="16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B0" w:rsidRPr="00CD570D" w:rsidRDefault="00BC79B0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CD570D">
              <w:rPr>
                <w:sz w:val="16"/>
                <w:szCs w:val="12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B0" w:rsidRPr="00CD570D" w:rsidRDefault="00BC79B0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CD570D">
              <w:rPr>
                <w:sz w:val="16"/>
                <w:szCs w:val="12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B0" w:rsidRPr="00CD570D" w:rsidRDefault="00BC79B0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CD570D">
              <w:rPr>
                <w:sz w:val="16"/>
                <w:szCs w:val="12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B0" w:rsidRPr="00CD570D" w:rsidRDefault="00BC79B0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CD570D">
              <w:rPr>
                <w:sz w:val="16"/>
                <w:szCs w:val="12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B0" w:rsidRPr="00CD570D" w:rsidRDefault="00BC79B0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CD570D">
              <w:rPr>
                <w:sz w:val="16"/>
                <w:szCs w:val="12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B0" w:rsidRPr="00CD570D" w:rsidRDefault="00BC79B0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CD570D">
              <w:rPr>
                <w:sz w:val="16"/>
                <w:szCs w:val="12"/>
              </w:rPr>
              <w:t>в соответствии с утвержденным финансированием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B0" w:rsidRPr="00CD570D" w:rsidRDefault="00BC79B0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CD570D">
              <w:rPr>
                <w:sz w:val="16"/>
                <w:szCs w:val="12"/>
              </w:rPr>
              <w:t>в соответствии с потребностью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B0" w:rsidRPr="00CD570D" w:rsidRDefault="00BC79B0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CD570D">
              <w:rPr>
                <w:sz w:val="16"/>
                <w:szCs w:val="12"/>
              </w:rPr>
              <w:t>в соответствии с утвержденным финансированием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B0" w:rsidRPr="00CD570D" w:rsidRDefault="00BC79B0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CD570D">
              <w:rPr>
                <w:sz w:val="16"/>
                <w:szCs w:val="12"/>
              </w:rPr>
              <w:t>в соответствии с потребностью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B0" w:rsidRPr="00CD570D" w:rsidRDefault="00BC79B0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CD570D">
              <w:rPr>
                <w:sz w:val="16"/>
                <w:szCs w:val="12"/>
              </w:rPr>
              <w:t>в соответствии с утвержденным финансированием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B0" w:rsidRPr="00CD570D" w:rsidRDefault="00BC79B0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CD570D">
              <w:rPr>
                <w:sz w:val="16"/>
                <w:szCs w:val="12"/>
              </w:rPr>
              <w:t>в соответствии с потребностью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B0" w:rsidRPr="00CD570D" w:rsidRDefault="00BC79B0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CD570D">
              <w:rPr>
                <w:sz w:val="16"/>
                <w:szCs w:val="12"/>
              </w:rPr>
              <w:t>в соответствии с утвержденным финансированием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B0" w:rsidRPr="00CD570D" w:rsidRDefault="00BC79B0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CD570D">
              <w:rPr>
                <w:sz w:val="16"/>
                <w:szCs w:val="12"/>
              </w:rPr>
              <w:t>в соответствии с потребностью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B0" w:rsidRPr="00CD570D" w:rsidRDefault="00BC79B0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CD570D">
              <w:rPr>
                <w:sz w:val="16"/>
                <w:szCs w:val="12"/>
              </w:rPr>
              <w:t>в соответствии с утвержденным финансированием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B0" w:rsidRPr="00CD570D" w:rsidRDefault="00BC79B0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CD570D">
              <w:rPr>
                <w:sz w:val="16"/>
                <w:szCs w:val="12"/>
              </w:rPr>
              <w:t>в соответствии с потребностью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B0" w:rsidRPr="00CD570D" w:rsidRDefault="00BC79B0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CD570D">
              <w:rPr>
                <w:sz w:val="16"/>
                <w:szCs w:val="12"/>
              </w:rPr>
              <w:t>в соответствии с утвержденным финансированием</w:t>
            </w:r>
          </w:p>
        </w:tc>
      </w:tr>
      <w:tr w:rsidR="007B454A" w:rsidRPr="00CD570D" w:rsidTr="00BC79B0">
        <w:trPr>
          <w:trHeight w:val="1761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4A" w:rsidRPr="00CD570D" w:rsidRDefault="007B454A" w:rsidP="007B454A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CD570D">
              <w:rPr>
                <w:sz w:val="16"/>
                <w:szCs w:val="12"/>
              </w:rPr>
              <w:t>Цель: обеспечение эффективного управления реализацией муниципальной программы, в том числе обеспечение эффективного исполнения функций департамента управления муниципальной собственностью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4A" w:rsidRPr="00CD570D" w:rsidRDefault="007B454A" w:rsidP="007B454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603505,7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4A" w:rsidRPr="00CD570D" w:rsidRDefault="00BB5326" w:rsidP="007B454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2"/>
              </w:rPr>
              <w:t>405866,7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4A" w:rsidRPr="00CD570D" w:rsidRDefault="007B454A" w:rsidP="007B454A">
            <w:pPr>
              <w:shd w:val="clear" w:color="auto" w:fill="FFFFFF" w:themeFill="background1"/>
              <w:jc w:val="center"/>
            </w:pPr>
            <w:r w:rsidRPr="00CD570D">
              <w:rPr>
                <w:sz w:val="16"/>
                <w:szCs w:val="16"/>
              </w:rPr>
              <w:t>86499,1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4A" w:rsidRPr="00CD570D" w:rsidRDefault="007B454A" w:rsidP="007B454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2"/>
              </w:rPr>
              <w:t>86499,1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4A" w:rsidRPr="00CD570D" w:rsidRDefault="007B454A" w:rsidP="007B454A">
            <w:pPr>
              <w:shd w:val="clear" w:color="auto" w:fill="FFFFFF" w:themeFill="background1"/>
              <w:jc w:val="center"/>
            </w:pPr>
            <w:r w:rsidRPr="00CD570D">
              <w:rPr>
                <w:sz w:val="16"/>
                <w:szCs w:val="16"/>
              </w:rPr>
              <w:t>86499,1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4A" w:rsidRPr="00CD570D" w:rsidRDefault="007B454A" w:rsidP="007B454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2"/>
              </w:rPr>
              <w:t>86499,1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4A" w:rsidRPr="00CD570D" w:rsidRDefault="007B454A" w:rsidP="007B454A">
            <w:pPr>
              <w:shd w:val="clear" w:color="auto" w:fill="FFFFFF" w:themeFill="background1"/>
              <w:jc w:val="center"/>
            </w:pPr>
            <w:r w:rsidRPr="00CD570D">
              <w:rPr>
                <w:sz w:val="16"/>
                <w:szCs w:val="16"/>
              </w:rPr>
              <w:t>86499,1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4A" w:rsidRPr="00CD570D" w:rsidRDefault="007B454A" w:rsidP="007B454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2"/>
              </w:rPr>
              <w:t>86499,1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4A" w:rsidRPr="00CD570D" w:rsidRDefault="007B454A" w:rsidP="007B454A">
            <w:pPr>
              <w:shd w:val="clear" w:color="auto" w:fill="FFFFFF" w:themeFill="background1"/>
              <w:jc w:val="center"/>
            </w:pPr>
            <w:r w:rsidRPr="00CD570D">
              <w:rPr>
                <w:sz w:val="16"/>
                <w:szCs w:val="16"/>
              </w:rPr>
              <w:t>86002,1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4A" w:rsidRPr="00CD570D" w:rsidRDefault="00BB5326" w:rsidP="007B454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2"/>
              </w:rPr>
              <w:t>73184,7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4A" w:rsidRPr="00CD570D" w:rsidRDefault="007B454A" w:rsidP="007B454A">
            <w:pPr>
              <w:shd w:val="clear" w:color="auto" w:fill="FFFFFF" w:themeFill="background1"/>
              <w:jc w:val="center"/>
            </w:pPr>
            <w:r w:rsidRPr="00CD570D">
              <w:rPr>
                <w:sz w:val="16"/>
                <w:szCs w:val="16"/>
              </w:rPr>
              <w:t>86002,1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4A" w:rsidRPr="00CD570D" w:rsidRDefault="00BB5326" w:rsidP="007B454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2"/>
              </w:rPr>
              <w:t>73184,7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4A" w:rsidRPr="00CD570D" w:rsidRDefault="007B454A" w:rsidP="007B454A">
            <w:pPr>
              <w:shd w:val="clear" w:color="auto" w:fill="FFFFFF" w:themeFill="background1"/>
              <w:jc w:val="center"/>
            </w:pPr>
            <w:r w:rsidRPr="00CD570D">
              <w:rPr>
                <w:sz w:val="16"/>
                <w:szCs w:val="16"/>
              </w:rPr>
              <w:t>86002,1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4A" w:rsidRPr="00CD570D" w:rsidRDefault="007B454A" w:rsidP="007B454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4A" w:rsidRPr="00CD570D" w:rsidRDefault="007B454A" w:rsidP="007B454A">
            <w:pPr>
              <w:shd w:val="clear" w:color="auto" w:fill="FFFFFF" w:themeFill="background1"/>
              <w:jc w:val="center"/>
            </w:pPr>
            <w:r w:rsidRPr="00CD570D">
              <w:rPr>
                <w:sz w:val="16"/>
                <w:szCs w:val="16"/>
              </w:rPr>
              <w:t>86002,1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4A" w:rsidRPr="00CD570D" w:rsidRDefault="007B454A" w:rsidP="007B454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</w:tr>
      <w:tr w:rsidR="0002336B" w:rsidRPr="00CD570D" w:rsidTr="00BC79B0">
        <w:trPr>
          <w:trHeight w:val="109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6B" w:rsidRPr="00CD570D" w:rsidRDefault="0002336B" w:rsidP="00C5412C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CD570D">
              <w:rPr>
                <w:sz w:val="16"/>
                <w:szCs w:val="12"/>
              </w:rPr>
              <w:t>Доля показателей целей и задач муниципальной программы, достигнутых по итогам отчетного года не менее чем на 90 %,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6B" w:rsidRPr="00CD570D" w:rsidRDefault="00165AC8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CD570D">
              <w:rPr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6B" w:rsidRPr="00CD570D" w:rsidRDefault="00165AC8" w:rsidP="00D02992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CD570D">
              <w:rPr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6B" w:rsidRPr="00CD570D" w:rsidRDefault="0002336B" w:rsidP="00E91F79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CD570D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6B" w:rsidRPr="00CD570D" w:rsidRDefault="0002336B" w:rsidP="00D02992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CD570D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6B" w:rsidRPr="00CD570D" w:rsidRDefault="0002336B" w:rsidP="00E91F79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CD570D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6B" w:rsidRPr="00CD570D" w:rsidRDefault="0002336B" w:rsidP="00D02992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CD570D">
              <w:rPr>
                <w:sz w:val="16"/>
                <w:szCs w:val="12"/>
              </w:rPr>
              <w:t>100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6B" w:rsidRPr="00CD570D" w:rsidRDefault="0002336B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CD570D">
              <w:rPr>
                <w:sz w:val="16"/>
                <w:szCs w:val="1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6B" w:rsidRPr="00CD570D" w:rsidRDefault="0002336B" w:rsidP="00D02992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CD570D">
              <w:rPr>
                <w:sz w:val="16"/>
                <w:szCs w:val="1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6B" w:rsidRPr="00CD570D" w:rsidRDefault="0002336B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CD570D">
              <w:rPr>
                <w:sz w:val="16"/>
                <w:szCs w:val="1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6B" w:rsidRPr="00CD570D" w:rsidRDefault="0071674B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CD570D">
              <w:rPr>
                <w:sz w:val="16"/>
                <w:szCs w:val="1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6B" w:rsidRPr="00CD570D" w:rsidRDefault="0002336B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CD570D">
              <w:rPr>
                <w:sz w:val="16"/>
                <w:szCs w:val="1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6B" w:rsidRPr="00CD570D" w:rsidRDefault="0071674B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CD570D">
              <w:rPr>
                <w:sz w:val="16"/>
                <w:szCs w:val="1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6B" w:rsidRPr="00CD570D" w:rsidRDefault="0002336B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CD570D">
              <w:rPr>
                <w:sz w:val="16"/>
                <w:szCs w:val="1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6B" w:rsidRPr="00CD570D" w:rsidRDefault="0002336B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CD570D">
              <w:rPr>
                <w:sz w:val="16"/>
                <w:szCs w:val="1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6B" w:rsidRPr="00CD570D" w:rsidRDefault="0002336B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CD570D">
              <w:rPr>
                <w:sz w:val="16"/>
                <w:szCs w:val="1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6B" w:rsidRPr="00CD570D" w:rsidRDefault="0002336B" w:rsidP="001E3F28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CD570D">
              <w:rPr>
                <w:sz w:val="16"/>
                <w:szCs w:val="12"/>
              </w:rPr>
              <w:t>-</w:t>
            </w:r>
          </w:p>
        </w:tc>
      </w:tr>
      <w:tr w:rsidR="00BB5326" w:rsidRPr="00CD570D" w:rsidTr="00BC79B0">
        <w:trPr>
          <w:trHeight w:val="1288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326" w:rsidRPr="00CD570D" w:rsidRDefault="00BB5326" w:rsidP="00BB5326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CD570D">
              <w:rPr>
                <w:sz w:val="16"/>
                <w:szCs w:val="16"/>
              </w:rPr>
              <w:t>Укрупненное (основное) мероприятие  Организация и обеспечение эффективного исполнения функций в сфере управления муниципальным имуществом и земельными ресурсами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26" w:rsidRPr="00CD570D" w:rsidRDefault="00BB5326" w:rsidP="00BB532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603505,7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26" w:rsidRPr="00CD570D" w:rsidRDefault="00BB5326" w:rsidP="00BB532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2"/>
              </w:rPr>
              <w:t>405866,7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26" w:rsidRPr="00CD570D" w:rsidRDefault="00BB5326" w:rsidP="00BB5326">
            <w:pPr>
              <w:shd w:val="clear" w:color="auto" w:fill="FFFFFF" w:themeFill="background1"/>
              <w:jc w:val="center"/>
            </w:pPr>
            <w:r w:rsidRPr="00CD570D">
              <w:rPr>
                <w:sz w:val="16"/>
                <w:szCs w:val="16"/>
              </w:rPr>
              <w:t>86499,1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26" w:rsidRPr="00CD570D" w:rsidRDefault="00BB5326" w:rsidP="00BB532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2"/>
              </w:rPr>
              <w:t>86499,1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26" w:rsidRPr="00CD570D" w:rsidRDefault="00BB5326" w:rsidP="00BB5326">
            <w:pPr>
              <w:shd w:val="clear" w:color="auto" w:fill="FFFFFF" w:themeFill="background1"/>
              <w:jc w:val="center"/>
            </w:pPr>
            <w:r w:rsidRPr="00CD570D">
              <w:rPr>
                <w:sz w:val="16"/>
                <w:szCs w:val="16"/>
              </w:rPr>
              <w:t>86499,1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26" w:rsidRPr="00CD570D" w:rsidRDefault="00BB5326" w:rsidP="00BB532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2"/>
              </w:rPr>
              <w:t>86499,1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26" w:rsidRPr="00CD570D" w:rsidRDefault="00BB5326" w:rsidP="00BB5326">
            <w:pPr>
              <w:shd w:val="clear" w:color="auto" w:fill="FFFFFF" w:themeFill="background1"/>
              <w:jc w:val="center"/>
            </w:pPr>
            <w:r w:rsidRPr="00CD570D">
              <w:rPr>
                <w:sz w:val="16"/>
                <w:szCs w:val="16"/>
              </w:rPr>
              <w:t>86499,1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26" w:rsidRPr="00CD570D" w:rsidRDefault="00BB5326" w:rsidP="00BB532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2"/>
              </w:rPr>
              <w:t>86499,1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26" w:rsidRPr="00CD570D" w:rsidRDefault="00BB5326" w:rsidP="00BB5326">
            <w:pPr>
              <w:shd w:val="clear" w:color="auto" w:fill="FFFFFF" w:themeFill="background1"/>
              <w:jc w:val="center"/>
            </w:pPr>
            <w:r w:rsidRPr="00CD570D">
              <w:rPr>
                <w:sz w:val="16"/>
                <w:szCs w:val="16"/>
              </w:rPr>
              <w:t>86002,1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26" w:rsidRPr="00CD570D" w:rsidRDefault="00BB5326" w:rsidP="00BB532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2"/>
              </w:rPr>
              <w:t>73184,7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26" w:rsidRPr="00CD570D" w:rsidRDefault="00BB5326" w:rsidP="00BB5326">
            <w:pPr>
              <w:shd w:val="clear" w:color="auto" w:fill="FFFFFF" w:themeFill="background1"/>
              <w:jc w:val="center"/>
            </w:pPr>
            <w:r w:rsidRPr="00CD570D">
              <w:rPr>
                <w:sz w:val="16"/>
                <w:szCs w:val="16"/>
              </w:rPr>
              <w:t>86002,1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26" w:rsidRPr="00CD570D" w:rsidRDefault="00BB5326" w:rsidP="00BB532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2"/>
              </w:rPr>
              <w:t>73184,7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26" w:rsidRPr="00CD570D" w:rsidRDefault="00BB5326" w:rsidP="00BB5326">
            <w:pPr>
              <w:shd w:val="clear" w:color="auto" w:fill="FFFFFF" w:themeFill="background1"/>
              <w:jc w:val="center"/>
            </w:pPr>
            <w:r w:rsidRPr="00CD570D">
              <w:rPr>
                <w:sz w:val="16"/>
                <w:szCs w:val="16"/>
              </w:rPr>
              <w:t>86002,1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26" w:rsidRPr="00CD570D" w:rsidRDefault="00BB5326" w:rsidP="00BB532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26" w:rsidRPr="00CD570D" w:rsidRDefault="00BB5326" w:rsidP="00BB5326">
            <w:pPr>
              <w:shd w:val="clear" w:color="auto" w:fill="FFFFFF" w:themeFill="background1"/>
              <w:jc w:val="center"/>
            </w:pPr>
            <w:r w:rsidRPr="00CD570D">
              <w:rPr>
                <w:sz w:val="16"/>
                <w:szCs w:val="16"/>
              </w:rPr>
              <w:t>86002,1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26" w:rsidRPr="00CD570D" w:rsidRDefault="00BB5326" w:rsidP="00BB532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</w:tr>
      <w:tr w:rsidR="00D72BBE" w:rsidRPr="00CD570D" w:rsidTr="00BC79B0">
        <w:trPr>
          <w:trHeight w:val="1288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BBE" w:rsidRPr="00CD570D" w:rsidRDefault="00D72BBE" w:rsidP="00D72BBE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CD570D">
              <w:rPr>
                <w:sz w:val="16"/>
                <w:szCs w:val="12"/>
              </w:rPr>
              <w:t>Задача 1: обеспечение выполнения расходных обязательств в области управления муниципальной собственностью и создания условий для их оптимизации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BE" w:rsidRPr="00CD570D" w:rsidRDefault="00D72BBE" w:rsidP="00D72BB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289743,3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BE" w:rsidRPr="00CD570D" w:rsidRDefault="00225CCD" w:rsidP="00D72BB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2"/>
              </w:rPr>
              <w:t>194883,3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BE" w:rsidRPr="00CD570D" w:rsidRDefault="00D72BBE" w:rsidP="00D72BB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2"/>
              </w:rPr>
              <w:t>41533,9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BE" w:rsidRPr="00CD570D" w:rsidRDefault="00D72BBE" w:rsidP="00D72BB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2"/>
              </w:rPr>
              <w:t>41533,9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BE" w:rsidRPr="00CD570D" w:rsidRDefault="00D72BBE" w:rsidP="00D72BB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2"/>
              </w:rPr>
              <w:t>41533,9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BE" w:rsidRPr="00CD570D" w:rsidRDefault="00D72BBE" w:rsidP="00D72BB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2"/>
              </w:rPr>
              <w:t>41533,9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BE" w:rsidRPr="00CD570D" w:rsidRDefault="00D72BBE" w:rsidP="00D72BB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2"/>
              </w:rPr>
              <w:t>41533,9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BE" w:rsidRPr="00CD570D" w:rsidRDefault="00D72BBE" w:rsidP="00D72BB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2"/>
              </w:rPr>
              <w:t>41533,9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BE" w:rsidRPr="00CD570D" w:rsidRDefault="00D72BBE" w:rsidP="00D72BBE">
            <w:pPr>
              <w:shd w:val="clear" w:color="auto" w:fill="FFFFFF" w:themeFill="background1"/>
              <w:jc w:val="center"/>
            </w:pPr>
            <w:r w:rsidRPr="00CD570D">
              <w:rPr>
                <w:sz w:val="16"/>
                <w:szCs w:val="16"/>
              </w:rPr>
              <w:t>41285,4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BE" w:rsidRPr="00CD570D" w:rsidRDefault="00225CCD" w:rsidP="00D72BB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35140,8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BE" w:rsidRPr="00CD570D" w:rsidRDefault="00D72BBE" w:rsidP="00D72BBE">
            <w:pPr>
              <w:shd w:val="clear" w:color="auto" w:fill="FFFFFF" w:themeFill="background1"/>
              <w:jc w:val="center"/>
            </w:pPr>
            <w:r w:rsidRPr="00CD570D">
              <w:rPr>
                <w:sz w:val="16"/>
                <w:szCs w:val="16"/>
              </w:rPr>
              <w:t>41285,4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BE" w:rsidRPr="00CD570D" w:rsidRDefault="00225CCD" w:rsidP="00D72BB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35140,8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BE" w:rsidRPr="00CD570D" w:rsidRDefault="00D72BBE" w:rsidP="00D72BBE">
            <w:pPr>
              <w:shd w:val="clear" w:color="auto" w:fill="FFFFFF" w:themeFill="background1"/>
              <w:jc w:val="center"/>
            </w:pPr>
            <w:r w:rsidRPr="00CD570D">
              <w:rPr>
                <w:sz w:val="16"/>
                <w:szCs w:val="16"/>
              </w:rPr>
              <w:t>41285,4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BE" w:rsidRPr="00CD570D" w:rsidRDefault="00D72BBE" w:rsidP="00D72BB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BE" w:rsidRPr="00CD570D" w:rsidRDefault="00D72BBE" w:rsidP="00D72BBE">
            <w:pPr>
              <w:shd w:val="clear" w:color="auto" w:fill="FFFFFF" w:themeFill="background1"/>
              <w:jc w:val="center"/>
            </w:pPr>
            <w:r w:rsidRPr="00CD570D">
              <w:rPr>
                <w:sz w:val="16"/>
                <w:szCs w:val="16"/>
              </w:rPr>
              <w:t>41285,4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BE" w:rsidRPr="00CD570D" w:rsidRDefault="00D72BBE" w:rsidP="00D72BB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</w:tr>
      <w:tr w:rsidR="0002336B" w:rsidRPr="00CD570D" w:rsidTr="00BC79B0">
        <w:trPr>
          <w:trHeight w:val="2526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36B" w:rsidRPr="00CD570D" w:rsidRDefault="0002336B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CD570D">
              <w:rPr>
                <w:sz w:val="16"/>
                <w:szCs w:val="12"/>
              </w:rPr>
              <w:lastRenderedPageBreak/>
              <w:t>Доля бюджетных расходов департамента управления муниципальной собственностью администрации Города Томска, включенных в реестр расходных обязательств, в общих расходах департамента управления муниципальной собственностью администрации Города Томска,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6B" w:rsidRPr="00CD570D" w:rsidRDefault="00165AC8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CD570D">
              <w:rPr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6B" w:rsidRPr="00CD570D" w:rsidRDefault="00165AC8" w:rsidP="00D02992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CD570D">
              <w:rPr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36B" w:rsidRPr="00CD570D" w:rsidRDefault="0002336B" w:rsidP="00E91F79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CD570D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36B" w:rsidRPr="00CD570D" w:rsidRDefault="0002336B" w:rsidP="00D02992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CD570D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36B" w:rsidRPr="00CD570D" w:rsidRDefault="0002336B" w:rsidP="00E91F79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CD570D">
              <w:rPr>
                <w:sz w:val="16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36B" w:rsidRPr="00CD570D" w:rsidRDefault="0002336B" w:rsidP="00D02992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CD570D">
              <w:rPr>
                <w:sz w:val="16"/>
                <w:szCs w:val="12"/>
              </w:rPr>
              <w:t>100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36B" w:rsidRPr="00CD570D" w:rsidRDefault="0002336B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CD570D">
              <w:rPr>
                <w:sz w:val="16"/>
                <w:szCs w:val="1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36B" w:rsidRPr="00CD570D" w:rsidRDefault="0002336B" w:rsidP="00D02992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CD570D">
              <w:rPr>
                <w:sz w:val="16"/>
                <w:szCs w:val="1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36B" w:rsidRPr="00CD570D" w:rsidRDefault="0002336B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CD570D">
              <w:rPr>
                <w:sz w:val="16"/>
                <w:szCs w:val="1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36B" w:rsidRPr="00CD570D" w:rsidRDefault="0071674B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CD570D">
              <w:rPr>
                <w:sz w:val="16"/>
                <w:szCs w:val="1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36B" w:rsidRPr="00CD570D" w:rsidRDefault="0002336B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CD570D">
              <w:rPr>
                <w:sz w:val="16"/>
                <w:szCs w:val="1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36B" w:rsidRPr="00CD570D" w:rsidRDefault="0071674B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CD570D">
              <w:rPr>
                <w:sz w:val="16"/>
                <w:szCs w:val="1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36B" w:rsidRPr="00CD570D" w:rsidRDefault="0002336B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CD570D">
              <w:rPr>
                <w:sz w:val="16"/>
                <w:szCs w:val="1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36B" w:rsidRPr="00CD570D" w:rsidRDefault="0002336B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CD570D">
              <w:rPr>
                <w:sz w:val="16"/>
                <w:szCs w:val="1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36B" w:rsidRPr="00CD570D" w:rsidRDefault="0002336B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CD570D">
              <w:rPr>
                <w:sz w:val="16"/>
                <w:szCs w:val="1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36B" w:rsidRPr="00CD570D" w:rsidRDefault="0002336B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CD570D">
              <w:rPr>
                <w:sz w:val="16"/>
                <w:szCs w:val="12"/>
              </w:rPr>
              <w:t>-</w:t>
            </w:r>
          </w:p>
        </w:tc>
      </w:tr>
      <w:tr w:rsidR="00165AC8" w:rsidRPr="00CD570D" w:rsidTr="00316027">
        <w:trPr>
          <w:trHeight w:val="1414"/>
        </w:trPr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8" w:rsidRPr="00CD570D" w:rsidRDefault="00165AC8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CD570D">
              <w:rPr>
                <w:sz w:val="16"/>
                <w:szCs w:val="12"/>
              </w:rPr>
              <w:t>Исполнение расходных обязательств департамента управления муниципальной собственностью администрации Города Томска,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8" w:rsidRPr="00CD570D" w:rsidRDefault="00165AC8" w:rsidP="00FA1739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CD570D">
              <w:rPr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8" w:rsidRPr="00CD570D" w:rsidRDefault="00165AC8" w:rsidP="00FA1739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CD570D">
              <w:rPr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C8" w:rsidRPr="00CD570D" w:rsidRDefault="00165AC8" w:rsidP="00316027">
            <w:pPr>
              <w:jc w:val="center"/>
            </w:pPr>
            <w:r w:rsidRPr="00CD570D">
              <w:rPr>
                <w:sz w:val="16"/>
                <w:szCs w:val="12"/>
              </w:rPr>
              <w:t>не менее 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C8" w:rsidRPr="00CD570D" w:rsidRDefault="00165AC8" w:rsidP="00D02992">
            <w:pPr>
              <w:jc w:val="center"/>
            </w:pPr>
            <w:r w:rsidRPr="00CD570D">
              <w:rPr>
                <w:sz w:val="16"/>
                <w:szCs w:val="12"/>
              </w:rPr>
              <w:t>не менее 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C8" w:rsidRPr="00CD570D" w:rsidRDefault="00165AC8" w:rsidP="00316027">
            <w:pPr>
              <w:jc w:val="center"/>
            </w:pPr>
            <w:r w:rsidRPr="00CD570D">
              <w:rPr>
                <w:sz w:val="16"/>
                <w:szCs w:val="12"/>
              </w:rPr>
              <w:t>не менее 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C8" w:rsidRPr="00CD570D" w:rsidRDefault="00165AC8" w:rsidP="00D02992">
            <w:pPr>
              <w:jc w:val="center"/>
            </w:pPr>
            <w:r w:rsidRPr="00CD570D">
              <w:rPr>
                <w:sz w:val="16"/>
                <w:szCs w:val="12"/>
              </w:rPr>
              <w:t>не менее 95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C8" w:rsidRPr="00CD570D" w:rsidRDefault="00165AC8" w:rsidP="00316027">
            <w:pPr>
              <w:jc w:val="center"/>
            </w:pPr>
            <w:r w:rsidRPr="00CD570D">
              <w:rPr>
                <w:sz w:val="16"/>
                <w:szCs w:val="12"/>
              </w:rPr>
              <w:t>не менее 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C8" w:rsidRPr="00CD570D" w:rsidRDefault="00165AC8" w:rsidP="00D02992">
            <w:pPr>
              <w:jc w:val="center"/>
            </w:pPr>
            <w:r w:rsidRPr="00CD570D">
              <w:rPr>
                <w:sz w:val="16"/>
                <w:szCs w:val="12"/>
              </w:rPr>
              <w:t>не менее 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C8" w:rsidRPr="00CD570D" w:rsidRDefault="00165AC8" w:rsidP="00316027">
            <w:pPr>
              <w:jc w:val="center"/>
            </w:pPr>
            <w:r w:rsidRPr="00CD570D">
              <w:rPr>
                <w:sz w:val="16"/>
                <w:szCs w:val="12"/>
              </w:rPr>
              <w:t>не менее 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C8" w:rsidRPr="00CD570D" w:rsidRDefault="00165AC8" w:rsidP="0071674B">
            <w:pPr>
              <w:jc w:val="center"/>
            </w:pPr>
            <w:r w:rsidRPr="00CD570D">
              <w:rPr>
                <w:sz w:val="16"/>
                <w:szCs w:val="12"/>
              </w:rPr>
              <w:t>не менее 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C8" w:rsidRPr="00CD570D" w:rsidRDefault="00165AC8" w:rsidP="00316027">
            <w:pPr>
              <w:jc w:val="center"/>
            </w:pPr>
            <w:r w:rsidRPr="00CD570D">
              <w:rPr>
                <w:sz w:val="16"/>
                <w:szCs w:val="12"/>
              </w:rPr>
              <w:t>не менее 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C8" w:rsidRPr="00CD570D" w:rsidRDefault="00165AC8" w:rsidP="0071674B">
            <w:pPr>
              <w:jc w:val="center"/>
            </w:pPr>
            <w:r w:rsidRPr="00CD570D">
              <w:rPr>
                <w:sz w:val="16"/>
                <w:szCs w:val="12"/>
              </w:rPr>
              <w:t>не менее 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C8" w:rsidRPr="00CD570D" w:rsidRDefault="00165AC8" w:rsidP="00316027">
            <w:pPr>
              <w:jc w:val="center"/>
            </w:pPr>
            <w:r w:rsidRPr="00CD570D">
              <w:rPr>
                <w:sz w:val="16"/>
                <w:szCs w:val="12"/>
              </w:rPr>
              <w:t>не менее 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C8" w:rsidRPr="00CD570D" w:rsidRDefault="00165AC8" w:rsidP="00316027">
            <w:pPr>
              <w:jc w:val="center"/>
            </w:pPr>
            <w:r w:rsidRPr="00CD570D">
              <w:rPr>
                <w:sz w:val="16"/>
                <w:szCs w:val="1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C8" w:rsidRPr="00CD570D" w:rsidRDefault="00165AC8" w:rsidP="00316027">
            <w:pPr>
              <w:jc w:val="center"/>
            </w:pPr>
            <w:r w:rsidRPr="00CD570D">
              <w:rPr>
                <w:sz w:val="16"/>
                <w:szCs w:val="12"/>
              </w:rPr>
              <w:t>не менее 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C8" w:rsidRPr="00CD570D" w:rsidRDefault="00165AC8" w:rsidP="00316027">
            <w:pPr>
              <w:jc w:val="center"/>
            </w:pPr>
            <w:r w:rsidRPr="00CD570D">
              <w:rPr>
                <w:sz w:val="16"/>
                <w:szCs w:val="12"/>
              </w:rPr>
              <w:t>-</w:t>
            </w:r>
          </w:p>
        </w:tc>
      </w:tr>
      <w:tr w:rsidR="0071674B" w:rsidRPr="00CD570D" w:rsidTr="00BC79B0">
        <w:trPr>
          <w:trHeight w:val="254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74B" w:rsidRPr="00CD570D" w:rsidRDefault="0071674B" w:rsidP="00225CCD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CD570D">
              <w:rPr>
                <w:sz w:val="16"/>
                <w:szCs w:val="12"/>
              </w:rPr>
              <w:t>Задача 2:обеспечение рационального и эффективного расходования бюджетных средств, предусмотренных департаменту управления муниципальной собственностью администрации Города Томска бюджетом муниципального образования «Город Томск»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4B" w:rsidRPr="00CD570D" w:rsidRDefault="0071674B" w:rsidP="00225CC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289743,3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4B" w:rsidRPr="00CD570D" w:rsidRDefault="0071674B" w:rsidP="00225CC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2"/>
              </w:rPr>
              <w:t>194883,3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4B" w:rsidRPr="00CD570D" w:rsidRDefault="0071674B" w:rsidP="00225CC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2"/>
              </w:rPr>
              <w:t>41533,9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4B" w:rsidRPr="00CD570D" w:rsidRDefault="0071674B" w:rsidP="00225CC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2"/>
              </w:rPr>
              <w:t>41533,9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4B" w:rsidRPr="00CD570D" w:rsidRDefault="0071674B" w:rsidP="00225CC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2"/>
              </w:rPr>
              <w:t>41533,9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4B" w:rsidRPr="00CD570D" w:rsidRDefault="0071674B" w:rsidP="00225CC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2"/>
              </w:rPr>
              <w:t>41533,9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4B" w:rsidRPr="00CD570D" w:rsidRDefault="0071674B" w:rsidP="00225CC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2"/>
              </w:rPr>
              <w:t>41533,9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4B" w:rsidRPr="00CD570D" w:rsidRDefault="0071674B" w:rsidP="00225CC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2"/>
              </w:rPr>
              <w:t>41533,9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4B" w:rsidRPr="00CD570D" w:rsidRDefault="0071674B" w:rsidP="00225CCD">
            <w:pPr>
              <w:shd w:val="clear" w:color="auto" w:fill="FFFFFF" w:themeFill="background1"/>
              <w:jc w:val="center"/>
            </w:pPr>
            <w:r w:rsidRPr="00CD570D">
              <w:rPr>
                <w:sz w:val="16"/>
                <w:szCs w:val="16"/>
              </w:rPr>
              <w:t>41285,4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4B" w:rsidRPr="00CD570D" w:rsidRDefault="0071674B" w:rsidP="00225CC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35140,8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4B" w:rsidRPr="00CD570D" w:rsidRDefault="0071674B" w:rsidP="00225CCD">
            <w:pPr>
              <w:shd w:val="clear" w:color="auto" w:fill="FFFFFF" w:themeFill="background1"/>
              <w:jc w:val="center"/>
            </w:pPr>
            <w:r w:rsidRPr="00CD570D">
              <w:rPr>
                <w:sz w:val="16"/>
                <w:szCs w:val="16"/>
              </w:rPr>
              <w:t>41285,4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4B" w:rsidRPr="00CD570D" w:rsidRDefault="0071674B" w:rsidP="00225CC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35140,8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4B" w:rsidRPr="00CD570D" w:rsidRDefault="0071674B" w:rsidP="00225CCD">
            <w:pPr>
              <w:shd w:val="clear" w:color="auto" w:fill="FFFFFF" w:themeFill="background1"/>
              <w:jc w:val="center"/>
            </w:pPr>
            <w:r w:rsidRPr="00CD570D">
              <w:rPr>
                <w:sz w:val="16"/>
                <w:szCs w:val="16"/>
              </w:rPr>
              <w:t>41285,4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4B" w:rsidRPr="00CD570D" w:rsidRDefault="0071674B" w:rsidP="00225CC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4B" w:rsidRPr="00CD570D" w:rsidRDefault="0071674B" w:rsidP="00225CCD">
            <w:pPr>
              <w:shd w:val="clear" w:color="auto" w:fill="FFFFFF" w:themeFill="background1"/>
              <w:jc w:val="center"/>
            </w:pPr>
            <w:r w:rsidRPr="00CD570D">
              <w:rPr>
                <w:sz w:val="16"/>
                <w:szCs w:val="16"/>
              </w:rPr>
              <w:t>41285,4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4B" w:rsidRPr="00CD570D" w:rsidRDefault="0071674B" w:rsidP="00225CC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</w:tr>
      <w:tr w:rsidR="00165AC8" w:rsidRPr="00CD570D" w:rsidTr="00BC79B0">
        <w:trPr>
          <w:trHeight w:val="1822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AC8" w:rsidRPr="00CD570D" w:rsidRDefault="00165AC8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CD570D">
              <w:rPr>
                <w:sz w:val="16"/>
                <w:szCs w:val="12"/>
              </w:rPr>
              <w:t>Равномерность расходования средств департаментом управления муниципальной собственностью администрации Города Томска в течение года в соответствии с кассовым планом,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8" w:rsidRPr="00CD570D" w:rsidRDefault="00165AC8" w:rsidP="00FA1739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CD570D">
              <w:rPr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8" w:rsidRPr="00CD570D" w:rsidRDefault="00165AC8" w:rsidP="00FA1739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CD570D">
              <w:rPr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C8" w:rsidRPr="00CD570D" w:rsidRDefault="00165AC8" w:rsidP="00E91F79">
            <w:pPr>
              <w:jc w:val="center"/>
            </w:pPr>
            <w:r w:rsidRPr="00CD570D">
              <w:rPr>
                <w:sz w:val="16"/>
                <w:szCs w:val="12"/>
              </w:rPr>
              <w:t>не более 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C8" w:rsidRPr="00CD570D" w:rsidRDefault="00165AC8" w:rsidP="00D02992">
            <w:pPr>
              <w:jc w:val="center"/>
            </w:pPr>
            <w:r w:rsidRPr="00CD570D">
              <w:rPr>
                <w:sz w:val="16"/>
                <w:szCs w:val="12"/>
              </w:rPr>
              <w:t>не более 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C8" w:rsidRPr="00CD570D" w:rsidRDefault="00165AC8" w:rsidP="00E91F79">
            <w:pPr>
              <w:jc w:val="center"/>
            </w:pPr>
            <w:r w:rsidRPr="00CD570D">
              <w:rPr>
                <w:sz w:val="16"/>
                <w:szCs w:val="12"/>
              </w:rPr>
              <w:t>не более 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C8" w:rsidRPr="00CD570D" w:rsidRDefault="00165AC8" w:rsidP="00D02992">
            <w:pPr>
              <w:jc w:val="center"/>
            </w:pPr>
            <w:r w:rsidRPr="00CD570D">
              <w:rPr>
                <w:sz w:val="16"/>
                <w:szCs w:val="12"/>
              </w:rPr>
              <w:t>не более 40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C8" w:rsidRPr="00CD570D" w:rsidRDefault="00165AC8" w:rsidP="00E91F79">
            <w:pPr>
              <w:jc w:val="center"/>
            </w:pPr>
            <w:r w:rsidRPr="00CD570D">
              <w:rPr>
                <w:sz w:val="16"/>
                <w:szCs w:val="12"/>
              </w:rPr>
              <w:t>не более 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C8" w:rsidRPr="00CD570D" w:rsidRDefault="00165AC8" w:rsidP="00D02992">
            <w:pPr>
              <w:jc w:val="center"/>
            </w:pPr>
            <w:r w:rsidRPr="00CD570D">
              <w:rPr>
                <w:sz w:val="16"/>
                <w:szCs w:val="12"/>
              </w:rPr>
              <w:t>не более 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C8" w:rsidRPr="00CD570D" w:rsidRDefault="00165AC8" w:rsidP="00E91F79">
            <w:pPr>
              <w:jc w:val="center"/>
            </w:pPr>
            <w:r w:rsidRPr="00CD570D">
              <w:rPr>
                <w:sz w:val="16"/>
                <w:szCs w:val="12"/>
              </w:rPr>
              <w:t>не более 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C8" w:rsidRPr="00CD570D" w:rsidRDefault="00165AC8" w:rsidP="00E91F79">
            <w:pPr>
              <w:jc w:val="center"/>
            </w:pPr>
            <w:r w:rsidRPr="00CD570D">
              <w:rPr>
                <w:sz w:val="16"/>
                <w:szCs w:val="12"/>
              </w:rPr>
              <w:t>не более 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C8" w:rsidRPr="00CD570D" w:rsidRDefault="00165AC8" w:rsidP="00E91F79">
            <w:pPr>
              <w:jc w:val="center"/>
            </w:pPr>
            <w:r w:rsidRPr="00CD570D">
              <w:rPr>
                <w:sz w:val="16"/>
                <w:szCs w:val="12"/>
              </w:rPr>
              <w:t>не более 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C8" w:rsidRPr="00CD570D" w:rsidRDefault="00165AC8" w:rsidP="00E91F79">
            <w:pPr>
              <w:jc w:val="center"/>
            </w:pPr>
            <w:r w:rsidRPr="00CD570D">
              <w:rPr>
                <w:sz w:val="16"/>
                <w:szCs w:val="12"/>
              </w:rPr>
              <w:t>не более 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C8" w:rsidRPr="00CD570D" w:rsidRDefault="00165AC8" w:rsidP="00E91F79">
            <w:pPr>
              <w:jc w:val="center"/>
            </w:pPr>
            <w:r w:rsidRPr="00CD570D">
              <w:rPr>
                <w:sz w:val="16"/>
                <w:szCs w:val="12"/>
              </w:rPr>
              <w:t>не более 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C8" w:rsidRPr="00CD570D" w:rsidRDefault="00165AC8" w:rsidP="00E91F79">
            <w:pPr>
              <w:jc w:val="center"/>
            </w:pPr>
            <w:r w:rsidRPr="00CD570D">
              <w:rPr>
                <w:sz w:val="16"/>
                <w:szCs w:val="1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C8" w:rsidRPr="00CD570D" w:rsidRDefault="00165AC8" w:rsidP="00E91F79">
            <w:pPr>
              <w:jc w:val="center"/>
            </w:pPr>
            <w:r w:rsidRPr="00CD570D">
              <w:rPr>
                <w:sz w:val="16"/>
                <w:szCs w:val="12"/>
              </w:rPr>
              <w:t>не более 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C8" w:rsidRPr="00CD570D" w:rsidRDefault="00165AC8" w:rsidP="00E91F79">
            <w:pPr>
              <w:jc w:val="center"/>
            </w:pPr>
            <w:r w:rsidRPr="00CD570D">
              <w:rPr>
                <w:sz w:val="16"/>
                <w:szCs w:val="12"/>
              </w:rPr>
              <w:t>-</w:t>
            </w:r>
          </w:p>
        </w:tc>
      </w:tr>
      <w:tr w:rsidR="0071674B" w:rsidRPr="00CD570D" w:rsidTr="00BC79B0">
        <w:trPr>
          <w:trHeight w:val="857"/>
        </w:trPr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74B" w:rsidRPr="00CD570D" w:rsidRDefault="0071674B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CD570D">
              <w:rPr>
                <w:sz w:val="16"/>
                <w:szCs w:val="12"/>
              </w:rPr>
              <w:t>Наличие просроченной кредиторской задолженности, 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4B" w:rsidRPr="00CD570D" w:rsidRDefault="0071674B" w:rsidP="00316027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CD570D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4B" w:rsidRPr="00CD570D" w:rsidRDefault="0071674B" w:rsidP="008E529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4B" w:rsidRPr="00CD570D" w:rsidRDefault="0071674B" w:rsidP="00316027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CD570D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4B" w:rsidRPr="00CD570D" w:rsidRDefault="0071674B" w:rsidP="008E529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4B" w:rsidRPr="00CD570D" w:rsidRDefault="0071674B" w:rsidP="00316027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CD570D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4B" w:rsidRPr="00CD570D" w:rsidRDefault="0071674B" w:rsidP="008E529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2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4B" w:rsidRPr="00CD570D" w:rsidRDefault="0071674B" w:rsidP="00316027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CD570D">
              <w:rPr>
                <w:sz w:val="16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4B" w:rsidRPr="00CD570D" w:rsidRDefault="0071674B" w:rsidP="00316027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CD570D">
              <w:rPr>
                <w:sz w:val="16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4B" w:rsidRPr="00CD570D" w:rsidRDefault="0071674B" w:rsidP="00316027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CD570D">
              <w:rPr>
                <w:sz w:val="16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4B" w:rsidRPr="00CD570D" w:rsidRDefault="0071674B" w:rsidP="00316027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CD570D">
              <w:rPr>
                <w:sz w:val="16"/>
                <w:szCs w:val="1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4B" w:rsidRPr="00CD570D" w:rsidRDefault="0071674B" w:rsidP="00316027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CD570D">
              <w:rPr>
                <w:sz w:val="16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4B" w:rsidRPr="00CD570D" w:rsidRDefault="0071674B" w:rsidP="00316027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CD570D">
              <w:rPr>
                <w:sz w:val="16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4B" w:rsidRPr="00CD570D" w:rsidRDefault="0071674B" w:rsidP="00316027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CD570D">
              <w:rPr>
                <w:sz w:val="16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4B" w:rsidRPr="00CD570D" w:rsidRDefault="0071674B" w:rsidP="00316027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CD570D">
              <w:rPr>
                <w:sz w:val="16"/>
                <w:szCs w:val="1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4B" w:rsidRPr="00CD570D" w:rsidRDefault="0071674B" w:rsidP="00316027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CD570D">
              <w:rPr>
                <w:sz w:val="16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4B" w:rsidRPr="00CD570D" w:rsidRDefault="0071674B" w:rsidP="00316027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CD570D">
              <w:rPr>
                <w:sz w:val="16"/>
                <w:szCs w:val="12"/>
              </w:rPr>
              <w:t>-</w:t>
            </w:r>
          </w:p>
        </w:tc>
      </w:tr>
      <w:tr w:rsidR="0071674B" w:rsidRPr="00CD570D" w:rsidTr="00BC79B0">
        <w:trPr>
          <w:trHeight w:val="841"/>
        </w:trPr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4B" w:rsidRPr="00CD570D" w:rsidRDefault="0071674B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CD570D">
              <w:rPr>
                <w:sz w:val="16"/>
                <w:szCs w:val="12"/>
              </w:rPr>
              <w:t>Наличие просроченной дебиторской задолженности, 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4B" w:rsidRPr="00CD570D" w:rsidRDefault="0071674B" w:rsidP="00316027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CD570D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4B" w:rsidRPr="00CD570D" w:rsidRDefault="0071674B" w:rsidP="008E529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4B" w:rsidRPr="00CD570D" w:rsidRDefault="0071674B" w:rsidP="00316027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CD570D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4B" w:rsidRPr="00CD570D" w:rsidRDefault="0071674B" w:rsidP="008E529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4B" w:rsidRPr="00CD570D" w:rsidRDefault="0071674B" w:rsidP="00316027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CD570D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4B" w:rsidRPr="00CD570D" w:rsidRDefault="0071674B" w:rsidP="008E529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2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4B" w:rsidRPr="00CD570D" w:rsidRDefault="0071674B" w:rsidP="00316027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CD570D">
              <w:rPr>
                <w:sz w:val="16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4B" w:rsidRPr="00CD570D" w:rsidRDefault="0071674B" w:rsidP="00456CC3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CD570D">
              <w:rPr>
                <w:sz w:val="16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4B" w:rsidRPr="00CD570D" w:rsidRDefault="0071674B" w:rsidP="00456CC3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CD570D">
              <w:rPr>
                <w:sz w:val="16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4B" w:rsidRPr="00CD570D" w:rsidRDefault="0071674B" w:rsidP="00456CC3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CD570D">
              <w:rPr>
                <w:sz w:val="16"/>
                <w:szCs w:val="1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4B" w:rsidRPr="00CD570D" w:rsidRDefault="0071674B" w:rsidP="00456CC3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CD570D">
              <w:rPr>
                <w:sz w:val="16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4B" w:rsidRPr="00CD570D" w:rsidRDefault="0071674B" w:rsidP="00456CC3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CD570D">
              <w:rPr>
                <w:sz w:val="16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4B" w:rsidRPr="00CD570D" w:rsidRDefault="0071674B" w:rsidP="00456CC3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CD570D">
              <w:rPr>
                <w:sz w:val="16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4B" w:rsidRPr="00CD570D" w:rsidRDefault="0071674B" w:rsidP="00456CC3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CD570D">
              <w:rPr>
                <w:sz w:val="16"/>
                <w:szCs w:val="1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4B" w:rsidRPr="00CD570D" w:rsidRDefault="0071674B" w:rsidP="00456CC3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CD570D">
              <w:rPr>
                <w:sz w:val="16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4B" w:rsidRPr="00CD570D" w:rsidRDefault="0071674B" w:rsidP="00456CC3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CD570D">
              <w:rPr>
                <w:sz w:val="16"/>
                <w:szCs w:val="12"/>
              </w:rPr>
              <w:t>-</w:t>
            </w:r>
          </w:p>
        </w:tc>
      </w:tr>
      <w:tr w:rsidR="0071674B" w:rsidRPr="00CD570D" w:rsidTr="006333E9">
        <w:trPr>
          <w:trHeight w:val="1114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4B" w:rsidRPr="00CD570D" w:rsidRDefault="0071674B" w:rsidP="00777942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CD570D">
              <w:rPr>
                <w:sz w:val="16"/>
                <w:szCs w:val="12"/>
              </w:rPr>
              <w:lastRenderedPageBreak/>
              <w:t>Задача 3: обеспечение выполнения расходных обязательств в области информатизации и создания условий для их оптимизации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4B" w:rsidRPr="00CD570D" w:rsidRDefault="0071674B" w:rsidP="007779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24019,1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4B" w:rsidRPr="00CD570D" w:rsidRDefault="0071674B" w:rsidP="007779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2"/>
              </w:rPr>
              <w:t>16100,1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4B" w:rsidRPr="00CD570D" w:rsidRDefault="0071674B" w:rsidP="007779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3431,3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4B" w:rsidRPr="00CD570D" w:rsidRDefault="0071674B" w:rsidP="007779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2"/>
              </w:rPr>
              <w:t>3431,3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4B" w:rsidRPr="00CD570D" w:rsidRDefault="0071674B" w:rsidP="007779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3431,3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4B" w:rsidRPr="00CD570D" w:rsidRDefault="0071674B" w:rsidP="007779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2"/>
              </w:rPr>
              <w:t>3431,3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4B" w:rsidRPr="00CD570D" w:rsidRDefault="0071674B" w:rsidP="007779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3431,3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4B" w:rsidRPr="00CD570D" w:rsidRDefault="0071674B" w:rsidP="007779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2"/>
              </w:rPr>
              <w:t>3431,3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4B" w:rsidRPr="00CD570D" w:rsidRDefault="0071674B" w:rsidP="007779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3431,3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4B" w:rsidRPr="00CD570D" w:rsidRDefault="0071674B" w:rsidP="007779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2903,1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4B" w:rsidRPr="00CD570D" w:rsidRDefault="0071674B" w:rsidP="007779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3431,3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4B" w:rsidRPr="00CD570D" w:rsidRDefault="0071674B" w:rsidP="007779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2903,1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4B" w:rsidRPr="00CD570D" w:rsidRDefault="0071674B" w:rsidP="007779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3431,3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4B" w:rsidRPr="00CD570D" w:rsidRDefault="0071674B" w:rsidP="007779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4B" w:rsidRPr="00CD570D" w:rsidRDefault="0071674B" w:rsidP="007779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3431,3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4B" w:rsidRPr="00CD570D" w:rsidRDefault="0071674B" w:rsidP="007779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</w:tr>
      <w:tr w:rsidR="00165AC8" w:rsidRPr="00CD570D" w:rsidTr="00316027">
        <w:trPr>
          <w:trHeight w:val="1554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8" w:rsidRPr="00CD570D" w:rsidRDefault="00165AC8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CD570D">
              <w:rPr>
                <w:sz w:val="16"/>
                <w:szCs w:val="12"/>
              </w:rPr>
              <w:t>Равномерность расходования средств департаментом управления муниципальной собственностью администрации Города Томска в течение года в соответствии с кассовым планом,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8" w:rsidRPr="00CD570D" w:rsidRDefault="00165AC8" w:rsidP="00FA1739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CD570D">
              <w:rPr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8" w:rsidRPr="00CD570D" w:rsidRDefault="00165AC8" w:rsidP="00FA1739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CD570D">
              <w:rPr>
                <w:sz w:val="16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C8" w:rsidRPr="00CD570D" w:rsidRDefault="00165AC8" w:rsidP="00316027">
            <w:pPr>
              <w:jc w:val="center"/>
            </w:pPr>
            <w:r w:rsidRPr="00CD570D">
              <w:rPr>
                <w:sz w:val="16"/>
                <w:szCs w:val="12"/>
              </w:rPr>
              <w:t>не более 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C8" w:rsidRPr="00CD570D" w:rsidRDefault="00165AC8" w:rsidP="00D02992">
            <w:pPr>
              <w:jc w:val="center"/>
            </w:pPr>
            <w:r w:rsidRPr="00CD570D">
              <w:rPr>
                <w:sz w:val="16"/>
                <w:szCs w:val="12"/>
              </w:rPr>
              <w:t>не более 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C8" w:rsidRPr="00CD570D" w:rsidRDefault="00165AC8" w:rsidP="00316027">
            <w:pPr>
              <w:jc w:val="center"/>
            </w:pPr>
            <w:r w:rsidRPr="00CD570D">
              <w:rPr>
                <w:sz w:val="16"/>
                <w:szCs w:val="12"/>
              </w:rPr>
              <w:t>не более 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C8" w:rsidRPr="00CD570D" w:rsidRDefault="00165AC8" w:rsidP="00D02992">
            <w:pPr>
              <w:jc w:val="center"/>
            </w:pPr>
            <w:r w:rsidRPr="00CD570D">
              <w:rPr>
                <w:sz w:val="16"/>
                <w:szCs w:val="12"/>
              </w:rPr>
              <w:t>не более 40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C8" w:rsidRPr="00CD570D" w:rsidRDefault="00165AC8" w:rsidP="00316027">
            <w:pPr>
              <w:jc w:val="center"/>
            </w:pPr>
            <w:r w:rsidRPr="00CD570D">
              <w:rPr>
                <w:sz w:val="16"/>
                <w:szCs w:val="12"/>
              </w:rPr>
              <w:t>не более 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C8" w:rsidRPr="00CD570D" w:rsidRDefault="00165AC8" w:rsidP="00D02992">
            <w:pPr>
              <w:jc w:val="center"/>
            </w:pPr>
            <w:r w:rsidRPr="00CD570D">
              <w:rPr>
                <w:sz w:val="16"/>
                <w:szCs w:val="12"/>
              </w:rPr>
              <w:t>не более 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C8" w:rsidRPr="00CD570D" w:rsidRDefault="00165AC8" w:rsidP="00316027">
            <w:pPr>
              <w:jc w:val="center"/>
            </w:pPr>
            <w:r w:rsidRPr="00CD570D">
              <w:rPr>
                <w:sz w:val="16"/>
                <w:szCs w:val="12"/>
              </w:rPr>
              <w:t>не более 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C8" w:rsidRPr="00CD570D" w:rsidRDefault="00165AC8" w:rsidP="00316027">
            <w:pPr>
              <w:jc w:val="center"/>
            </w:pPr>
            <w:r w:rsidRPr="00CD570D">
              <w:rPr>
                <w:sz w:val="16"/>
                <w:szCs w:val="12"/>
              </w:rPr>
              <w:t>не более 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C8" w:rsidRPr="00CD570D" w:rsidRDefault="00165AC8" w:rsidP="00316027">
            <w:pPr>
              <w:jc w:val="center"/>
            </w:pPr>
            <w:r w:rsidRPr="00CD570D">
              <w:rPr>
                <w:sz w:val="16"/>
                <w:szCs w:val="12"/>
              </w:rPr>
              <w:t>не более 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C8" w:rsidRPr="00CD570D" w:rsidRDefault="00165AC8" w:rsidP="00316027">
            <w:pPr>
              <w:jc w:val="center"/>
            </w:pPr>
            <w:r w:rsidRPr="00CD570D">
              <w:rPr>
                <w:sz w:val="16"/>
                <w:szCs w:val="12"/>
              </w:rPr>
              <w:t>не более 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C8" w:rsidRPr="00CD570D" w:rsidRDefault="00165AC8" w:rsidP="00316027">
            <w:pPr>
              <w:jc w:val="center"/>
            </w:pPr>
            <w:r w:rsidRPr="00CD570D">
              <w:rPr>
                <w:sz w:val="16"/>
                <w:szCs w:val="12"/>
              </w:rPr>
              <w:t>не более 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C8" w:rsidRPr="00CD570D" w:rsidRDefault="00165AC8" w:rsidP="00316027">
            <w:pPr>
              <w:jc w:val="center"/>
            </w:pPr>
            <w:r w:rsidRPr="00CD570D">
              <w:rPr>
                <w:sz w:val="16"/>
                <w:szCs w:val="1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C8" w:rsidRPr="00CD570D" w:rsidRDefault="00165AC8" w:rsidP="00316027">
            <w:pPr>
              <w:jc w:val="center"/>
            </w:pPr>
            <w:r w:rsidRPr="00CD570D">
              <w:rPr>
                <w:sz w:val="16"/>
                <w:szCs w:val="12"/>
              </w:rPr>
              <w:t>не более 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C8" w:rsidRPr="00CD570D" w:rsidRDefault="00165AC8" w:rsidP="00316027">
            <w:pPr>
              <w:jc w:val="center"/>
            </w:pPr>
            <w:r w:rsidRPr="00CD570D">
              <w:rPr>
                <w:sz w:val="16"/>
                <w:szCs w:val="12"/>
              </w:rPr>
              <w:t>-</w:t>
            </w:r>
          </w:p>
        </w:tc>
      </w:tr>
      <w:tr w:rsidR="0071674B" w:rsidRPr="00CD570D" w:rsidTr="00BC79B0">
        <w:trPr>
          <w:trHeight w:val="841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4B" w:rsidRPr="00CD570D" w:rsidRDefault="0071674B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CD570D">
              <w:rPr>
                <w:sz w:val="16"/>
                <w:szCs w:val="12"/>
              </w:rPr>
              <w:t>Наличие просроченной кредиторской задолженности, 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4B" w:rsidRPr="00CD570D" w:rsidRDefault="0071674B" w:rsidP="00D02992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CD570D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4B" w:rsidRPr="00CD570D" w:rsidRDefault="0071674B" w:rsidP="00D0299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4B" w:rsidRPr="00CD570D" w:rsidRDefault="0071674B" w:rsidP="00D02992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CD570D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4B" w:rsidRPr="00CD570D" w:rsidRDefault="0071674B" w:rsidP="00D0299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4B" w:rsidRPr="00CD570D" w:rsidRDefault="0071674B" w:rsidP="00D02992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CD570D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4B" w:rsidRPr="00CD570D" w:rsidRDefault="0071674B" w:rsidP="00D0299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2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4B" w:rsidRPr="00CD570D" w:rsidRDefault="0071674B" w:rsidP="00D02992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CD570D">
              <w:rPr>
                <w:sz w:val="16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4B" w:rsidRPr="00CD570D" w:rsidRDefault="0071674B" w:rsidP="00D02992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CD570D">
              <w:rPr>
                <w:sz w:val="16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4B" w:rsidRPr="00CD570D" w:rsidRDefault="0071674B" w:rsidP="00456CC3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CD570D">
              <w:rPr>
                <w:sz w:val="16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4B" w:rsidRPr="00CD570D" w:rsidRDefault="0071674B" w:rsidP="00456CC3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CD570D">
              <w:rPr>
                <w:sz w:val="16"/>
                <w:szCs w:val="1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4B" w:rsidRPr="00CD570D" w:rsidRDefault="0071674B" w:rsidP="00456CC3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CD570D">
              <w:rPr>
                <w:sz w:val="16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4B" w:rsidRPr="00CD570D" w:rsidRDefault="0071674B" w:rsidP="00456CC3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CD570D">
              <w:rPr>
                <w:sz w:val="16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4B" w:rsidRPr="00CD570D" w:rsidRDefault="0071674B" w:rsidP="00456CC3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CD570D">
              <w:rPr>
                <w:sz w:val="16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4B" w:rsidRPr="00CD570D" w:rsidRDefault="0071674B" w:rsidP="00456CC3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CD570D">
              <w:rPr>
                <w:sz w:val="16"/>
                <w:szCs w:val="1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4B" w:rsidRPr="00CD570D" w:rsidRDefault="0071674B" w:rsidP="00456CC3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CD570D">
              <w:rPr>
                <w:sz w:val="16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4B" w:rsidRPr="00CD570D" w:rsidRDefault="0071674B" w:rsidP="00456CC3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CD570D">
              <w:rPr>
                <w:sz w:val="16"/>
                <w:szCs w:val="12"/>
              </w:rPr>
              <w:t>-</w:t>
            </w:r>
          </w:p>
        </w:tc>
      </w:tr>
      <w:tr w:rsidR="0071674B" w:rsidRPr="00CD570D" w:rsidTr="00BC79B0">
        <w:trPr>
          <w:trHeight w:val="841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4B" w:rsidRPr="00CD570D" w:rsidRDefault="0071674B" w:rsidP="008C5C31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CD570D">
              <w:rPr>
                <w:sz w:val="16"/>
                <w:szCs w:val="12"/>
              </w:rPr>
              <w:t>Наличие просроченной дебиторской задолженности, 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4B" w:rsidRPr="00CD570D" w:rsidRDefault="0071674B" w:rsidP="00D02992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CD570D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4B" w:rsidRPr="00CD570D" w:rsidRDefault="0071674B" w:rsidP="00D0299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4B" w:rsidRPr="00CD570D" w:rsidRDefault="0071674B" w:rsidP="00D02992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CD570D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4B" w:rsidRPr="00CD570D" w:rsidRDefault="0071674B" w:rsidP="00D0299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4B" w:rsidRPr="00CD570D" w:rsidRDefault="0071674B" w:rsidP="00D02992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CD570D">
              <w:rPr>
                <w:sz w:val="16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4B" w:rsidRPr="00CD570D" w:rsidRDefault="0071674B" w:rsidP="00D0299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2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4B" w:rsidRPr="00CD570D" w:rsidRDefault="0071674B" w:rsidP="00D02992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CD570D">
              <w:rPr>
                <w:sz w:val="16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4B" w:rsidRPr="00CD570D" w:rsidRDefault="0071674B" w:rsidP="00D02992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CD570D">
              <w:rPr>
                <w:sz w:val="16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4B" w:rsidRPr="00CD570D" w:rsidRDefault="0071674B" w:rsidP="00456CC3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CD570D">
              <w:rPr>
                <w:sz w:val="16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4B" w:rsidRPr="00CD570D" w:rsidRDefault="0071674B" w:rsidP="00456CC3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CD570D">
              <w:rPr>
                <w:sz w:val="16"/>
                <w:szCs w:val="1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4B" w:rsidRPr="00CD570D" w:rsidRDefault="0071674B" w:rsidP="00456CC3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CD570D">
              <w:rPr>
                <w:sz w:val="16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4B" w:rsidRPr="00CD570D" w:rsidRDefault="0071674B" w:rsidP="00456CC3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CD570D">
              <w:rPr>
                <w:sz w:val="16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4B" w:rsidRPr="00CD570D" w:rsidRDefault="0071674B" w:rsidP="00456CC3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CD570D">
              <w:rPr>
                <w:sz w:val="16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4B" w:rsidRPr="00CD570D" w:rsidRDefault="0071674B" w:rsidP="00456CC3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CD570D">
              <w:rPr>
                <w:sz w:val="16"/>
                <w:szCs w:val="1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4B" w:rsidRPr="00CD570D" w:rsidRDefault="0071674B" w:rsidP="00456CC3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CD570D">
              <w:rPr>
                <w:sz w:val="16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4B" w:rsidRPr="00CD570D" w:rsidRDefault="0071674B" w:rsidP="00456CC3">
            <w:pPr>
              <w:shd w:val="clear" w:color="auto" w:fill="FFFFFF" w:themeFill="background1"/>
              <w:jc w:val="center"/>
              <w:rPr>
                <w:sz w:val="16"/>
                <w:szCs w:val="12"/>
              </w:rPr>
            </w:pPr>
            <w:r w:rsidRPr="00CD570D">
              <w:rPr>
                <w:sz w:val="16"/>
                <w:szCs w:val="12"/>
              </w:rPr>
              <w:t>-</w:t>
            </w:r>
          </w:p>
        </w:tc>
      </w:tr>
    </w:tbl>
    <w:p w:rsidR="001048C2" w:rsidRPr="00CD570D" w:rsidRDefault="001048C2" w:rsidP="001E3F28">
      <w:pPr>
        <w:shd w:val="clear" w:color="auto" w:fill="FFFFFF" w:themeFill="background1"/>
        <w:jc w:val="center"/>
      </w:pPr>
    </w:p>
    <w:p w:rsidR="006B1BE3" w:rsidRPr="00CD570D" w:rsidRDefault="006B1BE3" w:rsidP="001E3F28">
      <w:pPr>
        <w:shd w:val="clear" w:color="auto" w:fill="FFFFFF" w:themeFill="background1"/>
        <w:jc w:val="center"/>
      </w:pPr>
      <w:r w:rsidRPr="00CD570D">
        <w:t>Ра</w:t>
      </w:r>
      <w:r w:rsidR="00100779" w:rsidRPr="00CD570D">
        <w:t>счет показателей подпрограммы 2</w:t>
      </w:r>
    </w:p>
    <w:p w:rsidR="00461299" w:rsidRPr="00CD570D" w:rsidRDefault="00461299" w:rsidP="001E3F28">
      <w:pPr>
        <w:shd w:val="clear" w:color="auto" w:fill="FFFFFF" w:themeFill="background1"/>
        <w:jc w:val="center"/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4178"/>
        <w:gridCol w:w="10564"/>
      </w:tblGrid>
      <w:tr w:rsidR="00FA0B9C" w:rsidRPr="00CD570D" w:rsidTr="0033414C">
        <w:trPr>
          <w:trHeight w:val="166"/>
        </w:trPr>
        <w:tc>
          <w:tcPr>
            <w:tcW w:w="568" w:type="dxa"/>
          </w:tcPr>
          <w:p w:rsidR="006B1BE3" w:rsidRPr="00CD570D" w:rsidRDefault="006B1BE3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D570D">
              <w:rPr>
                <w:sz w:val="20"/>
                <w:szCs w:val="20"/>
              </w:rPr>
              <w:t xml:space="preserve">№ </w:t>
            </w:r>
            <w:proofErr w:type="gramStart"/>
            <w:r w:rsidRPr="00CD570D">
              <w:rPr>
                <w:sz w:val="20"/>
                <w:szCs w:val="20"/>
              </w:rPr>
              <w:t>п</w:t>
            </w:r>
            <w:proofErr w:type="gramEnd"/>
            <w:r w:rsidRPr="00CD570D">
              <w:rPr>
                <w:sz w:val="20"/>
                <w:szCs w:val="20"/>
              </w:rPr>
              <w:t>/п</w:t>
            </w:r>
          </w:p>
        </w:tc>
        <w:tc>
          <w:tcPr>
            <w:tcW w:w="4178" w:type="dxa"/>
          </w:tcPr>
          <w:p w:rsidR="006B1BE3" w:rsidRPr="00CD570D" w:rsidRDefault="006B1BE3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D570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564" w:type="dxa"/>
          </w:tcPr>
          <w:p w:rsidR="006B1BE3" w:rsidRPr="00CD570D" w:rsidRDefault="006B1BE3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D570D">
              <w:rPr>
                <w:sz w:val="20"/>
                <w:szCs w:val="20"/>
              </w:rPr>
              <w:t>Формула расчета</w:t>
            </w:r>
          </w:p>
        </w:tc>
      </w:tr>
      <w:tr w:rsidR="00FA0B9C" w:rsidRPr="00CD570D" w:rsidTr="0033414C">
        <w:trPr>
          <w:trHeight w:val="402"/>
        </w:trPr>
        <w:tc>
          <w:tcPr>
            <w:tcW w:w="568" w:type="dxa"/>
            <w:vAlign w:val="center"/>
          </w:tcPr>
          <w:p w:rsidR="006B1BE3" w:rsidRPr="00CD570D" w:rsidRDefault="006B1BE3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D570D">
              <w:rPr>
                <w:sz w:val="20"/>
                <w:szCs w:val="20"/>
              </w:rPr>
              <w:t>1</w:t>
            </w:r>
          </w:p>
        </w:tc>
        <w:tc>
          <w:tcPr>
            <w:tcW w:w="4178" w:type="dxa"/>
            <w:vAlign w:val="center"/>
          </w:tcPr>
          <w:p w:rsidR="006B1BE3" w:rsidRPr="00CD570D" w:rsidRDefault="00C5412C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CD570D">
              <w:rPr>
                <w:sz w:val="20"/>
                <w:szCs w:val="20"/>
              </w:rPr>
              <w:t>Доля показателей целей и задач муниципальной программы, достигнутых по итогам отчетного года не менее чем на 90 %, %</w:t>
            </w:r>
          </w:p>
        </w:tc>
        <w:tc>
          <w:tcPr>
            <w:tcW w:w="10564" w:type="dxa"/>
            <w:vAlign w:val="center"/>
          </w:tcPr>
          <w:p w:rsidR="006B1BE3" w:rsidRPr="00CD570D" w:rsidRDefault="00FB527C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CD570D">
              <w:rPr>
                <w:position w:val="-24"/>
                <w:sz w:val="20"/>
                <w:szCs w:val="20"/>
              </w:rPr>
              <w:object w:dxaOrig="1540" w:dyaOrig="620">
                <v:shape id="_x0000_i1031" type="#_x0000_t75" style="width:79.2pt;height:29.4pt" o:ole="">
                  <v:imagedata r:id="rId22" o:title=""/>
                </v:shape>
                <o:OLEObject Type="Embed" ProgID="Equation.3" ShapeID="_x0000_i1031" DrawAspect="Content" ObjectID="_1772960524" r:id="rId23"/>
              </w:object>
            </w:r>
            <w:r w:rsidR="002F2CEA" w:rsidRPr="00CD570D">
              <w:rPr>
                <w:sz w:val="20"/>
                <w:szCs w:val="20"/>
              </w:rPr>
              <w:t>,</w:t>
            </w:r>
            <w:r w:rsidR="006B1BE3" w:rsidRPr="00CD570D">
              <w:rPr>
                <w:sz w:val="20"/>
                <w:szCs w:val="20"/>
              </w:rPr>
              <w:t xml:space="preserve"> где</w:t>
            </w:r>
          </w:p>
          <w:p w:rsidR="006B1BE3" w:rsidRPr="00CD570D" w:rsidRDefault="006B1BE3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proofErr w:type="spellStart"/>
            <w:r w:rsidRPr="00CD570D">
              <w:rPr>
                <w:sz w:val="20"/>
                <w:szCs w:val="20"/>
              </w:rPr>
              <w:t>Дп</w:t>
            </w:r>
            <w:proofErr w:type="spellEnd"/>
            <w:r w:rsidRPr="00CD570D">
              <w:rPr>
                <w:sz w:val="20"/>
                <w:szCs w:val="20"/>
              </w:rPr>
              <w:t xml:space="preserve"> - </w:t>
            </w:r>
            <w:r w:rsidR="00C5412C" w:rsidRPr="00CD570D">
              <w:rPr>
                <w:sz w:val="20"/>
                <w:szCs w:val="20"/>
              </w:rPr>
              <w:t>Доля показателей целей и задач муниципальной программы, достигнутых по итогам отчетного года не менее чем на 90 %</w:t>
            </w:r>
            <w:r w:rsidRPr="00CD570D">
              <w:rPr>
                <w:sz w:val="20"/>
                <w:szCs w:val="20"/>
              </w:rPr>
              <w:t>;</w:t>
            </w:r>
          </w:p>
          <w:p w:rsidR="006B1BE3" w:rsidRPr="00CD570D" w:rsidRDefault="006B1BE3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CD570D">
              <w:rPr>
                <w:sz w:val="20"/>
                <w:szCs w:val="20"/>
              </w:rPr>
              <w:t>Кп</w:t>
            </w:r>
            <w:proofErr w:type="gramStart"/>
            <w:r w:rsidRPr="00CD570D">
              <w:rPr>
                <w:sz w:val="20"/>
                <w:szCs w:val="20"/>
              </w:rPr>
              <w:t>1</w:t>
            </w:r>
            <w:proofErr w:type="gramEnd"/>
            <w:r w:rsidRPr="00CD570D">
              <w:rPr>
                <w:sz w:val="20"/>
                <w:szCs w:val="20"/>
              </w:rPr>
              <w:t xml:space="preserve"> - Показатели целей и задач муниципальной программы, достигнутые по итогам отчетного года на 90-100 %;</w:t>
            </w:r>
          </w:p>
          <w:p w:rsidR="006B1BE3" w:rsidRPr="00CD570D" w:rsidRDefault="006B1BE3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CD570D">
              <w:rPr>
                <w:sz w:val="20"/>
                <w:szCs w:val="20"/>
              </w:rPr>
              <w:t>Кп</w:t>
            </w:r>
            <w:proofErr w:type="gramStart"/>
            <w:r w:rsidRPr="00CD570D">
              <w:rPr>
                <w:sz w:val="20"/>
                <w:szCs w:val="20"/>
              </w:rPr>
              <w:t>2</w:t>
            </w:r>
            <w:proofErr w:type="gramEnd"/>
            <w:r w:rsidRPr="00CD570D">
              <w:rPr>
                <w:sz w:val="20"/>
                <w:szCs w:val="20"/>
              </w:rPr>
              <w:t xml:space="preserve"> - Количество показателей целей и задач муниципальной программы</w:t>
            </w:r>
          </w:p>
        </w:tc>
      </w:tr>
      <w:tr w:rsidR="00FA0B9C" w:rsidRPr="00CD570D" w:rsidTr="0033414C">
        <w:trPr>
          <w:trHeight w:val="402"/>
        </w:trPr>
        <w:tc>
          <w:tcPr>
            <w:tcW w:w="568" w:type="dxa"/>
            <w:vAlign w:val="center"/>
          </w:tcPr>
          <w:p w:rsidR="006B1BE3" w:rsidRPr="00CD570D" w:rsidRDefault="006B1BE3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D570D">
              <w:rPr>
                <w:sz w:val="20"/>
                <w:szCs w:val="20"/>
              </w:rPr>
              <w:t>2</w:t>
            </w:r>
          </w:p>
        </w:tc>
        <w:tc>
          <w:tcPr>
            <w:tcW w:w="4178" w:type="dxa"/>
            <w:vAlign w:val="center"/>
          </w:tcPr>
          <w:p w:rsidR="006B1BE3" w:rsidRPr="00CD570D" w:rsidRDefault="006B1BE3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CD570D">
              <w:rPr>
                <w:sz w:val="20"/>
                <w:szCs w:val="20"/>
              </w:rPr>
              <w:t>Доля бюджетных расходов департамента управления муниципальной собственностью администрации Города Томска, включенных в реестр расходных обязательств в общих расходах департамента управления муниципальной собственностью</w:t>
            </w:r>
            <w:r w:rsidR="00A423AC" w:rsidRPr="00CD570D">
              <w:rPr>
                <w:sz w:val="20"/>
                <w:szCs w:val="20"/>
              </w:rPr>
              <w:t xml:space="preserve"> администрации Города Томска, %</w:t>
            </w:r>
          </w:p>
        </w:tc>
        <w:tc>
          <w:tcPr>
            <w:tcW w:w="10564" w:type="dxa"/>
            <w:vAlign w:val="center"/>
          </w:tcPr>
          <w:p w:rsidR="006B1BE3" w:rsidRPr="00CD570D" w:rsidRDefault="00FB527C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CD570D">
              <w:rPr>
                <w:position w:val="-24"/>
              </w:rPr>
              <w:object w:dxaOrig="1560" w:dyaOrig="620">
                <v:shape id="_x0000_i1032" type="#_x0000_t75" style="width:79.2pt;height:29.4pt" o:ole="">
                  <v:imagedata r:id="rId24" o:title=""/>
                </v:shape>
                <o:OLEObject Type="Embed" ProgID="Equation.3" ShapeID="_x0000_i1032" DrawAspect="Content" ObjectID="_1772960525" r:id="rId25"/>
              </w:object>
            </w:r>
            <w:r w:rsidR="006B1BE3" w:rsidRPr="00CD570D">
              <w:rPr>
                <w:sz w:val="20"/>
                <w:szCs w:val="20"/>
              </w:rPr>
              <w:t>, где</w:t>
            </w:r>
          </w:p>
          <w:p w:rsidR="006B1BE3" w:rsidRPr="00CD570D" w:rsidRDefault="006B1BE3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proofErr w:type="spellStart"/>
            <w:r w:rsidRPr="00CD570D">
              <w:rPr>
                <w:sz w:val="20"/>
                <w:szCs w:val="20"/>
              </w:rPr>
              <w:t>Дб</w:t>
            </w:r>
            <w:proofErr w:type="spellEnd"/>
            <w:r w:rsidRPr="00CD570D">
              <w:rPr>
                <w:sz w:val="20"/>
                <w:szCs w:val="20"/>
              </w:rPr>
              <w:t xml:space="preserve"> - Доля бюджетных расходов департамента управления муниципальной собственностью администрации Города Томска, включенных в реестр расходных обязательств в общих расходах департамента управления муниципальной собственностью администрации Города Томска;</w:t>
            </w:r>
          </w:p>
          <w:p w:rsidR="006B1BE3" w:rsidRPr="00CD570D" w:rsidRDefault="006B1BE3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CD570D">
              <w:rPr>
                <w:sz w:val="20"/>
                <w:szCs w:val="20"/>
              </w:rPr>
              <w:t>Кб</w:t>
            </w:r>
            <w:proofErr w:type="gramStart"/>
            <w:r w:rsidRPr="00CD570D">
              <w:rPr>
                <w:sz w:val="20"/>
                <w:szCs w:val="20"/>
              </w:rPr>
              <w:t>1</w:t>
            </w:r>
            <w:proofErr w:type="gramEnd"/>
            <w:r w:rsidRPr="00CD570D">
              <w:rPr>
                <w:sz w:val="20"/>
                <w:szCs w:val="20"/>
              </w:rPr>
              <w:t xml:space="preserve"> – Бюджетные расходы департамента </w:t>
            </w:r>
            <w:r w:rsidR="009E426F" w:rsidRPr="00CD570D">
              <w:rPr>
                <w:sz w:val="20"/>
                <w:szCs w:val="20"/>
              </w:rPr>
              <w:t>недвижимости</w:t>
            </w:r>
            <w:r w:rsidRPr="00CD570D">
              <w:rPr>
                <w:sz w:val="20"/>
                <w:szCs w:val="20"/>
              </w:rPr>
              <w:t>, включенные в реестр расходных обязательств;</w:t>
            </w:r>
          </w:p>
          <w:p w:rsidR="006B1BE3" w:rsidRPr="00CD570D" w:rsidRDefault="006B1BE3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CD570D">
              <w:rPr>
                <w:sz w:val="20"/>
                <w:szCs w:val="20"/>
              </w:rPr>
              <w:t>Кб</w:t>
            </w:r>
            <w:proofErr w:type="gramStart"/>
            <w:r w:rsidRPr="00CD570D">
              <w:rPr>
                <w:sz w:val="20"/>
                <w:szCs w:val="20"/>
              </w:rPr>
              <w:t>2</w:t>
            </w:r>
            <w:proofErr w:type="gramEnd"/>
            <w:r w:rsidRPr="00CD570D">
              <w:rPr>
                <w:sz w:val="20"/>
                <w:szCs w:val="20"/>
              </w:rPr>
              <w:t xml:space="preserve"> - Общие расходы департамента </w:t>
            </w:r>
            <w:r w:rsidR="009E426F" w:rsidRPr="00CD570D">
              <w:rPr>
                <w:sz w:val="20"/>
                <w:szCs w:val="20"/>
              </w:rPr>
              <w:t>недвижимости</w:t>
            </w:r>
          </w:p>
        </w:tc>
      </w:tr>
      <w:tr w:rsidR="00FA0B9C" w:rsidRPr="00CD570D" w:rsidTr="0040018F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F" w:rsidRPr="00CD570D" w:rsidRDefault="0040018F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D570D">
              <w:rPr>
                <w:sz w:val="20"/>
                <w:szCs w:val="20"/>
              </w:rPr>
              <w:t>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62" w:rsidRPr="00CD570D" w:rsidRDefault="0040018F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CD570D">
              <w:rPr>
                <w:sz w:val="20"/>
                <w:szCs w:val="20"/>
              </w:rPr>
              <w:t>Равномерность расходования средств департаментом управления муниципальной собственностью администрации Города Томска в течение года в соответствии с кассовым планом, %</w:t>
            </w:r>
          </w:p>
        </w:tc>
        <w:tc>
          <w:tcPr>
            <w:tcW w:w="10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8F" w:rsidRPr="00CD570D" w:rsidRDefault="0040018F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CD570D">
              <w:rPr>
                <w:position w:val="-24"/>
                <w:sz w:val="20"/>
                <w:szCs w:val="20"/>
              </w:rPr>
              <w:object w:dxaOrig="1760" w:dyaOrig="620">
                <v:shape id="_x0000_i1033" type="#_x0000_t75" style="width:86.4pt;height:29.4pt" o:ole="">
                  <v:imagedata r:id="rId26" o:title=""/>
                </v:shape>
                <o:OLEObject Type="Embed" ProgID="Equation.3" ShapeID="_x0000_i1033" DrawAspect="Content" ObjectID="_1772960526" r:id="rId27"/>
              </w:object>
            </w:r>
            <w:r w:rsidRPr="00CD570D">
              <w:rPr>
                <w:sz w:val="20"/>
                <w:szCs w:val="20"/>
              </w:rPr>
              <w:t>,где</w:t>
            </w:r>
          </w:p>
          <w:p w:rsidR="0040018F" w:rsidRPr="00CD570D" w:rsidRDefault="0040018F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CD570D">
              <w:rPr>
                <w:sz w:val="20"/>
                <w:szCs w:val="20"/>
              </w:rPr>
              <w:t>УД</w:t>
            </w:r>
            <w:proofErr w:type="gramStart"/>
            <w:r w:rsidRPr="00CD570D">
              <w:rPr>
                <w:sz w:val="20"/>
                <w:szCs w:val="20"/>
              </w:rPr>
              <w:t>4</w:t>
            </w:r>
            <w:proofErr w:type="gramEnd"/>
            <w:r w:rsidRPr="00CD570D">
              <w:rPr>
                <w:sz w:val="20"/>
                <w:szCs w:val="20"/>
              </w:rPr>
              <w:t>- Удельный вес ра</w:t>
            </w:r>
            <w:r w:rsidR="009E426F" w:rsidRPr="00CD570D">
              <w:rPr>
                <w:sz w:val="20"/>
                <w:szCs w:val="20"/>
              </w:rPr>
              <w:t>сходов 4 квартала департамента недвижимости</w:t>
            </w:r>
            <w:r w:rsidRPr="00CD570D">
              <w:rPr>
                <w:sz w:val="20"/>
                <w:szCs w:val="20"/>
              </w:rPr>
              <w:t xml:space="preserve">; </w:t>
            </w:r>
          </w:p>
          <w:p w:rsidR="0040018F" w:rsidRPr="00CD570D" w:rsidRDefault="0040018F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CD570D">
              <w:rPr>
                <w:sz w:val="20"/>
                <w:szCs w:val="20"/>
              </w:rPr>
              <w:t>Кб</w:t>
            </w:r>
            <w:proofErr w:type="gramStart"/>
            <w:r w:rsidRPr="00CD570D">
              <w:rPr>
                <w:sz w:val="20"/>
                <w:szCs w:val="20"/>
              </w:rPr>
              <w:t>4</w:t>
            </w:r>
            <w:proofErr w:type="gramEnd"/>
            <w:r w:rsidRPr="00CD570D">
              <w:rPr>
                <w:sz w:val="20"/>
                <w:szCs w:val="20"/>
              </w:rPr>
              <w:t xml:space="preserve"> – Бюджетные расходы департамента </w:t>
            </w:r>
            <w:r w:rsidR="009E426F" w:rsidRPr="00CD570D">
              <w:rPr>
                <w:sz w:val="20"/>
                <w:szCs w:val="20"/>
              </w:rPr>
              <w:t>недвижимости</w:t>
            </w:r>
            <w:r w:rsidRPr="00CD570D">
              <w:rPr>
                <w:sz w:val="20"/>
                <w:szCs w:val="20"/>
              </w:rPr>
              <w:t xml:space="preserve"> за 4 квартал (за исключением межбюджетных трансфертов); </w:t>
            </w:r>
          </w:p>
          <w:p w:rsidR="0040018F" w:rsidRPr="00CD570D" w:rsidRDefault="0040018F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CD570D">
              <w:rPr>
                <w:sz w:val="20"/>
                <w:szCs w:val="20"/>
              </w:rPr>
              <w:t>Кб</w:t>
            </w:r>
            <w:proofErr w:type="gramStart"/>
            <w:r w:rsidRPr="00CD570D">
              <w:rPr>
                <w:sz w:val="20"/>
                <w:szCs w:val="20"/>
              </w:rPr>
              <w:t>2</w:t>
            </w:r>
            <w:proofErr w:type="gramEnd"/>
            <w:r w:rsidRPr="00CD570D">
              <w:rPr>
                <w:sz w:val="20"/>
                <w:szCs w:val="20"/>
              </w:rPr>
              <w:t xml:space="preserve"> - Общие расходы департамента </w:t>
            </w:r>
            <w:r w:rsidR="009E426F" w:rsidRPr="00CD570D">
              <w:rPr>
                <w:sz w:val="20"/>
                <w:szCs w:val="20"/>
              </w:rPr>
              <w:t xml:space="preserve">недвижимости </w:t>
            </w:r>
            <w:r w:rsidRPr="00CD570D">
              <w:rPr>
                <w:sz w:val="20"/>
                <w:szCs w:val="20"/>
              </w:rPr>
              <w:t>(за исключением межбюджетных трансфертов)</w:t>
            </w:r>
          </w:p>
        </w:tc>
      </w:tr>
    </w:tbl>
    <w:p w:rsidR="00E218CB" w:rsidRPr="00CD570D" w:rsidRDefault="00E218CB" w:rsidP="001E3F28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</w:pPr>
    </w:p>
    <w:p w:rsidR="000D0BCE" w:rsidRPr="00CD570D" w:rsidRDefault="000D0BCE" w:rsidP="001E3F28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</w:pPr>
      <w:r w:rsidRPr="00CD570D">
        <w:t>Информация о мерах муниципального регулирования</w:t>
      </w:r>
    </w:p>
    <w:p w:rsidR="000D0BCE" w:rsidRPr="00CD570D" w:rsidRDefault="000D0BCE" w:rsidP="001E3F28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3827"/>
        <w:gridCol w:w="1559"/>
        <w:gridCol w:w="7088"/>
      </w:tblGrid>
      <w:tr w:rsidR="00FA0B9C" w:rsidRPr="00CD570D" w:rsidTr="003341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CE" w:rsidRPr="00CD570D" w:rsidRDefault="000D0BC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CD570D">
              <w:rPr>
                <w:sz w:val="19"/>
                <w:szCs w:val="19"/>
              </w:rPr>
              <w:t xml:space="preserve">№ </w:t>
            </w:r>
            <w:proofErr w:type="gramStart"/>
            <w:r w:rsidRPr="00CD570D">
              <w:rPr>
                <w:sz w:val="19"/>
                <w:szCs w:val="19"/>
              </w:rPr>
              <w:t>п</w:t>
            </w:r>
            <w:proofErr w:type="gramEnd"/>
            <w:r w:rsidRPr="00CD570D">
              <w:rPr>
                <w:sz w:val="19"/>
                <w:szCs w:val="19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CE" w:rsidRPr="00CD570D" w:rsidRDefault="000D0BC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CD570D">
              <w:rPr>
                <w:sz w:val="19"/>
                <w:szCs w:val="19"/>
              </w:rPr>
              <w:t>Наименование меры (бюджетные, налоговые, правовые, иные)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CE" w:rsidRPr="00CD570D" w:rsidRDefault="000D0BC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CD570D">
              <w:rPr>
                <w:sz w:val="19"/>
                <w:szCs w:val="19"/>
              </w:rPr>
              <w:t>Содержание меры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CE" w:rsidRPr="00CD570D" w:rsidRDefault="000D0BC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CD570D">
              <w:rPr>
                <w:sz w:val="19"/>
                <w:szCs w:val="19"/>
              </w:rPr>
              <w:t>Срок реализации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CE" w:rsidRPr="00CD570D" w:rsidRDefault="000D0BC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CD570D">
              <w:rPr>
                <w:sz w:val="19"/>
                <w:szCs w:val="19"/>
              </w:rPr>
              <w:t>Социально-экономический эффект, ожидаемый от применения меры</w:t>
            </w:r>
          </w:p>
        </w:tc>
      </w:tr>
      <w:tr w:rsidR="00FA0B9C" w:rsidRPr="00CD570D" w:rsidTr="003341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CE" w:rsidRPr="00CD570D" w:rsidRDefault="000D0BC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CD570D">
              <w:rPr>
                <w:sz w:val="19"/>
                <w:szCs w:val="19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CE" w:rsidRPr="00CD570D" w:rsidRDefault="000D0BC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570D">
              <w:rPr>
                <w:sz w:val="20"/>
                <w:szCs w:val="20"/>
              </w:rPr>
              <w:t>Правовые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CE" w:rsidRPr="00CD570D" w:rsidRDefault="000D0BC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570D">
              <w:rPr>
                <w:sz w:val="20"/>
                <w:szCs w:val="20"/>
              </w:rPr>
              <w:t xml:space="preserve">Внесение изменений в административные регламенты предоставления муниципальных услуг в сфере землепользования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CE" w:rsidRPr="00CD570D" w:rsidRDefault="00A1124A" w:rsidP="000E40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570D">
              <w:rPr>
                <w:sz w:val="20"/>
                <w:szCs w:val="20"/>
              </w:rPr>
              <w:t>20</w:t>
            </w:r>
            <w:r w:rsidR="000E40B5" w:rsidRPr="00CD570D">
              <w:rPr>
                <w:sz w:val="20"/>
                <w:szCs w:val="20"/>
              </w:rPr>
              <w:t>24</w:t>
            </w:r>
            <w:r w:rsidRPr="00CD570D">
              <w:rPr>
                <w:sz w:val="20"/>
                <w:szCs w:val="20"/>
              </w:rPr>
              <w:t>-20</w:t>
            </w:r>
            <w:r w:rsidR="000E40B5" w:rsidRPr="00CD570D">
              <w:rPr>
                <w:sz w:val="20"/>
                <w:szCs w:val="20"/>
              </w:rPr>
              <w:t>30</w:t>
            </w:r>
            <w:r w:rsidRPr="00CD570D">
              <w:rPr>
                <w:sz w:val="20"/>
                <w:szCs w:val="20"/>
              </w:rPr>
              <w:t xml:space="preserve"> </w:t>
            </w:r>
            <w:r w:rsidR="000D0BCE" w:rsidRPr="00CD570D">
              <w:rPr>
                <w:sz w:val="20"/>
                <w:szCs w:val="20"/>
              </w:rPr>
              <w:t>годы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CE" w:rsidRPr="00CD570D" w:rsidRDefault="000D0BC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570D">
              <w:rPr>
                <w:sz w:val="20"/>
                <w:szCs w:val="20"/>
              </w:rPr>
              <w:t xml:space="preserve">Сокращение </w:t>
            </w:r>
            <w:r w:rsidR="00B30F0E" w:rsidRPr="00CD570D">
              <w:rPr>
                <w:sz w:val="20"/>
                <w:szCs w:val="20"/>
              </w:rPr>
              <w:t>срока предоставления муниципальной услуги</w:t>
            </w:r>
          </w:p>
        </w:tc>
      </w:tr>
      <w:tr w:rsidR="00FA0B9C" w:rsidRPr="00CD570D" w:rsidTr="003341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CE" w:rsidRPr="00CD570D" w:rsidRDefault="000D0BC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CD570D">
              <w:rPr>
                <w:sz w:val="19"/>
                <w:szCs w:val="19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CE" w:rsidRPr="00CD570D" w:rsidRDefault="000D0BC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570D">
              <w:rPr>
                <w:sz w:val="20"/>
                <w:szCs w:val="20"/>
              </w:rPr>
              <w:t>Экономические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CE" w:rsidRPr="00CD570D" w:rsidRDefault="000D0BC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570D">
              <w:rPr>
                <w:sz w:val="20"/>
                <w:szCs w:val="20"/>
              </w:rPr>
              <w:t>Приведение ставок арендной платы в соответствие с действующим законодательством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CE" w:rsidRPr="00CD570D" w:rsidRDefault="000E40B5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570D">
              <w:rPr>
                <w:sz w:val="20"/>
                <w:szCs w:val="20"/>
              </w:rPr>
              <w:t>2024-2030 годы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CE" w:rsidRPr="00CD570D" w:rsidRDefault="000D0BC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570D">
              <w:rPr>
                <w:sz w:val="20"/>
                <w:szCs w:val="20"/>
              </w:rPr>
              <w:t xml:space="preserve">Минимизация </w:t>
            </w:r>
            <w:r w:rsidR="00301F9E" w:rsidRPr="00CD570D">
              <w:rPr>
                <w:sz w:val="20"/>
                <w:szCs w:val="20"/>
              </w:rPr>
              <w:t>платежной</w:t>
            </w:r>
            <w:r w:rsidRPr="00CD570D">
              <w:rPr>
                <w:sz w:val="20"/>
                <w:szCs w:val="20"/>
              </w:rPr>
              <w:t xml:space="preserve"> нагрузки землепользователей</w:t>
            </w:r>
          </w:p>
        </w:tc>
      </w:tr>
      <w:tr w:rsidR="00FA0B9C" w:rsidRPr="00CD570D" w:rsidTr="003341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CE" w:rsidRPr="00CD570D" w:rsidRDefault="000D0BC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CD570D">
              <w:rPr>
                <w:sz w:val="19"/>
                <w:szCs w:val="19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CE" w:rsidRPr="00CD570D" w:rsidRDefault="000D0BC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570D">
              <w:rPr>
                <w:sz w:val="20"/>
                <w:szCs w:val="20"/>
              </w:rPr>
              <w:t>Налоговые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CE" w:rsidRPr="00CD570D" w:rsidRDefault="000D0BC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570D">
              <w:rPr>
                <w:sz w:val="20"/>
                <w:szCs w:val="20"/>
              </w:rPr>
              <w:t>Формирование ставок земельного налога в соответствии с актуализированной кадастровой стоимостью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CE" w:rsidRPr="00CD570D" w:rsidRDefault="000E40B5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570D">
              <w:rPr>
                <w:sz w:val="20"/>
                <w:szCs w:val="20"/>
              </w:rPr>
              <w:t>2024-2030 годы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CE" w:rsidRPr="00CD570D" w:rsidRDefault="000D0BCE" w:rsidP="001E3F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570D">
              <w:rPr>
                <w:sz w:val="20"/>
                <w:szCs w:val="20"/>
              </w:rPr>
              <w:t xml:space="preserve">Оптимизация налоговой нагрузки собственников земельных участков на территории Города Томска </w:t>
            </w:r>
          </w:p>
        </w:tc>
      </w:tr>
    </w:tbl>
    <w:p w:rsidR="000D0BCE" w:rsidRPr="00CD570D" w:rsidRDefault="000D0BCE" w:rsidP="001E3F28">
      <w:pPr>
        <w:shd w:val="clear" w:color="auto" w:fill="FFFFFF" w:themeFill="background1"/>
        <w:autoSpaceDE w:val="0"/>
        <w:autoSpaceDN w:val="0"/>
        <w:adjustRightInd w:val="0"/>
        <w:rPr>
          <w:sz w:val="20"/>
          <w:szCs w:val="20"/>
        </w:rPr>
        <w:sectPr w:rsidR="000D0BCE" w:rsidRPr="00CD570D" w:rsidSect="00DB4E3B">
          <w:pgSz w:w="16838" w:h="11905" w:orient="landscape" w:code="9"/>
          <w:pgMar w:top="850" w:right="1134" w:bottom="540" w:left="1134" w:header="454" w:footer="397" w:gutter="0"/>
          <w:cols w:space="720"/>
          <w:docGrid w:linePitch="326"/>
        </w:sectPr>
      </w:pPr>
    </w:p>
    <w:p w:rsidR="00E67AE7" w:rsidRPr="00CD570D" w:rsidRDefault="00E67AE7" w:rsidP="001E3F28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0"/>
          <w:szCs w:val="20"/>
        </w:rPr>
      </w:pPr>
      <w:r w:rsidRPr="00CD570D">
        <w:rPr>
          <w:sz w:val="20"/>
          <w:szCs w:val="20"/>
        </w:rPr>
        <w:lastRenderedPageBreak/>
        <w:tab/>
      </w:r>
      <w:r w:rsidRPr="00CD570D">
        <w:rPr>
          <w:sz w:val="20"/>
          <w:szCs w:val="20"/>
        </w:rPr>
        <w:tab/>
      </w:r>
      <w:r w:rsidRPr="00CD570D">
        <w:rPr>
          <w:sz w:val="20"/>
          <w:szCs w:val="20"/>
        </w:rPr>
        <w:tab/>
      </w:r>
      <w:r w:rsidRPr="00CD570D">
        <w:rPr>
          <w:sz w:val="20"/>
          <w:szCs w:val="20"/>
        </w:rPr>
        <w:tab/>
      </w:r>
      <w:r w:rsidRPr="00CD570D">
        <w:rPr>
          <w:sz w:val="20"/>
          <w:szCs w:val="20"/>
        </w:rPr>
        <w:tab/>
      </w:r>
      <w:r w:rsidRPr="00CD570D">
        <w:rPr>
          <w:sz w:val="20"/>
          <w:szCs w:val="20"/>
        </w:rPr>
        <w:tab/>
      </w:r>
      <w:r w:rsidRPr="00CD570D">
        <w:rPr>
          <w:sz w:val="20"/>
          <w:szCs w:val="20"/>
        </w:rPr>
        <w:tab/>
      </w:r>
      <w:r w:rsidR="00F66068" w:rsidRPr="00CD570D">
        <w:rPr>
          <w:sz w:val="20"/>
          <w:szCs w:val="20"/>
        </w:rPr>
        <w:t xml:space="preserve">   </w:t>
      </w:r>
      <w:r w:rsidRPr="00CD570D">
        <w:rPr>
          <w:sz w:val="20"/>
          <w:szCs w:val="20"/>
        </w:rPr>
        <w:t>Приложение 1</w:t>
      </w:r>
    </w:p>
    <w:p w:rsidR="00E67AE7" w:rsidRPr="00CD570D" w:rsidRDefault="00E67AE7" w:rsidP="001E3F28">
      <w:pPr>
        <w:shd w:val="clear" w:color="auto" w:fill="FFFFFF" w:themeFill="background1"/>
        <w:autoSpaceDE w:val="0"/>
        <w:autoSpaceDN w:val="0"/>
        <w:adjustRightInd w:val="0"/>
        <w:ind w:left="8744"/>
        <w:jc w:val="center"/>
        <w:rPr>
          <w:sz w:val="20"/>
          <w:szCs w:val="20"/>
        </w:rPr>
      </w:pPr>
      <w:r w:rsidRPr="00CD570D">
        <w:rPr>
          <w:sz w:val="20"/>
          <w:szCs w:val="20"/>
        </w:rPr>
        <w:t xml:space="preserve">к муниципальной программе  «Эффективное управление                                                      </w:t>
      </w:r>
      <w:r w:rsidR="00F66068" w:rsidRPr="00CD570D">
        <w:rPr>
          <w:sz w:val="20"/>
          <w:szCs w:val="20"/>
        </w:rPr>
        <w:t xml:space="preserve">   </w:t>
      </w:r>
      <w:r w:rsidRPr="00CD570D">
        <w:rPr>
          <w:sz w:val="20"/>
          <w:szCs w:val="20"/>
        </w:rPr>
        <w:t xml:space="preserve">муниципальным имуществом </w:t>
      </w:r>
      <w:r w:rsidR="00F66068" w:rsidRPr="00CD570D">
        <w:rPr>
          <w:sz w:val="20"/>
          <w:szCs w:val="20"/>
        </w:rPr>
        <w:t>и земельными ресурсами»</w:t>
      </w:r>
    </w:p>
    <w:p w:rsidR="00E67AE7" w:rsidRPr="00CD570D" w:rsidRDefault="00E67AE7" w:rsidP="001E3F28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67AE7" w:rsidRPr="00CD570D" w:rsidRDefault="00E67AE7" w:rsidP="001E3F28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67AE7" w:rsidRPr="00CD570D" w:rsidRDefault="00E67AE7" w:rsidP="001E3F28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0"/>
          <w:szCs w:val="20"/>
        </w:rPr>
      </w:pPr>
      <w:r w:rsidRPr="00CD570D">
        <w:rPr>
          <w:sz w:val="20"/>
          <w:szCs w:val="20"/>
        </w:rPr>
        <w:t>ПОКАЗАТЕЛИ ЦЕЛИ, ЗАДАЧ, МЕРОПРИЯТИЙ МУНИЦИПАЛЬНОЙ ПРОГРАММЫ</w:t>
      </w:r>
    </w:p>
    <w:p w:rsidR="00E67AE7" w:rsidRPr="00CD570D" w:rsidRDefault="00E67AE7" w:rsidP="001E3F28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0"/>
          <w:szCs w:val="20"/>
        </w:rPr>
      </w:pPr>
      <w:r w:rsidRPr="00CD570D">
        <w:rPr>
          <w:u w:val="single"/>
        </w:rPr>
        <w:t>«Эффективное управление муниципальным имуществом и земельными ресурсами»</w:t>
      </w:r>
    </w:p>
    <w:p w:rsidR="00E67AE7" w:rsidRPr="00CD570D" w:rsidRDefault="00E67AE7" w:rsidP="001E3F28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0"/>
          <w:szCs w:val="20"/>
          <w:vertAlign w:val="superscript"/>
        </w:rPr>
      </w:pPr>
      <w:r w:rsidRPr="00CD570D">
        <w:rPr>
          <w:sz w:val="20"/>
          <w:szCs w:val="20"/>
          <w:vertAlign w:val="superscript"/>
        </w:rPr>
        <w:t>наименование муниципальной программы</w:t>
      </w:r>
    </w:p>
    <w:tbl>
      <w:tblPr>
        <w:tblpPr w:leftFromText="180" w:rightFromText="180" w:vertAnchor="text" w:tblpY="1"/>
        <w:tblOverlap w:val="never"/>
        <w:tblW w:w="15877" w:type="dxa"/>
        <w:tblLayout w:type="fixed"/>
        <w:tblLook w:val="04A0" w:firstRow="1" w:lastRow="0" w:firstColumn="1" w:lastColumn="0" w:noHBand="0" w:noVBand="1"/>
      </w:tblPr>
      <w:tblGrid>
        <w:gridCol w:w="261"/>
        <w:gridCol w:w="17"/>
        <w:gridCol w:w="668"/>
        <w:gridCol w:w="113"/>
        <w:gridCol w:w="61"/>
        <w:gridCol w:w="651"/>
        <w:gridCol w:w="123"/>
        <w:gridCol w:w="72"/>
        <w:gridCol w:w="508"/>
        <w:gridCol w:w="127"/>
        <w:gridCol w:w="73"/>
        <w:gridCol w:w="508"/>
        <w:gridCol w:w="130"/>
        <w:gridCol w:w="71"/>
        <w:gridCol w:w="647"/>
        <w:gridCol w:w="19"/>
        <w:gridCol w:w="20"/>
        <w:gridCol w:w="727"/>
        <w:gridCol w:w="14"/>
        <w:gridCol w:w="10"/>
        <w:gridCol w:w="827"/>
        <w:gridCol w:w="14"/>
        <w:gridCol w:w="10"/>
        <w:gridCol w:w="826"/>
        <w:gridCol w:w="14"/>
        <w:gridCol w:w="10"/>
        <w:gridCol w:w="827"/>
        <w:gridCol w:w="14"/>
        <w:gridCol w:w="10"/>
        <w:gridCol w:w="826"/>
        <w:gridCol w:w="14"/>
        <w:gridCol w:w="10"/>
        <w:gridCol w:w="827"/>
        <w:gridCol w:w="14"/>
        <w:gridCol w:w="10"/>
        <w:gridCol w:w="826"/>
        <w:gridCol w:w="14"/>
        <w:gridCol w:w="10"/>
        <w:gridCol w:w="827"/>
        <w:gridCol w:w="14"/>
        <w:gridCol w:w="10"/>
        <w:gridCol w:w="826"/>
        <w:gridCol w:w="14"/>
        <w:gridCol w:w="10"/>
        <w:gridCol w:w="823"/>
        <w:gridCol w:w="13"/>
        <w:gridCol w:w="15"/>
        <w:gridCol w:w="830"/>
        <w:gridCol w:w="20"/>
        <w:gridCol w:w="832"/>
        <w:gridCol w:w="19"/>
        <w:gridCol w:w="840"/>
        <w:gridCol w:w="10"/>
        <w:gridCol w:w="851"/>
      </w:tblGrid>
      <w:tr w:rsidR="00BC79B0" w:rsidRPr="00CD570D" w:rsidTr="00BC79B0">
        <w:trPr>
          <w:trHeight w:val="1020"/>
        </w:trPr>
        <w:tc>
          <w:tcPr>
            <w:tcW w:w="2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C0" w:rsidRPr="00CD570D" w:rsidRDefault="002641C0" w:rsidP="00BC79B0">
            <w:pPr>
              <w:shd w:val="clear" w:color="auto" w:fill="FFFFFF" w:themeFill="background1"/>
              <w:ind w:left="-108" w:firstLine="108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№</w:t>
            </w:r>
          </w:p>
        </w:tc>
        <w:tc>
          <w:tcPr>
            <w:tcW w:w="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C0" w:rsidRPr="00CD570D" w:rsidRDefault="002641C0" w:rsidP="00BC79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Цель, задачи муниципальной программы</w:t>
            </w:r>
          </w:p>
        </w:tc>
        <w:tc>
          <w:tcPr>
            <w:tcW w:w="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C0" w:rsidRPr="00CD570D" w:rsidRDefault="002641C0" w:rsidP="00BC79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Наименование показателей целей, задач, муниципальной программы (единицы измерения)</w:t>
            </w:r>
          </w:p>
        </w:tc>
        <w:tc>
          <w:tcPr>
            <w:tcW w:w="7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C0" w:rsidRPr="00CD570D" w:rsidRDefault="002641C0" w:rsidP="00BC79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Метод сбора информации о достижении показателя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C0" w:rsidRPr="00CD570D" w:rsidRDefault="002641C0" w:rsidP="00BC79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Ответственный орган (подразделение) за достижение значения показателя</w:t>
            </w:r>
          </w:p>
        </w:tc>
        <w:tc>
          <w:tcPr>
            <w:tcW w:w="8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C0" w:rsidRPr="00CD570D" w:rsidRDefault="002641C0" w:rsidP="00BC79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Фактическое значение показателей на момент разработки муниципальной программы</w:t>
            </w:r>
          </w:p>
        </w:tc>
        <w:tc>
          <w:tcPr>
            <w:tcW w:w="11847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C0" w:rsidRPr="00CD570D" w:rsidRDefault="002641C0" w:rsidP="008E529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Плановые значения показателей по годам реализации муниципальной программы</w:t>
            </w:r>
          </w:p>
        </w:tc>
      </w:tr>
      <w:tr w:rsidR="00BC79B0" w:rsidRPr="00CD570D" w:rsidTr="00BC79B0">
        <w:trPr>
          <w:trHeight w:val="255"/>
        </w:trPr>
        <w:tc>
          <w:tcPr>
            <w:tcW w:w="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9B0" w:rsidRPr="00CD570D" w:rsidRDefault="00BC79B0" w:rsidP="00BC79B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9B0" w:rsidRPr="00CD570D" w:rsidRDefault="00BC79B0" w:rsidP="00BC79B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9B0" w:rsidRPr="00CD570D" w:rsidRDefault="00BC79B0" w:rsidP="00BC79B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9B0" w:rsidRPr="00CD570D" w:rsidRDefault="00BC79B0" w:rsidP="00BC79B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9B0" w:rsidRPr="00CD570D" w:rsidRDefault="00BC79B0" w:rsidP="00BC79B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9B0" w:rsidRPr="00CD570D" w:rsidRDefault="00BC79B0" w:rsidP="00BC79B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6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9B0" w:rsidRPr="00CD570D" w:rsidRDefault="00BC79B0" w:rsidP="00BC79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2024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9B0" w:rsidRPr="00CD570D" w:rsidRDefault="00BC79B0" w:rsidP="00BC79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2025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9B0" w:rsidRPr="00CD570D" w:rsidRDefault="00BC79B0" w:rsidP="00BC79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2026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9B0" w:rsidRPr="00CD570D" w:rsidRDefault="00BC79B0" w:rsidP="00BC79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2027</w:t>
            </w:r>
          </w:p>
        </w:tc>
        <w:tc>
          <w:tcPr>
            <w:tcW w:w="16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9B0" w:rsidRPr="00CD570D" w:rsidRDefault="00BC79B0" w:rsidP="00BC79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2028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9B0" w:rsidRPr="00CD570D" w:rsidRDefault="00BC79B0" w:rsidP="00BC79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2029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9B0" w:rsidRPr="00CD570D" w:rsidRDefault="00BC79B0" w:rsidP="00BC79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2030</w:t>
            </w:r>
          </w:p>
        </w:tc>
      </w:tr>
      <w:tr w:rsidR="00855339" w:rsidRPr="00CD570D" w:rsidTr="00BC79B0">
        <w:trPr>
          <w:trHeight w:val="1740"/>
        </w:trPr>
        <w:tc>
          <w:tcPr>
            <w:tcW w:w="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339" w:rsidRPr="00CD570D" w:rsidRDefault="00855339" w:rsidP="00855339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339" w:rsidRPr="00CD570D" w:rsidRDefault="00855339" w:rsidP="00855339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339" w:rsidRPr="00CD570D" w:rsidRDefault="00855339" w:rsidP="00855339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339" w:rsidRPr="00CD570D" w:rsidRDefault="00855339" w:rsidP="00855339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339" w:rsidRPr="00CD570D" w:rsidRDefault="00855339" w:rsidP="00855339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339" w:rsidRPr="00CD570D" w:rsidRDefault="00855339" w:rsidP="00855339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39" w:rsidRPr="00CD570D" w:rsidRDefault="00855339" w:rsidP="0085533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39" w:rsidRPr="00CD570D" w:rsidRDefault="00855339" w:rsidP="0085533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39" w:rsidRPr="00CD570D" w:rsidRDefault="00855339" w:rsidP="0085533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 xml:space="preserve">в соответствии с потребностью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39" w:rsidRPr="00CD570D" w:rsidRDefault="00855339" w:rsidP="0085533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39" w:rsidRPr="00CD570D" w:rsidRDefault="00855339" w:rsidP="0085533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39" w:rsidRPr="00CD570D" w:rsidRDefault="00855339" w:rsidP="0085533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39" w:rsidRPr="00CD570D" w:rsidRDefault="00855339" w:rsidP="0085533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39" w:rsidRPr="00CD570D" w:rsidRDefault="00855339" w:rsidP="0085533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39" w:rsidRPr="00CD570D" w:rsidRDefault="00855339" w:rsidP="0085533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39" w:rsidRPr="00CD570D" w:rsidRDefault="00855339" w:rsidP="0085533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39" w:rsidRPr="00CD570D" w:rsidRDefault="00855339" w:rsidP="0085533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39" w:rsidRPr="00CD570D" w:rsidRDefault="00855339" w:rsidP="0085533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39" w:rsidRPr="00CD570D" w:rsidRDefault="00855339" w:rsidP="0085533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39" w:rsidRPr="00CD570D" w:rsidRDefault="00855339" w:rsidP="0085533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в соответствии с утвержденным финансированием</w:t>
            </w:r>
          </w:p>
        </w:tc>
      </w:tr>
      <w:tr w:rsidR="00B51943" w:rsidRPr="00CD570D" w:rsidTr="00BC79B0">
        <w:trPr>
          <w:trHeight w:val="3060"/>
        </w:trPr>
        <w:tc>
          <w:tcPr>
            <w:tcW w:w="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43" w:rsidRPr="00CD570D" w:rsidRDefault="00B51943" w:rsidP="00BC79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</w:t>
            </w:r>
          </w:p>
        </w:tc>
        <w:tc>
          <w:tcPr>
            <w:tcW w:w="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43" w:rsidRPr="00CD570D" w:rsidRDefault="00B51943" w:rsidP="00BC79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Цель Рациональное использование муниципального имущества и земельных ресурсов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43" w:rsidRPr="00CD570D" w:rsidRDefault="00B51943" w:rsidP="00BC79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Доля вовлеченных в хозяйственный оборот земельных участков по отношению к общей площади территории городского округа, %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43" w:rsidRPr="00CD570D" w:rsidRDefault="00B51943" w:rsidP="00BC79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Ведомственная статистка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43" w:rsidRPr="00CD570D" w:rsidRDefault="00B51943" w:rsidP="00BC79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Департамент недвижимости, МБУ «ТГЦИ»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43" w:rsidRPr="00CD570D" w:rsidRDefault="00B51943" w:rsidP="00E14ED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43,</w:t>
            </w:r>
            <w:r w:rsidR="006D7A1A" w:rsidRPr="00CD570D">
              <w:rPr>
                <w:sz w:val="16"/>
                <w:szCs w:val="16"/>
              </w:rPr>
              <w:t>9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43" w:rsidRPr="00CD570D" w:rsidRDefault="00B51943" w:rsidP="00E14ED6">
            <w:pPr>
              <w:jc w:val="center"/>
              <w:rPr>
                <w:color w:val="000000"/>
                <w:sz w:val="16"/>
                <w:szCs w:val="16"/>
              </w:rPr>
            </w:pPr>
            <w:r w:rsidRPr="00CD570D">
              <w:rPr>
                <w:color w:val="000000"/>
                <w:sz w:val="16"/>
                <w:szCs w:val="16"/>
              </w:rPr>
              <w:t>49,47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43" w:rsidRPr="00CD570D" w:rsidRDefault="00B51943" w:rsidP="00E14ED6">
            <w:pPr>
              <w:jc w:val="center"/>
              <w:rPr>
                <w:color w:val="000000"/>
                <w:sz w:val="16"/>
                <w:szCs w:val="16"/>
              </w:rPr>
            </w:pPr>
            <w:r w:rsidRPr="00CD570D">
              <w:rPr>
                <w:color w:val="000000"/>
                <w:sz w:val="16"/>
                <w:szCs w:val="16"/>
              </w:rPr>
              <w:t>43,90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43" w:rsidRPr="00CD570D" w:rsidRDefault="00B51943" w:rsidP="00E14ED6">
            <w:pPr>
              <w:jc w:val="center"/>
              <w:rPr>
                <w:color w:val="000000"/>
                <w:sz w:val="16"/>
                <w:szCs w:val="16"/>
              </w:rPr>
            </w:pPr>
            <w:r w:rsidRPr="00CD570D">
              <w:rPr>
                <w:color w:val="000000"/>
                <w:sz w:val="16"/>
                <w:szCs w:val="16"/>
              </w:rPr>
              <w:t>50,47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43" w:rsidRPr="00CD570D" w:rsidRDefault="00B51943" w:rsidP="00E14ED6">
            <w:pPr>
              <w:jc w:val="center"/>
              <w:rPr>
                <w:color w:val="000000"/>
                <w:sz w:val="16"/>
                <w:szCs w:val="16"/>
              </w:rPr>
            </w:pPr>
            <w:r w:rsidRPr="00CD570D">
              <w:rPr>
                <w:color w:val="000000"/>
                <w:sz w:val="16"/>
                <w:szCs w:val="16"/>
              </w:rPr>
              <w:t>44,00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943" w:rsidRPr="00CD570D" w:rsidRDefault="00B51943" w:rsidP="00E14ED6">
            <w:pPr>
              <w:jc w:val="center"/>
              <w:rPr>
                <w:color w:val="000000"/>
                <w:sz w:val="16"/>
                <w:szCs w:val="16"/>
              </w:rPr>
            </w:pPr>
            <w:r w:rsidRPr="00CD570D">
              <w:rPr>
                <w:color w:val="000000"/>
                <w:sz w:val="16"/>
                <w:szCs w:val="16"/>
              </w:rPr>
              <w:t>50,90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943" w:rsidRPr="00CD570D" w:rsidRDefault="00B51943" w:rsidP="00E14ED6">
            <w:pPr>
              <w:jc w:val="center"/>
              <w:rPr>
                <w:color w:val="000000"/>
                <w:sz w:val="16"/>
                <w:szCs w:val="16"/>
              </w:rPr>
            </w:pPr>
            <w:r w:rsidRPr="00CD570D">
              <w:rPr>
                <w:color w:val="000000"/>
                <w:sz w:val="16"/>
                <w:szCs w:val="16"/>
              </w:rPr>
              <w:t>44,10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943" w:rsidRPr="00CD570D" w:rsidRDefault="00B51943" w:rsidP="00E14ED6">
            <w:pPr>
              <w:jc w:val="center"/>
              <w:rPr>
                <w:color w:val="000000"/>
                <w:sz w:val="16"/>
                <w:szCs w:val="16"/>
              </w:rPr>
            </w:pPr>
            <w:r w:rsidRPr="00CD570D">
              <w:rPr>
                <w:color w:val="000000"/>
                <w:sz w:val="16"/>
                <w:szCs w:val="16"/>
              </w:rPr>
              <w:t>51,40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943" w:rsidRPr="00CD570D" w:rsidRDefault="00B51943" w:rsidP="00E14ED6">
            <w:pPr>
              <w:jc w:val="center"/>
              <w:rPr>
                <w:color w:val="000000"/>
                <w:sz w:val="16"/>
                <w:szCs w:val="16"/>
              </w:rPr>
            </w:pPr>
            <w:r w:rsidRPr="00CD570D">
              <w:rPr>
                <w:color w:val="000000"/>
                <w:sz w:val="16"/>
                <w:szCs w:val="16"/>
              </w:rPr>
              <w:t>44,20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943" w:rsidRPr="00CD570D" w:rsidRDefault="00B51943" w:rsidP="00E14ED6">
            <w:pPr>
              <w:jc w:val="center"/>
              <w:rPr>
                <w:color w:val="000000"/>
                <w:sz w:val="16"/>
                <w:szCs w:val="16"/>
              </w:rPr>
            </w:pPr>
            <w:r w:rsidRPr="00CD570D">
              <w:rPr>
                <w:color w:val="000000"/>
                <w:sz w:val="16"/>
                <w:szCs w:val="16"/>
              </w:rPr>
              <w:t>51,86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943" w:rsidRPr="00CD570D" w:rsidRDefault="00B51943" w:rsidP="00E14ED6">
            <w:pPr>
              <w:jc w:val="center"/>
              <w:rPr>
                <w:color w:val="000000"/>
                <w:sz w:val="16"/>
                <w:szCs w:val="16"/>
              </w:rPr>
            </w:pPr>
            <w:r w:rsidRPr="00CD570D">
              <w:rPr>
                <w:color w:val="000000"/>
                <w:sz w:val="16"/>
                <w:szCs w:val="16"/>
              </w:rPr>
              <w:t>44,30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943" w:rsidRPr="00CD570D" w:rsidRDefault="00B51943" w:rsidP="00E14ED6">
            <w:pPr>
              <w:jc w:val="center"/>
              <w:rPr>
                <w:color w:val="000000"/>
                <w:sz w:val="16"/>
                <w:szCs w:val="16"/>
              </w:rPr>
            </w:pPr>
            <w:r w:rsidRPr="00CD570D">
              <w:rPr>
                <w:color w:val="000000"/>
                <w:sz w:val="16"/>
                <w:szCs w:val="16"/>
              </w:rPr>
              <w:t>52,34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943" w:rsidRPr="00CD570D" w:rsidRDefault="00B51943" w:rsidP="00E14ED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2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943" w:rsidRPr="00CD570D" w:rsidRDefault="00B51943" w:rsidP="00E14ED6">
            <w:pPr>
              <w:jc w:val="center"/>
              <w:rPr>
                <w:color w:val="000000"/>
                <w:sz w:val="16"/>
                <w:szCs w:val="16"/>
              </w:rPr>
            </w:pPr>
            <w:r w:rsidRPr="00CD570D">
              <w:rPr>
                <w:color w:val="000000"/>
                <w:sz w:val="16"/>
                <w:szCs w:val="16"/>
              </w:rPr>
              <w:t>52,83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43" w:rsidRPr="00CD570D" w:rsidRDefault="00B51943" w:rsidP="00E14ED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2"/>
              </w:rPr>
              <w:t>-</w:t>
            </w:r>
          </w:p>
        </w:tc>
      </w:tr>
      <w:tr w:rsidR="00B51943" w:rsidRPr="00CD570D" w:rsidTr="00BC79B0">
        <w:trPr>
          <w:trHeight w:val="3060"/>
        </w:trPr>
        <w:tc>
          <w:tcPr>
            <w:tcW w:w="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943" w:rsidRPr="00CD570D" w:rsidRDefault="00B51943" w:rsidP="00BC79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943" w:rsidRPr="00CD570D" w:rsidRDefault="00B51943" w:rsidP="00BC79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943" w:rsidRPr="00CD570D" w:rsidRDefault="00B51943" w:rsidP="00BC79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20"/>
              </w:rPr>
              <w:t xml:space="preserve">Доля вовлеченной в хозяйственный оборот территории Города Томска, </w:t>
            </w:r>
            <w:proofErr w:type="gramStart"/>
            <w:r w:rsidRPr="00CD570D">
              <w:rPr>
                <w:sz w:val="16"/>
                <w:szCs w:val="20"/>
              </w:rPr>
              <w:t>в</w:t>
            </w:r>
            <w:proofErr w:type="gramEnd"/>
            <w:r w:rsidRPr="00CD570D">
              <w:rPr>
                <w:sz w:val="16"/>
                <w:szCs w:val="20"/>
              </w:rPr>
              <w:t xml:space="preserve"> % </w:t>
            </w:r>
            <w:proofErr w:type="gramStart"/>
            <w:r w:rsidRPr="00CD570D">
              <w:rPr>
                <w:sz w:val="16"/>
                <w:szCs w:val="20"/>
              </w:rPr>
              <w:t>от</w:t>
            </w:r>
            <w:proofErr w:type="gramEnd"/>
            <w:r w:rsidRPr="00CD570D">
              <w:rPr>
                <w:sz w:val="16"/>
                <w:szCs w:val="20"/>
              </w:rPr>
              <w:t xml:space="preserve"> площади территории, подлежащей вовлечению в хозяйственный оборот, %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943" w:rsidRPr="00CD570D" w:rsidRDefault="00B51943" w:rsidP="00BC79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Ведомственная статистка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943" w:rsidRPr="00CD570D" w:rsidRDefault="00B51943" w:rsidP="00BC79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Департамент недвижимости, МБУ «ТГЦИ»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943" w:rsidRPr="00CD570D" w:rsidRDefault="006D7A1A" w:rsidP="00E14ED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72,</w:t>
            </w:r>
            <w:r w:rsidR="00B51943" w:rsidRPr="00CD570D">
              <w:rPr>
                <w:sz w:val="16"/>
                <w:szCs w:val="16"/>
              </w:rPr>
              <w:t>5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943" w:rsidRPr="00CD570D" w:rsidRDefault="00B51943" w:rsidP="00E14ED6">
            <w:pPr>
              <w:jc w:val="center"/>
              <w:rPr>
                <w:color w:val="000000"/>
                <w:sz w:val="16"/>
                <w:szCs w:val="16"/>
              </w:rPr>
            </w:pPr>
            <w:r w:rsidRPr="00CD570D">
              <w:rPr>
                <w:color w:val="000000"/>
                <w:sz w:val="16"/>
                <w:szCs w:val="16"/>
              </w:rPr>
              <w:t>81,74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943" w:rsidRPr="00CD570D" w:rsidRDefault="00B51943" w:rsidP="00E14ED6">
            <w:pPr>
              <w:jc w:val="center"/>
              <w:rPr>
                <w:color w:val="000000"/>
                <w:sz w:val="16"/>
                <w:szCs w:val="16"/>
              </w:rPr>
            </w:pPr>
            <w:r w:rsidRPr="00CD570D">
              <w:rPr>
                <w:color w:val="000000"/>
                <w:sz w:val="16"/>
                <w:szCs w:val="16"/>
              </w:rPr>
              <w:t>72,50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943" w:rsidRPr="00CD570D" w:rsidRDefault="00B51943" w:rsidP="00E14ED6">
            <w:pPr>
              <w:jc w:val="center"/>
              <w:rPr>
                <w:color w:val="000000"/>
                <w:sz w:val="16"/>
                <w:szCs w:val="16"/>
              </w:rPr>
            </w:pPr>
            <w:r w:rsidRPr="00CD570D">
              <w:rPr>
                <w:color w:val="000000"/>
                <w:sz w:val="16"/>
                <w:szCs w:val="16"/>
              </w:rPr>
              <w:t>83,4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943" w:rsidRPr="00CD570D" w:rsidRDefault="00B51943" w:rsidP="00E14ED6">
            <w:pPr>
              <w:jc w:val="center"/>
              <w:rPr>
                <w:color w:val="000000"/>
                <w:sz w:val="16"/>
                <w:szCs w:val="16"/>
              </w:rPr>
            </w:pPr>
            <w:r w:rsidRPr="00CD570D">
              <w:rPr>
                <w:color w:val="000000"/>
                <w:sz w:val="16"/>
                <w:szCs w:val="16"/>
              </w:rPr>
              <w:t xml:space="preserve">72,71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943" w:rsidRPr="00CD570D" w:rsidRDefault="00B51943" w:rsidP="00E14ED6">
            <w:pPr>
              <w:jc w:val="center"/>
              <w:rPr>
                <w:color w:val="000000"/>
                <w:sz w:val="16"/>
                <w:szCs w:val="16"/>
              </w:rPr>
            </w:pPr>
            <w:r w:rsidRPr="00CD570D">
              <w:rPr>
                <w:color w:val="000000"/>
                <w:sz w:val="16"/>
                <w:szCs w:val="16"/>
              </w:rPr>
              <w:t xml:space="preserve">84,14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943" w:rsidRPr="00CD570D" w:rsidRDefault="00B51943" w:rsidP="00E14ED6">
            <w:pPr>
              <w:jc w:val="center"/>
              <w:rPr>
                <w:color w:val="000000"/>
                <w:sz w:val="16"/>
                <w:szCs w:val="16"/>
              </w:rPr>
            </w:pPr>
            <w:r w:rsidRPr="00CD570D">
              <w:rPr>
                <w:color w:val="000000"/>
                <w:sz w:val="16"/>
                <w:szCs w:val="16"/>
              </w:rPr>
              <w:t xml:space="preserve">72,87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943" w:rsidRPr="00CD570D" w:rsidRDefault="00B51943" w:rsidP="00E14ED6">
            <w:pPr>
              <w:jc w:val="center"/>
              <w:rPr>
                <w:color w:val="000000"/>
                <w:sz w:val="16"/>
                <w:szCs w:val="16"/>
              </w:rPr>
            </w:pPr>
            <w:r w:rsidRPr="00CD570D">
              <w:rPr>
                <w:color w:val="000000"/>
                <w:sz w:val="16"/>
                <w:szCs w:val="16"/>
              </w:rPr>
              <w:t>84,93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943" w:rsidRPr="00CD570D" w:rsidRDefault="00B51943" w:rsidP="00E14ED6">
            <w:pPr>
              <w:jc w:val="center"/>
              <w:rPr>
                <w:color w:val="000000"/>
                <w:sz w:val="16"/>
                <w:szCs w:val="16"/>
              </w:rPr>
            </w:pPr>
            <w:r w:rsidRPr="00CD570D">
              <w:rPr>
                <w:color w:val="000000"/>
                <w:sz w:val="16"/>
                <w:szCs w:val="16"/>
              </w:rPr>
              <w:t xml:space="preserve">73,04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943" w:rsidRPr="00CD570D" w:rsidRDefault="00B51943" w:rsidP="00E14ED6">
            <w:pPr>
              <w:jc w:val="center"/>
              <w:rPr>
                <w:color w:val="000000"/>
                <w:sz w:val="16"/>
                <w:szCs w:val="16"/>
              </w:rPr>
            </w:pPr>
            <w:r w:rsidRPr="00CD570D">
              <w:rPr>
                <w:color w:val="000000"/>
                <w:sz w:val="16"/>
                <w:szCs w:val="16"/>
              </w:rPr>
              <w:t>85,71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943" w:rsidRPr="00CD570D" w:rsidRDefault="00B51943" w:rsidP="00E14ED6">
            <w:pPr>
              <w:jc w:val="center"/>
              <w:rPr>
                <w:color w:val="000000"/>
                <w:sz w:val="16"/>
                <w:szCs w:val="16"/>
              </w:rPr>
            </w:pPr>
            <w:r w:rsidRPr="00CD570D">
              <w:rPr>
                <w:color w:val="000000"/>
                <w:sz w:val="16"/>
                <w:szCs w:val="16"/>
              </w:rPr>
              <w:t>73,20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943" w:rsidRPr="00CD570D" w:rsidRDefault="00B51943" w:rsidP="00E14ED6">
            <w:pPr>
              <w:jc w:val="center"/>
              <w:rPr>
                <w:color w:val="000000"/>
                <w:sz w:val="16"/>
                <w:szCs w:val="16"/>
              </w:rPr>
            </w:pPr>
            <w:r w:rsidRPr="00CD570D">
              <w:rPr>
                <w:color w:val="000000"/>
                <w:sz w:val="16"/>
                <w:szCs w:val="16"/>
              </w:rPr>
              <w:t>86,49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943" w:rsidRPr="00CD570D" w:rsidRDefault="00B51943" w:rsidP="00E14ED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2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943" w:rsidRPr="00CD570D" w:rsidRDefault="00B51943" w:rsidP="00E14ED6">
            <w:pPr>
              <w:jc w:val="center"/>
              <w:rPr>
                <w:color w:val="000000"/>
                <w:sz w:val="16"/>
                <w:szCs w:val="16"/>
              </w:rPr>
            </w:pPr>
            <w:r w:rsidRPr="00CD570D">
              <w:rPr>
                <w:color w:val="000000"/>
                <w:sz w:val="16"/>
                <w:szCs w:val="16"/>
              </w:rPr>
              <w:t>87,30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943" w:rsidRPr="00CD570D" w:rsidRDefault="00B51943" w:rsidP="00E14ED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2"/>
              </w:rPr>
              <w:t>-</w:t>
            </w:r>
          </w:p>
        </w:tc>
      </w:tr>
      <w:tr w:rsidR="00BC79B0" w:rsidRPr="00CD570D" w:rsidTr="00BC79B0">
        <w:trPr>
          <w:trHeight w:val="499"/>
        </w:trPr>
        <w:tc>
          <w:tcPr>
            <w:tcW w:w="15877" w:type="dxa"/>
            <w:gridSpan w:val="5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0" w:rsidRPr="00CD570D" w:rsidRDefault="00BC79B0" w:rsidP="00BC79B0">
            <w:r w:rsidRPr="00CD570D">
              <w:rPr>
                <w:sz w:val="16"/>
                <w:szCs w:val="16"/>
              </w:rPr>
              <w:t>Подпрограмма «Обеспечение управления муниципальным имуществом и земельными ресурсами»</w:t>
            </w:r>
          </w:p>
        </w:tc>
      </w:tr>
      <w:tr w:rsidR="009A0DDB" w:rsidRPr="00CD570D" w:rsidTr="00316027">
        <w:trPr>
          <w:trHeight w:val="2295"/>
        </w:trPr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B" w:rsidRPr="00CD570D" w:rsidRDefault="009A0DDB" w:rsidP="0031602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 xml:space="preserve">1.1 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B" w:rsidRPr="00CD570D" w:rsidRDefault="009A0DDB" w:rsidP="0031602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Задача Повышение эффективности управления и распоряжения муниципальным имуществом и земельными ресурсами</w:t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B" w:rsidRPr="00CD570D" w:rsidRDefault="009A0DDB" w:rsidP="0031602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 xml:space="preserve">Доходы бюджета муниципального образования «Город Томск» от муниципального имущества и земельных ресурсов, администрируемые департаментом недвижимости, </w:t>
            </w:r>
            <w:proofErr w:type="gramStart"/>
            <w:r w:rsidRPr="00CD570D">
              <w:rPr>
                <w:sz w:val="16"/>
                <w:szCs w:val="16"/>
              </w:rPr>
              <w:t>млн</w:t>
            </w:r>
            <w:proofErr w:type="gramEnd"/>
            <w:r w:rsidRPr="00CD570D">
              <w:rPr>
                <w:sz w:val="16"/>
                <w:szCs w:val="16"/>
              </w:rPr>
              <w:t xml:space="preserve"> руб</w:t>
            </w:r>
            <w:r w:rsidRPr="00CD570D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B" w:rsidRPr="00CD570D" w:rsidRDefault="009A0DDB" w:rsidP="0031602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Бухгалтерский учет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B" w:rsidRPr="00CD570D" w:rsidRDefault="009A0DDB" w:rsidP="00316027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CD570D">
              <w:rPr>
                <w:b/>
                <w:sz w:val="16"/>
                <w:szCs w:val="16"/>
              </w:rPr>
              <w:t> </w:t>
            </w:r>
            <w:r w:rsidRPr="00CD570D">
              <w:rPr>
                <w:sz w:val="16"/>
                <w:szCs w:val="16"/>
              </w:rPr>
              <w:t>Департамент недвижимости, МБУ «ТГЦИ»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DB" w:rsidRPr="00CD570D" w:rsidRDefault="006D7A1A" w:rsidP="00FA173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796,05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DB" w:rsidRPr="00CD570D" w:rsidRDefault="009A0DDB" w:rsidP="00FA17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D570D">
              <w:rPr>
                <w:color w:val="000000"/>
                <w:sz w:val="16"/>
                <w:szCs w:val="16"/>
              </w:rPr>
              <w:t>597,96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DB" w:rsidRPr="00CD570D" w:rsidRDefault="009A0DDB" w:rsidP="00FA173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color w:val="000000"/>
                <w:sz w:val="16"/>
                <w:szCs w:val="16"/>
              </w:rPr>
              <w:t>597,96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DB" w:rsidRPr="00CD570D" w:rsidRDefault="009A0DDB" w:rsidP="00FA17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D570D">
              <w:rPr>
                <w:color w:val="000000"/>
                <w:sz w:val="16"/>
                <w:szCs w:val="16"/>
              </w:rPr>
              <w:t>540,35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DB" w:rsidRPr="00CD570D" w:rsidRDefault="009A0DDB" w:rsidP="00FA173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color w:val="000000"/>
                <w:sz w:val="16"/>
                <w:szCs w:val="16"/>
              </w:rPr>
              <w:t>540,35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DB" w:rsidRPr="00CD570D" w:rsidRDefault="009A0DDB" w:rsidP="00FA17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D570D">
              <w:rPr>
                <w:color w:val="000000"/>
                <w:sz w:val="16"/>
                <w:szCs w:val="16"/>
              </w:rPr>
              <w:t>544,30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DB" w:rsidRPr="00CD570D" w:rsidRDefault="009A0DDB" w:rsidP="00FA173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color w:val="000000"/>
                <w:sz w:val="16"/>
                <w:szCs w:val="16"/>
              </w:rPr>
              <w:t>544,30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DB" w:rsidRPr="00CD570D" w:rsidRDefault="009A0DDB" w:rsidP="00FA17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D570D">
              <w:rPr>
                <w:color w:val="000000"/>
                <w:sz w:val="16"/>
                <w:szCs w:val="16"/>
              </w:rPr>
              <w:t>533,35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DB" w:rsidRPr="00CD570D" w:rsidRDefault="009A0DDB" w:rsidP="00FA173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D570D">
              <w:rPr>
                <w:color w:val="000000"/>
                <w:sz w:val="16"/>
                <w:szCs w:val="16"/>
              </w:rPr>
              <w:t>533,35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DB" w:rsidRPr="00CD570D" w:rsidRDefault="009A0DDB" w:rsidP="00FA17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D570D">
              <w:rPr>
                <w:color w:val="000000"/>
                <w:sz w:val="16"/>
                <w:szCs w:val="16"/>
              </w:rPr>
              <w:t>531,36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DB" w:rsidRPr="00CD570D" w:rsidRDefault="009A0DDB" w:rsidP="00FA173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2"/>
              </w:rPr>
              <w:t>531,36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DB" w:rsidRPr="00CD570D" w:rsidRDefault="009A0DDB" w:rsidP="00FA17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D570D">
              <w:rPr>
                <w:sz w:val="16"/>
                <w:szCs w:val="12"/>
              </w:rPr>
              <w:t>531,36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DB" w:rsidRPr="00CD570D" w:rsidRDefault="009A0DDB" w:rsidP="00FA173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2"/>
              </w:rPr>
              <w:t>-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DB" w:rsidRPr="00CD570D" w:rsidRDefault="009A0DDB" w:rsidP="00FA17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D570D">
              <w:rPr>
                <w:sz w:val="16"/>
                <w:szCs w:val="12"/>
              </w:rPr>
              <w:t>531,36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DB" w:rsidRPr="00CD570D" w:rsidRDefault="009A0DDB" w:rsidP="00FA173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-</w:t>
            </w:r>
          </w:p>
        </w:tc>
      </w:tr>
      <w:tr w:rsidR="00BC79B0" w:rsidRPr="00CD570D" w:rsidTr="00BC79B0">
        <w:trPr>
          <w:trHeight w:val="499"/>
        </w:trPr>
        <w:tc>
          <w:tcPr>
            <w:tcW w:w="15877" w:type="dxa"/>
            <w:gridSpan w:val="5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0" w:rsidRPr="00CD570D" w:rsidRDefault="00BC79B0" w:rsidP="00BC79B0">
            <w:r w:rsidRPr="00CD570D">
              <w:rPr>
                <w:sz w:val="16"/>
                <w:szCs w:val="16"/>
              </w:rPr>
              <w:t> Подпрограмма «Организация и обеспечение эффективного исполнения функций» </w:t>
            </w:r>
          </w:p>
        </w:tc>
      </w:tr>
      <w:tr w:rsidR="00BC79B0" w:rsidRPr="00CD570D" w:rsidTr="00BC79B0">
        <w:trPr>
          <w:trHeight w:val="4080"/>
        </w:trPr>
        <w:tc>
          <w:tcPr>
            <w:tcW w:w="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0" w:rsidRPr="00CD570D" w:rsidRDefault="00BC79B0" w:rsidP="00BC79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lastRenderedPageBreak/>
              <w:t xml:space="preserve">1.2 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0" w:rsidRPr="00CD570D" w:rsidRDefault="00BC79B0" w:rsidP="00BC79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Задача обеспечение эффективного управления реализацией муниципальной программы, в том числе обеспечение эффективного исполнения функций департамента управления муниципальной собственностью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0" w:rsidRPr="00CD570D" w:rsidRDefault="00C5412C" w:rsidP="00BC79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Доля показателей целей и задач муниципальной программы, достигнутых по итогам отчетного года не менее чем на 90 %, %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0" w:rsidRPr="00CD570D" w:rsidRDefault="00BC79B0" w:rsidP="00BC79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 Ведомственная статистка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0" w:rsidRPr="00CD570D" w:rsidRDefault="00BC79B0" w:rsidP="00BC79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 Департамент недвижимости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0" w:rsidRPr="00CD570D" w:rsidRDefault="00BC79B0" w:rsidP="00BC79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100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0" w:rsidRPr="00CD570D" w:rsidRDefault="00BC79B0" w:rsidP="00BC79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0" w:rsidRPr="00CD570D" w:rsidRDefault="0002336B" w:rsidP="00BC79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0" w:rsidRPr="00CD570D" w:rsidRDefault="00BC79B0" w:rsidP="00BC79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0" w:rsidRPr="00CD570D" w:rsidRDefault="0002336B" w:rsidP="00BC79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0" w:rsidRPr="00CD570D" w:rsidRDefault="00BC79B0" w:rsidP="00BC79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0" w:rsidRPr="00CD570D" w:rsidRDefault="0002336B" w:rsidP="00BC79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0" w:rsidRPr="00CD570D" w:rsidRDefault="00BC79B0" w:rsidP="00BC79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0" w:rsidRPr="00CD570D" w:rsidRDefault="0071674B" w:rsidP="00BC79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0" w:rsidRPr="00CD570D" w:rsidRDefault="00BC79B0" w:rsidP="00BC79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0" w:rsidRPr="00CD570D" w:rsidRDefault="0071674B" w:rsidP="00BC79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0" w:rsidRPr="00CD570D" w:rsidRDefault="00BC79B0" w:rsidP="00BC79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0" w:rsidRPr="00CD570D" w:rsidRDefault="00855339" w:rsidP="00BC79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0" w:rsidRPr="00CD570D" w:rsidRDefault="00BC79B0" w:rsidP="00BC79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0" w:rsidRPr="00CD570D" w:rsidRDefault="00855339" w:rsidP="00BC79B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-</w:t>
            </w:r>
          </w:p>
        </w:tc>
      </w:tr>
    </w:tbl>
    <w:p w:rsidR="002641C0" w:rsidRPr="00CD570D" w:rsidRDefault="00BC79B0" w:rsidP="001E3F28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16"/>
          <w:szCs w:val="16"/>
        </w:rPr>
      </w:pPr>
      <w:r w:rsidRPr="00CD570D">
        <w:rPr>
          <w:sz w:val="16"/>
          <w:szCs w:val="16"/>
        </w:rPr>
        <w:br w:type="textWrapping" w:clear="all"/>
      </w:r>
    </w:p>
    <w:p w:rsidR="00B7441C" w:rsidRPr="00CD570D" w:rsidRDefault="00B7441C" w:rsidP="001E3F28">
      <w:pPr>
        <w:shd w:val="clear" w:color="auto" w:fill="FFFFFF" w:themeFill="background1"/>
        <w:jc w:val="center"/>
      </w:pPr>
      <w:r w:rsidRPr="00CD570D">
        <w:t>Расчет показателей муниципальной программы</w:t>
      </w:r>
    </w:p>
    <w:p w:rsidR="00B7441C" w:rsidRPr="00CD570D" w:rsidRDefault="00B7441C" w:rsidP="001E3F28">
      <w:pPr>
        <w:shd w:val="clear" w:color="auto" w:fill="FFFFFF" w:themeFill="background1"/>
        <w:jc w:val="center"/>
      </w:pPr>
    </w:p>
    <w:tbl>
      <w:tblPr>
        <w:tblW w:w="15751" w:type="dxa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4351"/>
        <w:gridCol w:w="10914"/>
      </w:tblGrid>
      <w:tr w:rsidR="00FA0B9C" w:rsidRPr="00CD570D" w:rsidTr="002F2CEA">
        <w:trPr>
          <w:trHeight w:val="166"/>
        </w:trPr>
        <w:tc>
          <w:tcPr>
            <w:tcW w:w="486" w:type="dxa"/>
          </w:tcPr>
          <w:p w:rsidR="00B7441C" w:rsidRPr="00CD570D" w:rsidRDefault="00B7441C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D570D">
              <w:rPr>
                <w:sz w:val="20"/>
                <w:szCs w:val="20"/>
              </w:rPr>
              <w:t xml:space="preserve">№ </w:t>
            </w:r>
            <w:proofErr w:type="gramStart"/>
            <w:r w:rsidRPr="00CD570D">
              <w:rPr>
                <w:sz w:val="20"/>
                <w:szCs w:val="20"/>
              </w:rPr>
              <w:t>п</w:t>
            </w:r>
            <w:proofErr w:type="gramEnd"/>
            <w:r w:rsidRPr="00CD570D">
              <w:rPr>
                <w:sz w:val="20"/>
                <w:szCs w:val="20"/>
              </w:rPr>
              <w:t>/п</w:t>
            </w:r>
          </w:p>
        </w:tc>
        <w:tc>
          <w:tcPr>
            <w:tcW w:w="4351" w:type="dxa"/>
            <w:vAlign w:val="center"/>
          </w:tcPr>
          <w:p w:rsidR="00B7441C" w:rsidRPr="00CD570D" w:rsidRDefault="00B7441C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D570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914" w:type="dxa"/>
            <w:vAlign w:val="center"/>
          </w:tcPr>
          <w:p w:rsidR="00B7441C" w:rsidRPr="00CD570D" w:rsidRDefault="00B7441C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D570D">
              <w:rPr>
                <w:sz w:val="20"/>
                <w:szCs w:val="20"/>
              </w:rPr>
              <w:t>Формула расчета</w:t>
            </w:r>
          </w:p>
        </w:tc>
      </w:tr>
      <w:tr w:rsidR="00FA0B9C" w:rsidRPr="00CD570D" w:rsidTr="002F2CEA">
        <w:trPr>
          <w:trHeight w:val="402"/>
        </w:trPr>
        <w:tc>
          <w:tcPr>
            <w:tcW w:w="486" w:type="dxa"/>
            <w:vAlign w:val="center"/>
          </w:tcPr>
          <w:p w:rsidR="00B7441C" w:rsidRPr="00CD570D" w:rsidRDefault="00B7441C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D570D">
              <w:rPr>
                <w:sz w:val="20"/>
                <w:szCs w:val="20"/>
              </w:rPr>
              <w:t>1</w:t>
            </w:r>
          </w:p>
        </w:tc>
        <w:tc>
          <w:tcPr>
            <w:tcW w:w="4351" w:type="dxa"/>
            <w:vAlign w:val="center"/>
          </w:tcPr>
          <w:p w:rsidR="00B7441C" w:rsidRPr="00CD570D" w:rsidRDefault="00B7441C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CD570D">
              <w:rPr>
                <w:sz w:val="20"/>
                <w:szCs w:val="20"/>
              </w:rPr>
              <w:t>Доля вовлеченных в хозяйственный оборот земельных участков по отношению к общей площади территории городского округа, %</w:t>
            </w:r>
          </w:p>
        </w:tc>
        <w:tc>
          <w:tcPr>
            <w:tcW w:w="10914" w:type="dxa"/>
            <w:vAlign w:val="center"/>
          </w:tcPr>
          <w:p w:rsidR="000E1EA2" w:rsidRPr="00CD570D" w:rsidRDefault="00C23E5B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CD570D">
              <w:rPr>
                <w:position w:val="-24"/>
                <w:sz w:val="20"/>
                <w:szCs w:val="20"/>
              </w:rPr>
              <w:object w:dxaOrig="5060" w:dyaOrig="680">
                <v:shape id="_x0000_i1034" type="#_x0000_t75" style="width:252pt;height:36pt" o:ole="">
                  <v:imagedata r:id="rId28" o:title=""/>
                </v:shape>
                <o:OLEObject Type="Embed" ProgID="Equation.3" ShapeID="_x0000_i1034" DrawAspect="Content" ObjectID="_1772960527" r:id="rId29"/>
              </w:object>
            </w:r>
            <w:r w:rsidR="000E1EA2" w:rsidRPr="00CD570D">
              <w:rPr>
                <w:sz w:val="20"/>
                <w:szCs w:val="20"/>
              </w:rPr>
              <w:t>, где</w:t>
            </w:r>
          </w:p>
          <w:p w:rsidR="000E1EA2" w:rsidRPr="00CD570D" w:rsidRDefault="000E1EA2" w:rsidP="001E3F28">
            <w:pPr>
              <w:shd w:val="clear" w:color="auto" w:fill="FFFFFF" w:themeFill="background1"/>
              <w:adjustRightInd w:val="0"/>
              <w:jc w:val="both"/>
              <w:rPr>
                <w:sz w:val="20"/>
                <w:szCs w:val="20"/>
              </w:rPr>
            </w:pPr>
            <w:r w:rsidRPr="00CD570D">
              <w:rPr>
                <w:sz w:val="20"/>
                <w:szCs w:val="20"/>
              </w:rPr>
              <w:t>Пц</w:t>
            </w:r>
            <w:proofErr w:type="gramStart"/>
            <w:r w:rsidRPr="00CD570D">
              <w:rPr>
                <w:sz w:val="20"/>
                <w:szCs w:val="20"/>
              </w:rPr>
              <w:t>1</w:t>
            </w:r>
            <w:proofErr w:type="gramEnd"/>
            <w:r w:rsidRPr="00CD570D">
              <w:rPr>
                <w:sz w:val="20"/>
                <w:szCs w:val="20"/>
              </w:rPr>
              <w:t xml:space="preserve"> – Доля вовлеченных в хозяйственный оборот земельных участков по отношению к общей площади территории городского округа, %</w:t>
            </w:r>
            <w:r w:rsidR="00EE63D7" w:rsidRPr="00CD570D">
              <w:rPr>
                <w:sz w:val="20"/>
                <w:szCs w:val="20"/>
              </w:rPr>
              <w:t>;</w:t>
            </w:r>
          </w:p>
          <w:p w:rsidR="000E1EA2" w:rsidRPr="00CD570D" w:rsidRDefault="000E1EA2" w:rsidP="001E3F28">
            <w:pPr>
              <w:shd w:val="clear" w:color="auto" w:fill="FFFFFF" w:themeFill="background1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CD570D">
              <w:rPr>
                <w:sz w:val="20"/>
                <w:szCs w:val="20"/>
              </w:rPr>
              <w:t>С</w:t>
            </w:r>
            <w:proofErr w:type="gramEnd"/>
            <w:r w:rsidRPr="00CD570D">
              <w:rPr>
                <w:sz w:val="20"/>
                <w:szCs w:val="20"/>
              </w:rPr>
              <w:t xml:space="preserve"> - </w:t>
            </w:r>
            <w:proofErr w:type="gramStart"/>
            <w:r w:rsidRPr="00CD570D">
              <w:rPr>
                <w:sz w:val="20"/>
                <w:szCs w:val="20"/>
              </w:rPr>
              <w:t>Сумма</w:t>
            </w:r>
            <w:proofErr w:type="gramEnd"/>
            <w:r w:rsidRPr="00CD570D">
              <w:rPr>
                <w:sz w:val="20"/>
                <w:szCs w:val="20"/>
              </w:rPr>
              <w:t xml:space="preserve"> площадей земельных участков, предоставленных в собственность;</w:t>
            </w:r>
          </w:p>
          <w:p w:rsidR="000E1EA2" w:rsidRPr="00CD570D" w:rsidRDefault="000E1EA2" w:rsidP="001E3F28">
            <w:pPr>
              <w:shd w:val="clear" w:color="auto" w:fill="FFFFFF" w:themeFill="background1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CD570D">
              <w:rPr>
                <w:sz w:val="20"/>
                <w:szCs w:val="20"/>
              </w:rPr>
              <w:t>ПбП</w:t>
            </w:r>
            <w:proofErr w:type="spellEnd"/>
            <w:r w:rsidRPr="00CD570D">
              <w:rPr>
                <w:sz w:val="20"/>
                <w:szCs w:val="20"/>
              </w:rPr>
              <w:t xml:space="preserve"> - Сумма площадей земельных участков, предоставленных в постоянное (бессрочное) пользование, </w:t>
            </w:r>
            <w:proofErr w:type="gramStart"/>
            <w:r w:rsidRPr="00CD570D">
              <w:rPr>
                <w:sz w:val="20"/>
                <w:szCs w:val="20"/>
              </w:rPr>
              <w:t>га</w:t>
            </w:r>
            <w:proofErr w:type="gramEnd"/>
            <w:r w:rsidRPr="00CD570D">
              <w:rPr>
                <w:sz w:val="20"/>
                <w:szCs w:val="20"/>
              </w:rPr>
              <w:t>;</w:t>
            </w:r>
          </w:p>
          <w:p w:rsidR="000E1EA2" w:rsidRPr="00CD570D" w:rsidRDefault="000E1EA2" w:rsidP="001E3F28">
            <w:pPr>
              <w:shd w:val="clear" w:color="auto" w:fill="FFFFFF" w:themeFill="background1"/>
              <w:adjustRightInd w:val="0"/>
              <w:jc w:val="both"/>
              <w:rPr>
                <w:sz w:val="20"/>
                <w:szCs w:val="20"/>
              </w:rPr>
            </w:pPr>
            <w:r w:rsidRPr="00CD570D">
              <w:rPr>
                <w:sz w:val="20"/>
                <w:szCs w:val="20"/>
              </w:rPr>
              <w:t xml:space="preserve">А – Сумма площадей земельных участков, предоставленных в аренду, </w:t>
            </w:r>
            <w:proofErr w:type="gramStart"/>
            <w:r w:rsidRPr="00CD570D">
              <w:rPr>
                <w:sz w:val="20"/>
                <w:szCs w:val="20"/>
              </w:rPr>
              <w:t>га</w:t>
            </w:r>
            <w:proofErr w:type="gramEnd"/>
            <w:r w:rsidRPr="00CD570D">
              <w:rPr>
                <w:sz w:val="20"/>
                <w:szCs w:val="20"/>
              </w:rPr>
              <w:t>;</w:t>
            </w:r>
          </w:p>
          <w:p w:rsidR="000E1EA2" w:rsidRPr="00CD570D" w:rsidRDefault="000E1EA2" w:rsidP="001E3F28">
            <w:pPr>
              <w:shd w:val="clear" w:color="auto" w:fill="FFFFFF" w:themeFill="background1"/>
              <w:adjustRightInd w:val="0"/>
              <w:jc w:val="both"/>
              <w:rPr>
                <w:sz w:val="20"/>
                <w:szCs w:val="20"/>
              </w:rPr>
            </w:pPr>
            <w:r w:rsidRPr="00CD570D">
              <w:rPr>
                <w:sz w:val="20"/>
                <w:szCs w:val="20"/>
              </w:rPr>
              <w:t xml:space="preserve">ПНВ – Сумма площадей земельных участков, предоставленных в пожизненное наследуемое владение, </w:t>
            </w:r>
            <w:proofErr w:type="gramStart"/>
            <w:r w:rsidRPr="00CD570D">
              <w:rPr>
                <w:sz w:val="20"/>
                <w:szCs w:val="20"/>
              </w:rPr>
              <w:t>га</w:t>
            </w:r>
            <w:proofErr w:type="gramEnd"/>
            <w:r w:rsidRPr="00CD570D">
              <w:rPr>
                <w:sz w:val="20"/>
                <w:szCs w:val="20"/>
              </w:rPr>
              <w:t>;</w:t>
            </w:r>
          </w:p>
          <w:p w:rsidR="000E1EA2" w:rsidRPr="00CD570D" w:rsidRDefault="000E1EA2" w:rsidP="001E3F28">
            <w:pPr>
              <w:shd w:val="clear" w:color="auto" w:fill="FFFFFF" w:themeFill="background1"/>
              <w:adjustRightInd w:val="0"/>
              <w:jc w:val="both"/>
              <w:rPr>
                <w:sz w:val="20"/>
                <w:szCs w:val="20"/>
              </w:rPr>
            </w:pPr>
            <w:r w:rsidRPr="00CD570D">
              <w:rPr>
                <w:sz w:val="20"/>
                <w:szCs w:val="20"/>
              </w:rPr>
              <w:t xml:space="preserve">ИП – Сумма площадей земельных участков, предоставленных на иных видах прав, </w:t>
            </w:r>
            <w:proofErr w:type="gramStart"/>
            <w:r w:rsidRPr="00CD570D">
              <w:rPr>
                <w:sz w:val="20"/>
                <w:szCs w:val="20"/>
              </w:rPr>
              <w:t>га</w:t>
            </w:r>
            <w:proofErr w:type="gramEnd"/>
            <w:r w:rsidRPr="00CD570D">
              <w:rPr>
                <w:sz w:val="20"/>
                <w:szCs w:val="20"/>
              </w:rPr>
              <w:t>;</w:t>
            </w:r>
          </w:p>
          <w:p w:rsidR="000E1EA2" w:rsidRPr="00CD570D" w:rsidRDefault="000E1EA2" w:rsidP="001E3F28">
            <w:pPr>
              <w:shd w:val="clear" w:color="auto" w:fill="FFFFFF" w:themeFill="background1"/>
              <w:adjustRightInd w:val="0"/>
              <w:jc w:val="both"/>
              <w:rPr>
                <w:sz w:val="20"/>
                <w:szCs w:val="20"/>
              </w:rPr>
            </w:pPr>
            <w:r w:rsidRPr="00CD570D">
              <w:rPr>
                <w:sz w:val="20"/>
                <w:szCs w:val="20"/>
              </w:rPr>
              <w:t xml:space="preserve">МЖД – Сумма площадей земельных участков, сформированных для эксплуатации многоквартирных домов, </w:t>
            </w:r>
            <w:proofErr w:type="gramStart"/>
            <w:r w:rsidRPr="00CD570D">
              <w:rPr>
                <w:sz w:val="20"/>
                <w:szCs w:val="20"/>
              </w:rPr>
              <w:t>га</w:t>
            </w:r>
            <w:proofErr w:type="gramEnd"/>
            <w:r w:rsidRPr="00CD570D">
              <w:rPr>
                <w:sz w:val="20"/>
                <w:szCs w:val="20"/>
              </w:rPr>
              <w:t>;</w:t>
            </w:r>
          </w:p>
          <w:p w:rsidR="000E1EA2" w:rsidRPr="00CD570D" w:rsidRDefault="000E1EA2" w:rsidP="001E3F28">
            <w:pPr>
              <w:shd w:val="clear" w:color="auto" w:fill="FFFFFF" w:themeFill="background1"/>
              <w:adjustRightInd w:val="0"/>
              <w:jc w:val="both"/>
              <w:rPr>
                <w:sz w:val="20"/>
                <w:szCs w:val="20"/>
              </w:rPr>
            </w:pPr>
            <w:r w:rsidRPr="00CD570D">
              <w:rPr>
                <w:sz w:val="20"/>
                <w:szCs w:val="20"/>
                <w:lang w:val="en-US"/>
              </w:rPr>
              <w:t>S</w:t>
            </w:r>
            <w:r w:rsidR="00C23E5B" w:rsidRPr="00CD570D">
              <w:rPr>
                <w:sz w:val="20"/>
                <w:szCs w:val="20"/>
              </w:rPr>
              <w:t>1</w:t>
            </w:r>
            <w:r w:rsidRPr="00CD570D">
              <w:rPr>
                <w:sz w:val="20"/>
                <w:szCs w:val="20"/>
              </w:rPr>
              <w:t>-Площадь территории муниципального образования «Город Томск», га</w:t>
            </w:r>
            <w:r w:rsidR="00C23E5B" w:rsidRPr="00CD570D">
              <w:rPr>
                <w:sz w:val="20"/>
                <w:szCs w:val="20"/>
              </w:rPr>
              <w:t xml:space="preserve"> (29 510 га)</w:t>
            </w:r>
            <w:r w:rsidRPr="00CD570D">
              <w:rPr>
                <w:sz w:val="20"/>
                <w:szCs w:val="20"/>
              </w:rPr>
              <w:t>.</w:t>
            </w:r>
          </w:p>
          <w:p w:rsidR="009A4732" w:rsidRPr="00CD570D" w:rsidRDefault="000E1EA2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CD570D">
              <w:rPr>
                <w:sz w:val="20"/>
                <w:szCs w:val="20"/>
              </w:rPr>
              <w:t>Значения</w:t>
            </w:r>
            <w:proofErr w:type="gramStart"/>
            <w:r w:rsidRPr="00CD570D">
              <w:rPr>
                <w:sz w:val="20"/>
                <w:szCs w:val="20"/>
              </w:rPr>
              <w:t xml:space="preserve"> С</w:t>
            </w:r>
            <w:proofErr w:type="gramEnd"/>
            <w:r w:rsidRPr="00CD570D">
              <w:rPr>
                <w:sz w:val="20"/>
                <w:szCs w:val="20"/>
              </w:rPr>
              <w:t xml:space="preserve">, </w:t>
            </w:r>
            <w:proofErr w:type="spellStart"/>
            <w:r w:rsidRPr="00CD570D">
              <w:rPr>
                <w:sz w:val="20"/>
                <w:szCs w:val="20"/>
              </w:rPr>
              <w:t>ПбП</w:t>
            </w:r>
            <w:proofErr w:type="spellEnd"/>
            <w:r w:rsidRPr="00CD570D">
              <w:rPr>
                <w:sz w:val="20"/>
                <w:szCs w:val="20"/>
              </w:rPr>
              <w:t>, А, ПНВ, ИП формируется в автоматизированном режиме по сведениям электронного ресурса администрации Города Томска, показатель МЖД рассчитывается департаментом архитектуры и градостроительства администрации Города Томска</w:t>
            </w:r>
          </w:p>
        </w:tc>
      </w:tr>
      <w:tr w:rsidR="00FA0B9C" w:rsidRPr="00CD570D" w:rsidTr="002F2CEA">
        <w:trPr>
          <w:trHeight w:val="402"/>
        </w:trPr>
        <w:tc>
          <w:tcPr>
            <w:tcW w:w="486" w:type="dxa"/>
            <w:vAlign w:val="center"/>
          </w:tcPr>
          <w:p w:rsidR="001050B2" w:rsidRPr="00CD570D" w:rsidRDefault="001050B2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D570D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4351" w:type="dxa"/>
            <w:vAlign w:val="center"/>
          </w:tcPr>
          <w:p w:rsidR="001050B2" w:rsidRPr="00CD570D" w:rsidRDefault="001050B2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CD570D">
              <w:rPr>
                <w:sz w:val="20"/>
                <w:szCs w:val="20"/>
              </w:rPr>
              <w:t xml:space="preserve">Доля вовлеченной в хозяйственный оборот территории Города Томска, </w:t>
            </w:r>
            <w:proofErr w:type="gramStart"/>
            <w:r w:rsidRPr="00CD570D">
              <w:rPr>
                <w:sz w:val="20"/>
                <w:szCs w:val="20"/>
              </w:rPr>
              <w:t>в</w:t>
            </w:r>
            <w:proofErr w:type="gramEnd"/>
            <w:r w:rsidRPr="00CD570D">
              <w:rPr>
                <w:sz w:val="20"/>
                <w:szCs w:val="20"/>
              </w:rPr>
              <w:t xml:space="preserve"> % </w:t>
            </w:r>
            <w:proofErr w:type="gramStart"/>
            <w:r w:rsidRPr="00CD570D">
              <w:rPr>
                <w:sz w:val="20"/>
                <w:szCs w:val="20"/>
              </w:rPr>
              <w:t>от</w:t>
            </w:r>
            <w:proofErr w:type="gramEnd"/>
            <w:r w:rsidRPr="00CD570D">
              <w:rPr>
                <w:sz w:val="20"/>
                <w:szCs w:val="20"/>
              </w:rPr>
              <w:t xml:space="preserve"> площади территории, подлежащей вовлечению в хозяйственный оборот, %</w:t>
            </w:r>
          </w:p>
        </w:tc>
        <w:tc>
          <w:tcPr>
            <w:tcW w:w="10914" w:type="dxa"/>
            <w:vAlign w:val="center"/>
          </w:tcPr>
          <w:p w:rsidR="001050B2" w:rsidRPr="00CD570D" w:rsidRDefault="00C23E5B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CD570D">
              <w:rPr>
                <w:position w:val="-24"/>
                <w:sz w:val="20"/>
                <w:szCs w:val="20"/>
              </w:rPr>
              <w:object w:dxaOrig="5100" w:dyaOrig="680">
                <v:shape id="_x0000_i1035" type="#_x0000_t75" style="width:258.6pt;height:36pt" o:ole="">
                  <v:imagedata r:id="rId30" o:title=""/>
                </v:shape>
                <o:OLEObject Type="Embed" ProgID="Equation.3" ShapeID="_x0000_i1035" DrawAspect="Content" ObjectID="_1772960528" r:id="rId31"/>
              </w:object>
            </w:r>
            <w:r w:rsidR="001050B2" w:rsidRPr="00CD570D">
              <w:rPr>
                <w:sz w:val="20"/>
                <w:szCs w:val="20"/>
              </w:rPr>
              <w:t>, где</w:t>
            </w:r>
          </w:p>
          <w:p w:rsidR="001050B2" w:rsidRPr="00CD570D" w:rsidRDefault="001050B2" w:rsidP="001E3F28">
            <w:pPr>
              <w:shd w:val="clear" w:color="auto" w:fill="FFFFFF" w:themeFill="background1"/>
              <w:adjustRightInd w:val="0"/>
              <w:jc w:val="both"/>
              <w:rPr>
                <w:sz w:val="20"/>
                <w:szCs w:val="20"/>
              </w:rPr>
            </w:pPr>
            <w:r w:rsidRPr="00CD570D">
              <w:rPr>
                <w:sz w:val="20"/>
                <w:szCs w:val="20"/>
              </w:rPr>
              <w:t>Пц</w:t>
            </w:r>
            <w:proofErr w:type="gramStart"/>
            <w:r w:rsidRPr="00CD570D">
              <w:rPr>
                <w:sz w:val="20"/>
                <w:szCs w:val="20"/>
              </w:rPr>
              <w:t>2</w:t>
            </w:r>
            <w:proofErr w:type="gramEnd"/>
            <w:r w:rsidRPr="00CD570D">
              <w:rPr>
                <w:sz w:val="20"/>
                <w:szCs w:val="20"/>
              </w:rPr>
              <w:t xml:space="preserve"> – Доля вовлеченной в хозяйственный оборот территории Города Томска, в % от площади территории, подлежащей вовлечению в хозяйственный оборот, %</w:t>
            </w:r>
            <w:r w:rsidR="00EE63D7" w:rsidRPr="00CD570D">
              <w:rPr>
                <w:sz w:val="20"/>
                <w:szCs w:val="20"/>
              </w:rPr>
              <w:t>;</w:t>
            </w:r>
          </w:p>
          <w:p w:rsidR="001050B2" w:rsidRPr="00CD570D" w:rsidRDefault="001050B2" w:rsidP="001E3F28">
            <w:pPr>
              <w:shd w:val="clear" w:color="auto" w:fill="FFFFFF" w:themeFill="background1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CD570D">
              <w:rPr>
                <w:sz w:val="20"/>
                <w:szCs w:val="20"/>
              </w:rPr>
              <w:t>С</w:t>
            </w:r>
            <w:proofErr w:type="gramEnd"/>
            <w:r w:rsidRPr="00CD570D">
              <w:rPr>
                <w:sz w:val="20"/>
                <w:szCs w:val="20"/>
              </w:rPr>
              <w:t xml:space="preserve"> - </w:t>
            </w:r>
            <w:proofErr w:type="gramStart"/>
            <w:r w:rsidRPr="00CD570D">
              <w:rPr>
                <w:sz w:val="20"/>
                <w:szCs w:val="20"/>
              </w:rPr>
              <w:t>Сумма</w:t>
            </w:r>
            <w:proofErr w:type="gramEnd"/>
            <w:r w:rsidRPr="00CD570D">
              <w:rPr>
                <w:sz w:val="20"/>
                <w:szCs w:val="20"/>
              </w:rPr>
              <w:t xml:space="preserve"> площадей земельных участков, предоставленных в собственность;</w:t>
            </w:r>
          </w:p>
          <w:p w:rsidR="001050B2" w:rsidRPr="00CD570D" w:rsidRDefault="001050B2" w:rsidP="001E3F28">
            <w:pPr>
              <w:shd w:val="clear" w:color="auto" w:fill="FFFFFF" w:themeFill="background1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CD570D">
              <w:rPr>
                <w:sz w:val="20"/>
                <w:szCs w:val="20"/>
              </w:rPr>
              <w:t>ПбП</w:t>
            </w:r>
            <w:proofErr w:type="spellEnd"/>
            <w:r w:rsidRPr="00CD570D">
              <w:rPr>
                <w:sz w:val="20"/>
                <w:szCs w:val="20"/>
              </w:rPr>
              <w:t xml:space="preserve"> - Сумма площадей земельных участков, предоставленных в постоянное (бессрочное) пользование, </w:t>
            </w:r>
            <w:proofErr w:type="gramStart"/>
            <w:r w:rsidRPr="00CD570D">
              <w:rPr>
                <w:sz w:val="20"/>
                <w:szCs w:val="20"/>
              </w:rPr>
              <w:t>га</w:t>
            </w:r>
            <w:proofErr w:type="gramEnd"/>
            <w:r w:rsidRPr="00CD570D">
              <w:rPr>
                <w:sz w:val="20"/>
                <w:szCs w:val="20"/>
              </w:rPr>
              <w:t>;</w:t>
            </w:r>
          </w:p>
          <w:p w:rsidR="001050B2" w:rsidRPr="00CD570D" w:rsidRDefault="001050B2" w:rsidP="001E3F28">
            <w:pPr>
              <w:shd w:val="clear" w:color="auto" w:fill="FFFFFF" w:themeFill="background1"/>
              <w:adjustRightInd w:val="0"/>
              <w:jc w:val="both"/>
              <w:rPr>
                <w:sz w:val="20"/>
                <w:szCs w:val="20"/>
              </w:rPr>
            </w:pPr>
            <w:r w:rsidRPr="00CD570D">
              <w:rPr>
                <w:sz w:val="20"/>
                <w:szCs w:val="20"/>
              </w:rPr>
              <w:t xml:space="preserve">А – Сумма площадей земельных участков, предоставленных в аренду, </w:t>
            </w:r>
            <w:proofErr w:type="gramStart"/>
            <w:r w:rsidRPr="00CD570D">
              <w:rPr>
                <w:sz w:val="20"/>
                <w:szCs w:val="20"/>
              </w:rPr>
              <w:t>га</w:t>
            </w:r>
            <w:proofErr w:type="gramEnd"/>
            <w:r w:rsidRPr="00CD570D">
              <w:rPr>
                <w:sz w:val="20"/>
                <w:szCs w:val="20"/>
              </w:rPr>
              <w:t>;</w:t>
            </w:r>
          </w:p>
          <w:p w:rsidR="001050B2" w:rsidRPr="00CD570D" w:rsidRDefault="001050B2" w:rsidP="001E3F28">
            <w:pPr>
              <w:shd w:val="clear" w:color="auto" w:fill="FFFFFF" w:themeFill="background1"/>
              <w:adjustRightInd w:val="0"/>
              <w:jc w:val="both"/>
              <w:rPr>
                <w:sz w:val="20"/>
                <w:szCs w:val="20"/>
              </w:rPr>
            </w:pPr>
            <w:r w:rsidRPr="00CD570D">
              <w:rPr>
                <w:sz w:val="20"/>
                <w:szCs w:val="20"/>
              </w:rPr>
              <w:t xml:space="preserve">ПНВ – Сумма площадей земельных участков, предоставленных в пожизненное наследуемое владение, </w:t>
            </w:r>
            <w:proofErr w:type="gramStart"/>
            <w:r w:rsidRPr="00CD570D">
              <w:rPr>
                <w:sz w:val="20"/>
                <w:szCs w:val="20"/>
              </w:rPr>
              <w:t>га</w:t>
            </w:r>
            <w:proofErr w:type="gramEnd"/>
            <w:r w:rsidRPr="00CD570D">
              <w:rPr>
                <w:sz w:val="20"/>
                <w:szCs w:val="20"/>
              </w:rPr>
              <w:t>;</w:t>
            </w:r>
          </w:p>
          <w:p w:rsidR="001050B2" w:rsidRPr="00CD570D" w:rsidRDefault="001050B2" w:rsidP="001E3F28">
            <w:pPr>
              <w:shd w:val="clear" w:color="auto" w:fill="FFFFFF" w:themeFill="background1"/>
              <w:adjustRightInd w:val="0"/>
              <w:jc w:val="both"/>
              <w:rPr>
                <w:sz w:val="20"/>
                <w:szCs w:val="20"/>
              </w:rPr>
            </w:pPr>
            <w:r w:rsidRPr="00CD570D">
              <w:rPr>
                <w:sz w:val="20"/>
                <w:szCs w:val="20"/>
              </w:rPr>
              <w:t xml:space="preserve">ИП – Сумма площадей земельных участков, предоставленных на иных видах прав, </w:t>
            </w:r>
            <w:proofErr w:type="gramStart"/>
            <w:r w:rsidRPr="00CD570D">
              <w:rPr>
                <w:sz w:val="20"/>
                <w:szCs w:val="20"/>
              </w:rPr>
              <w:t>га</w:t>
            </w:r>
            <w:proofErr w:type="gramEnd"/>
            <w:r w:rsidRPr="00CD570D">
              <w:rPr>
                <w:sz w:val="20"/>
                <w:szCs w:val="20"/>
              </w:rPr>
              <w:t>;</w:t>
            </w:r>
          </w:p>
          <w:p w:rsidR="001050B2" w:rsidRPr="00CD570D" w:rsidRDefault="001050B2" w:rsidP="001E3F28">
            <w:pPr>
              <w:shd w:val="clear" w:color="auto" w:fill="FFFFFF" w:themeFill="background1"/>
              <w:adjustRightInd w:val="0"/>
              <w:jc w:val="both"/>
              <w:rPr>
                <w:sz w:val="20"/>
                <w:szCs w:val="20"/>
              </w:rPr>
            </w:pPr>
            <w:r w:rsidRPr="00CD570D">
              <w:rPr>
                <w:sz w:val="20"/>
                <w:szCs w:val="20"/>
              </w:rPr>
              <w:t xml:space="preserve">МЖД – Сумма площадей земельных участков, сформированных для эксплуатации многоквартирных домов, </w:t>
            </w:r>
            <w:proofErr w:type="gramStart"/>
            <w:r w:rsidRPr="00CD570D">
              <w:rPr>
                <w:sz w:val="20"/>
                <w:szCs w:val="20"/>
              </w:rPr>
              <w:t>га</w:t>
            </w:r>
            <w:proofErr w:type="gramEnd"/>
            <w:r w:rsidRPr="00CD570D">
              <w:rPr>
                <w:sz w:val="20"/>
                <w:szCs w:val="20"/>
              </w:rPr>
              <w:t>;</w:t>
            </w:r>
          </w:p>
          <w:p w:rsidR="001050B2" w:rsidRPr="00CD570D" w:rsidRDefault="001050B2" w:rsidP="001E3F28">
            <w:pPr>
              <w:shd w:val="clear" w:color="auto" w:fill="FFFFFF" w:themeFill="background1"/>
              <w:adjustRightInd w:val="0"/>
              <w:jc w:val="both"/>
              <w:rPr>
                <w:sz w:val="20"/>
                <w:szCs w:val="20"/>
              </w:rPr>
            </w:pPr>
            <w:r w:rsidRPr="00CD570D">
              <w:rPr>
                <w:sz w:val="20"/>
                <w:szCs w:val="20"/>
                <w:lang w:val="en-US"/>
              </w:rPr>
              <w:t>S</w:t>
            </w:r>
            <w:r w:rsidR="00C23E5B" w:rsidRPr="00CD570D">
              <w:rPr>
                <w:sz w:val="20"/>
                <w:szCs w:val="20"/>
              </w:rPr>
              <w:t>2</w:t>
            </w:r>
            <w:r w:rsidRPr="00CD570D">
              <w:rPr>
                <w:sz w:val="20"/>
                <w:szCs w:val="20"/>
              </w:rPr>
              <w:t>-Площадь территории, подлежащей вовлечению в хозяйственный оборот, га</w:t>
            </w:r>
            <w:r w:rsidR="00C23E5B" w:rsidRPr="00CD570D">
              <w:rPr>
                <w:sz w:val="20"/>
                <w:szCs w:val="20"/>
              </w:rPr>
              <w:t xml:space="preserve"> (17 858 га)</w:t>
            </w:r>
            <w:r w:rsidRPr="00CD570D">
              <w:rPr>
                <w:sz w:val="20"/>
                <w:szCs w:val="20"/>
              </w:rPr>
              <w:t>.</w:t>
            </w:r>
          </w:p>
          <w:p w:rsidR="001050B2" w:rsidRPr="00CD570D" w:rsidRDefault="001050B2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CD570D">
              <w:rPr>
                <w:sz w:val="20"/>
                <w:szCs w:val="20"/>
              </w:rPr>
              <w:t>Значения</w:t>
            </w:r>
            <w:proofErr w:type="gramStart"/>
            <w:r w:rsidRPr="00CD570D">
              <w:rPr>
                <w:sz w:val="20"/>
                <w:szCs w:val="20"/>
              </w:rPr>
              <w:t xml:space="preserve"> С</w:t>
            </w:r>
            <w:proofErr w:type="gramEnd"/>
            <w:r w:rsidRPr="00CD570D">
              <w:rPr>
                <w:sz w:val="20"/>
                <w:szCs w:val="20"/>
              </w:rPr>
              <w:t xml:space="preserve">, </w:t>
            </w:r>
            <w:proofErr w:type="spellStart"/>
            <w:r w:rsidRPr="00CD570D">
              <w:rPr>
                <w:sz w:val="20"/>
                <w:szCs w:val="20"/>
              </w:rPr>
              <w:t>ПбП</w:t>
            </w:r>
            <w:proofErr w:type="spellEnd"/>
            <w:r w:rsidRPr="00CD570D">
              <w:rPr>
                <w:sz w:val="20"/>
                <w:szCs w:val="20"/>
              </w:rPr>
              <w:t>, А, ПНВ, ИП формируется в автоматизированном режиме по сведениям электронного ресурса администрации Города Томска, показатель МЖД рассчитывается департаментом архитектуры и градостроительства администрации Города Томска</w:t>
            </w:r>
          </w:p>
        </w:tc>
      </w:tr>
      <w:tr w:rsidR="00FA0B9C" w:rsidRPr="00CD570D" w:rsidTr="002F2CEA">
        <w:trPr>
          <w:trHeight w:val="402"/>
        </w:trPr>
        <w:tc>
          <w:tcPr>
            <w:tcW w:w="486" w:type="dxa"/>
            <w:vAlign w:val="center"/>
          </w:tcPr>
          <w:p w:rsidR="001050B2" w:rsidRPr="00CD570D" w:rsidRDefault="000E40B5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D570D">
              <w:rPr>
                <w:sz w:val="20"/>
                <w:szCs w:val="20"/>
              </w:rPr>
              <w:t>3</w:t>
            </w:r>
          </w:p>
        </w:tc>
        <w:tc>
          <w:tcPr>
            <w:tcW w:w="4351" w:type="dxa"/>
            <w:vAlign w:val="center"/>
          </w:tcPr>
          <w:p w:rsidR="001050B2" w:rsidRPr="00CD570D" w:rsidRDefault="00C5412C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CD570D">
              <w:rPr>
                <w:sz w:val="20"/>
                <w:szCs w:val="20"/>
              </w:rPr>
              <w:t>Доля показателей целей и задач муниципальной программы, достигнутых по итогам отчетного года не менее чем на 90 %, %</w:t>
            </w:r>
          </w:p>
        </w:tc>
        <w:tc>
          <w:tcPr>
            <w:tcW w:w="10914" w:type="dxa"/>
            <w:vMerge w:val="restart"/>
            <w:vAlign w:val="center"/>
          </w:tcPr>
          <w:p w:rsidR="001050B2" w:rsidRPr="00CD570D" w:rsidRDefault="001050B2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CD570D">
              <w:rPr>
                <w:sz w:val="20"/>
                <w:szCs w:val="20"/>
              </w:rPr>
              <w:t>Формулы приведены в разделе 2.1. Цель, задачи, показатели и ресурсное обеспечение реализации обеспечивающей подпрограммы</w:t>
            </w:r>
          </w:p>
        </w:tc>
      </w:tr>
      <w:tr w:rsidR="00FA0B9C" w:rsidRPr="00CD570D" w:rsidTr="002F2CEA">
        <w:trPr>
          <w:trHeight w:val="402"/>
        </w:trPr>
        <w:tc>
          <w:tcPr>
            <w:tcW w:w="486" w:type="dxa"/>
            <w:vAlign w:val="center"/>
          </w:tcPr>
          <w:p w:rsidR="001050B2" w:rsidRPr="00CD570D" w:rsidRDefault="000E40B5" w:rsidP="001E3F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D570D">
              <w:rPr>
                <w:sz w:val="20"/>
                <w:szCs w:val="20"/>
              </w:rPr>
              <w:t>4</w:t>
            </w:r>
          </w:p>
        </w:tc>
        <w:tc>
          <w:tcPr>
            <w:tcW w:w="4351" w:type="dxa"/>
            <w:vAlign w:val="center"/>
          </w:tcPr>
          <w:p w:rsidR="001050B2" w:rsidRPr="00CD570D" w:rsidRDefault="001050B2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CD570D">
              <w:rPr>
                <w:sz w:val="20"/>
                <w:szCs w:val="20"/>
              </w:rPr>
              <w:t>Доля бюджетных расходов департамента управления муниципальной собственностью администрации Города Томска, включенных в реестр расходных обязательств в общих расходах департамента управления муниципальной собственностью администрации Города Томска, %</w:t>
            </w:r>
          </w:p>
        </w:tc>
        <w:tc>
          <w:tcPr>
            <w:tcW w:w="10914" w:type="dxa"/>
            <w:vMerge/>
            <w:vAlign w:val="center"/>
          </w:tcPr>
          <w:p w:rsidR="001050B2" w:rsidRPr="00CD570D" w:rsidRDefault="001050B2" w:rsidP="001E3F2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</w:p>
        </w:tc>
      </w:tr>
    </w:tbl>
    <w:p w:rsidR="00E0705C" w:rsidRPr="00CD570D" w:rsidRDefault="00E0705C" w:rsidP="001E3F28">
      <w:pPr>
        <w:shd w:val="clear" w:color="auto" w:fill="FFFFFF" w:themeFill="background1"/>
        <w:autoSpaceDE w:val="0"/>
        <w:autoSpaceDN w:val="0"/>
        <w:adjustRightInd w:val="0"/>
        <w:ind w:left="4963"/>
        <w:jc w:val="center"/>
        <w:rPr>
          <w:sz w:val="20"/>
          <w:szCs w:val="20"/>
        </w:rPr>
      </w:pPr>
    </w:p>
    <w:p w:rsidR="00086881" w:rsidRPr="00CD570D" w:rsidRDefault="00086881" w:rsidP="001E3F28">
      <w:pPr>
        <w:shd w:val="clear" w:color="auto" w:fill="FFFFFF" w:themeFill="background1"/>
        <w:autoSpaceDE w:val="0"/>
        <w:autoSpaceDN w:val="0"/>
        <w:adjustRightInd w:val="0"/>
        <w:ind w:left="4963"/>
        <w:jc w:val="center"/>
        <w:rPr>
          <w:sz w:val="20"/>
          <w:szCs w:val="20"/>
        </w:rPr>
        <w:sectPr w:rsidR="00086881" w:rsidRPr="00CD570D" w:rsidSect="002573E7">
          <w:pgSz w:w="16838" w:h="11906" w:orient="landscape"/>
          <w:pgMar w:top="540" w:right="992" w:bottom="180" w:left="567" w:header="709" w:footer="284" w:gutter="0"/>
          <w:cols w:space="708"/>
          <w:docGrid w:linePitch="360"/>
        </w:sectPr>
      </w:pPr>
    </w:p>
    <w:p w:rsidR="00F66068" w:rsidRPr="00CD570D" w:rsidRDefault="00816869" w:rsidP="00816869">
      <w:pPr>
        <w:shd w:val="clear" w:color="auto" w:fill="FFFFFF" w:themeFill="background1"/>
        <w:tabs>
          <w:tab w:val="left" w:pos="10206"/>
        </w:tabs>
        <w:autoSpaceDE w:val="0"/>
        <w:autoSpaceDN w:val="0"/>
        <w:adjustRightInd w:val="0"/>
        <w:ind w:left="4963"/>
        <w:rPr>
          <w:sz w:val="20"/>
          <w:szCs w:val="20"/>
        </w:rPr>
      </w:pPr>
      <w:r w:rsidRPr="00CD570D">
        <w:rPr>
          <w:sz w:val="20"/>
          <w:szCs w:val="20"/>
        </w:rPr>
        <w:lastRenderedPageBreak/>
        <w:tab/>
      </w:r>
      <w:r w:rsidR="00F729FC" w:rsidRPr="00CD570D">
        <w:rPr>
          <w:sz w:val="20"/>
          <w:szCs w:val="20"/>
        </w:rPr>
        <w:t>Приложение 2</w:t>
      </w:r>
    </w:p>
    <w:p w:rsidR="00086881" w:rsidRPr="00CD570D" w:rsidRDefault="00816869" w:rsidP="00816869">
      <w:pPr>
        <w:shd w:val="clear" w:color="auto" w:fill="FFFFFF" w:themeFill="background1"/>
        <w:tabs>
          <w:tab w:val="left" w:pos="10206"/>
        </w:tabs>
        <w:autoSpaceDE w:val="0"/>
        <w:autoSpaceDN w:val="0"/>
        <w:adjustRightInd w:val="0"/>
        <w:ind w:left="8744"/>
        <w:rPr>
          <w:sz w:val="20"/>
          <w:szCs w:val="20"/>
        </w:rPr>
      </w:pPr>
      <w:r w:rsidRPr="00CD570D">
        <w:rPr>
          <w:sz w:val="20"/>
          <w:szCs w:val="20"/>
        </w:rPr>
        <w:tab/>
      </w:r>
      <w:r w:rsidR="00F66068" w:rsidRPr="00CD570D">
        <w:rPr>
          <w:sz w:val="20"/>
          <w:szCs w:val="20"/>
        </w:rPr>
        <w:t xml:space="preserve">к муниципальной программе  «Эффективное управление  </w:t>
      </w:r>
    </w:p>
    <w:p w:rsidR="00F66068" w:rsidRPr="00CD570D" w:rsidRDefault="00816869" w:rsidP="00816869">
      <w:pPr>
        <w:shd w:val="clear" w:color="auto" w:fill="FFFFFF" w:themeFill="background1"/>
        <w:tabs>
          <w:tab w:val="left" w:pos="10206"/>
        </w:tabs>
        <w:autoSpaceDE w:val="0"/>
        <w:autoSpaceDN w:val="0"/>
        <w:adjustRightInd w:val="0"/>
        <w:ind w:left="8744"/>
        <w:rPr>
          <w:sz w:val="20"/>
          <w:szCs w:val="20"/>
        </w:rPr>
      </w:pPr>
      <w:r w:rsidRPr="00CD570D">
        <w:rPr>
          <w:sz w:val="20"/>
          <w:szCs w:val="20"/>
        </w:rPr>
        <w:tab/>
      </w:r>
      <w:r w:rsidR="00F66068" w:rsidRPr="00CD570D">
        <w:rPr>
          <w:sz w:val="20"/>
          <w:szCs w:val="20"/>
        </w:rPr>
        <w:t>муниципальным имуществом и земельными ресурсами»</w:t>
      </w:r>
    </w:p>
    <w:p w:rsidR="00E67AE7" w:rsidRPr="00CD570D" w:rsidRDefault="00E67AE7" w:rsidP="001E3F28">
      <w:pPr>
        <w:shd w:val="clear" w:color="auto" w:fill="FFFFFF" w:themeFill="background1"/>
      </w:pPr>
    </w:p>
    <w:p w:rsidR="00E67AE7" w:rsidRPr="00CD570D" w:rsidRDefault="00E67AE7" w:rsidP="001E3F28">
      <w:pPr>
        <w:shd w:val="clear" w:color="auto" w:fill="FFFFFF" w:themeFill="background1"/>
        <w:jc w:val="center"/>
        <w:rPr>
          <w:sz w:val="20"/>
          <w:szCs w:val="20"/>
        </w:rPr>
      </w:pPr>
      <w:r w:rsidRPr="00CD570D">
        <w:rPr>
          <w:sz w:val="20"/>
          <w:szCs w:val="20"/>
        </w:rPr>
        <w:t>РЕСУРСНОЕ ОБЕСПЕЧЕНИЕ МУНИЦИПАЛЬНОЙ ПРОГРАММЫ</w:t>
      </w:r>
    </w:p>
    <w:p w:rsidR="00E67AE7" w:rsidRPr="00CD570D" w:rsidRDefault="00E67AE7" w:rsidP="001E3F28">
      <w:pPr>
        <w:shd w:val="clear" w:color="auto" w:fill="FFFFFF" w:themeFill="background1"/>
        <w:jc w:val="center"/>
        <w:rPr>
          <w:sz w:val="20"/>
          <w:szCs w:val="20"/>
        </w:rPr>
      </w:pPr>
      <w:r w:rsidRPr="00CD570D">
        <w:rPr>
          <w:u w:val="single"/>
        </w:rPr>
        <w:t>«Эффективное управление муниципальным имуществом и земельными ресурсами»</w:t>
      </w:r>
    </w:p>
    <w:p w:rsidR="00E67AE7" w:rsidRPr="00CD570D" w:rsidRDefault="00E67AE7" w:rsidP="001E3F28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0"/>
          <w:szCs w:val="20"/>
          <w:vertAlign w:val="superscript"/>
        </w:rPr>
      </w:pPr>
      <w:r w:rsidRPr="00CD570D">
        <w:rPr>
          <w:sz w:val="20"/>
          <w:szCs w:val="20"/>
          <w:vertAlign w:val="superscript"/>
        </w:rPr>
        <w:t>наименование муниципальной программы</w:t>
      </w:r>
    </w:p>
    <w:p w:rsidR="00E67AE7" w:rsidRPr="00CD570D" w:rsidRDefault="00E67AE7" w:rsidP="001E3F28">
      <w:pPr>
        <w:shd w:val="clear" w:color="auto" w:fill="FFFFFF" w:themeFill="background1"/>
        <w:jc w:val="center"/>
        <w:rPr>
          <w:sz w:val="20"/>
          <w:szCs w:val="20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09"/>
        <w:gridCol w:w="1293"/>
        <w:gridCol w:w="7"/>
        <w:gridCol w:w="1552"/>
        <w:gridCol w:w="850"/>
        <w:gridCol w:w="1134"/>
        <w:gridCol w:w="1276"/>
        <w:gridCol w:w="1276"/>
        <w:gridCol w:w="1134"/>
        <w:gridCol w:w="992"/>
        <w:gridCol w:w="992"/>
        <w:gridCol w:w="993"/>
        <w:gridCol w:w="992"/>
        <w:gridCol w:w="992"/>
        <w:gridCol w:w="992"/>
        <w:gridCol w:w="1276"/>
      </w:tblGrid>
      <w:tr w:rsidR="00FA0B9C" w:rsidRPr="00CD570D" w:rsidTr="00B71532">
        <w:trPr>
          <w:trHeight w:val="1020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CD570D" w:rsidRDefault="00C53CF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№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CD570D" w:rsidRDefault="00C53CF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Наименования целей, задач муниципальной программы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CD570D" w:rsidRDefault="00C53CF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Код бюджетной классификации (КЦСР, КВР)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CD570D" w:rsidRDefault="00C53CF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Срок исполнения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CD570D" w:rsidRDefault="00C53CF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Объем финансирования (тыс. рублей)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CD570D" w:rsidRDefault="00C53CF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В том числе за счет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CD570D" w:rsidRDefault="00C53CF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Ответственный исполнитель, соисполнители</w:t>
            </w:r>
            <w:r w:rsidR="00751431" w:rsidRPr="00CD570D">
              <w:rPr>
                <w:sz w:val="16"/>
                <w:szCs w:val="16"/>
              </w:rPr>
              <w:t>, участники</w:t>
            </w:r>
          </w:p>
        </w:tc>
      </w:tr>
      <w:tr w:rsidR="00FA0B9C" w:rsidRPr="00CD570D" w:rsidTr="00B71532">
        <w:trPr>
          <w:trHeight w:val="510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F8" w:rsidRPr="00CD570D" w:rsidRDefault="00C53CF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F8" w:rsidRPr="00CD570D" w:rsidRDefault="00C53CF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F8" w:rsidRPr="00CD570D" w:rsidRDefault="00C53CF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F8" w:rsidRPr="00CD570D" w:rsidRDefault="00C53CF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F8" w:rsidRPr="00CD570D" w:rsidRDefault="00C53CF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CD570D" w:rsidRDefault="00C53CF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CD570D" w:rsidRDefault="00C53CF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федерального бюджета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CD570D" w:rsidRDefault="00C53CF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областного бюджета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CD570D" w:rsidRDefault="00C53CF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внебюджетных источников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F8" w:rsidRPr="00CD570D" w:rsidRDefault="00C53CF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FA0B9C" w:rsidRPr="00CD570D" w:rsidTr="00B71532">
        <w:trPr>
          <w:trHeight w:val="484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F8" w:rsidRPr="00CD570D" w:rsidRDefault="00C53CF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F8" w:rsidRPr="00CD570D" w:rsidRDefault="00C53CF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F8" w:rsidRPr="00CD570D" w:rsidRDefault="00C53CF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F8" w:rsidRPr="00CD570D" w:rsidRDefault="00C53CF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CD570D" w:rsidRDefault="00C53CF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потребность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CD570D" w:rsidRDefault="00C53CF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утверждено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CD570D" w:rsidRDefault="00C53CF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потребность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CD570D" w:rsidRDefault="00C53CF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CD570D" w:rsidRDefault="00C53CF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потребность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CD570D" w:rsidRDefault="00C53CF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утверждено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CD570D" w:rsidRDefault="00C53CF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потребность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CD570D" w:rsidRDefault="00C53CF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CD570D" w:rsidRDefault="00C53CF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потребность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CD570D" w:rsidRDefault="00C53CF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план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F8" w:rsidRPr="00CD570D" w:rsidRDefault="00C53CF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FA0B9C" w:rsidRPr="00CD570D" w:rsidTr="00B71532">
        <w:trPr>
          <w:trHeight w:val="25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CD570D" w:rsidRDefault="00C53CF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CD570D" w:rsidRDefault="00C53CF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CD570D" w:rsidRDefault="00C53CF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CD570D" w:rsidRDefault="00C53CF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CD570D" w:rsidRDefault="00C53CF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CD570D" w:rsidRDefault="00C53CF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CD570D" w:rsidRDefault="00C53CF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CD570D" w:rsidRDefault="00C53CF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CD570D" w:rsidRDefault="00C53CF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CD570D" w:rsidRDefault="00C53CF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CD570D" w:rsidRDefault="00C53CF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CD570D" w:rsidRDefault="00C53CF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CD570D" w:rsidRDefault="00C53CF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CD570D" w:rsidRDefault="00C53CF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CD570D" w:rsidRDefault="00C53CF8" w:rsidP="001E3F2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15</w:t>
            </w:r>
          </w:p>
        </w:tc>
      </w:tr>
      <w:tr w:rsidR="00FA0B9C" w:rsidRPr="00CD570D" w:rsidTr="00C946BF">
        <w:trPr>
          <w:trHeight w:val="102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F8" w:rsidRPr="00CD570D" w:rsidRDefault="00C53CF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CD570D" w:rsidRDefault="00C53CF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Цель муниципальной программы: Рациональное использование муниципального</w:t>
            </w:r>
            <w:r w:rsidR="00A423AC" w:rsidRPr="00CD570D">
              <w:rPr>
                <w:sz w:val="16"/>
                <w:szCs w:val="16"/>
              </w:rPr>
              <w:t xml:space="preserve"> имущества и земельных ресурсов</w:t>
            </w:r>
          </w:p>
        </w:tc>
        <w:tc>
          <w:tcPr>
            <w:tcW w:w="128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CD570D" w:rsidRDefault="00C53CF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 </w:t>
            </w:r>
          </w:p>
        </w:tc>
      </w:tr>
      <w:tr w:rsidR="00FA0B9C" w:rsidRPr="00CD570D" w:rsidTr="00B71532">
        <w:trPr>
          <w:trHeight w:val="102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CD570D" w:rsidRDefault="00C53CF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CD570D" w:rsidRDefault="00C53CF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Задача 1</w:t>
            </w:r>
            <w:r w:rsidR="0034230D" w:rsidRPr="00CD570D">
              <w:rPr>
                <w:sz w:val="16"/>
                <w:szCs w:val="16"/>
              </w:rPr>
              <w:t>.</w:t>
            </w:r>
            <w:r w:rsidRPr="00CD570D">
              <w:rPr>
                <w:sz w:val="16"/>
                <w:szCs w:val="16"/>
              </w:rPr>
              <w:t xml:space="preserve"> Повышение эффективности управления и распоряжения муниципальным им</w:t>
            </w:r>
            <w:r w:rsidR="00A423AC" w:rsidRPr="00CD570D">
              <w:rPr>
                <w:sz w:val="16"/>
                <w:szCs w:val="16"/>
              </w:rPr>
              <w:t>уществом и земельными ресурсами</w:t>
            </w:r>
          </w:p>
        </w:tc>
        <w:tc>
          <w:tcPr>
            <w:tcW w:w="128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CD570D" w:rsidRDefault="00C53CF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 </w:t>
            </w:r>
          </w:p>
        </w:tc>
      </w:tr>
      <w:tr w:rsidR="00FA0B9C" w:rsidRPr="00CD570D" w:rsidTr="00B71532">
        <w:trPr>
          <w:trHeight w:val="76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CD570D" w:rsidRDefault="00C53CF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 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CD570D" w:rsidRDefault="00C53CF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 xml:space="preserve">Подпрограмма  1 </w:t>
            </w:r>
            <w:r w:rsidR="0034230D" w:rsidRPr="00CD570D">
              <w:rPr>
                <w:sz w:val="16"/>
                <w:szCs w:val="16"/>
              </w:rPr>
              <w:t>«</w:t>
            </w:r>
            <w:r w:rsidRPr="00CD570D">
              <w:rPr>
                <w:sz w:val="16"/>
                <w:szCs w:val="16"/>
              </w:rPr>
              <w:t>Обеспечение управления муниципальным имуществом и земельными ресурсами</w:t>
            </w:r>
            <w:r w:rsidR="0034230D" w:rsidRPr="00CD570D">
              <w:rPr>
                <w:sz w:val="16"/>
                <w:szCs w:val="16"/>
              </w:rPr>
              <w:t>»</w:t>
            </w:r>
          </w:p>
        </w:tc>
        <w:tc>
          <w:tcPr>
            <w:tcW w:w="128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8" w:rsidRPr="00CD570D" w:rsidRDefault="00C53CF8" w:rsidP="001E3F2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 </w:t>
            </w:r>
          </w:p>
        </w:tc>
      </w:tr>
      <w:tr w:rsidR="00A26502" w:rsidRPr="00CD570D" w:rsidTr="005B4F67">
        <w:trPr>
          <w:trHeight w:val="765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Всего по задаче 1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96FCC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1810100580,611</w:t>
            </w:r>
          </w:p>
          <w:p w:rsidR="00A96FCC" w:rsidRPr="00CD570D" w:rsidRDefault="00A96FCC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1810120350,244</w:t>
            </w:r>
          </w:p>
          <w:p w:rsidR="00A96FCC" w:rsidRPr="00CD570D" w:rsidRDefault="00A96FCC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1810120350,247</w:t>
            </w:r>
          </w:p>
          <w:p w:rsidR="00A96FCC" w:rsidRPr="00CD570D" w:rsidRDefault="00A96FCC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1810220350,244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02" w:rsidRPr="00CD570D" w:rsidRDefault="00A26502" w:rsidP="00A26502">
            <w:pPr>
              <w:jc w:val="center"/>
              <w:rPr>
                <w:color w:val="FF0000"/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286226,6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6541E9" w:rsidP="00A2650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183650,3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02" w:rsidRPr="00CD570D" w:rsidRDefault="00A26502" w:rsidP="00A26502">
            <w:pPr>
              <w:jc w:val="center"/>
              <w:rPr>
                <w:color w:val="FF0000"/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286226,6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6541E9" w:rsidP="00A2650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183650,3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Департамент недвижимости</w:t>
            </w:r>
          </w:p>
        </w:tc>
      </w:tr>
      <w:tr w:rsidR="00A26502" w:rsidRPr="00CD570D" w:rsidTr="005B4F67">
        <w:trPr>
          <w:trHeight w:val="76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22"/>
              </w:rPr>
            </w:pPr>
            <w:r w:rsidRPr="00CD570D">
              <w:rPr>
                <w:sz w:val="16"/>
                <w:szCs w:val="22"/>
              </w:rPr>
              <w:t>42028,2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39139,9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22"/>
              </w:rPr>
            </w:pPr>
            <w:r w:rsidRPr="00CD570D">
              <w:rPr>
                <w:sz w:val="16"/>
                <w:szCs w:val="22"/>
              </w:rPr>
              <w:t>42028,2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39139,9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A26502" w:rsidRPr="00CD570D" w:rsidTr="004F07AA">
        <w:trPr>
          <w:trHeight w:val="76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22"/>
              </w:rPr>
            </w:pPr>
            <w:r w:rsidRPr="00CD570D">
              <w:rPr>
                <w:sz w:val="16"/>
                <w:szCs w:val="22"/>
              </w:rPr>
              <w:t>42028,2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4F07AA">
            <w:pPr>
              <w:jc w:val="center"/>
            </w:pPr>
            <w:r w:rsidRPr="00CD570D">
              <w:rPr>
                <w:sz w:val="16"/>
                <w:szCs w:val="16"/>
              </w:rPr>
              <w:t>39139,9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4F07AA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22"/>
              </w:rPr>
            </w:pPr>
            <w:r w:rsidRPr="00CD570D">
              <w:rPr>
                <w:sz w:val="16"/>
                <w:szCs w:val="22"/>
              </w:rPr>
              <w:t>42028,2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4F07AA">
            <w:pPr>
              <w:jc w:val="center"/>
            </w:pPr>
            <w:r w:rsidRPr="00CD570D">
              <w:rPr>
                <w:sz w:val="16"/>
                <w:szCs w:val="16"/>
              </w:rPr>
              <w:t>39139,9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A26502" w:rsidRPr="00CD570D" w:rsidTr="004F07AA">
        <w:trPr>
          <w:trHeight w:val="76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02" w:rsidRPr="00CD570D" w:rsidRDefault="00A26502" w:rsidP="00A26502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22"/>
              </w:rPr>
            </w:pPr>
            <w:r w:rsidRPr="00CD570D">
              <w:rPr>
                <w:sz w:val="16"/>
                <w:szCs w:val="22"/>
              </w:rPr>
              <w:t>42028,2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4F07AA">
            <w:pPr>
              <w:jc w:val="center"/>
            </w:pPr>
            <w:r w:rsidRPr="00CD570D">
              <w:rPr>
                <w:sz w:val="16"/>
                <w:szCs w:val="16"/>
              </w:rPr>
              <w:t>39139,9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02" w:rsidRPr="00CD570D" w:rsidRDefault="00A26502" w:rsidP="004F07AA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22"/>
              </w:rPr>
            </w:pPr>
            <w:r w:rsidRPr="00CD570D">
              <w:rPr>
                <w:sz w:val="16"/>
                <w:szCs w:val="22"/>
              </w:rPr>
              <w:t>42028,2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4F07AA">
            <w:pPr>
              <w:jc w:val="center"/>
            </w:pPr>
            <w:r w:rsidRPr="00CD570D">
              <w:rPr>
                <w:sz w:val="16"/>
                <w:szCs w:val="16"/>
              </w:rPr>
              <w:t>39139,9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6541E9" w:rsidRPr="00CD570D" w:rsidTr="005B4F67">
        <w:trPr>
          <w:trHeight w:val="76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E9" w:rsidRPr="00CD570D" w:rsidRDefault="006541E9" w:rsidP="006541E9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E9" w:rsidRPr="00CD570D" w:rsidRDefault="006541E9" w:rsidP="006541E9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E9" w:rsidRPr="00CD570D" w:rsidRDefault="006541E9" w:rsidP="006541E9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E9" w:rsidRPr="00CD570D" w:rsidRDefault="006541E9" w:rsidP="006541E9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E9" w:rsidRPr="00CD570D" w:rsidRDefault="006541E9" w:rsidP="006541E9">
            <w:pPr>
              <w:jc w:val="center"/>
            </w:pPr>
            <w:r w:rsidRPr="00CD570D">
              <w:rPr>
                <w:sz w:val="16"/>
                <w:szCs w:val="22"/>
              </w:rPr>
              <w:t>40035,5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E9" w:rsidRPr="00CD570D" w:rsidRDefault="006541E9" w:rsidP="006541E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33115,3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E9" w:rsidRPr="00CD570D" w:rsidRDefault="006541E9" w:rsidP="006541E9">
            <w:pPr>
              <w:jc w:val="center"/>
            </w:pPr>
            <w:r w:rsidRPr="00CD570D">
              <w:rPr>
                <w:sz w:val="16"/>
                <w:szCs w:val="22"/>
              </w:rPr>
              <w:t>40035,5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E9" w:rsidRPr="00CD570D" w:rsidRDefault="006541E9" w:rsidP="006541E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33115,3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E9" w:rsidRPr="00CD570D" w:rsidRDefault="006541E9" w:rsidP="006541E9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E9" w:rsidRPr="00CD570D" w:rsidRDefault="006541E9" w:rsidP="006541E9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E9" w:rsidRPr="00CD570D" w:rsidRDefault="006541E9" w:rsidP="006541E9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E9" w:rsidRPr="00CD570D" w:rsidRDefault="006541E9" w:rsidP="006541E9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E9" w:rsidRPr="00CD570D" w:rsidRDefault="006541E9" w:rsidP="006541E9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E9" w:rsidRPr="00CD570D" w:rsidRDefault="006541E9" w:rsidP="006541E9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E9" w:rsidRPr="00CD570D" w:rsidRDefault="006541E9" w:rsidP="006541E9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6541E9" w:rsidRPr="00CD570D" w:rsidTr="005B4F67">
        <w:trPr>
          <w:trHeight w:val="76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E9" w:rsidRPr="00CD570D" w:rsidRDefault="006541E9" w:rsidP="006541E9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E9" w:rsidRPr="00CD570D" w:rsidRDefault="006541E9" w:rsidP="006541E9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E9" w:rsidRPr="00CD570D" w:rsidRDefault="006541E9" w:rsidP="006541E9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E9" w:rsidRPr="00CD570D" w:rsidRDefault="006541E9" w:rsidP="006541E9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E9" w:rsidRPr="00CD570D" w:rsidRDefault="006541E9" w:rsidP="006541E9">
            <w:pPr>
              <w:jc w:val="center"/>
            </w:pPr>
            <w:r w:rsidRPr="00CD570D">
              <w:rPr>
                <w:sz w:val="16"/>
                <w:szCs w:val="22"/>
              </w:rPr>
              <w:t>40035,5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E9" w:rsidRPr="00CD570D" w:rsidRDefault="006541E9" w:rsidP="006541E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33115,3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E9" w:rsidRPr="00CD570D" w:rsidRDefault="006541E9" w:rsidP="006541E9">
            <w:pPr>
              <w:jc w:val="center"/>
            </w:pPr>
            <w:r w:rsidRPr="00CD570D">
              <w:rPr>
                <w:sz w:val="16"/>
                <w:szCs w:val="22"/>
              </w:rPr>
              <w:t>40035,5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E9" w:rsidRPr="00CD570D" w:rsidRDefault="006541E9" w:rsidP="006541E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33115,3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E9" w:rsidRPr="00CD570D" w:rsidRDefault="006541E9" w:rsidP="006541E9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E9" w:rsidRPr="00CD570D" w:rsidRDefault="006541E9" w:rsidP="006541E9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E9" w:rsidRPr="00CD570D" w:rsidRDefault="006541E9" w:rsidP="006541E9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E9" w:rsidRPr="00CD570D" w:rsidRDefault="006541E9" w:rsidP="006541E9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E9" w:rsidRPr="00CD570D" w:rsidRDefault="006541E9" w:rsidP="006541E9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E9" w:rsidRPr="00CD570D" w:rsidRDefault="006541E9" w:rsidP="006541E9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E9" w:rsidRPr="00CD570D" w:rsidRDefault="006541E9" w:rsidP="006541E9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A26502" w:rsidRPr="00CD570D" w:rsidTr="005B4F67">
        <w:trPr>
          <w:trHeight w:val="76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02" w:rsidRPr="00CD570D" w:rsidRDefault="00A26502" w:rsidP="00A26502">
            <w:pPr>
              <w:jc w:val="center"/>
            </w:pPr>
            <w:r w:rsidRPr="00CD570D">
              <w:rPr>
                <w:sz w:val="16"/>
                <w:szCs w:val="22"/>
              </w:rPr>
              <w:t>40035,5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02" w:rsidRPr="00CD570D" w:rsidRDefault="00A26502" w:rsidP="00A26502">
            <w:pPr>
              <w:jc w:val="center"/>
            </w:pPr>
            <w:r w:rsidRPr="00CD570D">
              <w:rPr>
                <w:sz w:val="16"/>
                <w:szCs w:val="22"/>
              </w:rPr>
              <w:t>40035,5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A26502" w:rsidRPr="00CD570D" w:rsidTr="005B4F67">
        <w:trPr>
          <w:trHeight w:val="76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02" w:rsidRPr="00CD570D" w:rsidRDefault="00A26502" w:rsidP="00A26502">
            <w:pPr>
              <w:jc w:val="center"/>
            </w:pPr>
            <w:r w:rsidRPr="00CD570D">
              <w:rPr>
                <w:sz w:val="16"/>
                <w:szCs w:val="22"/>
              </w:rPr>
              <w:t>40035,5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02" w:rsidRPr="00CD570D" w:rsidRDefault="00A26502" w:rsidP="00A26502">
            <w:pPr>
              <w:jc w:val="center"/>
            </w:pPr>
            <w:r w:rsidRPr="00CD570D">
              <w:rPr>
                <w:sz w:val="16"/>
                <w:szCs w:val="22"/>
              </w:rPr>
              <w:t>40035,5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A26502" w:rsidRPr="00CD570D" w:rsidTr="005B4F67">
        <w:trPr>
          <w:trHeight w:val="153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Задача 2. Обеспечение эффективного управления реализацией муниципальной программы, в том числе обеспечение эффективного исполнения функций департамента управления муниципальной собственностью</w:t>
            </w:r>
          </w:p>
        </w:tc>
        <w:tc>
          <w:tcPr>
            <w:tcW w:w="128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A26502" w:rsidRPr="00CD570D" w:rsidTr="005B4F67">
        <w:trPr>
          <w:trHeight w:val="76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 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Подпрограмма  2 «Организация и обеспечение эффективного исполнения функций»</w:t>
            </w:r>
          </w:p>
        </w:tc>
        <w:tc>
          <w:tcPr>
            <w:tcW w:w="128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A26502" w:rsidRPr="00CD570D" w:rsidTr="009137B2">
        <w:trPr>
          <w:trHeight w:val="824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 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Всего по задаче 2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96FCC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1820100020,121</w:t>
            </w:r>
          </w:p>
          <w:p w:rsidR="00A96FCC" w:rsidRPr="00CD570D" w:rsidRDefault="00A96FCC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1820100020,122</w:t>
            </w:r>
          </w:p>
          <w:p w:rsidR="00A96FCC" w:rsidRPr="00CD570D" w:rsidRDefault="00A96FCC" w:rsidP="00A96FCC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1820100020,129</w:t>
            </w:r>
          </w:p>
          <w:p w:rsidR="00A96FCC" w:rsidRPr="00CD570D" w:rsidRDefault="00A96FCC" w:rsidP="00A96FCC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1820100020,244</w:t>
            </w:r>
          </w:p>
          <w:p w:rsidR="00A96FCC" w:rsidRPr="00CD570D" w:rsidRDefault="00A96FCC" w:rsidP="00A96FCC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1820100020,247</w:t>
            </w:r>
          </w:p>
          <w:p w:rsidR="00A96FCC" w:rsidRPr="00CD570D" w:rsidRDefault="00A96FCC" w:rsidP="00A96FCC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1820100020,851</w:t>
            </w:r>
          </w:p>
          <w:p w:rsidR="00A96FCC" w:rsidRPr="00CD570D" w:rsidRDefault="00A96FCC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1820120010,242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02" w:rsidRPr="00CD570D" w:rsidRDefault="00A26502" w:rsidP="00A26502">
            <w:pPr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603505,7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6541E9" w:rsidP="00A2650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405866,7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02" w:rsidRPr="00CD570D" w:rsidRDefault="00A26502" w:rsidP="00A26502">
            <w:pPr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603505,7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6541E9" w:rsidP="00A2650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405866,7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Департамент недвижимости</w:t>
            </w:r>
          </w:p>
        </w:tc>
      </w:tr>
      <w:tr w:rsidR="00A26502" w:rsidRPr="00CD570D" w:rsidTr="004F07AA">
        <w:trPr>
          <w:trHeight w:val="836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jc w:val="center"/>
              <w:rPr>
                <w:color w:val="FF0000"/>
              </w:rPr>
            </w:pPr>
            <w:r w:rsidRPr="00CD570D">
              <w:rPr>
                <w:sz w:val="16"/>
                <w:szCs w:val="16"/>
              </w:rPr>
              <w:t>86499,1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4F07A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86499,1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4F07AA">
            <w:pPr>
              <w:jc w:val="center"/>
            </w:pPr>
            <w:r w:rsidRPr="00CD570D">
              <w:rPr>
                <w:sz w:val="16"/>
                <w:szCs w:val="16"/>
              </w:rPr>
              <w:t>86499,1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4F07A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86499,1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A26502" w:rsidRPr="00CD570D" w:rsidTr="004F07AA">
        <w:trPr>
          <w:trHeight w:val="848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jc w:val="center"/>
              <w:rPr>
                <w:color w:val="FF0000"/>
              </w:rPr>
            </w:pPr>
            <w:r w:rsidRPr="00CD570D">
              <w:rPr>
                <w:sz w:val="16"/>
                <w:szCs w:val="16"/>
              </w:rPr>
              <w:t>86499,1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4F07AA">
            <w:pPr>
              <w:jc w:val="center"/>
            </w:pPr>
            <w:r w:rsidRPr="00CD570D">
              <w:rPr>
                <w:sz w:val="16"/>
                <w:szCs w:val="16"/>
              </w:rPr>
              <w:t>86499,1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4F07AA">
            <w:pPr>
              <w:jc w:val="center"/>
            </w:pPr>
            <w:r w:rsidRPr="00CD570D">
              <w:rPr>
                <w:sz w:val="16"/>
                <w:szCs w:val="16"/>
              </w:rPr>
              <w:t>86499,1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4F07AA">
            <w:pPr>
              <w:jc w:val="center"/>
            </w:pPr>
            <w:r w:rsidRPr="00CD570D">
              <w:rPr>
                <w:sz w:val="16"/>
                <w:szCs w:val="16"/>
              </w:rPr>
              <w:t>86499,1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A26502" w:rsidRPr="00CD570D" w:rsidTr="004F07AA">
        <w:trPr>
          <w:trHeight w:val="832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02" w:rsidRPr="00CD570D" w:rsidRDefault="00A26502" w:rsidP="00A26502">
            <w:pPr>
              <w:jc w:val="center"/>
              <w:rPr>
                <w:color w:val="FF0000"/>
              </w:rPr>
            </w:pPr>
            <w:r w:rsidRPr="00CD570D">
              <w:rPr>
                <w:sz w:val="16"/>
                <w:szCs w:val="16"/>
              </w:rPr>
              <w:t>86499,1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4F07AA">
            <w:pPr>
              <w:jc w:val="center"/>
            </w:pPr>
            <w:r w:rsidRPr="00CD570D">
              <w:rPr>
                <w:sz w:val="16"/>
                <w:szCs w:val="16"/>
              </w:rPr>
              <w:t>86499,1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02" w:rsidRPr="00CD570D" w:rsidRDefault="00A26502" w:rsidP="004F07AA">
            <w:pPr>
              <w:jc w:val="center"/>
            </w:pPr>
            <w:r w:rsidRPr="00CD570D">
              <w:rPr>
                <w:sz w:val="16"/>
                <w:szCs w:val="16"/>
              </w:rPr>
              <w:t>86499,1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4F07AA">
            <w:pPr>
              <w:jc w:val="center"/>
            </w:pPr>
            <w:r w:rsidRPr="00CD570D">
              <w:rPr>
                <w:sz w:val="16"/>
                <w:szCs w:val="16"/>
              </w:rPr>
              <w:t>86499,1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A26502" w:rsidRPr="00CD570D" w:rsidTr="009137B2">
        <w:trPr>
          <w:trHeight w:val="844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02" w:rsidRPr="00CD570D" w:rsidRDefault="00A26502" w:rsidP="00A26502">
            <w:pPr>
              <w:jc w:val="center"/>
            </w:pPr>
            <w:r w:rsidRPr="00CD570D">
              <w:rPr>
                <w:sz w:val="16"/>
                <w:szCs w:val="16"/>
              </w:rPr>
              <w:t>86002,1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6541E9" w:rsidP="00A2650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73184,7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02" w:rsidRPr="00CD570D" w:rsidRDefault="00A26502" w:rsidP="00A26502">
            <w:pPr>
              <w:jc w:val="center"/>
            </w:pPr>
            <w:r w:rsidRPr="00CD570D">
              <w:rPr>
                <w:sz w:val="16"/>
                <w:szCs w:val="16"/>
              </w:rPr>
              <w:t>86002,1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6541E9" w:rsidP="00A2650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73184,7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A26502" w:rsidRPr="00CD570D" w:rsidTr="009137B2">
        <w:trPr>
          <w:trHeight w:val="842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02" w:rsidRPr="00CD570D" w:rsidRDefault="00A26502" w:rsidP="00A26502">
            <w:pPr>
              <w:jc w:val="center"/>
            </w:pPr>
            <w:r w:rsidRPr="00CD570D">
              <w:rPr>
                <w:sz w:val="16"/>
                <w:szCs w:val="16"/>
              </w:rPr>
              <w:t>86002,1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6541E9" w:rsidP="00A2650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73184,7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02" w:rsidRPr="00CD570D" w:rsidRDefault="00A26502" w:rsidP="00A26502">
            <w:pPr>
              <w:jc w:val="center"/>
            </w:pPr>
            <w:r w:rsidRPr="00CD570D">
              <w:rPr>
                <w:sz w:val="16"/>
                <w:szCs w:val="16"/>
              </w:rPr>
              <w:t>86002,1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6541E9" w:rsidP="00A2650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73184,7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A26502" w:rsidRPr="00CD570D" w:rsidTr="009137B2">
        <w:trPr>
          <w:trHeight w:val="833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02" w:rsidRPr="00CD570D" w:rsidRDefault="00A26502" w:rsidP="00A26502">
            <w:pPr>
              <w:jc w:val="center"/>
            </w:pPr>
            <w:r w:rsidRPr="00CD570D">
              <w:rPr>
                <w:sz w:val="16"/>
                <w:szCs w:val="16"/>
              </w:rPr>
              <w:t>86002,1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02" w:rsidRPr="00CD570D" w:rsidRDefault="00A26502" w:rsidP="00A26502">
            <w:pPr>
              <w:jc w:val="center"/>
            </w:pPr>
            <w:r w:rsidRPr="00CD570D">
              <w:rPr>
                <w:sz w:val="16"/>
                <w:szCs w:val="16"/>
              </w:rPr>
              <w:t>86002,1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A26502" w:rsidRPr="00CD570D" w:rsidTr="009137B2">
        <w:trPr>
          <w:trHeight w:val="858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02" w:rsidRPr="00CD570D" w:rsidRDefault="00A26502" w:rsidP="00A26502">
            <w:pPr>
              <w:jc w:val="center"/>
            </w:pPr>
            <w:r w:rsidRPr="00CD570D">
              <w:rPr>
                <w:sz w:val="16"/>
                <w:szCs w:val="16"/>
              </w:rPr>
              <w:t>86002,1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02" w:rsidRPr="00CD570D" w:rsidRDefault="00A26502" w:rsidP="00A26502">
            <w:pPr>
              <w:jc w:val="center"/>
            </w:pPr>
            <w:r w:rsidRPr="00CD570D">
              <w:rPr>
                <w:sz w:val="16"/>
                <w:szCs w:val="16"/>
              </w:rPr>
              <w:t>86002,1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A26502" w:rsidRPr="00CD570D" w:rsidTr="00544E06">
        <w:trPr>
          <w:trHeight w:val="510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 </w:t>
            </w:r>
          </w:p>
        </w:tc>
        <w:tc>
          <w:tcPr>
            <w:tcW w:w="2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ИТОГО ПО МУНИЦИПАЛЬНОЙ 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544E06">
            <w:pPr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889732,3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8138D1" w:rsidP="00544E0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589517,0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544E06">
            <w:pPr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889732,3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8138D1" w:rsidP="00544E0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589517,0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Департамент недвижимости</w:t>
            </w:r>
          </w:p>
        </w:tc>
      </w:tr>
      <w:tr w:rsidR="00A26502" w:rsidRPr="00CD570D" w:rsidTr="00544E06">
        <w:trPr>
          <w:trHeight w:val="25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544E06">
            <w:pPr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128527,3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544E0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125639,0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544E06">
            <w:pPr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128527,3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544E0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125639,0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A26502" w:rsidRPr="00CD570D" w:rsidTr="00544E06">
        <w:trPr>
          <w:trHeight w:val="25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544E06">
            <w:pPr>
              <w:jc w:val="center"/>
            </w:pPr>
            <w:r w:rsidRPr="00CD570D">
              <w:rPr>
                <w:sz w:val="16"/>
                <w:szCs w:val="16"/>
              </w:rPr>
              <w:t>128527,3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544E06">
            <w:pPr>
              <w:jc w:val="center"/>
            </w:pPr>
            <w:r w:rsidRPr="00CD570D">
              <w:rPr>
                <w:sz w:val="16"/>
                <w:szCs w:val="16"/>
              </w:rPr>
              <w:t>125639,0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544E06">
            <w:pPr>
              <w:jc w:val="center"/>
            </w:pPr>
            <w:r w:rsidRPr="00CD570D">
              <w:rPr>
                <w:sz w:val="16"/>
                <w:szCs w:val="16"/>
              </w:rPr>
              <w:t>128527,3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544E06">
            <w:pPr>
              <w:jc w:val="center"/>
            </w:pPr>
            <w:r w:rsidRPr="00CD570D">
              <w:rPr>
                <w:sz w:val="16"/>
                <w:szCs w:val="16"/>
              </w:rPr>
              <w:t>125639,0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A26502" w:rsidRPr="00CD570D" w:rsidTr="00544E06">
        <w:trPr>
          <w:trHeight w:val="25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02" w:rsidRPr="00CD570D" w:rsidRDefault="00A26502" w:rsidP="00544E06">
            <w:pPr>
              <w:jc w:val="center"/>
            </w:pPr>
            <w:r w:rsidRPr="00CD570D">
              <w:rPr>
                <w:sz w:val="16"/>
                <w:szCs w:val="16"/>
              </w:rPr>
              <w:t>128527,3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544E06">
            <w:pPr>
              <w:jc w:val="center"/>
            </w:pPr>
            <w:r w:rsidRPr="00CD570D">
              <w:rPr>
                <w:sz w:val="16"/>
                <w:szCs w:val="16"/>
              </w:rPr>
              <w:t>125639,0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02" w:rsidRPr="00CD570D" w:rsidRDefault="00A26502" w:rsidP="00544E06">
            <w:pPr>
              <w:jc w:val="center"/>
            </w:pPr>
            <w:r w:rsidRPr="00CD570D">
              <w:rPr>
                <w:sz w:val="16"/>
                <w:szCs w:val="16"/>
              </w:rPr>
              <w:t>128527,3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544E06">
            <w:pPr>
              <w:jc w:val="center"/>
            </w:pPr>
            <w:r w:rsidRPr="00CD570D">
              <w:rPr>
                <w:sz w:val="16"/>
                <w:szCs w:val="16"/>
              </w:rPr>
              <w:t>125639,0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8138D1" w:rsidRPr="00CD570D" w:rsidTr="00544E06">
        <w:trPr>
          <w:trHeight w:val="25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1" w:rsidRPr="00CD570D" w:rsidRDefault="008138D1" w:rsidP="008138D1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1" w:rsidRPr="00CD570D" w:rsidRDefault="008138D1" w:rsidP="008138D1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D1" w:rsidRPr="00CD570D" w:rsidRDefault="008138D1" w:rsidP="008138D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D1" w:rsidRPr="00CD570D" w:rsidRDefault="008138D1" w:rsidP="00544E06">
            <w:pPr>
              <w:jc w:val="center"/>
            </w:pPr>
            <w:r w:rsidRPr="00CD570D">
              <w:rPr>
                <w:sz w:val="16"/>
                <w:szCs w:val="16"/>
              </w:rPr>
              <w:t>126037,6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D1" w:rsidRPr="00CD570D" w:rsidRDefault="008138D1" w:rsidP="00544E0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106300,0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D1" w:rsidRPr="00CD570D" w:rsidRDefault="008138D1" w:rsidP="00544E06">
            <w:pPr>
              <w:jc w:val="center"/>
            </w:pPr>
            <w:r w:rsidRPr="00CD570D">
              <w:rPr>
                <w:sz w:val="16"/>
                <w:szCs w:val="16"/>
              </w:rPr>
              <w:t>126037,6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D1" w:rsidRPr="00CD570D" w:rsidRDefault="008138D1" w:rsidP="00544E0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106300,0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D1" w:rsidRPr="00CD570D" w:rsidRDefault="008138D1" w:rsidP="008138D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D1" w:rsidRPr="00CD570D" w:rsidRDefault="008138D1" w:rsidP="008138D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D1" w:rsidRPr="00CD570D" w:rsidRDefault="008138D1" w:rsidP="008138D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D1" w:rsidRPr="00CD570D" w:rsidRDefault="008138D1" w:rsidP="008138D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D1" w:rsidRPr="00CD570D" w:rsidRDefault="008138D1" w:rsidP="008138D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D1" w:rsidRPr="00CD570D" w:rsidRDefault="008138D1" w:rsidP="008138D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1" w:rsidRPr="00CD570D" w:rsidRDefault="008138D1" w:rsidP="008138D1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8138D1" w:rsidRPr="00CD570D" w:rsidTr="00544E06">
        <w:trPr>
          <w:trHeight w:val="25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1" w:rsidRPr="00CD570D" w:rsidRDefault="008138D1" w:rsidP="008138D1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1" w:rsidRPr="00CD570D" w:rsidRDefault="008138D1" w:rsidP="008138D1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D1" w:rsidRPr="00CD570D" w:rsidRDefault="008138D1" w:rsidP="008138D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D1" w:rsidRPr="00CD570D" w:rsidRDefault="008138D1" w:rsidP="00544E06">
            <w:pPr>
              <w:jc w:val="center"/>
            </w:pPr>
            <w:r w:rsidRPr="00CD570D">
              <w:rPr>
                <w:sz w:val="16"/>
                <w:szCs w:val="16"/>
              </w:rPr>
              <w:t>126037,6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D1" w:rsidRPr="00CD570D" w:rsidRDefault="008138D1" w:rsidP="00544E0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106300,0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D1" w:rsidRPr="00CD570D" w:rsidRDefault="008138D1" w:rsidP="00544E06">
            <w:pPr>
              <w:jc w:val="center"/>
            </w:pPr>
            <w:r w:rsidRPr="00CD570D">
              <w:rPr>
                <w:sz w:val="16"/>
                <w:szCs w:val="16"/>
              </w:rPr>
              <w:t>126037,6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D1" w:rsidRPr="00CD570D" w:rsidRDefault="008138D1" w:rsidP="00544E0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106300,0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D1" w:rsidRPr="00CD570D" w:rsidRDefault="008138D1" w:rsidP="008138D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D1" w:rsidRPr="00CD570D" w:rsidRDefault="008138D1" w:rsidP="008138D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D1" w:rsidRPr="00CD570D" w:rsidRDefault="008138D1" w:rsidP="008138D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D1" w:rsidRPr="00CD570D" w:rsidRDefault="008138D1" w:rsidP="008138D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D1" w:rsidRPr="00CD570D" w:rsidRDefault="008138D1" w:rsidP="008138D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D1" w:rsidRPr="00CD570D" w:rsidRDefault="008138D1" w:rsidP="008138D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1" w:rsidRPr="00CD570D" w:rsidRDefault="008138D1" w:rsidP="008138D1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A26502" w:rsidRPr="00CD570D" w:rsidTr="00544E06">
        <w:trPr>
          <w:trHeight w:val="25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02" w:rsidRPr="00CD570D" w:rsidRDefault="00A26502" w:rsidP="00544E06">
            <w:pPr>
              <w:jc w:val="center"/>
            </w:pPr>
            <w:r w:rsidRPr="00CD570D">
              <w:rPr>
                <w:sz w:val="16"/>
                <w:szCs w:val="16"/>
              </w:rPr>
              <w:t>126037,6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544E0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02" w:rsidRPr="00CD570D" w:rsidRDefault="00A26502" w:rsidP="00544E06">
            <w:pPr>
              <w:jc w:val="center"/>
            </w:pPr>
            <w:r w:rsidRPr="00CD570D">
              <w:rPr>
                <w:sz w:val="16"/>
                <w:szCs w:val="16"/>
              </w:rPr>
              <w:t>126037,6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544E0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A26502" w:rsidRPr="00FA0B9C" w:rsidTr="00544E06">
        <w:trPr>
          <w:trHeight w:val="25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02" w:rsidRPr="00CD570D" w:rsidRDefault="00A26502" w:rsidP="00544E06">
            <w:pPr>
              <w:jc w:val="center"/>
            </w:pPr>
            <w:r w:rsidRPr="00CD570D">
              <w:rPr>
                <w:sz w:val="16"/>
                <w:szCs w:val="16"/>
              </w:rPr>
              <w:t>126037,6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544E0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02" w:rsidRPr="00CD570D" w:rsidRDefault="00A26502" w:rsidP="00544E06">
            <w:pPr>
              <w:jc w:val="center"/>
            </w:pPr>
            <w:r w:rsidRPr="00CD570D">
              <w:rPr>
                <w:sz w:val="16"/>
                <w:szCs w:val="16"/>
              </w:rPr>
              <w:t>126037,6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544E0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CD570D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02" w:rsidRPr="00FA0B9C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02" w:rsidRPr="00FA0B9C" w:rsidRDefault="00A26502" w:rsidP="00A2650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</w:tbl>
    <w:p w:rsidR="00E67AE7" w:rsidRPr="00FA0B9C" w:rsidRDefault="00E67AE7" w:rsidP="001E3F28">
      <w:pPr>
        <w:shd w:val="clear" w:color="auto" w:fill="FFFFFF" w:themeFill="background1"/>
        <w:sectPr w:rsidR="00E67AE7" w:rsidRPr="00FA0B9C" w:rsidSect="002573E7">
          <w:pgSz w:w="16838" w:h="11906" w:orient="landscape"/>
          <w:pgMar w:top="540" w:right="992" w:bottom="180" w:left="567" w:header="709" w:footer="284" w:gutter="0"/>
          <w:cols w:space="708"/>
          <w:docGrid w:linePitch="360"/>
        </w:sectPr>
      </w:pPr>
    </w:p>
    <w:p w:rsidR="00B32314" w:rsidRPr="00FA0B9C" w:rsidRDefault="00B32314" w:rsidP="001E3F28">
      <w:pPr>
        <w:shd w:val="clear" w:color="auto" w:fill="FFFFFF" w:themeFill="background1"/>
        <w:autoSpaceDE w:val="0"/>
        <w:autoSpaceDN w:val="0"/>
        <w:adjustRightInd w:val="0"/>
      </w:pPr>
    </w:p>
    <w:sectPr w:rsidR="00B32314" w:rsidRPr="00FA0B9C" w:rsidSect="00C247C6">
      <w:footerReference w:type="default" r:id="rId32"/>
      <w:pgSz w:w="11905" w:h="16838" w:code="9"/>
      <w:pgMar w:top="1134" w:right="540" w:bottom="1134" w:left="850" w:header="454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7A3" w:rsidRDefault="008617A3">
      <w:r>
        <w:separator/>
      </w:r>
    </w:p>
  </w:endnote>
  <w:endnote w:type="continuationSeparator" w:id="0">
    <w:p w:rsidR="008617A3" w:rsidRDefault="00861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85C" w:rsidRPr="00004C92" w:rsidRDefault="0066485C">
    <w:pPr>
      <w:pStyle w:val="a9"/>
      <w:jc w:val="right"/>
      <w:rPr>
        <w:sz w:val="20"/>
        <w:szCs w:val="20"/>
      </w:rPr>
    </w:pPr>
    <w:r w:rsidRPr="00004C92">
      <w:rPr>
        <w:sz w:val="20"/>
        <w:szCs w:val="20"/>
      </w:rPr>
      <w:fldChar w:fldCharType="begin"/>
    </w:r>
    <w:r w:rsidRPr="00004C92">
      <w:rPr>
        <w:sz w:val="20"/>
        <w:szCs w:val="20"/>
      </w:rPr>
      <w:instrText>PAGE   \* MERGEFORMAT</w:instrText>
    </w:r>
    <w:r w:rsidRPr="00004C92">
      <w:rPr>
        <w:sz w:val="20"/>
        <w:szCs w:val="20"/>
      </w:rPr>
      <w:fldChar w:fldCharType="separate"/>
    </w:r>
    <w:r w:rsidR="008F17DC">
      <w:rPr>
        <w:noProof/>
        <w:sz w:val="20"/>
        <w:szCs w:val="20"/>
      </w:rPr>
      <w:t>1</w:t>
    </w:r>
    <w:r w:rsidRPr="00004C92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85C" w:rsidRPr="00004C92" w:rsidRDefault="0066485C">
    <w:pPr>
      <w:pStyle w:val="a9"/>
      <w:jc w:val="right"/>
      <w:rPr>
        <w:sz w:val="20"/>
        <w:szCs w:val="20"/>
      </w:rPr>
    </w:pPr>
    <w:r w:rsidRPr="00004C92">
      <w:rPr>
        <w:sz w:val="20"/>
        <w:szCs w:val="20"/>
      </w:rPr>
      <w:fldChar w:fldCharType="begin"/>
    </w:r>
    <w:r w:rsidRPr="00004C92">
      <w:rPr>
        <w:sz w:val="20"/>
        <w:szCs w:val="20"/>
      </w:rPr>
      <w:instrText>PAGE   \* MERGEFORMAT</w:instrText>
    </w:r>
    <w:r w:rsidRPr="00004C92">
      <w:rPr>
        <w:sz w:val="20"/>
        <w:szCs w:val="20"/>
      </w:rPr>
      <w:fldChar w:fldCharType="separate"/>
    </w:r>
    <w:r w:rsidR="008F17DC">
      <w:rPr>
        <w:noProof/>
        <w:sz w:val="20"/>
        <w:szCs w:val="20"/>
      </w:rPr>
      <w:t>52</w:t>
    </w:r>
    <w:r w:rsidRPr="00004C92">
      <w:rPr>
        <w:sz w:val="20"/>
        <w:szCs w:val="20"/>
      </w:rPr>
      <w:fldChar w:fldCharType="end"/>
    </w:r>
  </w:p>
  <w:p w:rsidR="0066485C" w:rsidRDefault="0066485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7A3" w:rsidRDefault="008617A3">
      <w:r>
        <w:separator/>
      </w:r>
    </w:p>
  </w:footnote>
  <w:footnote w:type="continuationSeparator" w:id="0">
    <w:p w:rsidR="008617A3" w:rsidRDefault="00861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21A"/>
    <w:multiLevelType w:val="hybridMultilevel"/>
    <w:tmpl w:val="39D87A9E"/>
    <w:lvl w:ilvl="0" w:tplc="C0AC1462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BFC6D76"/>
    <w:multiLevelType w:val="hybridMultilevel"/>
    <w:tmpl w:val="8404235C"/>
    <w:lvl w:ilvl="0" w:tplc="332A451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E76AB1"/>
    <w:multiLevelType w:val="hybridMultilevel"/>
    <w:tmpl w:val="9AB6A9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83A1AE7"/>
    <w:multiLevelType w:val="hybridMultilevel"/>
    <w:tmpl w:val="BFB8AC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403B2"/>
    <w:multiLevelType w:val="multilevel"/>
    <w:tmpl w:val="CEB238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4840C5D"/>
    <w:multiLevelType w:val="hybridMultilevel"/>
    <w:tmpl w:val="E582442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54A760A4"/>
    <w:multiLevelType w:val="hybridMultilevel"/>
    <w:tmpl w:val="5CF0F0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602298"/>
    <w:multiLevelType w:val="hybridMultilevel"/>
    <w:tmpl w:val="39D87A9E"/>
    <w:lvl w:ilvl="0" w:tplc="C0AC1462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A3A"/>
    <w:rsid w:val="000016A1"/>
    <w:rsid w:val="00002135"/>
    <w:rsid w:val="000031C2"/>
    <w:rsid w:val="000032B9"/>
    <w:rsid w:val="00003312"/>
    <w:rsid w:val="00003885"/>
    <w:rsid w:val="00003AD9"/>
    <w:rsid w:val="00003FA9"/>
    <w:rsid w:val="00004C62"/>
    <w:rsid w:val="00004C92"/>
    <w:rsid w:val="0000551C"/>
    <w:rsid w:val="00005CD1"/>
    <w:rsid w:val="00005DEF"/>
    <w:rsid w:val="00006B54"/>
    <w:rsid w:val="0000733F"/>
    <w:rsid w:val="00007403"/>
    <w:rsid w:val="00007A0D"/>
    <w:rsid w:val="00010162"/>
    <w:rsid w:val="00010946"/>
    <w:rsid w:val="000115C1"/>
    <w:rsid w:val="00012427"/>
    <w:rsid w:val="000125C1"/>
    <w:rsid w:val="000128AA"/>
    <w:rsid w:val="00012E9B"/>
    <w:rsid w:val="00012EEC"/>
    <w:rsid w:val="000133E2"/>
    <w:rsid w:val="000137DD"/>
    <w:rsid w:val="00014697"/>
    <w:rsid w:val="00015BD2"/>
    <w:rsid w:val="0001637C"/>
    <w:rsid w:val="00016925"/>
    <w:rsid w:val="000170E0"/>
    <w:rsid w:val="000176CE"/>
    <w:rsid w:val="00017F99"/>
    <w:rsid w:val="000203BF"/>
    <w:rsid w:val="0002063A"/>
    <w:rsid w:val="00021246"/>
    <w:rsid w:val="000214D7"/>
    <w:rsid w:val="000216A0"/>
    <w:rsid w:val="00022879"/>
    <w:rsid w:val="000232A8"/>
    <w:rsid w:val="0002336B"/>
    <w:rsid w:val="00023436"/>
    <w:rsid w:val="000251DB"/>
    <w:rsid w:val="00025634"/>
    <w:rsid w:val="00025770"/>
    <w:rsid w:val="000267D7"/>
    <w:rsid w:val="00026A77"/>
    <w:rsid w:val="00026D3E"/>
    <w:rsid w:val="00026FA2"/>
    <w:rsid w:val="00026FC0"/>
    <w:rsid w:val="00026FC3"/>
    <w:rsid w:val="0002757B"/>
    <w:rsid w:val="000278C8"/>
    <w:rsid w:val="00027B64"/>
    <w:rsid w:val="000315F0"/>
    <w:rsid w:val="000318A2"/>
    <w:rsid w:val="00031AD8"/>
    <w:rsid w:val="00032974"/>
    <w:rsid w:val="00032A75"/>
    <w:rsid w:val="00032EF2"/>
    <w:rsid w:val="00033307"/>
    <w:rsid w:val="0003365B"/>
    <w:rsid w:val="000339B9"/>
    <w:rsid w:val="00034212"/>
    <w:rsid w:val="000342F0"/>
    <w:rsid w:val="00034663"/>
    <w:rsid w:val="00034746"/>
    <w:rsid w:val="00034778"/>
    <w:rsid w:val="000347C7"/>
    <w:rsid w:val="00034A05"/>
    <w:rsid w:val="000356F7"/>
    <w:rsid w:val="00036D6C"/>
    <w:rsid w:val="00036DE8"/>
    <w:rsid w:val="000379EF"/>
    <w:rsid w:val="00037A13"/>
    <w:rsid w:val="00037D17"/>
    <w:rsid w:val="00037EC3"/>
    <w:rsid w:val="00040831"/>
    <w:rsid w:val="0004090A"/>
    <w:rsid w:val="00040938"/>
    <w:rsid w:val="00040B7F"/>
    <w:rsid w:val="00041019"/>
    <w:rsid w:val="00041AB4"/>
    <w:rsid w:val="00041B49"/>
    <w:rsid w:val="00041F3A"/>
    <w:rsid w:val="000427F3"/>
    <w:rsid w:val="00042B62"/>
    <w:rsid w:val="00044E24"/>
    <w:rsid w:val="00047118"/>
    <w:rsid w:val="00047E3D"/>
    <w:rsid w:val="000507C6"/>
    <w:rsid w:val="00051050"/>
    <w:rsid w:val="0005108E"/>
    <w:rsid w:val="000510D0"/>
    <w:rsid w:val="00052395"/>
    <w:rsid w:val="0005268F"/>
    <w:rsid w:val="00052C4A"/>
    <w:rsid w:val="00052E1D"/>
    <w:rsid w:val="00052FB1"/>
    <w:rsid w:val="00055043"/>
    <w:rsid w:val="00055587"/>
    <w:rsid w:val="00056105"/>
    <w:rsid w:val="00056866"/>
    <w:rsid w:val="0005709B"/>
    <w:rsid w:val="00057135"/>
    <w:rsid w:val="000572C8"/>
    <w:rsid w:val="000574D5"/>
    <w:rsid w:val="00060124"/>
    <w:rsid w:val="00060874"/>
    <w:rsid w:val="00060E54"/>
    <w:rsid w:val="0006147F"/>
    <w:rsid w:val="00061923"/>
    <w:rsid w:val="000619C0"/>
    <w:rsid w:val="00061CEE"/>
    <w:rsid w:val="00062F73"/>
    <w:rsid w:val="0006422B"/>
    <w:rsid w:val="0006480F"/>
    <w:rsid w:val="00064EF9"/>
    <w:rsid w:val="00065940"/>
    <w:rsid w:val="00065BE2"/>
    <w:rsid w:val="00065EC8"/>
    <w:rsid w:val="00066173"/>
    <w:rsid w:val="000667C5"/>
    <w:rsid w:val="0006697F"/>
    <w:rsid w:val="00066A2B"/>
    <w:rsid w:val="00066E14"/>
    <w:rsid w:val="00066E1C"/>
    <w:rsid w:val="000670EF"/>
    <w:rsid w:val="00067476"/>
    <w:rsid w:val="00067D9E"/>
    <w:rsid w:val="00070E55"/>
    <w:rsid w:val="00070F2F"/>
    <w:rsid w:val="000712EB"/>
    <w:rsid w:val="00071787"/>
    <w:rsid w:val="0007194F"/>
    <w:rsid w:val="00072E81"/>
    <w:rsid w:val="00073573"/>
    <w:rsid w:val="00073F65"/>
    <w:rsid w:val="000741FE"/>
    <w:rsid w:val="00074245"/>
    <w:rsid w:val="00074555"/>
    <w:rsid w:val="00075245"/>
    <w:rsid w:val="00075DD9"/>
    <w:rsid w:val="00076A50"/>
    <w:rsid w:val="0007730A"/>
    <w:rsid w:val="00077A23"/>
    <w:rsid w:val="00081446"/>
    <w:rsid w:val="00081D4D"/>
    <w:rsid w:val="00082090"/>
    <w:rsid w:val="00082856"/>
    <w:rsid w:val="000828E9"/>
    <w:rsid w:val="0008306B"/>
    <w:rsid w:val="000833C5"/>
    <w:rsid w:val="00084244"/>
    <w:rsid w:val="00084D49"/>
    <w:rsid w:val="000850D6"/>
    <w:rsid w:val="0008524E"/>
    <w:rsid w:val="000865F2"/>
    <w:rsid w:val="00086881"/>
    <w:rsid w:val="00090219"/>
    <w:rsid w:val="00090ED0"/>
    <w:rsid w:val="00091103"/>
    <w:rsid w:val="00092535"/>
    <w:rsid w:val="00092606"/>
    <w:rsid w:val="00092691"/>
    <w:rsid w:val="0009359B"/>
    <w:rsid w:val="0009384D"/>
    <w:rsid w:val="00093992"/>
    <w:rsid w:val="00093B29"/>
    <w:rsid w:val="00093BE5"/>
    <w:rsid w:val="000940E9"/>
    <w:rsid w:val="00094548"/>
    <w:rsid w:val="00095A1B"/>
    <w:rsid w:val="00095AA4"/>
    <w:rsid w:val="00095C3B"/>
    <w:rsid w:val="00095CA3"/>
    <w:rsid w:val="0009604B"/>
    <w:rsid w:val="000964E1"/>
    <w:rsid w:val="00096855"/>
    <w:rsid w:val="00096A7B"/>
    <w:rsid w:val="00096ACB"/>
    <w:rsid w:val="00096FB8"/>
    <w:rsid w:val="000972CA"/>
    <w:rsid w:val="000974E6"/>
    <w:rsid w:val="0009782B"/>
    <w:rsid w:val="00097EE7"/>
    <w:rsid w:val="000A010C"/>
    <w:rsid w:val="000A131E"/>
    <w:rsid w:val="000A14E3"/>
    <w:rsid w:val="000A1ABC"/>
    <w:rsid w:val="000A232F"/>
    <w:rsid w:val="000A2721"/>
    <w:rsid w:val="000A344E"/>
    <w:rsid w:val="000A3D2A"/>
    <w:rsid w:val="000A3D54"/>
    <w:rsid w:val="000A3E15"/>
    <w:rsid w:val="000A5276"/>
    <w:rsid w:val="000A5478"/>
    <w:rsid w:val="000A588C"/>
    <w:rsid w:val="000A650E"/>
    <w:rsid w:val="000A7092"/>
    <w:rsid w:val="000A7534"/>
    <w:rsid w:val="000B00E5"/>
    <w:rsid w:val="000B01D4"/>
    <w:rsid w:val="000B0C06"/>
    <w:rsid w:val="000B0E9C"/>
    <w:rsid w:val="000B12FC"/>
    <w:rsid w:val="000B1F28"/>
    <w:rsid w:val="000B2196"/>
    <w:rsid w:val="000B23CF"/>
    <w:rsid w:val="000B3115"/>
    <w:rsid w:val="000B3C55"/>
    <w:rsid w:val="000B45FB"/>
    <w:rsid w:val="000B49AB"/>
    <w:rsid w:val="000B4C49"/>
    <w:rsid w:val="000B6C4A"/>
    <w:rsid w:val="000B6EAD"/>
    <w:rsid w:val="000B742B"/>
    <w:rsid w:val="000B7CE2"/>
    <w:rsid w:val="000C08E2"/>
    <w:rsid w:val="000C1C1D"/>
    <w:rsid w:val="000C1D1E"/>
    <w:rsid w:val="000C211E"/>
    <w:rsid w:val="000C3391"/>
    <w:rsid w:val="000C341A"/>
    <w:rsid w:val="000C49D0"/>
    <w:rsid w:val="000C4EE9"/>
    <w:rsid w:val="000C5571"/>
    <w:rsid w:val="000C5CAC"/>
    <w:rsid w:val="000C5F9F"/>
    <w:rsid w:val="000C62B5"/>
    <w:rsid w:val="000C7142"/>
    <w:rsid w:val="000C7B12"/>
    <w:rsid w:val="000D0BCE"/>
    <w:rsid w:val="000D107E"/>
    <w:rsid w:val="000D1779"/>
    <w:rsid w:val="000D2C8E"/>
    <w:rsid w:val="000D33A1"/>
    <w:rsid w:val="000D455B"/>
    <w:rsid w:val="000D4902"/>
    <w:rsid w:val="000D6139"/>
    <w:rsid w:val="000E07B5"/>
    <w:rsid w:val="000E0BB9"/>
    <w:rsid w:val="000E0CFA"/>
    <w:rsid w:val="000E11AD"/>
    <w:rsid w:val="000E11C3"/>
    <w:rsid w:val="000E1EA2"/>
    <w:rsid w:val="000E21C9"/>
    <w:rsid w:val="000E2303"/>
    <w:rsid w:val="000E28CD"/>
    <w:rsid w:val="000E3F7D"/>
    <w:rsid w:val="000E40B5"/>
    <w:rsid w:val="000E47B6"/>
    <w:rsid w:val="000E4D77"/>
    <w:rsid w:val="000E59F4"/>
    <w:rsid w:val="000E5AB8"/>
    <w:rsid w:val="000E6841"/>
    <w:rsid w:val="000E7240"/>
    <w:rsid w:val="000E72B7"/>
    <w:rsid w:val="000E7D4B"/>
    <w:rsid w:val="000E7F51"/>
    <w:rsid w:val="000F006F"/>
    <w:rsid w:val="000F1242"/>
    <w:rsid w:val="000F1870"/>
    <w:rsid w:val="000F21DD"/>
    <w:rsid w:val="000F2CAA"/>
    <w:rsid w:val="000F2E05"/>
    <w:rsid w:val="000F3515"/>
    <w:rsid w:val="000F42C1"/>
    <w:rsid w:val="000F4B5A"/>
    <w:rsid w:val="000F5F3D"/>
    <w:rsid w:val="000F6AF5"/>
    <w:rsid w:val="000F6EBB"/>
    <w:rsid w:val="000F7375"/>
    <w:rsid w:val="000F7A41"/>
    <w:rsid w:val="00100779"/>
    <w:rsid w:val="001010EB"/>
    <w:rsid w:val="0010179F"/>
    <w:rsid w:val="00101ABD"/>
    <w:rsid w:val="00101B25"/>
    <w:rsid w:val="001042E2"/>
    <w:rsid w:val="0010430E"/>
    <w:rsid w:val="001048C2"/>
    <w:rsid w:val="00104DCF"/>
    <w:rsid w:val="00104ED3"/>
    <w:rsid w:val="001050B2"/>
    <w:rsid w:val="00105677"/>
    <w:rsid w:val="0010578D"/>
    <w:rsid w:val="00105C58"/>
    <w:rsid w:val="00105D5B"/>
    <w:rsid w:val="00106C86"/>
    <w:rsid w:val="00106D56"/>
    <w:rsid w:val="001070A7"/>
    <w:rsid w:val="00107E69"/>
    <w:rsid w:val="00110157"/>
    <w:rsid w:val="001103EA"/>
    <w:rsid w:val="0011171E"/>
    <w:rsid w:val="00111D6E"/>
    <w:rsid w:val="0011227C"/>
    <w:rsid w:val="001126BC"/>
    <w:rsid w:val="0011271C"/>
    <w:rsid w:val="001129F5"/>
    <w:rsid w:val="00112C17"/>
    <w:rsid w:val="00112DA3"/>
    <w:rsid w:val="001151D8"/>
    <w:rsid w:val="00115EF7"/>
    <w:rsid w:val="00116891"/>
    <w:rsid w:val="00116A9D"/>
    <w:rsid w:val="00116BF7"/>
    <w:rsid w:val="00117A47"/>
    <w:rsid w:val="00117C60"/>
    <w:rsid w:val="00117EB9"/>
    <w:rsid w:val="00120467"/>
    <w:rsid w:val="00120D83"/>
    <w:rsid w:val="00120E82"/>
    <w:rsid w:val="00121503"/>
    <w:rsid w:val="0012241F"/>
    <w:rsid w:val="00123118"/>
    <w:rsid w:val="00123F38"/>
    <w:rsid w:val="00124E77"/>
    <w:rsid w:val="001255D0"/>
    <w:rsid w:val="001257B0"/>
    <w:rsid w:val="00125DD7"/>
    <w:rsid w:val="001261E7"/>
    <w:rsid w:val="0012688E"/>
    <w:rsid w:val="00126E15"/>
    <w:rsid w:val="001277B5"/>
    <w:rsid w:val="00127E4E"/>
    <w:rsid w:val="001309AB"/>
    <w:rsid w:val="00130D51"/>
    <w:rsid w:val="001311CD"/>
    <w:rsid w:val="001315FA"/>
    <w:rsid w:val="00131B9E"/>
    <w:rsid w:val="00131BDE"/>
    <w:rsid w:val="00131F19"/>
    <w:rsid w:val="00132559"/>
    <w:rsid w:val="00132608"/>
    <w:rsid w:val="00132910"/>
    <w:rsid w:val="00133671"/>
    <w:rsid w:val="001339F5"/>
    <w:rsid w:val="001346BF"/>
    <w:rsid w:val="001349A5"/>
    <w:rsid w:val="00134A10"/>
    <w:rsid w:val="00134AC5"/>
    <w:rsid w:val="00135026"/>
    <w:rsid w:val="00135ACD"/>
    <w:rsid w:val="00135B5B"/>
    <w:rsid w:val="00136B77"/>
    <w:rsid w:val="00137621"/>
    <w:rsid w:val="0013765C"/>
    <w:rsid w:val="00137AEC"/>
    <w:rsid w:val="001406D7"/>
    <w:rsid w:val="00140776"/>
    <w:rsid w:val="0014090A"/>
    <w:rsid w:val="00141252"/>
    <w:rsid w:val="001416B0"/>
    <w:rsid w:val="00141ED3"/>
    <w:rsid w:val="001423A0"/>
    <w:rsid w:val="00142708"/>
    <w:rsid w:val="00143A7A"/>
    <w:rsid w:val="00143BF3"/>
    <w:rsid w:val="001445E5"/>
    <w:rsid w:val="00145962"/>
    <w:rsid w:val="00145E8D"/>
    <w:rsid w:val="0014655A"/>
    <w:rsid w:val="0014675B"/>
    <w:rsid w:val="00146D4B"/>
    <w:rsid w:val="00146FFD"/>
    <w:rsid w:val="001470D8"/>
    <w:rsid w:val="00147408"/>
    <w:rsid w:val="00147DF3"/>
    <w:rsid w:val="001507BA"/>
    <w:rsid w:val="0015090D"/>
    <w:rsid w:val="00151759"/>
    <w:rsid w:val="0015177B"/>
    <w:rsid w:val="00153680"/>
    <w:rsid w:val="0015394F"/>
    <w:rsid w:val="00153EAA"/>
    <w:rsid w:val="00154307"/>
    <w:rsid w:val="0015433D"/>
    <w:rsid w:val="001558F9"/>
    <w:rsid w:val="00156382"/>
    <w:rsid w:val="001575C7"/>
    <w:rsid w:val="00157B12"/>
    <w:rsid w:val="00160695"/>
    <w:rsid w:val="001613EC"/>
    <w:rsid w:val="00161D29"/>
    <w:rsid w:val="001623F0"/>
    <w:rsid w:val="00163081"/>
    <w:rsid w:val="00163299"/>
    <w:rsid w:val="001632CC"/>
    <w:rsid w:val="00165AC8"/>
    <w:rsid w:val="00165D37"/>
    <w:rsid w:val="00165FAE"/>
    <w:rsid w:val="00166BF4"/>
    <w:rsid w:val="0016745B"/>
    <w:rsid w:val="00167A3A"/>
    <w:rsid w:val="00167B67"/>
    <w:rsid w:val="00167C09"/>
    <w:rsid w:val="00170AC4"/>
    <w:rsid w:val="00171070"/>
    <w:rsid w:val="001712FD"/>
    <w:rsid w:val="001726F7"/>
    <w:rsid w:val="00172D4D"/>
    <w:rsid w:val="00172DD2"/>
    <w:rsid w:val="00173B88"/>
    <w:rsid w:val="00173D21"/>
    <w:rsid w:val="001740A4"/>
    <w:rsid w:val="001742F5"/>
    <w:rsid w:val="001751DE"/>
    <w:rsid w:val="001753DB"/>
    <w:rsid w:val="0017558E"/>
    <w:rsid w:val="001762C4"/>
    <w:rsid w:val="00176459"/>
    <w:rsid w:val="001767F9"/>
    <w:rsid w:val="00177787"/>
    <w:rsid w:val="001779D3"/>
    <w:rsid w:val="00177B16"/>
    <w:rsid w:val="00177C73"/>
    <w:rsid w:val="00177CBC"/>
    <w:rsid w:val="00177DA6"/>
    <w:rsid w:val="0018041E"/>
    <w:rsid w:val="001807B1"/>
    <w:rsid w:val="00182500"/>
    <w:rsid w:val="00182DA7"/>
    <w:rsid w:val="00183010"/>
    <w:rsid w:val="00183075"/>
    <w:rsid w:val="00183F44"/>
    <w:rsid w:val="0018437D"/>
    <w:rsid w:val="00184C16"/>
    <w:rsid w:val="00184CD7"/>
    <w:rsid w:val="00186459"/>
    <w:rsid w:val="001875A6"/>
    <w:rsid w:val="001878FF"/>
    <w:rsid w:val="001900F3"/>
    <w:rsid w:val="00190693"/>
    <w:rsid w:val="00190B5D"/>
    <w:rsid w:val="00190F5E"/>
    <w:rsid w:val="00191349"/>
    <w:rsid w:val="00191E34"/>
    <w:rsid w:val="00191FBC"/>
    <w:rsid w:val="00192629"/>
    <w:rsid w:val="001927FB"/>
    <w:rsid w:val="0019391D"/>
    <w:rsid w:val="001939FA"/>
    <w:rsid w:val="001955FD"/>
    <w:rsid w:val="001959B8"/>
    <w:rsid w:val="00195ADB"/>
    <w:rsid w:val="00195D54"/>
    <w:rsid w:val="00195D57"/>
    <w:rsid w:val="00196385"/>
    <w:rsid w:val="001963F3"/>
    <w:rsid w:val="00196440"/>
    <w:rsid w:val="00196641"/>
    <w:rsid w:val="00196A2B"/>
    <w:rsid w:val="00196C15"/>
    <w:rsid w:val="001972DB"/>
    <w:rsid w:val="001973E2"/>
    <w:rsid w:val="00197A05"/>
    <w:rsid w:val="001A009C"/>
    <w:rsid w:val="001A079D"/>
    <w:rsid w:val="001A1A7D"/>
    <w:rsid w:val="001A1F7E"/>
    <w:rsid w:val="001A2452"/>
    <w:rsid w:val="001A2630"/>
    <w:rsid w:val="001A2DAF"/>
    <w:rsid w:val="001A3322"/>
    <w:rsid w:val="001A3603"/>
    <w:rsid w:val="001A362C"/>
    <w:rsid w:val="001A3DCA"/>
    <w:rsid w:val="001A410F"/>
    <w:rsid w:val="001A4187"/>
    <w:rsid w:val="001A4298"/>
    <w:rsid w:val="001A4314"/>
    <w:rsid w:val="001A54F5"/>
    <w:rsid w:val="001A5620"/>
    <w:rsid w:val="001A5862"/>
    <w:rsid w:val="001A59F8"/>
    <w:rsid w:val="001A5B41"/>
    <w:rsid w:val="001A5EFB"/>
    <w:rsid w:val="001A68C8"/>
    <w:rsid w:val="001A71DD"/>
    <w:rsid w:val="001A71F8"/>
    <w:rsid w:val="001A77D4"/>
    <w:rsid w:val="001A7C23"/>
    <w:rsid w:val="001A7DF5"/>
    <w:rsid w:val="001B05D0"/>
    <w:rsid w:val="001B0A75"/>
    <w:rsid w:val="001B0A99"/>
    <w:rsid w:val="001B1405"/>
    <w:rsid w:val="001B1730"/>
    <w:rsid w:val="001B1852"/>
    <w:rsid w:val="001B1A40"/>
    <w:rsid w:val="001B1BA3"/>
    <w:rsid w:val="001B2165"/>
    <w:rsid w:val="001B2CE6"/>
    <w:rsid w:val="001B3AE8"/>
    <w:rsid w:val="001B4476"/>
    <w:rsid w:val="001B46EC"/>
    <w:rsid w:val="001B4751"/>
    <w:rsid w:val="001B52D5"/>
    <w:rsid w:val="001B5AA2"/>
    <w:rsid w:val="001B6001"/>
    <w:rsid w:val="001B6535"/>
    <w:rsid w:val="001B65EA"/>
    <w:rsid w:val="001B7C20"/>
    <w:rsid w:val="001C00F8"/>
    <w:rsid w:val="001C0975"/>
    <w:rsid w:val="001C1180"/>
    <w:rsid w:val="001C13AD"/>
    <w:rsid w:val="001C16B2"/>
    <w:rsid w:val="001C1CE7"/>
    <w:rsid w:val="001C1D5D"/>
    <w:rsid w:val="001C1EA1"/>
    <w:rsid w:val="001C2380"/>
    <w:rsid w:val="001C283C"/>
    <w:rsid w:val="001C3577"/>
    <w:rsid w:val="001C37C8"/>
    <w:rsid w:val="001C5651"/>
    <w:rsid w:val="001C5DA5"/>
    <w:rsid w:val="001C5F42"/>
    <w:rsid w:val="001C68EA"/>
    <w:rsid w:val="001C6B9B"/>
    <w:rsid w:val="001C6F14"/>
    <w:rsid w:val="001C73ED"/>
    <w:rsid w:val="001D0BD8"/>
    <w:rsid w:val="001D1EA8"/>
    <w:rsid w:val="001D1F81"/>
    <w:rsid w:val="001D214D"/>
    <w:rsid w:val="001D29CB"/>
    <w:rsid w:val="001D352E"/>
    <w:rsid w:val="001D3567"/>
    <w:rsid w:val="001D35F3"/>
    <w:rsid w:val="001D3676"/>
    <w:rsid w:val="001D368F"/>
    <w:rsid w:val="001D375A"/>
    <w:rsid w:val="001D45C1"/>
    <w:rsid w:val="001D4888"/>
    <w:rsid w:val="001D5252"/>
    <w:rsid w:val="001D5B9F"/>
    <w:rsid w:val="001D628F"/>
    <w:rsid w:val="001D6E45"/>
    <w:rsid w:val="001D77CE"/>
    <w:rsid w:val="001E0122"/>
    <w:rsid w:val="001E09CB"/>
    <w:rsid w:val="001E0A15"/>
    <w:rsid w:val="001E15F1"/>
    <w:rsid w:val="001E2111"/>
    <w:rsid w:val="001E22F4"/>
    <w:rsid w:val="001E2B62"/>
    <w:rsid w:val="001E3C6A"/>
    <w:rsid w:val="001E3F28"/>
    <w:rsid w:val="001E3FAE"/>
    <w:rsid w:val="001E423D"/>
    <w:rsid w:val="001E52BC"/>
    <w:rsid w:val="001E53DE"/>
    <w:rsid w:val="001E593D"/>
    <w:rsid w:val="001E60CF"/>
    <w:rsid w:val="001E6869"/>
    <w:rsid w:val="001E6B37"/>
    <w:rsid w:val="001E70B4"/>
    <w:rsid w:val="001F051E"/>
    <w:rsid w:val="001F0740"/>
    <w:rsid w:val="001F106E"/>
    <w:rsid w:val="001F1C54"/>
    <w:rsid w:val="001F36AB"/>
    <w:rsid w:val="001F4606"/>
    <w:rsid w:val="001F4BB2"/>
    <w:rsid w:val="001F50E8"/>
    <w:rsid w:val="001F5F71"/>
    <w:rsid w:val="001F6B9D"/>
    <w:rsid w:val="001F700F"/>
    <w:rsid w:val="001F7C07"/>
    <w:rsid w:val="00200671"/>
    <w:rsid w:val="00200B71"/>
    <w:rsid w:val="00201899"/>
    <w:rsid w:val="00201994"/>
    <w:rsid w:val="00201A3A"/>
    <w:rsid w:val="00201AC1"/>
    <w:rsid w:val="00201C3F"/>
    <w:rsid w:val="002026D9"/>
    <w:rsid w:val="00202A04"/>
    <w:rsid w:val="0020320F"/>
    <w:rsid w:val="002032A3"/>
    <w:rsid w:val="0020382E"/>
    <w:rsid w:val="00203C65"/>
    <w:rsid w:val="0020488D"/>
    <w:rsid w:val="00204941"/>
    <w:rsid w:val="00204C56"/>
    <w:rsid w:val="002056A1"/>
    <w:rsid w:val="002066A7"/>
    <w:rsid w:val="0020747E"/>
    <w:rsid w:val="0021079C"/>
    <w:rsid w:val="00213856"/>
    <w:rsid w:val="00213EA8"/>
    <w:rsid w:val="0021434B"/>
    <w:rsid w:val="00214482"/>
    <w:rsid w:val="002145F6"/>
    <w:rsid w:val="00214B80"/>
    <w:rsid w:val="0021502E"/>
    <w:rsid w:val="002154AC"/>
    <w:rsid w:val="00215659"/>
    <w:rsid w:val="002156FF"/>
    <w:rsid w:val="0021598C"/>
    <w:rsid w:val="00215D44"/>
    <w:rsid w:val="00216487"/>
    <w:rsid w:val="00216920"/>
    <w:rsid w:val="0021729A"/>
    <w:rsid w:val="002177AB"/>
    <w:rsid w:val="00217CAF"/>
    <w:rsid w:val="0022002A"/>
    <w:rsid w:val="002202C9"/>
    <w:rsid w:val="00220C89"/>
    <w:rsid w:val="00220F33"/>
    <w:rsid w:val="00221197"/>
    <w:rsid w:val="00221636"/>
    <w:rsid w:val="00221A14"/>
    <w:rsid w:val="002220CA"/>
    <w:rsid w:val="00222C44"/>
    <w:rsid w:val="00223392"/>
    <w:rsid w:val="00223430"/>
    <w:rsid w:val="002235E6"/>
    <w:rsid w:val="00223642"/>
    <w:rsid w:val="002247CA"/>
    <w:rsid w:val="00224D49"/>
    <w:rsid w:val="00225460"/>
    <w:rsid w:val="002254C3"/>
    <w:rsid w:val="002258B3"/>
    <w:rsid w:val="00225AD5"/>
    <w:rsid w:val="00225CCD"/>
    <w:rsid w:val="00226B21"/>
    <w:rsid w:val="00226CE4"/>
    <w:rsid w:val="002272E2"/>
    <w:rsid w:val="00227C5C"/>
    <w:rsid w:val="00227E45"/>
    <w:rsid w:val="00230626"/>
    <w:rsid w:val="0023220F"/>
    <w:rsid w:val="0023243F"/>
    <w:rsid w:val="0023247C"/>
    <w:rsid w:val="0023279C"/>
    <w:rsid w:val="002328AC"/>
    <w:rsid w:val="00232C3E"/>
    <w:rsid w:val="002330DE"/>
    <w:rsid w:val="00233946"/>
    <w:rsid w:val="00233D53"/>
    <w:rsid w:val="00233D83"/>
    <w:rsid w:val="00233DD9"/>
    <w:rsid w:val="00233E90"/>
    <w:rsid w:val="002347BB"/>
    <w:rsid w:val="002350DB"/>
    <w:rsid w:val="0023552E"/>
    <w:rsid w:val="00235839"/>
    <w:rsid w:val="00235CAF"/>
    <w:rsid w:val="00236074"/>
    <w:rsid w:val="0023667E"/>
    <w:rsid w:val="0023708A"/>
    <w:rsid w:val="0023714C"/>
    <w:rsid w:val="0024034D"/>
    <w:rsid w:val="0024044E"/>
    <w:rsid w:val="0024057F"/>
    <w:rsid w:val="00240612"/>
    <w:rsid w:val="00240ABA"/>
    <w:rsid w:val="00240E8F"/>
    <w:rsid w:val="00243780"/>
    <w:rsid w:val="00243FBD"/>
    <w:rsid w:val="00244371"/>
    <w:rsid w:val="0024482F"/>
    <w:rsid w:val="002449E8"/>
    <w:rsid w:val="00244B90"/>
    <w:rsid w:val="00244BD3"/>
    <w:rsid w:val="002452EF"/>
    <w:rsid w:val="00246790"/>
    <w:rsid w:val="00246D9C"/>
    <w:rsid w:val="00247687"/>
    <w:rsid w:val="00247743"/>
    <w:rsid w:val="0025053F"/>
    <w:rsid w:val="00250677"/>
    <w:rsid w:val="0025153F"/>
    <w:rsid w:val="002521ED"/>
    <w:rsid w:val="00252A6B"/>
    <w:rsid w:val="00253005"/>
    <w:rsid w:val="0025314E"/>
    <w:rsid w:val="002533BA"/>
    <w:rsid w:val="00253F57"/>
    <w:rsid w:val="002543E1"/>
    <w:rsid w:val="0025470C"/>
    <w:rsid w:val="002552B6"/>
    <w:rsid w:val="002556C6"/>
    <w:rsid w:val="0025596E"/>
    <w:rsid w:val="00255A59"/>
    <w:rsid w:val="002561E4"/>
    <w:rsid w:val="0025696B"/>
    <w:rsid w:val="00256B11"/>
    <w:rsid w:val="00256C29"/>
    <w:rsid w:val="00256D28"/>
    <w:rsid w:val="002573E7"/>
    <w:rsid w:val="00260011"/>
    <w:rsid w:val="0026031B"/>
    <w:rsid w:val="002607A0"/>
    <w:rsid w:val="00260B34"/>
    <w:rsid w:val="00261048"/>
    <w:rsid w:val="00261BA7"/>
    <w:rsid w:val="0026202F"/>
    <w:rsid w:val="0026250B"/>
    <w:rsid w:val="00262E21"/>
    <w:rsid w:val="002630E6"/>
    <w:rsid w:val="00263581"/>
    <w:rsid w:val="00263A03"/>
    <w:rsid w:val="00263C97"/>
    <w:rsid w:val="00263F42"/>
    <w:rsid w:val="002641C0"/>
    <w:rsid w:val="002644ED"/>
    <w:rsid w:val="00264597"/>
    <w:rsid w:val="0026499C"/>
    <w:rsid w:val="00264AD8"/>
    <w:rsid w:val="002652E0"/>
    <w:rsid w:val="00265F6B"/>
    <w:rsid w:val="002670C1"/>
    <w:rsid w:val="00267CB3"/>
    <w:rsid w:val="002718AA"/>
    <w:rsid w:val="00271DE7"/>
    <w:rsid w:val="0027376B"/>
    <w:rsid w:val="00273C4C"/>
    <w:rsid w:val="00273E22"/>
    <w:rsid w:val="00273F05"/>
    <w:rsid w:val="00274429"/>
    <w:rsid w:val="0027463D"/>
    <w:rsid w:val="002756D8"/>
    <w:rsid w:val="00275B50"/>
    <w:rsid w:val="00275F2C"/>
    <w:rsid w:val="00276A73"/>
    <w:rsid w:val="00276FFB"/>
    <w:rsid w:val="00277534"/>
    <w:rsid w:val="0027770A"/>
    <w:rsid w:val="0027793C"/>
    <w:rsid w:val="00277DA9"/>
    <w:rsid w:val="00280CCB"/>
    <w:rsid w:val="002816CF"/>
    <w:rsid w:val="0028210C"/>
    <w:rsid w:val="002822FF"/>
    <w:rsid w:val="002829FC"/>
    <w:rsid w:val="002830EA"/>
    <w:rsid w:val="002835D6"/>
    <w:rsid w:val="00283A46"/>
    <w:rsid w:val="00283A9E"/>
    <w:rsid w:val="00284F94"/>
    <w:rsid w:val="00285BC9"/>
    <w:rsid w:val="00285E7C"/>
    <w:rsid w:val="0028624A"/>
    <w:rsid w:val="00286473"/>
    <w:rsid w:val="00286F76"/>
    <w:rsid w:val="00287E3A"/>
    <w:rsid w:val="0029159D"/>
    <w:rsid w:val="00291E04"/>
    <w:rsid w:val="002923B1"/>
    <w:rsid w:val="002928B5"/>
    <w:rsid w:val="00293389"/>
    <w:rsid w:val="00294075"/>
    <w:rsid w:val="00294459"/>
    <w:rsid w:val="00294675"/>
    <w:rsid w:val="00294D06"/>
    <w:rsid w:val="002952FF"/>
    <w:rsid w:val="00295657"/>
    <w:rsid w:val="002963C9"/>
    <w:rsid w:val="00296717"/>
    <w:rsid w:val="00296A24"/>
    <w:rsid w:val="002A0285"/>
    <w:rsid w:val="002A08AB"/>
    <w:rsid w:val="002A0C7B"/>
    <w:rsid w:val="002A0D9C"/>
    <w:rsid w:val="002A0E88"/>
    <w:rsid w:val="002A150C"/>
    <w:rsid w:val="002A15E9"/>
    <w:rsid w:val="002A16DD"/>
    <w:rsid w:val="002A23A1"/>
    <w:rsid w:val="002A2C29"/>
    <w:rsid w:val="002A2C53"/>
    <w:rsid w:val="002A343C"/>
    <w:rsid w:val="002A4144"/>
    <w:rsid w:val="002A4CE6"/>
    <w:rsid w:val="002A549B"/>
    <w:rsid w:val="002A5B78"/>
    <w:rsid w:val="002A5EB1"/>
    <w:rsid w:val="002A79F3"/>
    <w:rsid w:val="002B1557"/>
    <w:rsid w:val="002B1D5F"/>
    <w:rsid w:val="002B1D6C"/>
    <w:rsid w:val="002B2728"/>
    <w:rsid w:val="002B2C2A"/>
    <w:rsid w:val="002B3993"/>
    <w:rsid w:val="002B446E"/>
    <w:rsid w:val="002B4A6D"/>
    <w:rsid w:val="002B4BAE"/>
    <w:rsid w:val="002B4BDD"/>
    <w:rsid w:val="002B4E7F"/>
    <w:rsid w:val="002B5416"/>
    <w:rsid w:val="002B5996"/>
    <w:rsid w:val="002B5EFD"/>
    <w:rsid w:val="002B604E"/>
    <w:rsid w:val="002B686A"/>
    <w:rsid w:val="002B68A4"/>
    <w:rsid w:val="002C0F0A"/>
    <w:rsid w:val="002C13D3"/>
    <w:rsid w:val="002C180C"/>
    <w:rsid w:val="002C1CE4"/>
    <w:rsid w:val="002C2253"/>
    <w:rsid w:val="002C2E42"/>
    <w:rsid w:val="002C3319"/>
    <w:rsid w:val="002C3C03"/>
    <w:rsid w:val="002C3DDB"/>
    <w:rsid w:val="002C3E33"/>
    <w:rsid w:val="002C4B95"/>
    <w:rsid w:val="002C4C63"/>
    <w:rsid w:val="002C5332"/>
    <w:rsid w:val="002C58C8"/>
    <w:rsid w:val="002C6058"/>
    <w:rsid w:val="002C609F"/>
    <w:rsid w:val="002C6C80"/>
    <w:rsid w:val="002C6F36"/>
    <w:rsid w:val="002C72A8"/>
    <w:rsid w:val="002C72D7"/>
    <w:rsid w:val="002D1239"/>
    <w:rsid w:val="002D1794"/>
    <w:rsid w:val="002D1DFB"/>
    <w:rsid w:val="002D20D4"/>
    <w:rsid w:val="002D28C0"/>
    <w:rsid w:val="002D2E0C"/>
    <w:rsid w:val="002D3C20"/>
    <w:rsid w:val="002D41DF"/>
    <w:rsid w:val="002D458C"/>
    <w:rsid w:val="002D4F46"/>
    <w:rsid w:val="002D52E9"/>
    <w:rsid w:val="002D550E"/>
    <w:rsid w:val="002D58A3"/>
    <w:rsid w:val="002D58BF"/>
    <w:rsid w:val="002D5A04"/>
    <w:rsid w:val="002D5DD4"/>
    <w:rsid w:val="002D6273"/>
    <w:rsid w:val="002D6437"/>
    <w:rsid w:val="002D6C7A"/>
    <w:rsid w:val="002D6E5B"/>
    <w:rsid w:val="002D75AA"/>
    <w:rsid w:val="002D787B"/>
    <w:rsid w:val="002D7DB3"/>
    <w:rsid w:val="002E12BB"/>
    <w:rsid w:val="002E155C"/>
    <w:rsid w:val="002E217C"/>
    <w:rsid w:val="002E2423"/>
    <w:rsid w:val="002E3234"/>
    <w:rsid w:val="002E3F20"/>
    <w:rsid w:val="002E3F27"/>
    <w:rsid w:val="002E4376"/>
    <w:rsid w:val="002E48BA"/>
    <w:rsid w:val="002E5047"/>
    <w:rsid w:val="002E5A34"/>
    <w:rsid w:val="002E6A9E"/>
    <w:rsid w:val="002E74D1"/>
    <w:rsid w:val="002E7D46"/>
    <w:rsid w:val="002F0464"/>
    <w:rsid w:val="002F093C"/>
    <w:rsid w:val="002F0BB0"/>
    <w:rsid w:val="002F0D05"/>
    <w:rsid w:val="002F0E6A"/>
    <w:rsid w:val="002F1400"/>
    <w:rsid w:val="002F2A39"/>
    <w:rsid w:val="002F2CEA"/>
    <w:rsid w:val="002F3646"/>
    <w:rsid w:val="002F3AC9"/>
    <w:rsid w:val="002F40FE"/>
    <w:rsid w:val="002F499E"/>
    <w:rsid w:val="002F6461"/>
    <w:rsid w:val="002F649A"/>
    <w:rsid w:val="002F6A02"/>
    <w:rsid w:val="002F7905"/>
    <w:rsid w:val="002F792E"/>
    <w:rsid w:val="002F7E52"/>
    <w:rsid w:val="00301F9E"/>
    <w:rsid w:val="00302726"/>
    <w:rsid w:val="00302DA9"/>
    <w:rsid w:val="00302DCB"/>
    <w:rsid w:val="0030464F"/>
    <w:rsid w:val="003046D4"/>
    <w:rsid w:val="003047A7"/>
    <w:rsid w:val="00304A9E"/>
    <w:rsid w:val="00304B31"/>
    <w:rsid w:val="00305E11"/>
    <w:rsid w:val="00305ECE"/>
    <w:rsid w:val="0030649B"/>
    <w:rsid w:val="0030716A"/>
    <w:rsid w:val="00307543"/>
    <w:rsid w:val="00307B21"/>
    <w:rsid w:val="00307C7D"/>
    <w:rsid w:val="00310474"/>
    <w:rsid w:val="003104C3"/>
    <w:rsid w:val="00311121"/>
    <w:rsid w:val="00312702"/>
    <w:rsid w:val="00312B2F"/>
    <w:rsid w:val="00312D4E"/>
    <w:rsid w:val="00313046"/>
    <w:rsid w:val="00313BAA"/>
    <w:rsid w:val="00313CC2"/>
    <w:rsid w:val="00314223"/>
    <w:rsid w:val="00314A0C"/>
    <w:rsid w:val="00314E92"/>
    <w:rsid w:val="00314FCC"/>
    <w:rsid w:val="00316027"/>
    <w:rsid w:val="00316F8F"/>
    <w:rsid w:val="00317427"/>
    <w:rsid w:val="00317D14"/>
    <w:rsid w:val="00320120"/>
    <w:rsid w:val="003204E2"/>
    <w:rsid w:val="003211CD"/>
    <w:rsid w:val="00321258"/>
    <w:rsid w:val="003215C1"/>
    <w:rsid w:val="0032168F"/>
    <w:rsid w:val="003229D2"/>
    <w:rsid w:val="00322E36"/>
    <w:rsid w:val="00323654"/>
    <w:rsid w:val="003239CF"/>
    <w:rsid w:val="00324136"/>
    <w:rsid w:val="003244DA"/>
    <w:rsid w:val="00325ADC"/>
    <w:rsid w:val="00325F85"/>
    <w:rsid w:val="00325FBA"/>
    <w:rsid w:val="00326BBA"/>
    <w:rsid w:val="00326D5A"/>
    <w:rsid w:val="00326DFC"/>
    <w:rsid w:val="00327915"/>
    <w:rsid w:val="00327F3F"/>
    <w:rsid w:val="0033022D"/>
    <w:rsid w:val="003304BC"/>
    <w:rsid w:val="00331456"/>
    <w:rsid w:val="00331FBE"/>
    <w:rsid w:val="00332498"/>
    <w:rsid w:val="00332519"/>
    <w:rsid w:val="00332920"/>
    <w:rsid w:val="00332DD2"/>
    <w:rsid w:val="003334B2"/>
    <w:rsid w:val="00333748"/>
    <w:rsid w:val="0033390C"/>
    <w:rsid w:val="00333995"/>
    <w:rsid w:val="0033414C"/>
    <w:rsid w:val="0033442A"/>
    <w:rsid w:val="003346B4"/>
    <w:rsid w:val="00334808"/>
    <w:rsid w:val="00335C65"/>
    <w:rsid w:val="003364A1"/>
    <w:rsid w:val="0033695A"/>
    <w:rsid w:val="00336B1D"/>
    <w:rsid w:val="00336EE8"/>
    <w:rsid w:val="0034011C"/>
    <w:rsid w:val="003404CF"/>
    <w:rsid w:val="00340823"/>
    <w:rsid w:val="00340F19"/>
    <w:rsid w:val="0034121A"/>
    <w:rsid w:val="0034230D"/>
    <w:rsid w:val="00343870"/>
    <w:rsid w:val="00343B21"/>
    <w:rsid w:val="00344962"/>
    <w:rsid w:val="00344BF2"/>
    <w:rsid w:val="00344E6B"/>
    <w:rsid w:val="00344F8C"/>
    <w:rsid w:val="0034562B"/>
    <w:rsid w:val="00346A24"/>
    <w:rsid w:val="00347428"/>
    <w:rsid w:val="00347B62"/>
    <w:rsid w:val="003504E4"/>
    <w:rsid w:val="00352D18"/>
    <w:rsid w:val="00352EB5"/>
    <w:rsid w:val="00353079"/>
    <w:rsid w:val="00353162"/>
    <w:rsid w:val="00353581"/>
    <w:rsid w:val="00356B6C"/>
    <w:rsid w:val="00357011"/>
    <w:rsid w:val="0035729D"/>
    <w:rsid w:val="00360AD2"/>
    <w:rsid w:val="00360E47"/>
    <w:rsid w:val="0036103E"/>
    <w:rsid w:val="00361157"/>
    <w:rsid w:val="00362299"/>
    <w:rsid w:val="00362670"/>
    <w:rsid w:val="00362703"/>
    <w:rsid w:val="00362AF8"/>
    <w:rsid w:val="00363040"/>
    <w:rsid w:val="00363423"/>
    <w:rsid w:val="00363955"/>
    <w:rsid w:val="003645C1"/>
    <w:rsid w:val="00364D15"/>
    <w:rsid w:val="00364FEF"/>
    <w:rsid w:val="00365DD9"/>
    <w:rsid w:val="00366C9C"/>
    <w:rsid w:val="00367325"/>
    <w:rsid w:val="00367469"/>
    <w:rsid w:val="0037135D"/>
    <w:rsid w:val="00371955"/>
    <w:rsid w:val="00371A78"/>
    <w:rsid w:val="00371FD7"/>
    <w:rsid w:val="003724F0"/>
    <w:rsid w:val="0037267D"/>
    <w:rsid w:val="00372942"/>
    <w:rsid w:val="00372CA4"/>
    <w:rsid w:val="00372DD2"/>
    <w:rsid w:val="00372F68"/>
    <w:rsid w:val="00373ECF"/>
    <w:rsid w:val="00374AD9"/>
    <w:rsid w:val="00374B10"/>
    <w:rsid w:val="003752CB"/>
    <w:rsid w:val="00375489"/>
    <w:rsid w:val="0037622A"/>
    <w:rsid w:val="003776F4"/>
    <w:rsid w:val="0037785F"/>
    <w:rsid w:val="0038004F"/>
    <w:rsid w:val="003800F8"/>
    <w:rsid w:val="00380C6A"/>
    <w:rsid w:val="00380E16"/>
    <w:rsid w:val="00380ED9"/>
    <w:rsid w:val="00381381"/>
    <w:rsid w:val="00381604"/>
    <w:rsid w:val="00381D01"/>
    <w:rsid w:val="003825E6"/>
    <w:rsid w:val="00382E84"/>
    <w:rsid w:val="003840CF"/>
    <w:rsid w:val="003841A9"/>
    <w:rsid w:val="00384BEF"/>
    <w:rsid w:val="00385EB1"/>
    <w:rsid w:val="0038642B"/>
    <w:rsid w:val="00386B62"/>
    <w:rsid w:val="00387D73"/>
    <w:rsid w:val="00387EED"/>
    <w:rsid w:val="003906DB"/>
    <w:rsid w:val="00391666"/>
    <w:rsid w:val="003920E6"/>
    <w:rsid w:val="003924EA"/>
    <w:rsid w:val="00392E92"/>
    <w:rsid w:val="003936E3"/>
    <w:rsid w:val="00393800"/>
    <w:rsid w:val="003941B4"/>
    <w:rsid w:val="00395A06"/>
    <w:rsid w:val="00395BA7"/>
    <w:rsid w:val="0039600F"/>
    <w:rsid w:val="00396657"/>
    <w:rsid w:val="00396DC4"/>
    <w:rsid w:val="003A064A"/>
    <w:rsid w:val="003A09AC"/>
    <w:rsid w:val="003A0FFD"/>
    <w:rsid w:val="003A13D1"/>
    <w:rsid w:val="003A1DA2"/>
    <w:rsid w:val="003A2433"/>
    <w:rsid w:val="003A2510"/>
    <w:rsid w:val="003A2BA5"/>
    <w:rsid w:val="003A4016"/>
    <w:rsid w:val="003A4949"/>
    <w:rsid w:val="003A521E"/>
    <w:rsid w:val="003A5258"/>
    <w:rsid w:val="003A535B"/>
    <w:rsid w:val="003A6484"/>
    <w:rsid w:val="003A6D4C"/>
    <w:rsid w:val="003A755B"/>
    <w:rsid w:val="003A7621"/>
    <w:rsid w:val="003A7833"/>
    <w:rsid w:val="003A7BB5"/>
    <w:rsid w:val="003B0572"/>
    <w:rsid w:val="003B0D0E"/>
    <w:rsid w:val="003B1C98"/>
    <w:rsid w:val="003B1D5D"/>
    <w:rsid w:val="003B20D5"/>
    <w:rsid w:val="003B2531"/>
    <w:rsid w:val="003B37F3"/>
    <w:rsid w:val="003B43FA"/>
    <w:rsid w:val="003B4629"/>
    <w:rsid w:val="003B4688"/>
    <w:rsid w:val="003B46D5"/>
    <w:rsid w:val="003B4E66"/>
    <w:rsid w:val="003B4F1E"/>
    <w:rsid w:val="003B6547"/>
    <w:rsid w:val="003B6B19"/>
    <w:rsid w:val="003C0149"/>
    <w:rsid w:val="003C0844"/>
    <w:rsid w:val="003C11C8"/>
    <w:rsid w:val="003C137D"/>
    <w:rsid w:val="003C15B0"/>
    <w:rsid w:val="003C17AF"/>
    <w:rsid w:val="003C2C4A"/>
    <w:rsid w:val="003C3010"/>
    <w:rsid w:val="003C3700"/>
    <w:rsid w:val="003C38FD"/>
    <w:rsid w:val="003C4C5D"/>
    <w:rsid w:val="003C5DEB"/>
    <w:rsid w:val="003C5F76"/>
    <w:rsid w:val="003C6D7D"/>
    <w:rsid w:val="003C6E83"/>
    <w:rsid w:val="003C73C1"/>
    <w:rsid w:val="003D0458"/>
    <w:rsid w:val="003D0C49"/>
    <w:rsid w:val="003D154E"/>
    <w:rsid w:val="003D1672"/>
    <w:rsid w:val="003D1699"/>
    <w:rsid w:val="003D1DF9"/>
    <w:rsid w:val="003D2811"/>
    <w:rsid w:val="003D287C"/>
    <w:rsid w:val="003D2A30"/>
    <w:rsid w:val="003D2B78"/>
    <w:rsid w:val="003D2E31"/>
    <w:rsid w:val="003D3363"/>
    <w:rsid w:val="003D358A"/>
    <w:rsid w:val="003D35BF"/>
    <w:rsid w:val="003D3BB7"/>
    <w:rsid w:val="003D40F7"/>
    <w:rsid w:val="003D457E"/>
    <w:rsid w:val="003D4BAE"/>
    <w:rsid w:val="003D4D61"/>
    <w:rsid w:val="003D667F"/>
    <w:rsid w:val="003D6C7D"/>
    <w:rsid w:val="003D7475"/>
    <w:rsid w:val="003D75DF"/>
    <w:rsid w:val="003D777D"/>
    <w:rsid w:val="003D7D4B"/>
    <w:rsid w:val="003D7FD8"/>
    <w:rsid w:val="003E08CE"/>
    <w:rsid w:val="003E0D23"/>
    <w:rsid w:val="003E0D77"/>
    <w:rsid w:val="003E162F"/>
    <w:rsid w:val="003E1AB7"/>
    <w:rsid w:val="003E2244"/>
    <w:rsid w:val="003E23C6"/>
    <w:rsid w:val="003E2528"/>
    <w:rsid w:val="003E27CA"/>
    <w:rsid w:val="003E2F75"/>
    <w:rsid w:val="003E35DA"/>
    <w:rsid w:val="003E3835"/>
    <w:rsid w:val="003E4C24"/>
    <w:rsid w:val="003E4D5D"/>
    <w:rsid w:val="003E4E1A"/>
    <w:rsid w:val="003E5EE1"/>
    <w:rsid w:val="003E6755"/>
    <w:rsid w:val="003E7FE4"/>
    <w:rsid w:val="003F0A8D"/>
    <w:rsid w:val="003F0B21"/>
    <w:rsid w:val="003F1373"/>
    <w:rsid w:val="003F1513"/>
    <w:rsid w:val="003F1727"/>
    <w:rsid w:val="003F1730"/>
    <w:rsid w:val="003F180E"/>
    <w:rsid w:val="003F1B33"/>
    <w:rsid w:val="003F285E"/>
    <w:rsid w:val="003F343D"/>
    <w:rsid w:val="003F38C5"/>
    <w:rsid w:val="003F3B8E"/>
    <w:rsid w:val="003F3E59"/>
    <w:rsid w:val="003F43DE"/>
    <w:rsid w:val="003F458F"/>
    <w:rsid w:val="003F5195"/>
    <w:rsid w:val="003F5DF7"/>
    <w:rsid w:val="003F5DFA"/>
    <w:rsid w:val="003F6228"/>
    <w:rsid w:val="003F7080"/>
    <w:rsid w:val="003F7454"/>
    <w:rsid w:val="003F7945"/>
    <w:rsid w:val="003F7A69"/>
    <w:rsid w:val="003F7A84"/>
    <w:rsid w:val="0040018F"/>
    <w:rsid w:val="004003CB"/>
    <w:rsid w:val="004004D4"/>
    <w:rsid w:val="00400A05"/>
    <w:rsid w:val="00400E57"/>
    <w:rsid w:val="004011FF"/>
    <w:rsid w:val="00402F7F"/>
    <w:rsid w:val="00404BDC"/>
    <w:rsid w:val="00406007"/>
    <w:rsid w:val="004060D0"/>
    <w:rsid w:val="004062A1"/>
    <w:rsid w:val="004069D7"/>
    <w:rsid w:val="00406CD9"/>
    <w:rsid w:val="00406E4C"/>
    <w:rsid w:val="0041005D"/>
    <w:rsid w:val="004112DB"/>
    <w:rsid w:val="00411EBC"/>
    <w:rsid w:val="00411F01"/>
    <w:rsid w:val="00411FEC"/>
    <w:rsid w:val="00412848"/>
    <w:rsid w:val="00413364"/>
    <w:rsid w:val="00414370"/>
    <w:rsid w:val="00415283"/>
    <w:rsid w:val="00415B30"/>
    <w:rsid w:val="00415F0F"/>
    <w:rsid w:val="00416942"/>
    <w:rsid w:val="004171F9"/>
    <w:rsid w:val="00417605"/>
    <w:rsid w:val="00417F98"/>
    <w:rsid w:val="0042017C"/>
    <w:rsid w:val="004208A5"/>
    <w:rsid w:val="00420F7D"/>
    <w:rsid w:val="0042147D"/>
    <w:rsid w:val="00421488"/>
    <w:rsid w:val="00421956"/>
    <w:rsid w:val="004220CF"/>
    <w:rsid w:val="00422106"/>
    <w:rsid w:val="00422AD9"/>
    <w:rsid w:val="00423746"/>
    <w:rsid w:val="004237D7"/>
    <w:rsid w:val="0042518B"/>
    <w:rsid w:val="0042624D"/>
    <w:rsid w:val="00426369"/>
    <w:rsid w:val="00426BF5"/>
    <w:rsid w:val="00427A58"/>
    <w:rsid w:val="00427B91"/>
    <w:rsid w:val="00427F46"/>
    <w:rsid w:val="0043021C"/>
    <w:rsid w:val="004302E3"/>
    <w:rsid w:val="0043245F"/>
    <w:rsid w:val="00433450"/>
    <w:rsid w:val="004334F5"/>
    <w:rsid w:val="00433610"/>
    <w:rsid w:val="00434195"/>
    <w:rsid w:val="0043444E"/>
    <w:rsid w:val="004346A7"/>
    <w:rsid w:val="0043498A"/>
    <w:rsid w:val="00435E49"/>
    <w:rsid w:val="004367E4"/>
    <w:rsid w:val="00436850"/>
    <w:rsid w:val="00436A81"/>
    <w:rsid w:val="004377AD"/>
    <w:rsid w:val="004378BC"/>
    <w:rsid w:val="00437CF5"/>
    <w:rsid w:val="00440A6D"/>
    <w:rsid w:val="0044134E"/>
    <w:rsid w:val="00442234"/>
    <w:rsid w:val="004424DF"/>
    <w:rsid w:val="00442D0C"/>
    <w:rsid w:val="00442EB8"/>
    <w:rsid w:val="004433DF"/>
    <w:rsid w:val="0044552B"/>
    <w:rsid w:val="00445DBE"/>
    <w:rsid w:val="0044623C"/>
    <w:rsid w:val="00446292"/>
    <w:rsid w:val="00446295"/>
    <w:rsid w:val="00446F61"/>
    <w:rsid w:val="004475CD"/>
    <w:rsid w:val="00447773"/>
    <w:rsid w:val="00447877"/>
    <w:rsid w:val="0044799C"/>
    <w:rsid w:val="0045006D"/>
    <w:rsid w:val="0045008E"/>
    <w:rsid w:val="00450462"/>
    <w:rsid w:val="00450ACB"/>
    <w:rsid w:val="00450E3F"/>
    <w:rsid w:val="00451534"/>
    <w:rsid w:val="0045184D"/>
    <w:rsid w:val="00452A39"/>
    <w:rsid w:val="00452E92"/>
    <w:rsid w:val="00452EEC"/>
    <w:rsid w:val="00454353"/>
    <w:rsid w:val="00454D7C"/>
    <w:rsid w:val="00454DFA"/>
    <w:rsid w:val="00455236"/>
    <w:rsid w:val="00455407"/>
    <w:rsid w:val="00455570"/>
    <w:rsid w:val="004555E8"/>
    <w:rsid w:val="00455AD8"/>
    <w:rsid w:val="00455AE8"/>
    <w:rsid w:val="004566B1"/>
    <w:rsid w:val="0045678C"/>
    <w:rsid w:val="00456CC3"/>
    <w:rsid w:val="00456EED"/>
    <w:rsid w:val="004573FF"/>
    <w:rsid w:val="0045770E"/>
    <w:rsid w:val="004579DC"/>
    <w:rsid w:val="00457C3F"/>
    <w:rsid w:val="00457D4A"/>
    <w:rsid w:val="00461179"/>
    <w:rsid w:val="004611A1"/>
    <w:rsid w:val="0046124D"/>
    <w:rsid w:val="00461299"/>
    <w:rsid w:val="004617E0"/>
    <w:rsid w:val="00461A91"/>
    <w:rsid w:val="00462627"/>
    <w:rsid w:val="004628DD"/>
    <w:rsid w:val="00462B6F"/>
    <w:rsid w:val="004633F6"/>
    <w:rsid w:val="004635F6"/>
    <w:rsid w:val="00463964"/>
    <w:rsid w:val="004642AE"/>
    <w:rsid w:val="004645ED"/>
    <w:rsid w:val="004648FD"/>
    <w:rsid w:val="004649A5"/>
    <w:rsid w:val="004657E8"/>
    <w:rsid w:val="00465CA9"/>
    <w:rsid w:val="004662CB"/>
    <w:rsid w:val="00466AF8"/>
    <w:rsid w:val="00466BDB"/>
    <w:rsid w:val="00466E6E"/>
    <w:rsid w:val="004677C3"/>
    <w:rsid w:val="004677E1"/>
    <w:rsid w:val="00467E7E"/>
    <w:rsid w:val="00467FE5"/>
    <w:rsid w:val="00470552"/>
    <w:rsid w:val="004705B4"/>
    <w:rsid w:val="004711FF"/>
    <w:rsid w:val="00471CBE"/>
    <w:rsid w:val="00471D1A"/>
    <w:rsid w:val="00471D29"/>
    <w:rsid w:val="00472049"/>
    <w:rsid w:val="00472B6D"/>
    <w:rsid w:val="00473F8C"/>
    <w:rsid w:val="004747AC"/>
    <w:rsid w:val="0047497E"/>
    <w:rsid w:val="00474D0F"/>
    <w:rsid w:val="00474D80"/>
    <w:rsid w:val="00474DDF"/>
    <w:rsid w:val="0047522B"/>
    <w:rsid w:val="0047551F"/>
    <w:rsid w:val="00475878"/>
    <w:rsid w:val="00476053"/>
    <w:rsid w:val="004766C9"/>
    <w:rsid w:val="00477758"/>
    <w:rsid w:val="00477E4C"/>
    <w:rsid w:val="004809EC"/>
    <w:rsid w:val="00480B11"/>
    <w:rsid w:val="00480B4A"/>
    <w:rsid w:val="00481373"/>
    <w:rsid w:val="00481597"/>
    <w:rsid w:val="00481835"/>
    <w:rsid w:val="00481C8B"/>
    <w:rsid w:val="00482BCA"/>
    <w:rsid w:val="004838EB"/>
    <w:rsid w:val="004839D5"/>
    <w:rsid w:val="0048406B"/>
    <w:rsid w:val="004842E7"/>
    <w:rsid w:val="004848EA"/>
    <w:rsid w:val="00484E02"/>
    <w:rsid w:val="0048599A"/>
    <w:rsid w:val="00485CCB"/>
    <w:rsid w:val="00486C9D"/>
    <w:rsid w:val="0048723E"/>
    <w:rsid w:val="0048737A"/>
    <w:rsid w:val="00487438"/>
    <w:rsid w:val="004874E5"/>
    <w:rsid w:val="004875E8"/>
    <w:rsid w:val="00490280"/>
    <w:rsid w:val="004905A7"/>
    <w:rsid w:val="004915BD"/>
    <w:rsid w:val="00492157"/>
    <w:rsid w:val="0049234D"/>
    <w:rsid w:val="0049292A"/>
    <w:rsid w:val="004932CF"/>
    <w:rsid w:val="004937A3"/>
    <w:rsid w:val="00494AFE"/>
    <w:rsid w:val="00494E9F"/>
    <w:rsid w:val="00495091"/>
    <w:rsid w:val="0049598F"/>
    <w:rsid w:val="00495AF9"/>
    <w:rsid w:val="00495B76"/>
    <w:rsid w:val="00496701"/>
    <w:rsid w:val="004969F1"/>
    <w:rsid w:val="00496A2A"/>
    <w:rsid w:val="00497557"/>
    <w:rsid w:val="00497698"/>
    <w:rsid w:val="00497DED"/>
    <w:rsid w:val="00497FF0"/>
    <w:rsid w:val="004A0010"/>
    <w:rsid w:val="004A0479"/>
    <w:rsid w:val="004A0D91"/>
    <w:rsid w:val="004A188E"/>
    <w:rsid w:val="004A19D7"/>
    <w:rsid w:val="004A350C"/>
    <w:rsid w:val="004A3914"/>
    <w:rsid w:val="004A3B6D"/>
    <w:rsid w:val="004A44FE"/>
    <w:rsid w:val="004A487E"/>
    <w:rsid w:val="004A495F"/>
    <w:rsid w:val="004A4D90"/>
    <w:rsid w:val="004A539C"/>
    <w:rsid w:val="004A6AE8"/>
    <w:rsid w:val="004A731E"/>
    <w:rsid w:val="004A7933"/>
    <w:rsid w:val="004B07F8"/>
    <w:rsid w:val="004B1047"/>
    <w:rsid w:val="004B1505"/>
    <w:rsid w:val="004B1B21"/>
    <w:rsid w:val="004B23A8"/>
    <w:rsid w:val="004B243D"/>
    <w:rsid w:val="004B2754"/>
    <w:rsid w:val="004B28E3"/>
    <w:rsid w:val="004B3346"/>
    <w:rsid w:val="004B36D6"/>
    <w:rsid w:val="004B381A"/>
    <w:rsid w:val="004B3A2D"/>
    <w:rsid w:val="004B4414"/>
    <w:rsid w:val="004B4512"/>
    <w:rsid w:val="004B509C"/>
    <w:rsid w:val="004B51EA"/>
    <w:rsid w:val="004B5345"/>
    <w:rsid w:val="004B5577"/>
    <w:rsid w:val="004B68B8"/>
    <w:rsid w:val="004B7450"/>
    <w:rsid w:val="004C061F"/>
    <w:rsid w:val="004C0D00"/>
    <w:rsid w:val="004C0FED"/>
    <w:rsid w:val="004C1150"/>
    <w:rsid w:val="004C1BFE"/>
    <w:rsid w:val="004C2122"/>
    <w:rsid w:val="004C235E"/>
    <w:rsid w:val="004C24B8"/>
    <w:rsid w:val="004C2948"/>
    <w:rsid w:val="004C29FD"/>
    <w:rsid w:val="004C3A55"/>
    <w:rsid w:val="004C3B66"/>
    <w:rsid w:val="004C4250"/>
    <w:rsid w:val="004C4C29"/>
    <w:rsid w:val="004C4E12"/>
    <w:rsid w:val="004C5308"/>
    <w:rsid w:val="004C5529"/>
    <w:rsid w:val="004C56A9"/>
    <w:rsid w:val="004C5AE2"/>
    <w:rsid w:val="004C6A4D"/>
    <w:rsid w:val="004C6E60"/>
    <w:rsid w:val="004C73A1"/>
    <w:rsid w:val="004C7571"/>
    <w:rsid w:val="004C7C74"/>
    <w:rsid w:val="004D0DB7"/>
    <w:rsid w:val="004D15B7"/>
    <w:rsid w:val="004D1893"/>
    <w:rsid w:val="004D206A"/>
    <w:rsid w:val="004D2198"/>
    <w:rsid w:val="004D2612"/>
    <w:rsid w:val="004D2E66"/>
    <w:rsid w:val="004D2F90"/>
    <w:rsid w:val="004D310E"/>
    <w:rsid w:val="004D3DD7"/>
    <w:rsid w:val="004D55C6"/>
    <w:rsid w:val="004D6230"/>
    <w:rsid w:val="004D6609"/>
    <w:rsid w:val="004D6A15"/>
    <w:rsid w:val="004D6FB6"/>
    <w:rsid w:val="004D7D9C"/>
    <w:rsid w:val="004E1940"/>
    <w:rsid w:val="004E1A41"/>
    <w:rsid w:val="004E1B6B"/>
    <w:rsid w:val="004E1EEB"/>
    <w:rsid w:val="004E25DA"/>
    <w:rsid w:val="004E3099"/>
    <w:rsid w:val="004E3CEB"/>
    <w:rsid w:val="004E401C"/>
    <w:rsid w:val="004E4062"/>
    <w:rsid w:val="004E4ED0"/>
    <w:rsid w:val="004E5CC3"/>
    <w:rsid w:val="004E6112"/>
    <w:rsid w:val="004E637B"/>
    <w:rsid w:val="004E6CCA"/>
    <w:rsid w:val="004F07AA"/>
    <w:rsid w:val="004F0C7B"/>
    <w:rsid w:val="004F1155"/>
    <w:rsid w:val="004F116E"/>
    <w:rsid w:val="004F187C"/>
    <w:rsid w:val="004F21A7"/>
    <w:rsid w:val="004F2659"/>
    <w:rsid w:val="004F307F"/>
    <w:rsid w:val="004F33E0"/>
    <w:rsid w:val="004F3D19"/>
    <w:rsid w:val="004F4323"/>
    <w:rsid w:val="004F481C"/>
    <w:rsid w:val="004F4BDC"/>
    <w:rsid w:val="004F5B11"/>
    <w:rsid w:val="004F5B17"/>
    <w:rsid w:val="004F60F2"/>
    <w:rsid w:val="004F6116"/>
    <w:rsid w:val="004F6502"/>
    <w:rsid w:val="004F6DF0"/>
    <w:rsid w:val="004F6E02"/>
    <w:rsid w:val="004F6EF7"/>
    <w:rsid w:val="00500B8D"/>
    <w:rsid w:val="00500F95"/>
    <w:rsid w:val="00501BF1"/>
    <w:rsid w:val="0050297C"/>
    <w:rsid w:val="00502CF0"/>
    <w:rsid w:val="005033B1"/>
    <w:rsid w:val="00504D58"/>
    <w:rsid w:val="00504E64"/>
    <w:rsid w:val="005069C4"/>
    <w:rsid w:val="00507135"/>
    <w:rsid w:val="00507376"/>
    <w:rsid w:val="005078ED"/>
    <w:rsid w:val="00507E3D"/>
    <w:rsid w:val="00510159"/>
    <w:rsid w:val="005109EB"/>
    <w:rsid w:val="00511327"/>
    <w:rsid w:val="00511453"/>
    <w:rsid w:val="00511637"/>
    <w:rsid w:val="00511B0A"/>
    <w:rsid w:val="00511BA7"/>
    <w:rsid w:val="0051216B"/>
    <w:rsid w:val="00512BE3"/>
    <w:rsid w:val="00513528"/>
    <w:rsid w:val="00513601"/>
    <w:rsid w:val="005136AD"/>
    <w:rsid w:val="005139CB"/>
    <w:rsid w:val="00513BEF"/>
    <w:rsid w:val="00514300"/>
    <w:rsid w:val="00514B0B"/>
    <w:rsid w:val="00514D59"/>
    <w:rsid w:val="00514F1E"/>
    <w:rsid w:val="005153D8"/>
    <w:rsid w:val="00515850"/>
    <w:rsid w:val="00515885"/>
    <w:rsid w:val="00515DF7"/>
    <w:rsid w:val="00516B70"/>
    <w:rsid w:val="00516C11"/>
    <w:rsid w:val="00516F77"/>
    <w:rsid w:val="005170A0"/>
    <w:rsid w:val="005201CB"/>
    <w:rsid w:val="00520446"/>
    <w:rsid w:val="005204AE"/>
    <w:rsid w:val="00520DBB"/>
    <w:rsid w:val="00521182"/>
    <w:rsid w:val="00521430"/>
    <w:rsid w:val="00521A38"/>
    <w:rsid w:val="005221AA"/>
    <w:rsid w:val="00522E11"/>
    <w:rsid w:val="005241A0"/>
    <w:rsid w:val="00524D13"/>
    <w:rsid w:val="00525434"/>
    <w:rsid w:val="005256F4"/>
    <w:rsid w:val="005258C9"/>
    <w:rsid w:val="00525C01"/>
    <w:rsid w:val="00525C91"/>
    <w:rsid w:val="00526113"/>
    <w:rsid w:val="005301E8"/>
    <w:rsid w:val="005303C0"/>
    <w:rsid w:val="00530647"/>
    <w:rsid w:val="005309F4"/>
    <w:rsid w:val="00530B99"/>
    <w:rsid w:val="005310FB"/>
    <w:rsid w:val="00531469"/>
    <w:rsid w:val="005317F3"/>
    <w:rsid w:val="00532FAE"/>
    <w:rsid w:val="00534107"/>
    <w:rsid w:val="00534326"/>
    <w:rsid w:val="0053485C"/>
    <w:rsid w:val="00534CEC"/>
    <w:rsid w:val="0053744C"/>
    <w:rsid w:val="005375CB"/>
    <w:rsid w:val="00537640"/>
    <w:rsid w:val="0054011D"/>
    <w:rsid w:val="00540399"/>
    <w:rsid w:val="00540A4C"/>
    <w:rsid w:val="00540C13"/>
    <w:rsid w:val="005412F3"/>
    <w:rsid w:val="00541302"/>
    <w:rsid w:val="0054185A"/>
    <w:rsid w:val="0054307E"/>
    <w:rsid w:val="0054351A"/>
    <w:rsid w:val="00543A0D"/>
    <w:rsid w:val="00543AF5"/>
    <w:rsid w:val="00543CF5"/>
    <w:rsid w:val="00544561"/>
    <w:rsid w:val="005448B6"/>
    <w:rsid w:val="00544E05"/>
    <w:rsid w:val="00544E06"/>
    <w:rsid w:val="00545141"/>
    <w:rsid w:val="00546815"/>
    <w:rsid w:val="0054688D"/>
    <w:rsid w:val="005472AF"/>
    <w:rsid w:val="00547331"/>
    <w:rsid w:val="00547E21"/>
    <w:rsid w:val="0055038A"/>
    <w:rsid w:val="00551608"/>
    <w:rsid w:val="00551ECA"/>
    <w:rsid w:val="00552DEB"/>
    <w:rsid w:val="005540AF"/>
    <w:rsid w:val="005540DE"/>
    <w:rsid w:val="0055457C"/>
    <w:rsid w:val="00554A73"/>
    <w:rsid w:val="005557C1"/>
    <w:rsid w:val="005558B0"/>
    <w:rsid w:val="0055617C"/>
    <w:rsid w:val="005561F8"/>
    <w:rsid w:val="00557D5F"/>
    <w:rsid w:val="0056013C"/>
    <w:rsid w:val="00560441"/>
    <w:rsid w:val="00560794"/>
    <w:rsid w:val="005608B5"/>
    <w:rsid w:val="00560ACB"/>
    <w:rsid w:val="005623D6"/>
    <w:rsid w:val="00563300"/>
    <w:rsid w:val="0056358B"/>
    <w:rsid w:val="00563C40"/>
    <w:rsid w:val="00564594"/>
    <w:rsid w:val="00565BE1"/>
    <w:rsid w:val="005660A0"/>
    <w:rsid w:val="00566166"/>
    <w:rsid w:val="00567653"/>
    <w:rsid w:val="00567B4E"/>
    <w:rsid w:val="00570579"/>
    <w:rsid w:val="0057067E"/>
    <w:rsid w:val="0057143B"/>
    <w:rsid w:val="00571BA7"/>
    <w:rsid w:val="00573636"/>
    <w:rsid w:val="00574483"/>
    <w:rsid w:val="00575275"/>
    <w:rsid w:val="0057596D"/>
    <w:rsid w:val="0057618A"/>
    <w:rsid w:val="0057644F"/>
    <w:rsid w:val="00577894"/>
    <w:rsid w:val="00577936"/>
    <w:rsid w:val="00577E46"/>
    <w:rsid w:val="00580164"/>
    <w:rsid w:val="00581121"/>
    <w:rsid w:val="0058151F"/>
    <w:rsid w:val="00581E43"/>
    <w:rsid w:val="00582DB5"/>
    <w:rsid w:val="00582EAC"/>
    <w:rsid w:val="00582F6B"/>
    <w:rsid w:val="00582FFC"/>
    <w:rsid w:val="0058357C"/>
    <w:rsid w:val="00583E3A"/>
    <w:rsid w:val="005843A3"/>
    <w:rsid w:val="00584A9D"/>
    <w:rsid w:val="0058508D"/>
    <w:rsid w:val="005857DA"/>
    <w:rsid w:val="00585D45"/>
    <w:rsid w:val="0058623E"/>
    <w:rsid w:val="005864FE"/>
    <w:rsid w:val="005866A7"/>
    <w:rsid w:val="0058694B"/>
    <w:rsid w:val="00586B71"/>
    <w:rsid w:val="00586DA5"/>
    <w:rsid w:val="0058784C"/>
    <w:rsid w:val="00587FCC"/>
    <w:rsid w:val="00590517"/>
    <w:rsid w:val="00590C11"/>
    <w:rsid w:val="0059104A"/>
    <w:rsid w:val="0059148B"/>
    <w:rsid w:val="005920EF"/>
    <w:rsid w:val="005927DE"/>
    <w:rsid w:val="00592E14"/>
    <w:rsid w:val="00593EA0"/>
    <w:rsid w:val="00593FA8"/>
    <w:rsid w:val="0059408A"/>
    <w:rsid w:val="00594E93"/>
    <w:rsid w:val="00595A6F"/>
    <w:rsid w:val="00595A97"/>
    <w:rsid w:val="0059603D"/>
    <w:rsid w:val="005972E2"/>
    <w:rsid w:val="0059773E"/>
    <w:rsid w:val="00597CB8"/>
    <w:rsid w:val="00597CD0"/>
    <w:rsid w:val="005A07BD"/>
    <w:rsid w:val="005A1442"/>
    <w:rsid w:val="005A230D"/>
    <w:rsid w:val="005A269B"/>
    <w:rsid w:val="005A27AC"/>
    <w:rsid w:val="005A2A60"/>
    <w:rsid w:val="005A309A"/>
    <w:rsid w:val="005A3422"/>
    <w:rsid w:val="005A3481"/>
    <w:rsid w:val="005A3694"/>
    <w:rsid w:val="005A3704"/>
    <w:rsid w:val="005A374F"/>
    <w:rsid w:val="005A3D85"/>
    <w:rsid w:val="005A3F90"/>
    <w:rsid w:val="005A4840"/>
    <w:rsid w:val="005A4F92"/>
    <w:rsid w:val="005A56CB"/>
    <w:rsid w:val="005A5975"/>
    <w:rsid w:val="005A65D7"/>
    <w:rsid w:val="005A6709"/>
    <w:rsid w:val="005B0556"/>
    <w:rsid w:val="005B0974"/>
    <w:rsid w:val="005B0A0C"/>
    <w:rsid w:val="005B0E79"/>
    <w:rsid w:val="005B1241"/>
    <w:rsid w:val="005B1869"/>
    <w:rsid w:val="005B1BBD"/>
    <w:rsid w:val="005B2036"/>
    <w:rsid w:val="005B20ED"/>
    <w:rsid w:val="005B221A"/>
    <w:rsid w:val="005B237C"/>
    <w:rsid w:val="005B2DAD"/>
    <w:rsid w:val="005B2E83"/>
    <w:rsid w:val="005B34B2"/>
    <w:rsid w:val="005B3BD7"/>
    <w:rsid w:val="005B4F67"/>
    <w:rsid w:val="005B5B65"/>
    <w:rsid w:val="005B6080"/>
    <w:rsid w:val="005B64E7"/>
    <w:rsid w:val="005B6645"/>
    <w:rsid w:val="005B6F06"/>
    <w:rsid w:val="005B7603"/>
    <w:rsid w:val="005B7F9A"/>
    <w:rsid w:val="005C0005"/>
    <w:rsid w:val="005C05D0"/>
    <w:rsid w:val="005C0642"/>
    <w:rsid w:val="005C069B"/>
    <w:rsid w:val="005C0B18"/>
    <w:rsid w:val="005C0DFF"/>
    <w:rsid w:val="005C0F1D"/>
    <w:rsid w:val="005C105F"/>
    <w:rsid w:val="005C159C"/>
    <w:rsid w:val="005C15AA"/>
    <w:rsid w:val="005C181A"/>
    <w:rsid w:val="005C1D26"/>
    <w:rsid w:val="005C2B0C"/>
    <w:rsid w:val="005C2E7A"/>
    <w:rsid w:val="005C3059"/>
    <w:rsid w:val="005C3433"/>
    <w:rsid w:val="005C3A26"/>
    <w:rsid w:val="005C42F9"/>
    <w:rsid w:val="005C43E7"/>
    <w:rsid w:val="005C44BA"/>
    <w:rsid w:val="005C454C"/>
    <w:rsid w:val="005C481C"/>
    <w:rsid w:val="005C6555"/>
    <w:rsid w:val="005C6F2A"/>
    <w:rsid w:val="005C7FCC"/>
    <w:rsid w:val="005D05E8"/>
    <w:rsid w:val="005D1504"/>
    <w:rsid w:val="005D1724"/>
    <w:rsid w:val="005D2311"/>
    <w:rsid w:val="005D2C6A"/>
    <w:rsid w:val="005D34EB"/>
    <w:rsid w:val="005D3F3B"/>
    <w:rsid w:val="005D4237"/>
    <w:rsid w:val="005D468C"/>
    <w:rsid w:val="005D51F4"/>
    <w:rsid w:val="005D521E"/>
    <w:rsid w:val="005D5B64"/>
    <w:rsid w:val="005D602F"/>
    <w:rsid w:val="005D60CC"/>
    <w:rsid w:val="005D63B8"/>
    <w:rsid w:val="005D6506"/>
    <w:rsid w:val="005D6A03"/>
    <w:rsid w:val="005D7664"/>
    <w:rsid w:val="005D76DD"/>
    <w:rsid w:val="005E06F2"/>
    <w:rsid w:val="005E0E16"/>
    <w:rsid w:val="005E10E6"/>
    <w:rsid w:val="005E15AB"/>
    <w:rsid w:val="005E1E9E"/>
    <w:rsid w:val="005E1FFA"/>
    <w:rsid w:val="005E2719"/>
    <w:rsid w:val="005E3056"/>
    <w:rsid w:val="005E3104"/>
    <w:rsid w:val="005E35CE"/>
    <w:rsid w:val="005E4550"/>
    <w:rsid w:val="005E535F"/>
    <w:rsid w:val="005E56A5"/>
    <w:rsid w:val="005E59C7"/>
    <w:rsid w:val="005E647A"/>
    <w:rsid w:val="005E6A6A"/>
    <w:rsid w:val="005E6FD1"/>
    <w:rsid w:val="005E772D"/>
    <w:rsid w:val="005F094E"/>
    <w:rsid w:val="005F0B4B"/>
    <w:rsid w:val="005F0CA5"/>
    <w:rsid w:val="005F0E73"/>
    <w:rsid w:val="005F1492"/>
    <w:rsid w:val="005F259E"/>
    <w:rsid w:val="005F2C9C"/>
    <w:rsid w:val="005F3203"/>
    <w:rsid w:val="005F3262"/>
    <w:rsid w:val="005F4759"/>
    <w:rsid w:val="005F4CBC"/>
    <w:rsid w:val="005F5275"/>
    <w:rsid w:val="005F69A1"/>
    <w:rsid w:val="005F6CD2"/>
    <w:rsid w:val="005F6CF7"/>
    <w:rsid w:val="00602B59"/>
    <w:rsid w:val="00602C0C"/>
    <w:rsid w:val="006030FF"/>
    <w:rsid w:val="0060320C"/>
    <w:rsid w:val="00603486"/>
    <w:rsid w:val="0060535A"/>
    <w:rsid w:val="006056F0"/>
    <w:rsid w:val="00605C8F"/>
    <w:rsid w:val="00606857"/>
    <w:rsid w:val="00606EE2"/>
    <w:rsid w:val="00606F5F"/>
    <w:rsid w:val="00607085"/>
    <w:rsid w:val="00607321"/>
    <w:rsid w:val="006078D6"/>
    <w:rsid w:val="0060798B"/>
    <w:rsid w:val="00607A67"/>
    <w:rsid w:val="00610458"/>
    <w:rsid w:val="006107F0"/>
    <w:rsid w:val="00610CB3"/>
    <w:rsid w:val="00610CF8"/>
    <w:rsid w:val="0061156E"/>
    <w:rsid w:val="00611635"/>
    <w:rsid w:val="0061284F"/>
    <w:rsid w:val="00612CB7"/>
    <w:rsid w:val="00613B3D"/>
    <w:rsid w:val="00613B91"/>
    <w:rsid w:val="0061435A"/>
    <w:rsid w:val="00614731"/>
    <w:rsid w:val="00614BFF"/>
    <w:rsid w:val="00615334"/>
    <w:rsid w:val="0061535A"/>
    <w:rsid w:val="00615761"/>
    <w:rsid w:val="00615DF6"/>
    <w:rsid w:val="00616148"/>
    <w:rsid w:val="006168E3"/>
    <w:rsid w:val="00616ABF"/>
    <w:rsid w:val="00616F0B"/>
    <w:rsid w:val="00617930"/>
    <w:rsid w:val="006179E0"/>
    <w:rsid w:val="00617E1A"/>
    <w:rsid w:val="006205D2"/>
    <w:rsid w:val="0062063A"/>
    <w:rsid w:val="00620E53"/>
    <w:rsid w:val="00621581"/>
    <w:rsid w:val="00621BA8"/>
    <w:rsid w:val="00622401"/>
    <w:rsid w:val="00622507"/>
    <w:rsid w:val="00622DA1"/>
    <w:rsid w:val="00623495"/>
    <w:rsid w:val="00623950"/>
    <w:rsid w:val="00623AFB"/>
    <w:rsid w:val="00623D54"/>
    <w:rsid w:val="0062522E"/>
    <w:rsid w:val="00625863"/>
    <w:rsid w:val="0062689C"/>
    <w:rsid w:val="006268DD"/>
    <w:rsid w:val="00626F3C"/>
    <w:rsid w:val="00626F7F"/>
    <w:rsid w:val="0062707C"/>
    <w:rsid w:val="006301DC"/>
    <w:rsid w:val="00630216"/>
    <w:rsid w:val="0063051E"/>
    <w:rsid w:val="00631687"/>
    <w:rsid w:val="00631C16"/>
    <w:rsid w:val="00632141"/>
    <w:rsid w:val="0063268C"/>
    <w:rsid w:val="00632EB5"/>
    <w:rsid w:val="00632FEB"/>
    <w:rsid w:val="006333E9"/>
    <w:rsid w:val="00633879"/>
    <w:rsid w:val="006350F1"/>
    <w:rsid w:val="00635388"/>
    <w:rsid w:val="006353E8"/>
    <w:rsid w:val="00635FE2"/>
    <w:rsid w:val="006361CA"/>
    <w:rsid w:val="006363C0"/>
    <w:rsid w:val="0063718C"/>
    <w:rsid w:val="0063746B"/>
    <w:rsid w:val="00637542"/>
    <w:rsid w:val="00637B7D"/>
    <w:rsid w:val="00637D68"/>
    <w:rsid w:val="00640134"/>
    <w:rsid w:val="0064027F"/>
    <w:rsid w:val="006405DA"/>
    <w:rsid w:val="006409CD"/>
    <w:rsid w:val="00641056"/>
    <w:rsid w:val="0064127A"/>
    <w:rsid w:val="00641445"/>
    <w:rsid w:val="00641925"/>
    <w:rsid w:val="00642C48"/>
    <w:rsid w:val="00642F96"/>
    <w:rsid w:val="00643068"/>
    <w:rsid w:val="00643647"/>
    <w:rsid w:val="006439F8"/>
    <w:rsid w:val="00643FF0"/>
    <w:rsid w:val="006441DF"/>
    <w:rsid w:val="0064498F"/>
    <w:rsid w:val="00646B83"/>
    <w:rsid w:val="00647461"/>
    <w:rsid w:val="006474E6"/>
    <w:rsid w:val="00650AB0"/>
    <w:rsid w:val="00650DB6"/>
    <w:rsid w:val="00651506"/>
    <w:rsid w:val="006515F2"/>
    <w:rsid w:val="00651BC3"/>
    <w:rsid w:val="00652669"/>
    <w:rsid w:val="0065316A"/>
    <w:rsid w:val="006533FF"/>
    <w:rsid w:val="00653771"/>
    <w:rsid w:val="006541E9"/>
    <w:rsid w:val="00654DD9"/>
    <w:rsid w:val="006551F2"/>
    <w:rsid w:val="006552C8"/>
    <w:rsid w:val="00655680"/>
    <w:rsid w:val="006560AB"/>
    <w:rsid w:val="00656F61"/>
    <w:rsid w:val="00656FCF"/>
    <w:rsid w:val="006572FE"/>
    <w:rsid w:val="00657897"/>
    <w:rsid w:val="00657FD5"/>
    <w:rsid w:val="00660711"/>
    <w:rsid w:val="00660C84"/>
    <w:rsid w:val="00660EBA"/>
    <w:rsid w:val="0066184E"/>
    <w:rsid w:val="00661FD2"/>
    <w:rsid w:val="00662278"/>
    <w:rsid w:val="0066273C"/>
    <w:rsid w:val="00663F06"/>
    <w:rsid w:val="006644B4"/>
    <w:rsid w:val="006645B9"/>
    <w:rsid w:val="006647B6"/>
    <w:rsid w:val="0066485C"/>
    <w:rsid w:val="00664EB3"/>
    <w:rsid w:val="00664FBD"/>
    <w:rsid w:val="0066561D"/>
    <w:rsid w:val="00665D22"/>
    <w:rsid w:val="006669A7"/>
    <w:rsid w:val="00666DB2"/>
    <w:rsid w:val="00667540"/>
    <w:rsid w:val="00667678"/>
    <w:rsid w:val="00667E8B"/>
    <w:rsid w:val="006705F3"/>
    <w:rsid w:val="0067174C"/>
    <w:rsid w:val="00671933"/>
    <w:rsid w:val="00671BBE"/>
    <w:rsid w:val="006727BF"/>
    <w:rsid w:val="00672EE6"/>
    <w:rsid w:val="006734C7"/>
    <w:rsid w:val="00673636"/>
    <w:rsid w:val="00673DE6"/>
    <w:rsid w:val="006740FC"/>
    <w:rsid w:val="006742CB"/>
    <w:rsid w:val="006744DF"/>
    <w:rsid w:val="006746EB"/>
    <w:rsid w:val="00674857"/>
    <w:rsid w:val="00674E6A"/>
    <w:rsid w:val="006753E7"/>
    <w:rsid w:val="00675621"/>
    <w:rsid w:val="00675644"/>
    <w:rsid w:val="00676352"/>
    <w:rsid w:val="006763F2"/>
    <w:rsid w:val="00676414"/>
    <w:rsid w:val="00677379"/>
    <w:rsid w:val="006813F9"/>
    <w:rsid w:val="00681BDB"/>
    <w:rsid w:val="006834BC"/>
    <w:rsid w:val="00683C03"/>
    <w:rsid w:val="00683FD0"/>
    <w:rsid w:val="006841BF"/>
    <w:rsid w:val="00684228"/>
    <w:rsid w:val="006843F2"/>
    <w:rsid w:val="00684482"/>
    <w:rsid w:val="006846A3"/>
    <w:rsid w:val="00685204"/>
    <w:rsid w:val="006852C6"/>
    <w:rsid w:val="0068587B"/>
    <w:rsid w:val="006859C8"/>
    <w:rsid w:val="00686771"/>
    <w:rsid w:val="00687083"/>
    <w:rsid w:val="00687ABF"/>
    <w:rsid w:val="00687C0E"/>
    <w:rsid w:val="0069064B"/>
    <w:rsid w:val="0069081A"/>
    <w:rsid w:val="006909A5"/>
    <w:rsid w:val="00690A49"/>
    <w:rsid w:val="0069110D"/>
    <w:rsid w:val="00691F95"/>
    <w:rsid w:val="00692C12"/>
    <w:rsid w:val="00692CBF"/>
    <w:rsid w:val="00693602"/>
    <w:rsid w:val="00694747"/>
    <w:rsid w:val="0069476A"/>
    <w:rsid w:val="00694B30"/>
    <w:rsid w:val="00694D9E"/>
    <w:rsid w:val="00694DFA"/>
    <w:rsid w:val="006953C2"/>
    <w:rsid w:val="006957A1"/>
    <w:rsid w:val="0069628D"/>
    <w:rsid w:val="00696667"/>
    <w:rsid w:val="006969CB"/>
    <w:rsid w:val="00696D02"/>
    <w:rsid w:val="006972AC"/>
    <w:rsid w:val="00697EDE"/>
    <w:rsid w:val="006A0737"/>
    <w:rsid w:val="006A0968"/>
    <w:rsid w:val="006A0BBB"/>
    <w:rsid w:val="006A0C4A"/>
    <w:rsid w:val="006A0DDB"/>
    <w:rsid w:val="006A0F88"/>
    <w:rsid w:val="006A1A09"/>
    <w:rsid w:val="006A1CB3"/>
    <w:rsid w:val="006A1CD6"/>
    <w:rsid w:val="006A246B"/>
    <w:rsid w:val="006A3A23"/>
    <w:rsid w:val="006A40CF"/>
    <w:rsid w:val="006A4212"/>
    <w:rsid w:val="006A4F0F"/>
    <w:rsid w:val="006A557C"/>
    <w:rsid w:val="006A7498"/>
    <w:rsid w:val="006A77F2"/>
    <w:rsid w:val="006A7E60"/>
    <w:rsid w:val="006B0517"/>
    <w:rsid w:val="006B0539"/>
    <w:rsid w:val="006B0E67"/>
    <w:rsid w:val="006B0F1B"/>
    <w:rsid w:val="006B114F"/>
    <w:rsid w:val="006B1282"/>
    <w:rsid w:val="006B1811"/>
    <w:rsid w:val="006B1B47"/>
    <w:rsid w:val="006B1BE3"/>
    <w:rsid w:val="006B2229"/>
    <w:rsid w:val="006B2D53"/>
    <w:rsid w:val="006B2F72"/>
    <w:rsid w:val="006B405F"/>
    <w:rsid w:val="006B569B"/>
    <w:rsid w:val="006B57A3"/>
    <w:rsid w:val="006B5922"/>
    <w:rsid w:val="006B659E"/>
    <w:rsid w:val="006B6ED1"/>
    <w:rsid w:val="006B7105"/>
    <w:rsid w:val="006B7C62"/>
    <w:rsid w:val="006C068A"/>
    <w:rsid w:val="006C0708"/>
    <w:rsid w:val="006C0897"/>
    <w:rsid w:val="006C0DA8"/>
    <w:rsid w:val="006C161B"/>
    <w:rsid w:val="006C2ADE"/>
    <w:rsid w:val="006C415E"/>
    <w:rsid w:val="006C43A6"/>
    <w:rsid w:val="006C4485"/>
    <w:rsid w:val="006C4EBC"/>
    <w:rsid w:val="006C51C3"/>
    <w:rsid w:val="006C56DD"/>
    <w:rsid w:val="006C5E61"/>
    <w:rsid w:val="006C63F7"/>
    <w:rsid w:val="006C6CA4"/>
    <w:rsid w:val="006D06C9"/>
    <w:rsid w:val="006D0C15"/>
    <w:rsid w:val="006D0DE5"/>
    <w:rsid w:val="006D18EA"/>
    <w:rsid w:val="006D1DD9"/>
    <w:rsid w:val="006D1E14"/>
    <w:rsid w:val="006D2330"/>
    <w:rsid w:val="006D2FD0"/>
    <w:rsid w:val="006D3141"/>
    <w:rsid w:val="006D39FA"/>
    <w:rsid w:val="006D417C"/>
    <w:rsid w:val="006D4828"/>
    <w:rsid w:val="006D4901"/>
    <w:rsid w:val="006D537C"/>
    <w:rsid w:val="006D6667"/>
    <w:rsid w:val="006D66B2"/>
    <w:rsid w:val="006D69F8"/>
    <w:rsid w:val="006D7A1A"/>
    <w:rsid w:val="006E04C0"/>
    <w:rsid w:val="006E0A13"/>
    <w:rsid w:val="006E375C"/>
    <w:rsid w:val="006E41F6"/>
    <w:rsid w:val="006E459F"/>
    <w:rsid w:val="006E46C8"/>
    <w:rsid w:val="006E5D0F"/>
    <w:rsid w:val="006E5FC1"/>
    <w:rsid w:val="006E6EF1"/>
    <w:rsid w:val="006E7E23"/>
    <w:rsid w:val="006F02C6"/>
    <w:rsid w:val="006F1D39"/>
    <w:rsid w:val="006F2176"/>
    <w:rsid w:val="006F21AA"/>
    <w:rsid w:val="006F4326"/>
    <w:rsid w:val="006F452A"/>
    <w:rsid w:val="006F545A"/>
    <w:rsid w:val="006F55C5"/>
    <w:rsid w:val="006F5D25"/>
    <w:rsid w:val="006F72E0"/>
    <w:rsid w:val="006F7358"/>
    <w:rsid w:val="006F7DE1"/>
    <w:rsid w:val="006F7EB0"/>
    <w:rsid w:val="007005D8"/>
    <w:rsid w:val="0070072E"/>
    <w:rsid w:val="0070164D"/>
    <w:rsid w:val="00703AA1"/>
    <w:rsid w:val="00704439"/>
    <w:rsid w:val="007046AE"/>
    <w:rsid w:val="007046CC"/>
    <w:rsid w:val="0070480C"/>
    <w:rsid w:val="007049CA"/>
    <w:rsid w:val="00705639"/>
    <w:rsid w:val="00705C78"/>
    <w:rsid w:val="007062DB"/>
    <w:rsid w:val="007067CB"/>
    <w:rsid w:val="00707A81"/>
    <w:rsid w:val="00710315"/>
    <w:rsid w:val="00710AF6"/>
    <w:rsid w:val="00710E8F"/>
    <w:rsid w:val="00710EE0"/>
    <w:rsid w:val="00711C87"/>
    <w:rsid w:val="00712780"/>
    <w:rsid w:val="00712B08"/>
    <w:rsid w:val="00712BF8"/>
    <w:rsid w:val="007130F0"/>
    <w:rsid w:val="00713184"/>
    <w:rsid w:val="00713A0A"/>
    <w:rsid w:val="00713FB1"/>
    <w:rsid w:val="0071424E"/>
    <w:rsid w:val="00714733"/>
    <w:rsid w:val="00714DA8"/>
    <w:rsid w:val="00715078"/>
    <w:rsid w:val="007153A2"/>
    <w:rsid w:val="007156F2"/>
    <w:rsid w:val="00715F2B"/>
    <w:rsid w:val="00716569"/>
    <w:rsid w:val="0071674B"/>
    <w:rsid w:val="00716A71"/>
    <w:rsid w:val="00716C55"/>
    <w:rsid w:val="0071725B"/>
    <w:rsid w:val="00717406"/>
    <w:rsid w:val="00717DDC"/>
    <w:rsid w:val="00720541"/>
    <w:rsid w:val="007206CB"/>
    <w:rsid w:val="00720711"/>
    <w:rsid w:val="00720840"/>
    <w:rsid w:val="00721775"/>
    <w:rsid w:val="007224BC"/>
    <w:rsid w:val="007228CF"/>
    <w:rsid w:val="00723904"/>
    <w:rsid w:val="00723C15"/>
    <w:rsid w:val="00723C32"/>
    <w:rsid w:val="00723FD4"/>
    <w:rsid w:val="0072441F"/>
    <w:rsid w:val="007244F2"/>
    <w:rsid w:val="00724575"/>
    <w:rsid w:val="00725016"/>
    <w:rsid w:val="00725411"/>
    <w:rsid w:val="00725684"/>
    <w:rsid w:val="00725B9F"/>
    <w:rsid w:val="00725E5A"/>
    <w:rsid w:val="00726370"/>
    <w:rsid w:val="007274BA"/>
    <w:rsid w:val="00727D38"/>
    <w:rsid w:val="0073019A"/>
    <w:rsid w:val="007306C3"/>
    <w:rsid w:val="00730AD1"/>
    <w:rsid w:val="00731AB3"/>
    <w:rsid w:val="00732395"/>
    <w:rsid w:val="007327E0"/>
    <w:rsid w:val="00732945"/>
    <w:rsid w:val="00732B78"/>
    <w:rsid w:val="00733039"/>
    <w:rsid w:val="00733093"/>
    <w:rsid w:val="0073353D"/>
    <w:rsid w:val="007335F5"/>
    <w:rsid w:val="007346E9"/>
    <w:rsid w:val="00734BF2"/>
    <w:rsid w:val="00735852"/>
    <w:rsid w:val="007359FD"/>
    <w:rsid w:val="00735D63"/>
    <w:rsid w:val="007363C6"/>
    <w:rsid w:val="00736AFA"/>
    <w:rsid w:val="00736D16"/>
    <w:rsid w:val="00736FC9"/>
    <w:rsid w:val="007372C2"/>
    <w:rsid w:val="007374F7"/>
    <w:rsid w:val="00737546"/>
    <w:rsid w:val="00737EB2"/>
    <w:rsid w:val="007408C6"/>
    <w:rsid w:val="00741AA6"/>
    <w:rsid w:val="007420D0"/>
    <w:rsid w:val="00742857"/>
    <w:rsid w:val="00742F30"/>
    <w:rsid w:val="0074385C"/>
    <w:rsid w:val="00743C19"/>
    <w:rsid w:val="00743D47"/>
    <w:rsid w:val="00744F0D"/>
    <w:rsid w:val="00745133"/>
    <w:rsid w:val="00745B58"/>
    <w:rsid w:val="0074693E"/>
    <w:rsid w:val="00747D84"/>
    <w:rsid w:val="00747EAC"/>
    <w:rsid w:val="007505E2"/>
    <w:rsid w:val="00751431"/>
    <w:rsid w:val="00751835"/>
    <w:rsid w:val="007518CD"/>
    <w:rsid w:val="00751EEB"/>
    <w:rsid w:val="00752E18"/>
    <w:rsid w:val="0075393B"/>
    <w:rsid w:val="0075472D"/>
    <w:rsid w:val="00754898"/>
    <w:rsid w:val="00754BF6"/>
    <w:rsid w:val="00754C99"/>
    <w:rsid w:val="00755407"/>
    <w:rsid w:val="00756FF9"/>
    <w:rsid w:val="00760A2E"/>
    <w:rsid w:val="00761357"/>
    <w:rsid w:val="00761756"/>
    <w:rsid w:val="0076207B"/>
    <w:rsid w:val="00762D3C"/>
    <w:rsid w:val="00763777"/>
    <w:rsid w:val="007644ED"/>
    <w:rsid w:val="00764740"/>
    <w:rsid w:val="0076530B"/>
    <w:rsid w:val="00765490"/>
    <w:rsid w:val="00765ABE"/>
    <w:rsid w:val="00765B49"/>
    <w:rsid w:val="00765D08"/>
    <w:rsid w:val="00765FD2"/>
    <w:rsid w:val="00766ACD"/>
    <w:rsid w:val="00767481"/>
    <w:rsid w:val="00767893"/>
    <w:rsid w:val="00767910"/>
    <w:rsid w:val="00770235"/>
    <w:rsid w:val="0077091F"/>
    <w:rsid w:val="007712FB"/>
    <w:rsid w:val="007717C7"/>
    <w:rsid w:val="007718A4"/>
    <w:rsid w:val="00771E71"/>
    <w:rsid w:val="00772117"/>
    <w:rsid w:val="00772414"/>
    <w:rsid w:val="00774996"/>
    <w:rsid w:val="0077516C"/>
    <w:rsid w:val="0077570C"/>
    <w:rsid w:val="007757AB"/>
    <w:rsid w:val="00775A85"/>
    <w:rsid w:val="00775CD9"/>
    <w:rsid w:val="00776035"/>
    <w:rsid w:val="00776648"/>
    <w:rsid w:val="00777942"/>
    <w:rsid w:val="00777B14"/>
    <w:rsid w:val="00777B82"/>
    <w:rsid w:val="00777D50"/>
    <w:rsid w:val="007800DD"/>
    <w:rsid w:val="00780334"/>
    <w:rsid w:val="007809B6"/>
    <w:rsid w:val="00780B5F"/>
    <w:rsid w:val="00780F83"/>
    <w:rsid w:val="00780FB8"/>
    <w:rsid w:val="0078150F"/>
    <w:rsid w:val="007816C3"/>
    <w:rsid w:val="007819FC"/>
    <w:rsid w:val="00781C2B"/>
    <w:rsid w:val="00781DE5"/>
    <w:rsid w:val="00781EC8"/>
    <w:rsid w:val="0078247E"/>
    <w:rsid w:val="0078265D"/>
    <w:rsid w:val="0078272C"/>
    <w:rsid w:val="007830FD"/>
    <w:rsid w:val="00783908"/>
    <w:rsid w:val="0078421D"/>
    <w:rsid w:val="0078427F"/>
    <w:rsid w:val="0078457A"/>
    <w:rsid w:val="00784672"/>
    <w:rsid w:val="00784760"/>
    <w:rsid w:val="00784A50"/>
    <w:rsid w:val="00784C3B"/>
    <w:rsid w:val="00785147"/>
    <w:rsid w:val="0078530F"/>
    <w:rsid w:val="007857A5"/>
    <w:rsid w:val="00785D79"/>
    <w:rsid w:val="0078639D"/>
    <w:rsid w:val="0078652D"/>
    <w:rsid w:val="007868CE"/>
    <w:rsid w:val="00786C2D"/>
    <w:rsid w:val="0078718E"/>
    <w:rsid w:val="00787392"/>
    <w:rsid w:val="00787A90"/>
    <w:rsid w:val="0079021D"/>
    <w:rsid w:val="0079111F"/>
    <w:rsid w:val="00791CDD"/>
    <w:rsid w:val="00794416"/>
    <w:rsid w:val="00794DFB"/>
    <w:rsid w:val="00795D97"/>
    <w:rsid w:val="007968E9"/>
    <w:rsid w:val="00796A6D"/>
    <w:rsid w:val="007977A1"/>
    <w:rsid w:val="00797B3C"/>
    <w:rsid w:val="007A0A2C"/>
    <w:rsid w:val="007A0D4A"/>
    <w:rsid w:val="007A10B0"/>
    <w:rsid w:val="007A2365"/>
    <w:rsid w:val="007A28CA"/>
    <w:rsid w:val="007A30B0"/>
    <w:rsid w:val="007A3404"/>
    <w:rsid w:val="007A3EA7"/>
    <w:rsid w:val="007A3FAA"/>
    <w:rsid w:val="007A4270"/>
    <w:rsid w:val="007A4756"/>
    <w:rsid w:val="007A4B31"/>
    <w:rsid w:val="007A4CC8"/>
    <w:rsid w:val="007A5D7D"/>
    <w:rsid w:val="007A5E6F"/>
    <w:rsid w:val="007A644A"/>
    <w:rsid w:val="007A6671"/>
    <w:rsid w:val="007A69FC"/>
    <w:rsid w:val="007A7299"/>
    <w:rsid w:val="007B02F1"/>
    <w:rsid w:val="007B070A"/>
    <w:rsid w:val="007B09EC"/>
    <w:rsid w:val="007B0EC6"/>
    <w:rsid w:val="007B19A4"/>
    <w:rsid w:val="007B20BC"/>
    <w:rsid w:val="007B21CD"/>
    <w:rsid w:val="007B2B5F"/>
    <w:rsid w:val="007B36EA"/>
    <w:rsid w:val="007B3AB1"/>
    <w:rsid w:val="007B40E8"/>
    <w:rsid w:val="007B454A"/>
    <w:rsid w:val="007B4F74"/>
    <w:rsid w:val="007B5645"/>
    <w:rsid w:val="007B5A7A"/>
    <w:rsid w:val="007B5F1B"/>
    <w:rsid w:val="007B686D"/>
    <w:rsid w:val="007B7379"/>
    <w:rsid w:val="007C009D"/>
    <w:rsid w:val="007C0C7B"/>
    <w:rsid w:val="007C1780"/>
    <w:rsid w:val="007C2261"/>
    <w:rsid w:val="007C2C8B"/>
    <w:rsid w:val="007C3055"/>
    <w:rsid w:val="007C47BF"/>
    <w:rsid w:val="007C4A63"/>
    <w:rsid w:val="007C5051"/>
    <w:rsid w:val="007C5EAD"/>
    <w:rsid w:val="007C65A3"/>
    <w:rsid w:val="007C684C"/>
    <w:rsid w:val="007C6B2A"/>
    <w:rsid w:val="007C6FEB"/>
    <w:rsid w:val="007C7028"/>
    <w:rsid w:val="007D002F"/>
    <w:rsid w:val="007D067F"/>
    <w:rsid w:val="007D09CD"/>
    <w:rsid w:val="007D1E1F"/>
    <w:rsid w:val="007D24B0"/>
    <w:rsid w:val="007D2A72"/>
    <w:rsid w:val="007D2C08"/>
    <w:rsid w:val="007D2F9D"/>
    <w:rsid w:val="007D3AC9"/>
    <w:rsid w:val="007D5812"/>
    <w:rsid w:val="007D5CB3"/>
    <w:rsid w:val="007D7406"/>
    <w:rsid w:val="007D7D99"/>
    <w:rsid w:val="007E02DD"/>
    <w:rsid w:val="007E0851"/>
    <w:rsid w:val="007E089B"/>
    <w:rsid w:val="007E1AF8"/>
    <w:rsid w:val="007E1BB1"/>
    <w:rsid w:val="007E1E34"/>
    <w:rsid w:val="007E22B4"/>
    <w:rsid w:val="007E2ED6"/>
    <w:rsid w:val="007E3026"/>
    <w:rsid w:val="007E3303"/>
    <w:rsid w:val="007E3431"/>
    <w:rsid w:val="007E3DA6"/>
    <w:rsid w:val="007E3E15"/>
    <w:rsid w:val="007E3E82"/>
    <w:rsid w:val="007E54CC"/>
    <w:rsid w:val="007E56A3"/>
    <w:rsid w:val="007E58F2"/>
    <w:rsid w:val="007E5F52"/>
    <w:rsid w:val="007E70CB"/>
    <w:rsid w:val="007F00C9"/>
    <w:rsid w:val="007F0C35"/>
    <w:rsid w:val="007F103C"/>
    <w:rsid w:val="007F11DE"/>
    <w:rsid w:val="007F1776"/>
    <w:rsid w:val="007F1EC6"/>
    <w:rsid w:val="007F218A"/>
    <w:rsid w:val="007F2D14"/>
    <w:rsid w:val="007F2D1F"/>
    <w:rsid w:val="007F3C16"/>
    <w:rsid w:val="007F41BD"/>
    <w:rsid w:val="007F424C"/>
    <w:rsid w:val="007F451F"/>
    <w:rsid w:val="007F4E05"/>
    <w:rsid w:val="007F52E6"/>
    <w:rsid w:val="007F54C2"/>
    <w:rsid w:val="007F7B8E"/>
    <w:rsid w:val="00800466"/>
    <w:rsid w:val="0080099F"/>
    <w:rsid w:val="00801144"/>
    <w:rsid w:val="008018E6"/>
    <w:rsid w:val="0080222D"/>
    <w:rsid w:val="00802E89"/>
    <w:rsid w:val="008037B2"/>
    <w:rsid w:val="00803CCF"/>
    <w:rsid w:val="008042CF"/>
    <w:rsid w:val="008047F3"/>
    <w:rsid w:val="008054D5"/>
    <w:rsid w:val="0080556C"/>
    <w:rsid w:val="008064DA"/>
    <w:rsid w:val="00806505"/>
    <w:rsid w:val="00807426"/>
    <w:rsid w:val="00807826"/>
    <w:rsid w:val="00807C8C"/>
    <w:rsid w:val="00807F08"/>
    <w:rsid w:val="00810365"/>
    <w:rsid w:val="0081094E"/>
    <w:rsid w:val="00810AED"/>
    <w:rsid w:val="00811CCE"/>
    <w:rsid w:val="00811CF6"/>
    <w:rsid w:val="008135AF"/>
    <w:rsid w:val="008138D1"/>
    <w:rsid w:val="00813D2B"/>
    <w:rsid w:val="008149E0"/>
    <w:rsid w:val="00814C71"/>
    <w:rsid w:val="00815ED4"/>
    <w:rsid w:val="008161A3"/>
    <w:rsid w:val="00816869"/>
    <w:rsid w:val="00816D2B"/>
    <w:rsid w:val="00817008"/>
    <w:rsid w:val="008170F4"/>
    <w:rsid w:val="00817252"/>
    <w:rsid w:val="00817B2B"/>
    <w:rsid w:val="00820132"/>
    <w:rsid w:val="00820199"/>
    <w:rsid w:val="00820245"/>
    <w:rsid w:val="00820350"/>
    <w:rsid w:val="00820660"/>
    <w:rsid w:val="0082163D"/>
    <w:rsid w:val="00821D76"/>
    <w:rsid w:val="00822123"/>
    <w:rsid w:val="00822300"/>
    <w:rsid w:val="008223B4"/>
    <w:rsid w:val="008229C9"/>
    <w:rsid w:val="00822F0B"/>
    <w:rsid w:val="00823E52"/>
    <w:rsid w:val="008247D3"/>
    <w:rsid w:val="008249BC"/>
    <w:rsid w:val="00824DD0"/>
    <w:rsid w:val="00824EAF"/>
    <w:rsid w:val="00825CBC"/>
    <w:rsid w:val="008260C1"/>
    <w:rsid w:val="0082618D"/>
    <w:rsid w:val="00826C8A"/>
    <w:rsid w:val="00827302"/>
    <w:rsid w:val="00827C79"/>
    <w:rsid w:val="00827FED"/>
    <w:rsid w:val="0083025E"/>
    <w:rsid w:val="00830628"/>
    <w:rsid w:val="00830655"/>
    <w:rsid w:val="00831B6B"/>
    <w:rsid w:val="00832163"/>
    <w:rsid w:val="008321E7"/>
    <w:rsid w:val="00832FDE"/>
    <w:rsid w:val="008335A2"/>
    <w:rsid w:val="0083439F"/>
    <w:rsid w:val="008350E3"/>
    <w:rsid w:val="0083525E"/>
    <w:rsid w:val="00835555"/>
    <w:rsid w:val="008358AA"/>
    <w:rsid w:val="0083595A"/>
    <w:rsid w:val="008363F1"/>
    <w:rsid w:val="008365E3"/>
    <w:rsid w:val="00836DC2"/>
    <w:rsid w:val="008371E0"/>
    <w:rsid w:val="00837243"/>
    <w:rsid w:val="0083756D"/>
    <w:rsid w:val="00837926"/>
    <w:rsid w:val="00837A04"/>
    <w:rsid w:val="00837D2C"/>
    <w:rsid w:val="0084020B"/>
    <w:rsid w:val="00840327"/>
    <w:rsid w:val="00840742"/>
    <w:rsid w:val="008407B7"/>
    <w:rsid w:val="008409F0"/>
    <w:rsid w:val="00842140"/>
    <w:rsid w:val="008423E6"/>
    <w:rsid w:val="008427FF"/>
    <w:rsid w:val="00842AD0"/>
    <w:rsid w:val="00842CD4"/>
    <w:rsid w:val="00844485"/>
    <w:rsid w:val="00844A99"/>
    <w:rsid w:val="00846781"/>
    <w:rsid w:val="008469B2"/>
    <w:rsid w:val="008500BF"/>
    <w:rsid w:val="00850879"/>
    <w:rsid w:val="008508CB"/>
    <w:rsid w:val="00850B01"/>
    <w:rsid w:val="00851AFA"/>
    <w:rsid w:val="00853864"/>
    <w:rsid w:val="00853A3D"/>
    <w:rsid w:val="00853A7F"/>
    <w:rsid w:val="008546A4"/>
    <w:rsid w:val="00854876"/>
    <w:rsid w:val="00854967"/>
    <w:rsid w:val="008552FC"/>
    <w:rsid w:val="00855339"/>
    <w:rsid w:val="00855B35"/>
    <w:rsid w:val="00855CA2"/>
    <w:rsid w:val="008568C8"/>
    <w:rsid w:val="0086025B"/>
    <w:rsid w:val="008617A3"/>
    <w:rsid w:val="00861C70"/>
    <w:rsid w:val="00862853"/>
    <w:rsid w:val="00862CDF"/>
    <w:rsid w:val="00862D28"/>
    <w:rsid w:val="0086348E"/>
    <w:rsid w:val="0086455F"/>
    <w:rsid w:val="00864F10"/>
    <w:rsid w:val="00865826"/>
    <w:rsid w:val="0086602C"/>
    <w:rsid w:val="0086610C"/>
    <w:rsid w:val="00866494"/>
    <w:rsid w:val="0086664B"/>
    <w:rsid w:val="00866AD5"/>
    <w:rsid w:val="00870433"/>
    <w:rsid w:val="0087166D"/>
    <w:rsid w:val="008716F7"/>
    <w:rsid w:val="00872DE8"/>
    <w:rsid w:val="008731E9"/>
    <w:rsid w:val="00873313"/>
    <w:rsid w:val="008736AD"/>
    <w:rsid w:val="00873757"/>
    <w:rsid w:val="00874424"/>
    <w:rsid w:val="00874831"/>
    <w:rsid w:val="00875766"/>
    <w:rsid w:val="0087636C"/>
    <w:rsid w:val="00876AE9"/>
    <w:rsid w:val="00876E78"/>
    <w:rsid w:val="00877506"/>
    <w:rsid w:val="00877548"/>
    <w:rsid w:val="00877C3D"/>
    <w:rsid w:val="008804EB"/>
    <w:rsid w:val="008806E3"/>
    <w:rsid w:val="00880B0A"/>
    <w:rsid w:val="00880B17"/>
    <w:rsid w:val="00880DFA"/>
    <w:rsid w:val="00881C0A"/>
    <w:rsid w:val="00882192"/>
    <w:rsid w:val="00882C35"/>
    <w:rsid w:val="00882F79"/>
    <w:rsid w:val="0088437F"/>
    <w:rsid w:val="00885267"/>
    <w:rsid w:val="008852BC"/>
    <w:rsid w:val="008863B7"/>
    <w:rsid w:val="0088664E"/>
    <w:rsid w:val="008866CC"/>
    <w:rsid w:val="00886AD0"/>
    <w:rsid w:val="00887C6A"/>
    <w:rsid w:val="00887E3D"/>
    <w:rsid w:val="00887FF7"/>
    <w:rsid w:val="008903A5"/>
    <w:rsid w:val="00890550"/>
    <w:rsid w:val="008906CC"/>
    <w:rsid w:val="0089195C"/>
    <w:rsid w:val="00892166"/>
    <w:rsid w:val="00892FB2"/>
    <w:rsid w:val="00893749"/>
    <w:rsid w:val="00894225"/>
    <w:rsid w:val="008946C9"/>
    <w:rsid w:val="00894D3E"/>
    <w:rsid w:val="00895896"/>
    <w:rsid w:val="00895AF9"/>
    <w:rsid w:val="00895BB4"/>
    <w:rsid w:val="00895BE6"/>
    <w:rsid w:val="00896BB9"/>
    <w:rsid w:val="00896F01"/>
    <w:rsid w:val="00897573"/>
    <w:rsid w:val="008A0967"/>
    <w:rsid w:val="008A1219"/>
    <w:rsid w:val="008A163B"/>
    <w:rsid w:val="008A1F2E"/>
    <w:rsid w:val="008A3F28"/>
    <w:rsid w:val="008A4443"/>
    <w:rsid w:val="008A4638"/>
    <w:rsid w:val="008A6560"/>
    <w:rsid w:val="008A6723"/>
    <w:rsid w:val="008A6778"/>
    <w:rsid w:val="008A694E"/>
    <w:rsid w:val="008A6CFC"/>
    <w:rsid w:val="008A7A5E"/>
    <w:rsid w:val="008A7A91"/>
    <w:rsid w:val="008A7ABA"/>
    <w:rsid w:val="008B002C"/>
    <w:rsid w:val="008B068B"/>
    <w:rsid w:val="008B089F"/>
    <w:rsid w:val="008B0BF6"/>
    <w:rsid w:val="008B0EC7"/>
    <w:rsid w:val="008B1059"/>
    <w:rsid w:val="008B139C"/>
    <w:rsid w:val="008B170C"/>
    <w:rsid w:val="008B176A"/>
    <w:rsid w:val="008B1E77"/>
    <w:rsid w:val="008B2574"/>
    <w:rsid w:val="008B28CD"/>
    <w:rsid w:val="008B29AE"/>
    <w:rsid w:val="008B2AA2"/>
    <w:rsid w:val="008B3AC3"/>
    <w:rsid w:val="008B4991"/>
    <w:rsid w:val="008B4ECF"/>
    <w:rsid w:val="008B6D6A"/>
    <w:rsid w:val="008B7261"/>
    <w:rsid w:val="008B78A9"/>
    <w:rsid w:val="008C000E"/>
    <w:rsid w:val="008C0252"/>
    <w:rsid w:val="008C053D"/>
    <w:rsid w:val="008C0991"/>
    <w:rsid w:val="008C0DC4"/>
    <w:rsid w:val="008C0FC6"/>
    <w:rsid w:val="008C187F"/>
    <w:rsid w:val="008C21A6"/>
    <w:rsid w:val="008C238C"/>
    <w:rsid w:val="008C2407"/>
    <w:rsid w:val="008C32E8"/>
    <w:rsid w:val="008C35CA"/>
    <w:rsid w:val="008C39F3"/>
    <w:rsid w:val="008C3EE1"/>
    <w:rsid w:val="008C44FB"/>
    <w:rsid w:val="008C49B1"/>
    <w:rsid w:val="008C503D"/>
    <w:rsid w:val="008C5368"/>
    <w:rsid w:val="008C59EC"/>
    <w:rsid w:val="008C5C31"/>
    <w:rsid w:val="008C60CA"/>
    <w:rsid w:val="008C7505"/>
    <w:rsid w:val="008D0187"/>
    <w:rsid w:val="008D0593"/>
    <w:rsid w:val="008D1767"/>
    <w:rsid w:val="008D1B80"/>
    <w:rsid w:val="008D1DBE"/>
    <w:rsid w:val="008D221C"/>
    <w:rsid w:val="008D2FA6"/>
    <w:rsid w:val="008D3227"/>
    <w:rsid w:val="008D36EB"/>
    <w:rsid w:val="008D393E"/>
    <w:rsid w:val="008D39F2"/>
    <w:rsid w:val="008D3D46"/>
    <w:rsid w:val="008D40FA"/>
    <w:rsid w:val="008D4A2F"/>
    <w:rsid w:val="008D4DB8"/>
    <w:rsid w:val="008D530E"/>
    <w:rsid w:val="008D5B5A"/>
    <w:rsid w:val="008D5C82"/>
    <w:rsid w:val="008D664E"/>
    <w:rsid w:val="008D6738"/>
    <w:rsid w:val="008D676D"/>
    <w:rsid w:val="008D7B90"/>
    <w:rsid w:val="008E02B0"/>
    <w:rsid w:val="008E02EA"/>
    <w:rsid w:val="008E08D3"/>
    <w:rsid w:val="008E1868"/>
    <w:rsid w:val="008E21AA"/>
    <w:rsid w:val="008E2276"/>
    <w:rsid w:val="008E24E1"/>
    <w:rsid w:val="008E4371"/>
    <w:rsid w:val="008E47CB"/>
    <w:rsid w:val="008E4D34"/>
    <w:rsid w:val="008E4DA7"/>
    <w:rsid w:val="008E5290"/>
    <w:rsid w:val="008E536D"/>
    <w:rsid w:val="008E6B38"/>
    <w:rsid w:val="008E6B81"/>
    <w:rsid w:val="008E7055"/>
    <w:rsid w:val="008E79CB"/>
    <w:rsid w:val="008E7E1E"/>
    <w:rsid w:val="008F0AC4"/>
    <w:rsid w:val="008F0DBC"/>
    <w:rsid w:val="008F0E28"/>
    <w:rsid w:val="008F1146"/>
    <w:rsid w:val="008F1519"/>
    <w:rsid w:val="008F1673"/>
    <w:rsid w:val="008F17DC"/>
    <w:rsid w:val="008F2361"/>
    <w:rsid w:val="008F3891"/>
    <w:rsid w:val="008F3925"/>
    <w:rsid w:val="008F3B4D"/>
    <w:rsid w:val="008F3F3A"/>
    <w:rsid w:val="008F446E"/>
    <w:rsid w:val="008F483F"/>
    <w:rsid w:val="008F4DA3"/>
    <w:rsid w:val="008F57D7"/>
    <w:rsid w:val="008F5B3F"/>
    <w:rsid w:val="008F5E7F"/>
    <w:rsid w:val="008F6AA2"/>
    <w:rsid w:val="008F70ED"/>
    <w:rsid w:val="009004A5"/>
    <w:rsid w:val="00900A4D"/>
    <w:rsid w:val="00900A7E"/>
    <w:rsid w:val="00900B21"/>
    <w:rsid w:val="009012DA"/>
    <w:rsid w:val="00901A91"/>
    <w:rsid w:val="00901B8F"/>
    <w:rsid w:val="00902FCD"/>
    <w:rsid w:val="00902FDB"/>
    <w:rsid w:val="0090323B"/>
    <w:rsid w:val="00903B8D"/>
    <w:rsid w:val="00903E40"/>
    <w:rsid w:val="00904695"/>
    <w:rsid w:val="009046F3"/>
    <w:rsid w:val="00904E4E"/>
    <w:rsid w:val="0090504C"/>
    <w:rsid w:val="0090555D"/>
    <w:rsid w:val="00905B20"/>
    <w:rsid w:val="00905CAA"/>
    <w:rsid w:val="00907044"/>
    <w:rsid w:val="00907EE2"/>
    <w:rsid w:val="00910338"/>
    <w:rsid w:val="00910E23"/>
    <w:rsid w:val="00911ED6"/>
    <w:rsid w:val="00911F06"/>
    <w:rsid w:val="00912821"/>
    <w:rsid w:val="009137B2"/>
    <w:rsid w:val="009137E4"/>
    <w:rsid w:val="0091464B"/>
    <w:rsid w:val="00914993"/>
    <w:rsid w:val="00915410"/>
    <w:rsid w:val="009163B4"/>
    <w:rsid w:val="009168AC"/>
    <w:rsid w:val="00916E9F"/>
    <w:rsid w:val="0091705C"/>
    <w:rsid w:val="0091741A"/>
    <w:rsid w:val="009177B5"/>
    <w:rsid w:val="00920ACE"/>
    <w:rsid w:val="00920E04"/>
    <w:rsid w:val="00921B6D"/>
    <w:rsid w:val="00921BEE"/>
    <w:rsid w:val="00921D06"/>
    <w:rsid w:val="009227F7"/>
    <w:rsid w:val="00922BA7"/>
    <w:rsid w:val="00922D05"/>
    <w:rsid w:val="00922DE1"/>
    <w:rsid w:val="009232D4"/>
    <w:rsid w:val="0092446A"/>
    <w:rsid w:val="00924488"/>
    <w:rsid w:val="00925371"/>
    <w:rsid w:val="00925D6C"/>
    <w:rsid w:val="00926F75"/>
    <w:rsid w:val="00926FFA"/>
    <w:rsid w:val="00927626"/>
    <w:rsid w:val="00930781"/>
    <w:rsid w:val="00930914"/>
    <w:rsid w:val="00930C5F"/>
    <w:rsid w:val="00931101"/>
    <w:rsid w:val="00932135"/>
    <w:rsid w:val="009329C1"/>
    <w:rsid w:val="00932CE2"/>
    <w:rsid w:val="00932D0B"/>
    <w:rsid w:val="00933656"/>
    <w:rsid w:val="00933C01"/>
    <w:rsid w:val="00933CF8"/>
    <w:rsid w:val="00933D9F"/>
    <w:rsid w:val="00934490"/>
    <w:rsid w:val="00934B4D"/>
    <w:rsid w:val="00934C37"/>
    <w:rsid w:val="00935162"/>
    <w:rsid w:val="00935332"/>
    <w:rsid w:val="00936192"/>
    <w:rsid w:val="0093651F"/>
    <w:rsid w:val="00936906"/>
    <w:rsid w:val="00936A0D"/>
    <w:rsid w:val="009403C0"/>
    <w:rsid w:val="00940509"/>
    <w:rsid w:val="009408A2"/>
    <w:rsid w:val="00940C26"/>
    <w:rsid w:val="00940ECC"/>
    <w:rsid w:val="009412AF"/>
    <w:rsid w:val="00941D8E"/>
    <w:rsid w:val="00943E27"/>
    <w:rsid w:val="00944550"/>
    <w:rsid w:val="00944AC2"/>
    <w:rsid w:val="00945687"/>
    <w:rsid w:val="009456B7"/>
    <w:rsid w:val="009462E1"/>
    <w:rsid w:val="009465D0"/>
    <w:rsid w:val="0094666C"/>
    <w:rsid w:val="00946B2D"/>
    <w:rsid w:val="00946D2D"/>
    <w:rsid w:val="00946FA9"/>
    <w:rsid w:val="00947685"/>
    <w:rsid w:val="00947E25"/>
    <w:rsid w:val="00950355"/>
    <w:rsid w:val="00951BE5"/>
    <w:rsid w:val="00952663"/>
    <w:rsid w:val="009538D4"/>
    <w:rsid w:val="00953A90"/>
    <w:rsid w:val="00954425"/>
    <w:rsid w:val="009546F7"/>
    <w:rsid w:val="009548ED"/>
    <w:rsid w:val="009551C8"/>
    <w:rsid w:val="00955687"/>
    <w:rsid w:val="00955D22"/>
    <w:rsid w:val="00955F59"/>
    <w:rsid w:val="00956210"/>
    <w:rsid w:val="0095634F"/>
    <w:rsid w:val="00956494"/>
    <w:rsid w:val="00956806"/>
    <w:rsid w:val="00956D84"/>
    <w:rsid w:val="009570CB"/>
    <w:rsid w:val="009578BE"/>
    <w:rsid w:val="0096016B"/>
    <w:rsid w:val="00960ADE"/>
    <w:rsid w:val="00960DDB"/>
    <w:rsid w:val="00960DEE"/>
    <w:rsid w:val="0096161A"/>
    <w:rsid w:val="0096178B"/>
    <w:rsid w:val="0096192A"/>
    <w:rsid w:val="00961A4D"/>
    <w:rsid w:val="00961C5D"/>
    <w:rsid w:val="009620F0"/>
    <w:rsid w:val="00962744"/>
    <w:rsid w:val="00963022"/>
    <w:rsid w:val="0096354D"/>
    <w:rsid w:val="0096366C"/>
    <w:rsid w:val="009644B3"/>
    <w:rsid w:val="00964BF3"/>
    <w:rsid w:val="0096527A"/>
    <w:rsid w:val="00965443"/>
    <w:rsid w:val="0096568F"/>
    <w:rsid w:val="009657FA"/>
    <w:rsid w:val="00965C94"/>
    <w:rsid w:val="00966366"/>
    <w:rsid w:val="009669D6"/>
    <w:rsid w:val="00966A9A"/>
    <w:rsid w:val="00966B65"/>
    <w:rsid w:val="00966CB0"/>
    <w:rsid w:val="00967549"/>
    <w:rsid w:val="00967823"/>
    <w:rsid w:val="00970107"/>
    <w:rsid w:val="00970510"/>
    <w:rsid w:val="00970655"/>
    <w:rsid w:val="00970720"/>
    <w:rsid w:val="0097123A"/>
    <w:rsid w:val="009714C5"/>
    <w:rsid w:val="00971B7A"/>
    <w:rsid w:val="00971C01"/>
    <w:rsid w:val="00972013"/>
    <w:rsid w:val="00972612"/>
    <w:rsid w:val="00972B5D"/>
    <w:rsid w:val="00972E5E"/>
    <w:rsid w:val="00973E11"/>
    <w:rsid w:val="00974095"/>
    <w:rsid w:val="00974503"/>
    <w:rsid w:val="00975385"/>
    <w:rsid w:val="0097556F"/>
    <w:rsid w:val="0097641A"/>
    <w:rsid w:val="009802F3"/>
    <w:rsid w:val="0098078D"/>
    <w:rsid w:val="00980872"/>
    <w:rsid w:val="00980BCB"/>
    <w:rsid w:val="00980DB7"/>
    <w:rsid w:val="00981ABB"/>
    <w:rsid w:val="009821D5"/>
    <w:rsid w:val="00982CC7"/>
    <w:rsid w:val="009833E9"/>
    <w:rsid w:val="009835EB"/>
    <w:rsid w:val="009849EB"/>
    <w:rsid w:val="00984B19"/>
    <w:rsid w:val="00985096"/>
    <w:rsid w:val="00985251"/>
    <w:rsid w:val="00985412"/>
    <w:rsid w:val="00985553"/>
    <w:rsid w:val="00985EC7"/>
    <w:rsid w:val="009861D4"/>
    <w:rsid w:val="00986382"/>
    <w:rsid w:val="00987117"/>
    <w:rsid w:val="00987F10"/>
    <w:rsid w:val="009908AA"/>
    <w:rsid w:val="00991E45"/>
    <w:rsid w:val="009921F8"/>
    <w:rsid w:val="0099282C"/>
    <w:rsid w:val="00993879"/>
    <w:rsid w:val="009941D8"/>
    <w:rsid w:val="00994805"/>
    <w:rsid w:val="00994967"/>
    <w:rsid w:val="009949E9"/>
    <w:rsid w:val="0099543F"/>
    <w:rsid w:val="00995902"/>
    <w:rsid w:val="00995DE9"/>
    <w:rsid w:val="009967C3"/>
    <w:rsid w:val="00996874"/>
    <w:rsid w:val="00997452"/>
    <w:rsid w:val="00997976"/>
    <w:rsid w:val="00997B40"/>
    <w:rsid w:val="00997C46"/>
    <w:rsid w:val="009A0499"/>
    <w:rsid w:val="009A0DDB"/>
    <w:rsid w:val="009A0F45"/>
    <w:rsid w:val="009A1C76"/>
    <w:rsid w:val="009A215E"/>
    <w:rsid w:val="009A29DB"/>
    <w:rsid w:val="009A2A6D"/>
    <w:rsid w:val="009A2CEF"/>
    <w:rsid w:val="009A2EFF"/>
    <w:rsid w:val="009A378C"/>
    <w:rsid w:val="009A3AB5"/>
    <w:rsid w:val="009A3AC8"/>
    <w:rsid w:val="009A3CED"/>
    <w:rsid w:val="009A3D5D"/>
    <w:rsid w:val="009A3FC6"/>
    <w:rsid w:val="009A4732"/>
    <w:rsid w:val="009A4817"/>
    <w:rsid w:val="009A4F2C"/>
    <w:rsid w:val="009A530C"/>
    <w:rsid w:val="009A548A"/>
    <w:rsid w:val="009A58F2"/>
    <w:rsid w:val="009A664D"/>
    <w:rsid w:val="009B0220"/>
    <w:rsid w:val="009B1175"/>
    <w:rsid w:val="009B1391"/>
    <w:rsid w:val="009B2317"/>
    <w:rsid w:val="009B263E"/>
    <w:rsid w:val="009B273E"/>
    <w:rsid w:val="009B36B3"/>
    <w:rsid w:val="009B3939"/>
    <w:rsid w:val="009B46B2"/>
    <w:rsid w:val="009B50BE"/>
    <w:rsid w:val="009B54AD"/>
    <w:rsid w:val="009B586F"/>
    <w:rsid w:val="009B64C4"/>
    <w:rsid w:val="009B708F"/>
    <w:rsid w:val="009B786E"/>
    <w:rsid w:val="009B7DD7"/>
    <w:rsid w:val="009B7F6C"/>
    <w:rsid w:val="009C0890"/>
    <w:rsid w:val="009C09F6"/>
    <w:rsid w:val="009C0D35"/>
    <w:rsid w:val="009C18CB"/>
    <w:rsid w:val="009C2529"/>
    <w:rsid w:val="009C3165"/>
    <w:rsid w:val="009C34D6"/>
    <w:rsid w:val="009C362D"/>
    <w:rsid w:val="009C414A"/>
    <w:rsid w:val="009C53EA"/>
    <w:rsid w:val="009C5624"/>
    <w:rsid w:val="009C567F"/>
    <w:rsid w:val="009C58B7"/>
    <w:rsid w:val="009C5B99"/>
    <w:rsid w:val="009C5CDB"/>
    <w:rsid w:val="009C669A"/>
    <w:rsid w:val="009C7306"/>
    <w:rsid w:val="009C764E"/>
    <w:rsid w:val="009C7716"/>
    <w:rsid w:val="009D0A68"/>
    <w:rsid w:val="009D1B8C"/>
    <w:rsid w:val="009D2125"/>
    <w:rsid w:val="009D27DD"/>
    <w:rsid w:val="009D28C7"/>
    <w:rsid w:val="009D33B5"/>
    <w:rsid w:val="009D35B5"/>
    <w:rsid w:val="009D3619"/>
    <w:rsid w:val="009D36D8"/>
    <w:rsid w:val="009D46F8"/>
    <w:rsid w:val="009D5030"/>
    <w:rsid w:val="009D527C"/>
    <w:rsid w:val="009D5E99"/>
    <w:rsid w:val="009D60FB"/>
    <w:rsid w:val="009D63C6"/>
    <w:rsid w:val="009D6EBF"/>
    <w:rsid w:val="009D6F46"/>
    <w:rsid w:val="009E0325"/>
    <w:rsid w:val="009E0858"/>
    <w:rsid w:val="009E13DD"/>
    <w:rsid w:val="009E190B"/>
    <w:rsid w:val="009E1B0B"/>
    <w:rsid w:val="009E1BBA"/>
    <w:rsid w:val="009E1C4B"/>
    <w:rsid w:val="009E2723"/>
    <w:rsid w:val="009E39DF"/>
    <w:rsid w:val="009E3D03"/>
    <w:rsid w:val="009E4180"/>
    <w:rsid w:val="009E426F"/>
    <w:rsid w:val="009E618A"/>
    <w:rsid w:val="009E6461"/>
    <w:rsid w:val="009E664D"/>
    <w:rsid w:val="009E7222"/>
    <w:rsid w:val="009E768A"/>
    <w:rsid w:val="009E7A43"/>
    <w:rsid w:val="009E7A56"/>
    <w:rsid w:val="009E7F02"/>
    <w:rsid w:val="009F0739"/>
    <w:rsid w:val="009F0B45"/>
    <w:rsid w:val="009F0E66"/>
    <w:rsid w:val="009F1303"/>
    <w:rsid w:val="009F1355"/>
    <w:rsid w:val="009F1AE8"/>
    <w:rsid w:val="009F1CDA"/>
    <w:rsid w:val="009F1D26"/>
    <w:rsid w:val="009F226F"/>
    <w:rsid w:val="009F2FA0"/>
    <w:rsid w:val="009F3009"/>
    <w:rsid w:val="009F3435"/>
    <w:rsid w:val="009F34C3"/>
    <w:rsid w:val="009F38AF"/>
    <w:rsid w:val="009F3E72"/>
    <w:rsid w:val="009F4406"/>
    <w:rsid w:val="009F495E"/>
    <w:rsid w:val="009F4C4B"/>
    <w:rsid w:val="009F5920"/>
    <w:rsid w:val="009F5925"/>
    <w:rsid w:val="009F5BA6"/>
    <w:rsid w:val="009F5FB4"/>
    <w:rsid w:val="009F684C"/>
    <w:rsid w:val="009F6D87"/>
    <w:rsid w:val="009F7466"/>
    <w:rsid w:val="009F751B"/>
    <w:rsid w:val="00A00238"/>
    <w:rsid w:val="00A00463"/>
    <w:rsid w:val="00A00738"/>
    <w:rsid w:val="00A01308"/>
    <w:rsid w:val="00A013CD"/>
    <w:rsid w:val="00A015D3"/>
    <w:rsid w:val="00A01639"/>
    <w:rsid w:val="00A01B7F"/>
    <w:rsid w:val="00A01CAA"/>
    <w:rsid w:val="00A0236A"/>
    <w:rsid w:val="00A02D28"/>
    <w:rsid w:val="00A041CD"/>
    <w:rsid w:val="00A04B83"/>
    <w:rsid w:val="00A05309"/>
    <w:rsid w:val="00A05607"/>
    <w:rsid w:val="00A0578E"/>
    <w:rsid w:val="00A069C0"/>
    <w:rsid w:val="00A06C89"/>
    <w:rsid w:val="00A07BF4"/>
    <w:rsid w:val="00A07E92"/>
    <w:rsid w:val="00A101D7"/>
    <w:rsid w:val="00A1067B"/>
    <w:rsid w:val="00A1124A"/>
    <w:rsid w:val="00A114AC"/>
    <w:rsid w:val="00A1175B"/>
    <w:rsid w:val="00A11768"/>
    <w:rsid w:val="00A11AAD"/>
    <w:rsid w:val="00A12417"/>
    <w:rsid w:val="00A129C2"/>
    <w:rsid w:val="00A12CD3"/>
    <w:rsid w:val="00A13521"/>
    <w:rsid w:val="00A13969"/>
    <w:rsid w:val="00A13E04"/>
    <w:rsid w:val="00A13FFF"/>
    <w:rsid w:val="00A142CA"/>
    <w:rsid w:val="00A14507"/>
    <w:rsid w:val="00A1450C"/>
    <w:rsid w:val="00A14747"/>
    <w:rsid w:val="00A14903"/>
    <w:rsid w:val="00A14AE5"/>
    <w:rsid w:val="00A14B50"/>
    <w:rsid w:val="00A152E8"/>
    <w:rsid w:val="00A1571D"/>
    <w:rsid w:val="00A15C96"/>
    <w:rsid w:val="00A165B6"/>
    <w:rsid w:val="00A16654"/>
    <w:rsid w:val="00A167D2"/>
    <w:rsid w:val="00A173F6"/>
    <w:rsid w:val="00A20723"/>
    <w:rsid w:val="00A20878"/>
    <w:rsid w:val="00A215C6"/>
    <w:rsid w:val="00A21C58"/>
    <w:rsid w:val="00A22922"/>
    <w:rsid w:val="00A23C8D"/>
    <w:rsid w:val="00A23FDD"/>
    <w:rsid w:val="00A2403B"/>
    <w:rsid w:val="00A25937"/>
    <w:rsid w:val="00A25AD9"/>
    <w:rsid w:val="00A25CB4"/>
    <w:rsid w:val="00A26502"/>
    <w:rsid w:val="00A27532"/>
    <w:rsid w:val="00A27F9D"/>
    <w:rsid w:val="00A3000D"/>
    <w:rsid w:val="00A302C7"/>
    <w:rsid w:val="00A30325"/>
    <w:rsid w:val="00A30822"/>
    <w:rsid w:val="00A30B43"/>
    <w:rsid w:val="00A30CEE"/>
    <w:rsid w:val="00A30FCF"/>
    <w:rsid w:val="00A31521"/>
    <w:rsid w:val="00A3168A"/>
    <w:rsid w:val="00A3174B"/>
    <w:rsid w:val="00A317EA"/>
    <w:rsid w:val="00A31CAD"/>
    <w:rsid w:val="00A32126"/>
    <w:rsid w:val="00A32753"/>
    <w:rsid w:val="00A32D83"/>
    <w:rsid w:val="00A3329E"/>
    <w:rsid w:val="00A346A9"/>
    <w:rsid w:val="00A351FA"/>
    <w:rsid w:val="00A352DE"/>
    <w:rsid w:val="00A3621B"/>
    <w:rsid w:val="00A3712F"/>
    <w:rsid w:val="00A376A4"/>
    <w:rsid w:val="00A40624"/>
    <w:rsid w:val="00A412F2"/>
    <w:rsid w:val="00A4195D"/>
    <w:rsid w:val="00A422C1"/>
    <w:rsid w:val="00A423AC"/>
    <w:rsid w:val="00A42AA9"/>
    <w:rsid w:val="00A433CE"/>
    <w:rsid w:val="00A4345C"/>
    <w:rsid w:val="00A4354F"/>
    <w:rsid w:val="00A44194"/>
    <w:rsid w:val="00A44333"/>
    <w:rsid w:val="00A44B72"/>
    <w:rsid w:val="00A44BF0"/>
    <w:rsid w:val="00A44ED2"/>
    <w:rsid w:val="00A453A5"/>
    <w:rsid w:val="00A45B39"/>
    <w:rsid w:val="00A465FB"/>
    <w:rsid w:val="00A46D5A"/>
    <w:rsid w:val="00A47398"/>
    <w:rsid w:val="00A477EB"/>
    <w:rsid w:val="00A47944"/>
    <w:rsid w:val="00A47D22"/>
    <w:rsid w:val="00A50582"/>
    <w:rsid w:val="00A5086C"/>
    <w:rsid w:val="00A50F35"/>
    <w:rsid w:val="00A51758"/>
    <w:rsid w:val="00A51A1A"/>
    <w:rsid w:val="00A51B45"/>
    <w:rsid w:val="00A522FF"/>
    <w:rsid w:val="00A52F08"/>
    <w:rsid w:val="00A53191"/>
    <w:rsid w:val="00A536CC"/>
    <w:rsid w:val="00A5396C"/>
    <w:rsid w:val="00A55404"/>
    <w:rsid w:val="00A55AC5"/>
    <w:rsid w:val="00A564D7"/>
    <w:rsid w:val="00A56AC4"/>
    <w:rsid w:val="00A5708B"/>
    <w:rsid w:val="00A57710"/>
    <w:rsid w:val="00A578FA"/>
    <w:rsid w:val="00A57BA2"/>
    <w:rsid w:val="00A57FD6"/>
    <w:rsid w:val="00A60B7E"/>
    <w:rsid w:val="00A6133F"/>
    <w:rsid w:val="00A61891"/>
    <w:rsid w:val="00A62369"/>
    <w:rsid w:val="00A62838"/>
    <w:rsid w:val="00A628CE"/>
    <w:rsid w:val="00A62C97"/>
    <w:rsid w:val="00A646CD"/>
    <w:rsid w:val="00A648E6"/>
    <w:rsid w:val="00A64B59"/>
    <w:rsid w:val="00A65FDF"/>
    <w:rsid w:val="00A66C57"/>
    <w:rsid w:val="00A66C64"/>
    <w:rsid w:val="00A66D70"/>
    <w:rsid w:val="00A700C3"/>
    <w:rsid w:val="00A700FE"/>
    <w:rsid w:val="00A7044F"/>
    <w:rsid w:val="00A70AC3"/>
    <w:rsid w:val="00A70C75"/>
    <w:rsid w:val="00A70EE2"/>
    <w:rsid w:val="00A70FF4"/>
    <w:rsid w:val="00A716D4"/>
    <w:rsid w:val="00A721CE"/>
    <w:rsid w:val="00A72570"/>
    <w:rsid w:val="00A75B78"/>
    <w:rsid w:val="00A75C53"/>
    <w:rsid w:val="00A75CDF"/>
    <w:rsid w:val="00A76022"/>
    <w:rsid w:val="00A76F3E"/>
    <w:rsid w:val="00A7733B"/>
    <w:rsid w:val="00A77475"/>
    <w:rsid w:val="00A775E3"/>
    <w:rsid w:val="00A7766B"/>
    <w:rsid w:val="00A77709"/>
    <w:rsid w:val="00A77913"/>
    <w:rsid w:val="00A77B25"/>
    <w:rsid w:val="00A80407"/>
    <w:rsid w:val="00A8054A"/>
    <w:rsid w:val="00A811B3"/>
    <w:rsid w:val="00A81301"/>
    <w:rsid w:val="00A815B3"/>
    <w:rsid w:val="00A8254C"/>
    <w:rsid w:val="00A826AC"/>
    <w:rsid w:val="00A82768"/>
    <w:rsid w:val="00A830CD"/>
    <w:rsid w:val="00A831AA"/>
    <w:rsid w:val="00A83A11"/>
    <w:rsid w:val="00A84380"/>
    <w:rsid w:val="00A851AE"/>
    <w:rsid w:val="00A85484"/>
    <w:rsid w:val="00A858E5"/>
    <w:rsid w:val="00A859C8"/>
    <w:rsid w:val="00A85F7B"/>
    <w:rsid w:val="00A86063"/>
    <w:rsid w:val="00A86ACF"/>
    <w:rsid w:val="00A86FA1"/>
    <w:rsid w:val="00A90330"/>
    <w:rsid w:val="00A90E2B"/>
    <w:rsid w:val="00A915D7"/>
    <w:rsid w:val="00A92F58"/>
    <w:rsid w:val="00A936DF"/>
    <w:rsid w:val="00A93896"/>
    <w:rsid w:val="00A93EEF"/>
    <w:rsid w:val="00A9403A"/>
    <w:rsid w:val="00A943A6"/>
    <w:rsid w:val="00A9472E"/>
    <w:rsid w:val="00A94A7B"/>
    <w:rsid w:val="00A95400"/>
    <w:rsid w:val="00A95DC1"/>
    <w:rsid w:val="00A96697"/>
    <w:rsid w:val="00A96A45"/>
    <w:rsid w:val="00A96FCC"/>
    <w:rsid w:val="00A97178"/>
    <w:rsid w:val="00A971C4"/>
    <w:rsid w:val="00A9775F"/>
    <w:rsid w:val="00AA01C0"/>
    <w:rsid w:val="00AA026A"/>
    <w:rsid w:val="00AA053B"/>
    <w:rsid w:val="00AA1E0D"/>
    <w:rsid w:val="00AA2690"/>
    <w:rsid w:val="00AA2819"/>
    <w:rsid w:val="00AA2CDC"/>
    <w:rsid w:val="00AA2E75"/>
    <w:rsid w:val="00AA2F62"/>
    <w:rsid w:val="00AA2FC6"/>
    <w:rsid w:val="00AA310B"/>
    <w:rsid w:val="00AA38A1"/>
    <w:rsid w:val="00AA4905"/>
    <w:rsid w:val="00AA4947"/>
    <w:rsid w:val="00AA50F4"/>
    <w:rsid w:val="00AA593C"/>
    <w:rsid w:val="00AA5B84"/>
    <w:rsid w:val="00AA5CCD"/>
    <w:rsid w:val="00AA5D62"/>
    <w:rsid w:val="00AA6020"/>
    <w:rsid w:val="00AA61FD"/>
    <w:rsid w:val="00AA6762"/>
    <w:rsid w:val="00AA6893"/>
    <w:rsid w:val="00AA73D0"/>
    <w:rsid w:val="00AA776D"/>
    <w:rsid w:val="00AA7D81"/>
    <w:rsid w:val="00AB00D0"/>
    <w:rsid w:val="00AB00ED"/>
    <w:rsid w:val="00AB0576"/>
    <w:rsid w:val="00AB09F8"/>
    <w:rsid w:val="00AB1841"/>
    <w:rsid w:val="00AB1E82"/>
    <w:rsid w:val="00AB1EBA"/>
    <w:rsid w:val="00AB25D4"/>
    <w:rsid w:val="00AB2AA5"/>
    <w:rsid w:val="00AB300C"/>
    <w:rsid w:val="00AB3D77"/>
    <w:rsid w:val="00AB3F1E"/>
    <w:rsid w:val="00AB4412"/>
    <w:rsid w:val="00AB45AC"/>
    <w:rsid w:val="00AB4A51"/>
    <w:rsid w:val="00AB4F59"/>
    <w:rsid w:val="00AB4F70"/>
    <w:rsid w:val="00AB7653"/>
    <w:rsid w:val="00AB77AA"/>
    <w:rsid w:val="00AB7F6A"/>
    <w:rsid w:val="00AC0B58"/>
    <w:rsid w:val="00AC1520"/>
    <w:rsid w:val="00AC1ED4"/>
    <w:rsid w:val="00AC2CC3"/>
    <w:rsid w:val="00AC2FA5"/>
    <w:rsid w:val="00AC4120"/>
    <w:rsid w:val="00AC41F4"/>
    <w:rsid w:val="00AC4552"/>
    <w:rsid w:val="00AC45AF"/>
    <w:rsid w:val="00AC46D4"/>
    <w:rsid w:val="00AC4E05"/>
    <w:rsid w:val="00AC719C"/>
    <w:rsid w:val="00AC7507"/>
    <w:rsid w:val="00AC75A0"/>
    <w:rsid w:val="00AC7886"/>
    <w:rsid w:val="00AD0027"/>
    <w:rsid w:val="00AD029C"/>
    <w:rsid w:val="00AD09EC"/>
    <w:rsid w:val="00AD0CAB"/>
    <w:rsid w:val="00AD1094"/>
    <w:rsid w:val="00AD2230"/>
    <w:rsid w:val="00AD2C0A"/>
    <w:rsid w:val="00AD3694"/>
    <w:rsid w:val="00AD3A8A"/>
    <w:rsid w:val="00AD3B50"/>
    <w:rsid w:val="00AD3E5D"/>
    <w:rsid w:val="00AD4803"/>
    <w:rsid w:val="00AD4900"/>
    <w:rsid w:val="00AD4C0D"/>
    <w:rsid w:val="00AD5456"/>
    <w:rsid w:val="00AD5738"/>
    <w:rsid w:val="00AD6226"/>
    <w:rsid w:val="00AD6F4E"/>
    <w:rsid w:val="00AD71AF"/>
    <w:rsid w:val="00AE0A6B"/>
    <w:rsid w:val="00AE16F3"/>
    <w:rsid w:val="00AE1AC3"/>
    <w:rsid w:val="00AE2519"/>
    <w:rsid w:val="00AE251B"/>
    <w:rsid w:val="00AE2BDF"/>
    <w:rsid w:val="00AE2BFF"/>
    <w:rsid w:val="00AE2CB3"/>
    <w:rsid w:val="00AE3165"/>
    <w:rsid w:val="00AE51CE"/>
    <w:rsid w:val="00AE539D"/>
    <w:rsid w:val="00AE5987"/>
    <w:rsid w:val="00AE5B75"/>
    <w:rsid w:val="00AE6267"/>
    <w:rsid w:val="00AE63BC"/>
    <w:rsid w:val="00AE6613"/>
    <w:rsid w:val="00AE67B3"/>
    <w:rsid w:val="00AE67E2"/>
    <w:rsid w:val="00AE6BB5"/>
    <w:rsid w:val="00AE7069"/>
    <w:rsid w:val="00AE755C"/>
    <w:rsid w:val="00AF0BF3"/>
    <w:rsid w:val="00AF26C5"/>
    <w:rsid w:val="00AF3B37"/>
    <w:rsid w:val="00AF3C04"/>
    <w:rsid w:val="00AF3EFD"/>
    <w:rsid w:val="00AF4748"/>
    <w:rsid w:val="00AF5FE5"/>
    <w:rsid w:val="00AF685C"/>
    <w:rsid w:val="00AF7132"/>
    <w:rsid w:val="00AF72E9"/>
    <w:rsid w:val="00AF73A4"/>
    <w:rsid w:val="00AF7E19"/>
    <w:rsid w:val="00B002EE"/>
    <w:rsid w:val="00B0122E"/>
    <w:rsid w:val="00B0171B"/>
    <w:rsid w:val="00B02CCF"/>
    <w:rsid w:val="00B035AC"/>
    <w:rsid w:val="00B03DFC"/>
    <w:rsid w:val="00B04905"/>
    <w:rsid w:val="00B05B42"/>
    <w:rsid w:val="00B060FB"/>
    <w:rsid w:val="00B06903"/>
    <w:rsid w:val="00B06FA1"/>
    <w:rsid w:val="00B075AB"/>
    <w:rsid w:val="00B12051"/>
    <w:rsid w:val="00B1236E"/>
    <w:rsid w:val="00B125CC"/>
    <w:rsid w:val="00B1371F"/>
    <w:rsid w:val="00B13C8E"/>
    <w:rsid w:val="00B13FBA"/>
    <w:rsid w:val="00B13FC9"/>
    <w:rsid w:val="00B14443"/>
    <w:rsid w:val="00B14F10"/>
    <w:rsid w:val="00B15FC4"/>
    <w:rsid w:val="00B16539"/>
    <w:rsid w:val="00B16FF8"/>
    <w:rsid w:val="00B1792B"/>
    <w:rsid w:val="00B179F5"/>
    <w:rsid w:val="00B17E32"/>
    <w:rsid w:val="00B17E97"/>
    <w:rsid w:val="00B20FE6"/>
    <w:rsid w:val="00B21397"/>
    <w:rsid w:val="00B21437"/>
    <w:rsid w:val="00B2225B"/>
    <w:rsid w:val="00B22456"/>
    <w:rsid w:val="00B22786"/>
    <w:rsid w:val="00B229BA"/>
    <w:rsid w:val="00B22A33"/>
    <w:rsid w:val="00B22B5E"/>
    <w:rsid w:val="00B23142"/>
    <w:rsid w:val="00B237A2"/>
    <w:rsid w:val="00B237D7"/>
    <w:rsid w:val="00B23D79"/>
    <w:rsid w:val="00B245EB"/>
    <w:rsid w:val="00B2574F"/>
    <w:rsid w:val="00B25903"/>
    <w:rsid w:val="00B26DC7"/>
    <w:rsid w:val="00B27B5C"/>
    <w:rsid w:val="00B27BFB"/>
    <w:rsid w:val="00B27E0C"/>
    <w:rsid w:val="00B3026F"/>
    <w:rsid w:val="00B30902"/>
    <w:rsid w:val="00B30E60"/>
    <w:rsid w:val="00B30F0E"/>
    <w:rsid w:val="00B318D4"/>
    <w:rsid w:val="00B32314"/>
    <w:rsid w:val="00B33270"/>
    <w:rsid w:val="00B33F01"/>
    <w:rsid w:val="00B33FDD"/>
    <w:rsid w:val="00B34D25"/>
    <w:rsid w:val="00B34F64"/>
    <w:rsid w:val="00B36BBD"/>
    <w:rsid w:val="00B3710D"/>
    <w:rsid w:val="00B378F7"/>
    <w:rsid w:val="00B407E7"/>
    <w:rsid w:val="00B40BD0"/>
    <w:rsid w:val="00B411CD"/>
    <w:rsid w:val="00B41ECB"/>
    <w:rsid w:val="00B4202F"/>
    <w:rsid w:val="00B42777"/>
    <w:rsid w:val="00B42AAF"/>
    <w:rsid w:val="00B42CF0"/>
    <w:rsid w:val="00B42F11"/>
    <w:rsid w:val="00B437FD"/>
    <w:rsid w:val="00B43AE5"/>
    <w:rsid w:val="00B43B66"/>
    <w:rsid w:val="00B43F38"/>
    <w:rsid w:val="00B44095"/>
    <w:rsid w:val="00B44671"/>
    <w:rsid w:val="00B447CC"/>
    <w:rsid w:val="00B449D8"/>
    <w:rsid w:val="00B44AF7"/>
    <w:rsid w:val="00B450BF"/>
    <w:rsid w:val="00B453D0"/>
    <w:rsid w:val="00B456E5"/>
    <w:rsid w:val="00B45831"/>
    <w:rsid w:val="00B46DC8"/>
    <w:rsid w:val="00B4787B"/>
    <w:rsid w:val="00B478DE"/>
    <w:rsid w:val="00B479B5"/>
    <w:rsid w:val="00B47E6E"/>
    <w:rsid w:val="00B50031"/>
    <w:rsid w:val="00B50DA1"/>
    <w:rsid w:val="00B51943"/>
    <w:rsid w:val="00B529E2"/>
    <w:rsid w:val="00B52AA2"/>
    <w:rsid w:val="00B53E25"/>
    <w:rsid w:val="00B54838"/>
    <w:rsid w:val="00B55380"/>
    <w:rsid w:val="00B55811"/>
    <w:rsid w:val="00B55876"/>
    <w:rsid w:val="00B56857"/>
    <w:rsid w:val="00B56991"/>
    <w:rsid w:val="00B56D71"/>
    <w:rsid w:val="00B57BD0"/>
    <w:rsid w:val="00B57DE2"/>
    <w:rsid w:val="00B57DF2"/>
    <w:rsid w:val="00B605F0"/>
    <w:rsid w:val="00B60805"/>
    <w:rsid w:val="00B61317"/>
    <w:rsid w:val="00B6193C"/>
    <w:rsid w:val="00B6199F"/>
    <w:rsid w:val="00B62254"/>
    <w:rsid w:val="00B62BE4"/>
    <w:rsid w:val="00B62E40"/>
    <w:rsid w:val="00B63536"/>
    <w:rsid w:val="00B63956"/>
    <w:rsid w:val="00B64145"/>
    <w:rsid w:val="00B6476D"/>
    <w:rsid w:val="00B65345"/>
    <w:rsid w:val="00B65A32"/>
    <w:rsid w:val="00B65DD3"/>
    <w:rsid w:val="00B65E4E"/>
    <w:rsid w:val="00B65F11"/>
    <w:rsid w:val="00B66A60"/>
    <w:rsid w:val="00B66D30"/>
    <w:rsid w:val="00B66D53"/>
    <w:rsid w:val="00B66E6B"/>
    <w:rsid w:val="00B66F48"/>
    <w:rsid w:val="00B6743F"/>
    <w:rsid w:val="00B67619"/>
    <w:rsid w:val="00B6767B"/>
    <w:rsid w:val="00B67E44"/>
    <w:rsid w:val="00B700CF"/>
    <w:rsid w:val="00B705EA"/>
    <w:rsid w:val="00B71483"/>
    <w:rsid w:val="00B71532"/>
    <w:rsid w:val="00B71714"/>
    <w:rsid w:val="00B71A03"/>
    <w:rsid w:val="00B723ED"/>
    <w:rsid w:val="00B72C28"/>
    <w:rsid w:val="00B72EFA"/>
    <w:rsid w:val="00B73D43"/>
    <w:rsid w:val="00B7441C"/>
    <w:rsid w:val="00B74894"/>
    <w:rsid w:val="00B75032"/>
    <w:rsid w:val="00B75FED"/>
    <w:rsid w:val="00B76114"/>
    <w:rsid w:val="00B76591"/>
    <w:rsid w:val="00B7687E"/>
    <w:rsid w:val="00B77C1B"/>
    <w:rsid w:val="00B77C91"/>
    <w:rsid w:val="00B77CDF"/>
    <w:rsid w:val="00B80521"/>
    <w:rsid w:val="00B81985"/>
    <w:rsid w:val="00B81A3F"/>
    <w:rsid w:val="00B81AA3"/>
    <w:rsid w:val="00B81D45"/>
    <w:rsid w:val="00B821CE"/>
    <w:rsid w:val="00B821D7"/>
    <w:rsid w:val="00B82462"/>
    <w:rsid w:val="00B82529"/>
    <w:rsid w:val="00B82C09"/>
    <w:rsid w:val="00B84867"/>
    <w:rsid w:val="00B84D49"/>
    <w:rsid w:val="00B8573B"/>
    <w:rsid w:val="00B85DB4"/>
    <w:rsid w:val="00B85F18"/>
    <w:rsid w:val="00B863AD"/>
    <w:rsid w:val="00B86558"/>
    <w:rsid w:val="00B86A67"/>
    <w:rsid w:val="00B86FA5"/>
    <w:rsid w:val="00B87336"/>
    <w:rsid w:val="00B87C80"/>
    <w:rsid w:val="00B87F50"/>
    <w:rsid w:val="00B90222"/>
    <w:rsid w:val="00B90D4A"/>
    <w:rsid w:val="00B9136D"/>
    <w:rsid w:val="00B91CC3"/>
    <w:rsid w:val="00B92D00"/>
    <w:rsid w:val="00B934EF"/>
    <w:rsid w:val="00B9387B"/>
    <w:rsid w:val="00B93B83"/>
    <w:rsid w:val="00B93FA5"/>
    <w:rsid w:val="00B94207"/>
    <w:rsid w:val="00B942B9"/>
    <w:rsid w:val="00B94816"/>
    <w:rsid w:val="00B94A02"/>
    <w:rsid w:val="00B94A42"/>
    <w:rsid w:val="00B95337"/>
    <w:rsid w:val="00B956B1"/>
    <w:rsid w:val="00B9594B"/>
    <w:rsid w:val="00B964BF"/>
    <w:rsid w:val="00B9656B"/>
    <w:rsid w:val="00B96EC3"/>
    <w:rsid w:val="00B96F5A"/>
    <w:rsid w:val="00B97306"/>
    <w:rsid w:val="00B975F2"/>
    <w:rsid w:val="00BA053F"/>
    <w:rsid w:val="00BA0858"/>
    <w:rsid w:val="00BA17A9"/>
    <w:rsid w:val="00BA1892"/>
    <w:rsid w:val="00BA2230"/>
    <w:rsid w:val="00BA2338"/>
    <w:rsid w:val="00BA2522"/>
    <w:rsid w:val="00BA25EB"/>
    <w:rsid w:val="00BA28AE"/>
    <w:rsid w:val="00BA4256"/>
    <w:rsid w:val="00BA4FE0"/>
    <w:rsid w:val="00BA508B"/>
    <w:rsid w:val="00BA52F6"/>
    <w:rsid w:val="00BA585A"/>
    <w:rsid w:val="00BA64FC"/>
    <w:rsid w:val="00BA6569"/>
    <w:rsid w:val="00BA7E19"/>
    <w:rsid w:val="00BB2045"/>
    <w:rsid w:val="00BB2584"/>
    <w:rsid w:val="00BB2E58"/>
    <w:rsid w:val="00BB367B"/>
    <w:rsid w:val="00BB3883"/>
    <w:rsid w:val="00BB3E3E"/>
    <w:rsid w:val="00BB3E5C"/>
    <w:rsid w:val="00BB3F03"/>
    <w:rsid w:val="00BB4176"/>
    <w:rsid w:val="00BB461D"/>
    <w:rsid w:val="00BB4D92"/>
    <w:rsid w:val="00BB5259"/>
    <w:rsid w:val="00BB5284"/>
    <w:rsid w:val="00BB5326"/>
    <w:rsid w:val="00BB558E"/>
    <w:rsid w:val="00BB5594"/>
    <w:rsid w:val="00BB5AE6"/>
    <w:rsid w:val="00BB5DDB"/>
    <w:rsid w:val="00BB5E26"/>
    <w:rsid w:val="00BB66D0"/>
    <w:rsid w:val="00BB70AA"/>
    <w:rsid w:val="00BB71EC"/>
    <w:rsid w:val="00BB7684"/>
    <w:rsid w:val="00BB7735"/>
    <w:rsid w:val="00BB7740"/>
    <w:rsid w:val="00BB781A"/>
    <w:rsid w:val="00BB7E8E"/>
    <w:rsid w:val="00BB7F0D"/>
    <w:rsid w:val="00BC0EFD"/>
    <w:rsid w:val="00BC13A5"/>
    <w:rsid w:val="00BC1E54"/>
    <w:rsid w:val="00BC2363"/>
    <w:rsid w:val="00BC2EB2"/>
    <w:rsid w:val="00BC35CB"/>
    <w:rsid w:val="00BC3DCA"/>
    <w:rsid w:val="00BC41AC"/>
    <w:rsid w:val="00BC4328"/>
    <w:rsid w:val="00BC4482"/>
    <w:rsid w:val="00BC4D49"/>
    <w:rsid w:val="00BC4E78"/>
    <w:rsid w:val="00BC4E8A"/>
    <w:rsid w:val="00BC4F69"/>
    <w:rsid w:val="00BC4FE1"/>
    <w:rsid w:val="00BC5325"/>
    <w:rsid w:val="00BC53EB"/>
    <w:rsid w:val="00BC5CEC"/>
    <w:rsid w:val="00BC6636"/>
    <w:rsid w:val="00BC6899"/>
    <w:rsid w:val="00BC6F8A"/>
    <w:rsid w:val="00BC7772"/>
    <w:rsid w:val="00BC78C3"/>
    <w:rsid w:val="00BC79B0"/>
    <w:rsid w:val="00BD01F7"/>
    <w:rsid w:val="00BD03F5"/>
    <w:rsid w:val="00BD042E"/>
    <w:rsid w:val="00BD178B"/>
    <w:rsid w:val="00BD19CB"/>
    <w:rsid w:val="00BD1D8B"/>
    <w:rsid w:val="00BD24A4"/>
    <w:rsid w:val="00BD27EF"/>
    <w:rsid w:val="00BD2E18"/>
    <w:rsid w:val="00BD3A7D"/>
    <w:rsid w:val="00BD5CED"/>
    <w:rsid w:val="00BD5EFC"/>
    <w:rsid w:val="00BD73B5"/>
    <w:rsid w:val="00BD7670"/>
    <w:rsid w:val="00BD79D8"/>
    <w:rsid w:val="00BE10BF"/>
    <w:rsid w:val="00BE14DD"/>
    <w:rsid w:val="00BE2242"/>
    <w:rsid w:val="00BE273A"/>
    <w:rsid w:val="00BE371A"/>
    <w:rsid w:val="00BE3C00"/>
    <w:rsid w:val="00BE507D"/>
    <w:rsid w:val="00BE625A"/>
    <w:rsid w:val="00BE6992"/>
    <w:rsid w:val="00BE6BF3"/>
    <w:rsid w:val="00BE7204"/>
    <w:rsid w:val="00BE73DC"/>
    <w:rsid w:val="00BE780F"/>
    <w:rsid w:val="00BE7A46"/>
    <w:rsid w:val="00BF04B1"/>
    <w:rsid w:val="00BF0667"/>
    <w:rsid w:val="00BF0CD1"/>
    <w:rsid w:val="00BF33A7"/>
    <w:rsid w:val="00BF37A9"/>
    <w:rsid w:val="00BF38EB"/>
    <w:rsid w:val="00BF3D71"/>
    <w:rsid w:val="00BF3E62"/>
    <w:rsid w:val="00BF430A"/>
    <w:rsid w:val="00BF4635"/>
    <w:rsid w:val="00BF4C96"/>
    <w:rsid w:val="00BF4DB1"/>
    <w:rsid w:val="00BF538D"/>
    <w:rsid w:val="00BF6113"/>
    <w:rsid w:val="00BF7392"/>
    <w:rsid w:val="00BF76EA"/>
    <w:rsid w:val="00BF79E1"/>
    <w:rsid w:val="00BF7CF4"/>
    <w:rsid w:val="00C004B9"/>
    <w:rsid w:val="00C0059C"/>
    <w:rsid w:val="00C007D2"/>
    <w:rsid w:val="00C00AA8"/>
    <w:rsid w:val="00C00E1D"/>
    <w:rsid w:val="00C00E50"/>
    <w:rsid w:val="00C0209A"/>
    <w:rsid w:val="00C020E3"/>
    <w:rsid w:val="00C02B24"/>
    <w:rsid w:val="00C03359"/>
    <w:rsid w:val="00C03688"/>
    <w:rsid w:val="00C0370E"/>
    <w:rsid w:val="00C038A2"/>
    <w:rsid w:val="00C03CC6"/>
    <w:rsid w:val="00C0406C"/>
    <w:rsid w:val="00C047E1"/>
    <w:rsid w:val="00C05B5A"/>
    <w:rsid w:val="00C05C21"/>
    <w:rsid w:val="00C05E6C"/>
    <w:rsid w:val="00C05FE6"/>
    <w:rsid w:val="00C063C1"/>
    <w:rsid w:val="00C0684A"/>
    <w:rsid w:val="00C06BF9"/>
    <w:rsid w:val="00C06CDB"/>
    <w:rsid w:val="00C10AA9"/>
    <w:rsid w:val="00C118D6"/>
    <w:rsid w:val="00C11F19"/>
    <w:rsid w:val="00C1357F"/>
    <w:rsid w:val="00C13F2C"/>
    <w:rsid w:val="00C14791"/>
    <w:rsid w:val="00C1484B"/>
    <w:rsid w:val="00C14902"/>
    <w:rsid w:val="00C14CDF"/>
    <w:rsid w:val="00C14D24"/>
    <w:rsid w:val="00C15D24"/>
    <w:rsid w:val="00C1608D"/>
    <w:rsid w:val="00C16549"/>
    <w:rsid w:val="00C17500"/>
    <w:rsid w:val="00C17E2E"/>
    <w:rsid w:val="00C20AE1"/>
    <w:rsid w:val="00C20F48"/>
    <w:rsid w:val="00C218C0"/>
    <w:rsid w:val="00C21BF8"/>
    <w:rsid w:val="00C22B6B"/>
    <w:rsid w:val="00C22B9E"/>
    <w:rsid w:val="00C22BB3"/>
    <w:rsid w:val="00C22CF5"/>
    <w:rsid w:val="00C239EA"/>
    <w:rsid w:val="00C23ADB"/>
    <w:rsid w:val="00C23E5B"/>
    <w:rsid w:val="00C247C6"/>
    <w:rsid w:val="00C24B79"/>
    <w:rsid w:val="00C24FE3"/>
    <w:rsid w:val="00C266EB"/>
    <w:rsid w:val="00C26783"/>
    <w:rsid w:val="00C26A0D"/>
    <w:rsid w:val="00C2795B"/>
    <w:rsid w:val="00C27D2E"/>
    <w:rsid w:val="00C309B2"/>
    <w:rsid w:val="00C309EC"/>
    <w:rsid w:val="00C313AC"/>
    <w:rsid w:val="00C31C39"/>
    <w:rsid w:val="00C32037"/>
    <w:rsid w:val="00C335D6"/>
    <w:rsid w:val="00C33637"/>
    <w:rsid w:val="00C33E60"/>
    <w:rsid w:val="00C34136"/>
    <w:rsid w:val="00C34787"/>
    <w:rsid w:val="00C353F1"/>
    <w:rsid w:val="00C35490"/>
    <w:rsid w:val="00C355F1"/>
    <w:rsid w:val="00C359C6"/>
    <w:rsid w:val="00C35C30"/>
    <w:rsid w:val="00C35FE2"/>
    <w:rsid w:val="00C364C1"/>
    <w:rsid w:val="00C3678E"/>
    <w:rsid w:val="00C36B3D"/>
    <w:rsid w:val="00C37CEF"/>
    <w:rsid w:val="00C37E76"/>
    <w:rsid w:val="00C400DC"/>
    <w:rsid w:val="00C40BF3"/>
    <w:rsid w:val="00C415B4"/>
    <w:rsid w:val="00C41CE5"/>
    <w:rsid w:val="00C424B9"/>
    <w:rsid w:val="00C429DD"/>
    <w:rsid w:val="00C42C0C"/>
    <w:rsid w:val="00C42F4D"/>
    <w:rsid w:val="00C4328F"/>
    <w:rsid w:val="00C43345"/>
    <w:rsid w:val="00C4383B"/>
    <w:rsid w:val="00C44377"/>
    <w:rsid w:val="00C443C6"/>
    <w:rsid w:val="00C443DA"/>
    <w:rsid w:val="00C4457F"/>
    <w:rsid w:val="00C44713"/>
    <w:rsid w:val="00C44784"/>
    <w:rsid w:val="00C44957"/>
    <w:rsid w:val="00C44B20"/>
    <w:rsid w:val="00C44F60"/>
    <w:rsid w:val="00C457FF"/>
    <w:rsid w:val="00C464B7"/>
    <w:rsid w:val="00C464E3"/>
    <w:rsid w:val="00C47489"/>
    <w:rsid w:val="00C474C0"/>
    <w:rsid w:val="00C47EBC"/>
    <w:rsid w:val="00C5080D"/>
    <w:rsid w:val="00C509CA"/>
    <w:rsid w:val="00C50B6F"/>
    <w:rsid w:val="00C50C7E"/>
    <w:rsid w:val="00C5189A"/>
    <w:rsid w:val="00C52BD2"/>
    <w:rsid w:val="00C52D4A"/>
    <w:rsid w:val="00C52F0F"/>
    <w:rsid w:val="00C537DB"/>
    <w:rsid w:val="00C53CF8"/>
    <w:rsid w:val="00C5412C"/>
    <w:rsid w:val="00C5432D"/>
    <w:rsid w:val="00C54430"/>
    <w:rsid w:val="00C545CB"/>
    <w:rsid w:val="00C54653"/>
    <w:rsid w:val="00C5488C"/>
    <w:rsid w:val="00C54D75"/>
    <w:rsid w:val="00C54F78"/>
    <w:rsid w:val="00C551EC"/>
    <w:rsid w:val="00C55CEB"/>
    <w:rsid w:val="00C5636A"/>
    <w:rsid w:val="00C568CA"/>
    <w:rsid w:val="00C577EF"/>
    <w:rsid w:val="00C6084A"/>
    <w:rsid w:val="00C609B1"/>
    <w:rsid w:val="00C60D59"/>
    <w:rsid w:val="00C611F3"/>
    <w:rsid w:val="00C6171F"/>
    <w:rsid w:val="00C620D8"/>
    <w:rsid w:val="00C62A53"/>
    <w:rsid w:val="00C62E71"/>
    <w:rsid w:val="00C62F01"/>
    <w:rsid w:val="00C63D1F"/>
    <w:rsid w:val="00C63F7F"/>
    <w:rsid w:val="00C647D1"/>
    <w:rsid w:val="00C64847"/>
    <w:rsid w:val="00C6492D"/>
    <w:rsid w:val="00C64B92"/>
    <w:rsid w:val="00C6562F"/>
    <w:rsid w:val="00C67E91"/>
    <w:rsid w:val="00C701E6"/>
    <w:rsid w:val="00C7036B"/>
    <w:rsid w:val="00C70FEA"/>
    <w:rsid w:val="00C715FE"/>
    <w:rsid w:val="00C71C9C"/>
    <w:rsid w:val="00C71D01"/>
    <w:rsid w:val="00C730BB"/>
    <w:rsid w:val="00C73A61"/>
    <w:rsid w:val="00C73D2F"/>
    <w:rsid w:val="00C73EA6"/>
    <w:rsid w:val="00C73F82"/>
    <w:rsid w:val="00C7443B"/>
    <w:rsid w:val="00C74F7F"/>
    <w:rsid w:val="00C76366"/>
    <w:rsid w:val="00C766A7"/>
    <w:rsid w:val="00C76A15"/>
    <w:rsid w:val="00C76A4E"/>
    <w:rsid w:val="00C7733B"/>
    <w:rsid w:val="00C77343"/>
    <w:rsid w:val="00C778CA"/>
    <w:rsid w:val="00C77AEC"/>
    <w:rsid w:val="00C77B77"/>
    <w:rsid w:val="00C81006"/>
    <w:rsid w:val="00C8206D"/>
    <w:rsid w:val="00C826FA"/>
    <w:rsid w:val="00C829DE"/>
    <w:rsid w:val="00C82BCB"/>
    <w:rsid w:val="00C833FF"/>
    <w:rsid w:val="00C835B3"/>
    <w:rsid w:val="00C83646"/>
    <w:rsid w:val="00C83F32"/>
    <w:rsid w:val="00C85B52"/>
    <w:rsid w:val="00C85F9A"/>
    <w:rsid w:val="00C8618C"/>
    <w:rsid w:val="00C87505"/>
    <w:rsid w:val="00C87E57"/>
    <w:rsid w:val="00C911A3"/>
    <w:rsid w:val="00C91602"/>
    <w:rsid w:val="00C91925"/>
    <w:rsid w:val="00C91E84"/>
    <w:rsid w:val="00C91F7E"/>
    <w:rsid w:val="00C92527"/>
    <w:rsid w:val="00C92AEE"/>
    <w:rsid w:val="00C93741"/>
    <w:rsid w:val="00C93930"/>
    <w:rsid w:val="00C940B3"/>
    <w:rsid w:val="00C941D8"/>
    <w:rsid w:val="00C946BF"/>
    <w:rsid w:val="00C94785"/>
    <w:rsid w:val="00C94ACB"/>
    <w:rsid w:val="00C94AF6"/>
    <w:rsid w:val="00C94C4F"/>
    <w:rsid w:val="00C94F16"/>
    <w:rsid w:val="00C95438"/>
    <w:rsid w:val="00C955C2"/>
    <w:rsid w:val="00C9587C"/>
    <w:rsid w:val="00C96357"/>
    <w:rsid w:val="00C96640"/>
    <w:rsid w:val="00C9677B"/>
    <w:rsid w:val="00C97131"/>
    <w:rsid w:val="00C97A36"/>
    <w:rsid w:val="00CA0436"/>
    <w:rsid w:val="00CA07E4"/>
    <w:rsid w:val="00CA0960"/>
    <w:rsid w:val="00CA0C06"/>
    <w:rsid w:val="00CA0D03"/>
    <w:rsid w:val="00CA0F04"/>
    <w:rsid w:val="00CA0FFE"/>
    <w:rsid w:val="00CA1A44"/>
    <w:rsid w:val="00CA21DB"/>
    <w:rsid w:val="00CA2C9D"/>
    <w:rsid w:val="00CA32EA"/>
    <w:rsid w:val="00CA37C1"/>
    <w:rsid w:val="00CA3D43"/>
    <w:rsid w:val="00CA434E"/>
    <w:rsid w:val="00CA50F3"/>
    <w:rsid w:val="00CA52D0"/>
    <w:rsid w:val="00CA5315"/>
    <w:rsid w:val="00CA574F"/>
    <w:rsid w:val="00CA6148"/>
    <w:rsid w:val="00CA73C5"/>
    <w:rsid w:val="00CA7C9B"/>
    <w:rsid w:val="00CA7CBD"/>
    <w:rsid w:val="00CA7F36"/>
    <w:rsid w:val="00CA7F80"/>
    <w:rsid w:val="00CB0423"/>
    <w:rsid w:val="00CB04C6"/>
    <w:rsid w:val="00CB1957"/>
    <w:rsid w:val="00CB1BA4"/>
    <w:rsid w:val="00CB1C4C"/>
    <w:rsid w:val="00CB296A"/>
    <w:rsid w:val="00CB2B0D"/>
    <w:rsid w:val="00CB2B87"/>
    <w:rsid w:val="00CB364F"/>
    <w:rsid w:val="00CB3D84"/>
    <w:rsid w:val="00CB48D9"/>
    <w:rsid w:val="00CB4B87"/>
    <w:rsid w:val="00CB4EB8"/>
    <w:rsid w:val="00CB5DA7"/>
    <w:rsid w:val="00CB5FE4"/>
    <w:rsid w:val="00CB6CBE"/>
    <w:rsid w:val="00CB75C6"/>
    <w:rsid w:val="00CC0170"/>
    <w:rsid w:val="00CC0951"/>
    <w:rsid w:val="00CC1355"/>
    <w:rsid w:val="00CC1B31"/>
    <w:rsid w:val="00CC23C7"/>
    <w:rsid w:val="00CC25D4"/>
    <w:rsid w:val="00CC2F4D"/>
    <w:rsid w:val="00CC3220"/>
    <w:rsid w:val="00CC329E"/>
    <w:rsid w:val="00CC35EF"/>
    <w:rsid w:val="00CC377F"/>
    <w:rsid w:val="00CC3E98"/>
    <w:rsid w:val="00CC3F0B"/>
    <w:rsid w:val="00CC4958"/>
    <w:rsid w:val="00CC5485"/>
    <w:rsid w:val="00CC5942"/>
    <w:rsid w:val="00CC5B7C"/>
    <w:rsid w:val="00CC60A7"/>
    <w:rsid w:val="00CC635F"/>
    <w:rsid w:val="00CC6BBC"/>
    <w:rsid w:val="00CC6F13"/>
    <w:rsid w:val="00CC72BD"/>
    <w:rsid w:val="00CC7744"/>
    <w:rsid w:val="00CD009E"/>
    <w:rsid w:val="00CD01C1"/>
    <w:rsid w:val="00CD0560"/>
    <w:rsid w:val="00CD1285"/>
    <w:rsid w:val="00CD16C9"/>
    <w:rsid w:val="00CD16E9"/>
    <w:rsid w:val="00CD1878"/>
    <w:rsid w:val="00CD1B50"/>
    <w:rsid w:val="00CD1C64"/>
    <w:rsid w:val="00CD1EF3"/>
    <w:rsid w:val="00CD20B2"/>
    <w:rsid w:val="00CD24E4"/>
    <w:rsid w:val="00CD2758"/>
    <w:rsid w:val="00CD2BD6"/>
    <w:rsid w:val="00CD3178"/>
    <w:rsid w:val="00CD340C"/>
    <w:rsid w:val="00CD3888"/>
    <w:rsid w:val="00CD3E0E"/>
    <w:rsid w:val="00CD4B3D"/>
    <w:rsid w:val="00CD4E50"/>
    <w:rsid w:val="00CD522E"/>
    <w:rsid w:val="00CD570D"/>
    <w:rsid w:val="00CD5F9C"/>
    <w:rsid w:val="00CD63C7"/>
    <w:rsid w:val="00CD66A6"/>
    <w:rsid w:val="00CD66D7"/>
    <w:rsid w:val="00CD7019"/>
    <w:rsid w:val="00CD7108"/>
    <w:rsid w:val="00CD730E"/>
    <w:rsid w:val="00CD78F8"/>
    <w:rsid w:val="00CD7E42"/>
    <w:rsid w:val="00CE0FEE"/>
    <w:rsid w:val="00CE112A"/>
    <w:rsid w:val="00CE175D"/>
    <w:rsid w:val="00CE1E4A"/>
    <w:rsid w:val="00CE20A3"/>
    <w:rsid w:val="00CE242E"/>
    <w:rsid w:val="00CE3828"/>
    <w:rsid w:val="00CE386D"/>
    <w:rsid w:val="00CE3E83"/>
    <w:rsid w:val="00CE4042"/>
    <w:rsid w:val="00CE41BC"/>
    <w:rsid w:val="00CE4A0A"/>
    <w:rsid w:val="00CE4A17"/>
    <w:rsid w:val="00CE4D4A"/>
    <w:rsid w:val="00CE5217"/>
    <w:rsid w:val="00CE52B5"/>
    <w:rsid w:val="00CE5540"/>
    <w:rsid w:val="00CE6BEA"/>
    <w:rsid w:val="00CE6CA7"/>
    <w:rsid w:val="00CE73CB"/>
    <w:rsid w:val="00CE7A08"/>
    <w:rsid w:val="00CE7A42"/>
    <w:rsid w:val="00CE7B24"/>
    <w:rsid w:val="00CF0202"/>
    <w:rsid w:val="00CF088B"/>
    <w:rsid w:val="00CF0F5E"/>
    <w:rsid w:val="00CF18DE"/>
    <w:rsid w:val="00CF2160"/>
    <w:rsid w:val="00CF2E13"/>
    <w:rsid w:val="00CF3446"/>
    <w:rsid w:val="00CF34D1"/>
    <w:rsid w:val="00CF451C"/>
    <w:rsid w:val="00CF4C2D"/>
    <w:rsid w:val="00CF526E"/>
    <w:rsid w:val="00CF5615"/>
    <w:rsid w:val="00CF693A"/>
    <w:rsid w:val="00CF70F7"/>
    <w:rsid w:val="00CF76B0"/>
    <w:rsid w:val="00D01873"/>
    <w:rsid w:val="00D023D3"/>
    <w:rsid w:val="00D025A0"/>
    <w:rsid w:val="00D02992"/>
    <w:rsid w:val="00D02D25"/>
    <w:rsid w:val="00D030F4"/>
    <w:rsid w:val="00D04264"/>
    <w:rsid w:val="00D0459D"/>
    <w:rsid w:val="00D0461B"/>
    <w:rsid w:val="00D0475A"/>
    <w:rsid w:val="00D048E1"/>
    <w:rsid w:val="00D04CCF"/>
    <w:rsid w:val="00D05FAE"/>
    <w:rsid w:val="00D060B8"/>
    <w:rsid w:val="00D0698D"/>
    <w:rsid w:val="00D0747F"/>
    <w:rsid w:val="00D07B57"/>
    <w:rsid w:val="00D07FA3"/>
    <w:rsid w:val="00D07FB4"/>
    <w:rsid w:val="00D107CD"/>
    <w:rsid w:val="00D11454"/>
    <w:rsid w:val="00D121D5"/>
    <w:rsid w:val="00D12FC0"/>
    <w:rsid w:val="00D1358F"/>
    <w:rsid w:val="00D13D9C"/>
    <w:rsid w:val="00D14DFC"/>
    <w:rsid w:val="00D150F3"/>
    <w:rsid w:val="00D153EB"/>
    <w:rsid w:val="00D15B94"/>
    <w:rsid w:val="00D15FC6"/>
    <w:rsid w:val="00D16E27"/>
    <w:rsid w:val="00D17196"/>
    <w:rsid w:val="00D175E9"/>
    <w:rsid w:val="00D2032D"/>
    <w:rsid w:val="00D20E6F"/>
    <w:rsid w:val="00D212E2"/>
    <w:rsid w:val="00D215F5"/>
    <w:rsid w:val="00D22381"/>
    <w:rsid w:val="00D22B77"/>
    <w:rsid w:val="00D23555"/>
    <w:rsid w:val="00D23681"/>
    <w:rsid w:val="00D2392F"/>
    <w:rsid w:val="00D241CE"/>
    <w:rsid w:val="00D24995"/>
    <w:rsid w:val="00D249F3"/>
    <w:rsid w:val="00D25267"/>
    <w:rsid w:val="00D253F8"/>
    <w:rsid w:val="00D25D60"/>
    <w:rsid w:val="00D25DB0"/>
    <w:rsid w:val="00D26398"/>
    <w:rsid w:val="00D2642E"/>
    <w:rsid w:val="00D264B0"/>
    <w:rsid w:val="00D2676F"/>
    <w:rsid w:val="00D269D3"/>
    <w:rsid w:val="00D26ABF"/>
    <w:rsid w:val="00D26DFE"/>
    <w:rsid w:val="00D2756B"/>
    <w:rsid w:val="00D27BD7"/>
    <w:rsid w:val="00D27C52"/>
    <w:rsid w:val="00D30F2C"/>
    <w:rsid w:val="00D3118E"/>
    <w:rsid w:val="00D31702"/>
    <w:rsid w:val="00D31CF2"/>
    <w:rsid w:val="00D327E1"/>
    <w:rsid w:val="00D33627"/>
    <w:rsid w:val="00D33C8D"/>
    <w:rsid w:val="00D343A3"/>
    <w:rsid w:val="00D34F44"/>
    <w:rsid w:val="00D35A99"/>
    <w:rsid w:val="00D35B1C"/>
    <w:rsid w:val="00D3607D"/>
    <w:rsid w:val="00D367AA"/>
    <w:rsid w:val="00D36D4E"/>
    <w:rsid w:val="00D377EB"/>
    <w:rsid w:val="00D379F4"/>
    <w:rsid w:val="00D37EF0"/>
    <w:rsid w:val="00D40385"/>
    <w:rsid w:val="00D40744"/>
    <w:rsid w:val="00D40FF8"/>
    <w:rsid w:val="00D41B85"/>
    <w:rsid w:val="00D42C15"/>
    <w:rsid w:val="00D42CAE"/>
    <w:rsid w:val="00D42ED8"/>
    <w:rsid w:val="00D438DC"/>
    <w:rsid w:val="00D440B3"/>
    <w:rsid w:val="00D44223"/>
    <w:rsid w:val="00D44721"/>
    <w:rsid w:val="00D44753"/>
    <w:rsid w:val="00D452B5"/>
    <w:rsid w:val="00D4532A"/>
    <w:rsid w:val="00D455BE"/>
    <w:rsid w:val="00D455DB"/>
    <w:rsid w:val="00D466D6"/>
    <w:rsid w:val="00D46C2F"/>
    <w:rsid w:val="00D47428"/>
    <w:rsid w:val="00D4748B"/>
    <w:rsid w:val="00D47671"/>
    <w:rsid w:val="00D47D17"/>
    <w:rsid w:val="00D5008A"/>
    <w:rsid w:val="00D50599"/>
    <w:rsid w:val="00D51A4A"/>
    <w:rsid w:val="00D51AD1"/>
    <w:rsid w:val="00D52742"/>
    <w:rsid w:val="00D53706"/>
    <w:rsid w:val="00D53C5C"/>
    <w:rsid w:val="00D53D2F"/>
    <w:rsid w:val="00D54CC5"/>
    <w:rsid w:val="00D5527A"/>
    <w:rsid w:val="00D5545A"/>
    <w:rsid w:val="00D5653D"/>
    <w:rsid w:val="00D56FD2"/>
    <w:rsid w:val="00D5723B"/>
    <w:rsid w:val="00D60194"/>
    <w:rsid w:val="00D60294"/>
    <w:rsid w:val="00D60840"/>
    <w:rsid w:val="00D60D79"/>
    <w:rsid w:val="00D61196"/>
    <w:rsid w:val="00D615EF"/>
    <w:rsid w:val="00D6263D"/>
    <w:rsid w:val="00D628BE"/>
    <w:rsid w:val="00D628CB"/>
    <w:rsid w:val="00D629D6"/>
    <w:rsid w:val="00D62B44"/>
    <w:rsid w:val="00D63AB3"/>
    <w:rsid w:val="00D64226"/>
    <w:rsid w:val="00D643B1"/>
    <w:rsid w:val="00D646D8"/>
    <w:rsid w:val="00D6483F"/>
    <w:rsid w:val="00D64F39"/>
    <w:rsid w:val="00D6526F"/>
    <w:rsid w:val="00D659D1"/>
    <w:rsid w:val="00D65B0E"/>
    <w:rsid w:val="00D65E8F"/>
    <w:rsid w:val="00D65FD5"/>
    <w:rsid w:val="00D677A2"/>
    <w:rsid w:val="00D67968"/>
    <w:rsid w:val="00D67A7C"/>
    <w:rsid w:val="00D7035F"/>
    <w:rsid w:val="00D704BB"/>
    <w:rsid w:val="00D706E5"/>
    <w:rsid w:val="00D70F1B"/>
    <w:rsid w:val="00D72386"/>
    <w:rsid w:val="00D72427"/>
    <w:rsid w:val="00D7250F"/>
    <w:rsid w:val="00D72638"/>
    <w:rsid w:val="00D72BBE"/>
    <w:rsid w:val="00D733AB"/>
    <w:rsid w:val="00D7354E"/>
    <w:rsid w:val="00D739B0"/>
    <w:rsid w:val="00D73AE3"/>
    <w:rsid w:val="00D73C04"/>
    <w:rsid w:val="00D743C7"/>
    <w:rsid w:val="00D7481A"/>
    <w:rsid w:val="00D74CC6"/>
    <w:rsid w:val="00D74D5B"/>
    <w:rsid w:val="00D74EFB"/>
    <w:rsid w:val="00D74F0D"/>
    <w:rsid w:val="00D75249"/>
    <w:rsid w:val="00D75298"/>
    <w:rsid w:val="00D757E9"/>
    <w:rsid w:val="00D768C3"/>
    <w:rsid w:val="00D76B9B"/>
    <w:rsid w:val="00D76F7A"/>
    <w:rsid w:val="00D7733D"/>
    <w:rsid w:val="00D776D2"/>
    <w:rsid w:val="00D77C96"/>
    <w:rsid w:val="00D80253"/>
    <w:rsid w:val="00D8051D"/>
    <w:rsid w:val="00D80E9F"/>
    <w:rsid w:val="00D811D2"/>
    <w:rsid w:val="00D83DEE"/>
    <w:rsid w:val="00D83F9F"/>
    <w:rsid w:val="00D84253"/>
    <w:rsid w:val="00D84709"/>
    <w:rsid w:val="00D84CA6"/>
    <w:rsid w:val="00D85263"/>
    <w:rsid w:val="00D854A1"/>
    <w:rsid w:val="00D87323"/>
    <w:rsid w:val="00D8789C"/>
    <w:rsid w:val="00D87B81"/>
    <w:rsid w:val="00D90EE3"/>
    <w:rsid w:val="00D91B2E"/>
    <w:rsid w:val="00D92FE8"/>
    <w:rsid w:val="00D930A8"/>
    <w:rsid w:val="00D93436"/>
    <w:rsid w:val="00D94F22"/>
    <w:rsid w:val="00D94F31"/>
    <w:rsid w:val="00D958DE"/>
    <w:rsid w:val="00D96804"/>
    <w:rsid w:val="00D96BF9"/>
    <w:rsid w:val="00D9741A"/>
    <w:rsid w:val="00D9768D"/>
    <w:rsid w:val="00DA058F"/>
    <w:rsid w:val="00DA1542"/>
    <w:rsid w:val="00DA1650"/>
    <w:rsid w:val="00DA19C1"/>
    <w:rsid w:val="00DA1C26"/>
    <w:rsid w:val="00DA2246"/>
    <w:rsid w:val="00DA2675"/>
    <w:rsid w:val="00DA2E98"/>
    <w:rsid w:val="00DA325C"/>
    <w:rsid w:val="00DA3763"/>
    <w:rsid w:val="00DA3D56"/>
    <w:rsid w:val="00DA4436"/>
    <w:rsid w:val="00DA454A"/>
    <w:rsid w:val="00DA5638"/>
    <w:rsid w:val="00DA5FFE"/>
    <w:rsid w:val="00DA6DB3"/>
    <w:rsid w:val="00DA6E02"/>
    <w:rsid w:val="00DA7933"/>
    <w:rsid w:val="00DA7F6E"/>
    <w:rsid w:val="00DB0217"/>
    <w:rsid w:val="00DB0C38"/>
    <w:rsid w:val="00DB0EF9"/>
    <w:rsid w:val="00DB1654"/>
    <w:rsid w:val="00DB19F7"/>
    <w:rsid w:val="00DB1FD1"/>
    <w:rsid w:val="00DB2535"/>
    <w:rsid w:val="00DB2B99"/>
    <w:rsid w:val="00DB2CF0"/>
    <w:rsid w:val="00DB30FD"/>
    <w:rsid w:val="00DB34D2"/>
    <w:rsid w:val="00DB437B"/>
    <w:rsid w:val="00DB4D94"/>
    <w:rsid w:val="00DB4E3B"/>
    <w:rsid w:val="00DB508C"/>
    <w:rsid w:val="00DB70AD"/>
    <w:rsid w:val="00DB795E"/>
    <w:rsid w:val="00DB7B98"/>
    <w:rsid w:val="00DC011B"/>
    <w:rsid w:val="00DC02AB"/>
    <w:rsid w:val="00DC0EF8"/>
    <w:rsid w:val="00DC17A7"/>
    <w:rsid w:val="00DC1847"/>
    <w:rsid w:val="00DC1965"/>
    <w:rsid w:val="00DC2AEB"/>
    <w:rsid w:val="00DC2D96"/>
    <w:rsid w:val="00DC3E10"/>
    <w:rsid w:val="00DC46CE"/>
    <w:rsid w:val="00DC4C75"/>
    <w:rsid w:val="00DC4DB2"/>
    <w:rsid w:val="00DC552B"/>
    <w:rsid w:val="00DC5AA7"/>
    <w:rsid w:val="00DC6658"/>
    <w:rsid w:val="00DC6A10"/>
    <w:rsid w:val="00DC6DA0"/>
    <w:rsid w:val="00DC6DE1"/>
    <w:rsid w:val="00DC7670"/>
    <w:rsid w:val="00DD0057"/>
    <w:rsid w:val="00DD0190"/>
    <w:rsid w:val="00DD08BC"/>
    <w:rsid w:val="00DD0959"/>
    <w:rsid w:val="00DD19A1"/>
    <w:rsid w:val="00DD1B99"/>
    <w:rsid w:val="00DD2D51"/>
    <w:rsid w:val="00DD337B"/>
    <w:rsid w:val="00DD3A67"/>
    <w:rsid w:val="00DD3CA0"/>
    <w:rsid w:val="00DD3F10"/>
    <w:rsid w:val="00DD4235"/>
    <w:rsid w:val="00DD45BF"/>
    <w:rsid w:val="00DD5325"/>
    <w:rsid w:val="00DD5732"/>
    <w:rsid w:val="00DD5C74"/>
    <w:rsid w:val="00DD65CD"/>
    <w:rsid w:val="00DD664E"/>
    <w:rsid w:val="00DD66D6"/>
    <w:rsid w:val="00DD7907"/>
    <w:rsid w:val="00DD7BE6"/>
    <w:rsid w:val="00DE0D22"/>
    <w:rsid w:val="00DE15D8"/>
    <w:rsid w:val="00DE1966"/>
    <w:rsid w:val="00DE1C22"/>
    <w:rsid w:val="00DE1EB6"/>
    <w:rsid w:val="00DE2324"/>
    <w:rsid w:val="00DE249B"/>
    <w:rsid w:val="00DE3568"/>
    <w:rsid w:val="00DE4766"/>
    <w:rsid w:val="00DE4C76"/>
    <w:rsid w:val="00DE4C7F"/>
    <w:rsid w:val="00DE5BFA"/>
    <w:rsid w:val="00DE6BB5"/>
    <w:rsid w:val="00DE6C21"/>
    <w:rsid w:val="00DE6D3A"/>
    <w:rsid w:val="00DE764B"/>
    <w:rsid w:val="00DE7B61"/>
    <w:rsid w:val="00DF011E"/>
    <w:rsid w:val="00DF05ED"/>
    <w:rsid w:val="00DF091A"/>
    <w:rsid w:val="00DF0966"/>
    <w:rsid w:val="00DF0B34"/>
    <w:rsid w:val="00DF0E5D"/>
    <w:rsid w:val="00DF0FAF"/>
    <w:rsid w:val="00DF14EA"/>
    <w:rsid w:val="00DF1CB5"/>
    <w:rsid w:val="00DF28A4"/>
    <w:rsid w:val="00DF2935"/>
    <w:rsid w:val="00DF2F0C"/>
    <w:rsid w:val="00DF41C0"/>
    <w:rsid w:val="00DF4986"/>
    <w:rsid w:val="00DF4D5D"/>
    <w:rsid w:val="00DF4DE9"/>
    <w:rsid w:val="00DF544B"/>
    <w:rsid w:val="00DF603C"/>
    <w:rsid w:val="00DF606C"/>
    <w:rsid w:val="00DF65CA"/>
    <w:rsid w:val="00DF7011"/>
    <w:rsid w:val="00DF750A"/>
    <w:rsid w:val="00E004DF"/>
    <w:rsid w:val="00E00DD0"/>
    <w:rsid w:val="00E01472"/>
    <w:rsid w:val="00E017D5"/>
    <w:rsid w:val="00E0184B"/>
    <w:rsid w:val="00E01D64"/>
    <w:rsid w:val="00E025AF"/>
    <w:rsid w:val="00E02E67"/>
    <w:rsid w:val="00E02F57"/>
    <w:rsid w:val="00E03922"/>
    <w:rsid w:val="00E03A10"/>
    <w:rsid w:val="00E03B44"/>
    <w:rsid w:val="00E04B2A"/>
    <w:rsid w:val="00E04B72"/>
    <w:rsid w:val="00E05057"/>
    <w:rsid w:val="00E0551F"/>
    <w:rsid w:val="00E05550"/>
    <w:rsid w:val="00E05E1D"/>
    <w:rsid w:val="00E060A9"/>
    <w:rsid w:val="00E06408"/>
    <w:rsid w:val="00E0663E"/>
    <w:rsid w:val="00E0665A"/>
    <w:rsid w:val="00E06AD9"/>
    <w:rsid w:val="00E0705C"/>
    <w:rsid w:val="00E0746F"/>
    <w:rsid w:val="00E074EF"/>
    <w:rsid w:val="00E07973"/>
    <w:rsid w:val="00E102D8"/>
    <w:rsid w:val="00E108D9"/>
    <w:rsid w:val="00E109C0"/>
    <w:rsid w:val="00E10A4E"/>
    <w:rsid w:val="00E10F02"/>
    <w:rsid w:val="00E11805"/>
    <w:rsid w:val="00E121C3"/>
    <w:rsid w:val="00E12277"/>
    <w:rsid w:val="00E12D2D"/>
    <w:rsid w:val="00E14AD8"/>
    <w:rsid w:val="00E14EA8"/>
    <w:rsid w:val="00E14ED6"/>
    <w:rsid w:val="00E151F9"/>
    <w:rsid w:val="00E15F47"/>
    <w:rsid w:val="00E1765C"/>
    <w:rsid w:val="00E20578"/>
    <w:rsid w:val="00E20DD1"/>
    <w:rsid w:val="00E212B5"/>
    <w:rsid w:val="00E213BE"/>
    <w:rsid w:val="00E218CB"/>
    <w:rsid w:val="00E21B4A"/>
    <w:rsid w:val="00E21C28"/>
    <w:rsid w:val="00E21EB6"/>
    <w:rsid w:val="00E21F5A"/>
    <w:rsid w:val="00E2328C"/>
    <w:rsid w:val="00E232EF"/>
    <w:rsid w:val="00E23373"/>
    <w:rsid w:val="00E23419"/>
    <w:rsid w:val="00E2360D"/>
    <w:rsid w:val="00E23F37"/>
    <w:rsid w:val="00E24D37"/>
    <w:rsid w:val="00E2776E"/>
    <w:rsid w:val="00E27BBB"/>
    <w:rsid w:val="00E305EB"/>
    <w:rsid w:val="00E30DF1"/>
    <w:rsid w:val="00E30FA1"/>
    <w:rsid w:val="00E30FA3"/>
    <w:rsid w:val="00E316FA"/>
    <w:rsid w:val="00E32862"/>
    <w:rsid w:val="00E32930"/>
    <w:rsid w:val="00E33B88"/>
    <w:rsid w:val="00E34A1A"/>
    <w:rsid w:val="00E354C9"/>
    <w:rsid w:val="00E3567C"/>
    <w:rsid w:val="00E35CAE"/>
    <w:rsid w:val="00E35F93"/>
    <w:rsid w:val="00E3630A"/>
    <w:rsid w:val="00E36777"/>
    <w:rsid w:val="00E36A08"/>
    <w:rsid w:val="00E36D91"/>
    <w:rsid w:val="00E3755B"/>
    <w:rsid w:val="00E401F0"/>
    <w:rsid w:val="00E40AF1"/>
    <w:rsid w:val="00E41749"/>
    <w:rsid w:val="00E41CC4"/>
    <w:rsid w:val="00E42AA7"/>
    <w:rsid w:val="00E43711"/>
    <w:rsid w:val="00E43F16"/>
    <w:rsid w:val="00E44B3E"/>
    <w:rsid w:val="00E451E1"/>
    <w:rsid w:val="00E4539A"/>
    <w:rsid w:val="00E458E2"/>
    <w:rsid w:val="00E4645C"/>
    <w:rsid w:val="00E4653F"/>
    <w:rsid w:val="00E46E61"/>
    <w:rsid w:val="00E46E93"/>
    <w:rsid w:val="00E4722A"/>
    <w:rsid w:val="00E47348"/>
    <w:rsid w:val="00E47579"/>
    <w:rsid w:val="00E47873"/>
    <w:rsid w:val="00E47D84"/>
    <w:rsid w:val="00E47E3B"/>
    <w:rsid w:val="00E47FA2"/>
    <w:rsid w:val="00E50146"/>
    <w:rsid w:val="00E50ABF"/>
    <w:rsid w:val="00E51306"/>
    <w:rsid w:val="00E521F0"/>
    <w:rsid w:val="00E53771"/>
    <w:rsid w:val="00E53DE5"/>
    <w:rsid w:val="00E53E7D"/>
    <w:rsid w:val="00E53F8B"/>
    <w:rsid w:val="00E54E12"/>
    <w:rsid w:val="00E55169"/>
    <w:rsid w:val="00E55C88"/>
    <w:rsid w:val="00E55F43"/>
    <w:rsid w:val="00E5661A"/>
    <w:rsid w:val="00E566F7"/>
    <w:rsid w:val="00E5723F"/>
    <w:rsid w:val="00E57C09"/>
    <w:rsid w:val="00E57D0F"/>
    <w:rsid w:val="00E57F2B"/>
    <w:rsid w:val="00E60490"/>
    <w:rsid w:val="00E60658"/>
    <w:rsid w:val="00E6255E"/>
    <w:rsid w:val="00E62EF6"/>
    <w:rsid w:val="00E63225"/>
    <w:rsid w:val="00E63732"/>
    <w:rsid w:val="00E63B3A"/>
    <w:rsid w:val="00E63CE3"/>
    <w:rsid w:val="00E640A4"/>
    <w:rsid w:val="00E6449A"/>
    <w:rsid w:val="00E64583"/>
    <w:rsid w:val="00E656A9"/>
    <w:rsid w:val="00E65CD5"/>
    <w:rsid w:val="00E65E26"/>
    <w:rsid w:val="00E66850"/>
    <w:rsid w:val="00E66E6C"/>
    <w:rsid w:val="00E66F8E"/>
    <w:rsid w:val="00E67304"/>
    <w:rsid w:val="00E6740A"/>
    <w:rsid w:val="00E67AE7"/>
    <w:rsid w:val="00E71459"/>
    <w:rsid w:val="00E71889"/>
    <w:rsid w:val="00E71E10"/>
    <w:rsid w:val="00E726F1"/>
    <w:rsid w:val="00E727BB"/>
    <w:rsid w:val="00E728DA"/>
    <w:rsid w:val="00E72B94"/>
    <w:rsid w:val="00E72D88"/>
    <w:rsid w:val="00E7336E"/>
    <w:rsid w:val="00E73650"/>
    <w:rsid w:val="00E73682"/>
    <w:rsid w:val="00E73779"/>
    <w:rsid w:val="00E7387C"/>
    <w:rsid w:val="00E738DE"/>
    <w:rsid w:val="00E742FB"/>
    <w:rsid w:val="00E747E9"/>
    <w:rsid w:val="00E7493A"/>
    <w:rsid w:val="00E74D5E"/>
    <w:rsid w:val="00E7510B"/>
    <w:rsid w:val="00E75D60"/>
    <w:rsid w:val="00E76E1B"/>
    <w:rsid w:val="00E80C64"/>
    <w:rsid w:val="00E80C8A"/>
    <w:rsid w:val="00E81250"/>
    <w:rsid w:val="00E816CB"/>
    <w:rsid w:val="00E81C1B"/>
    <w:rsid w:val="00E82300"/>
    <w:rsid w:val="00E82489"/>
    <w:rsid w:val="00E82C13"/>
    <w:rsid w:val="00E83200"/>
    <w:rsid w:val="00E832E2"/>
    <w:rsid w:val="00E83741"/>
    <w:rsid w:val="00E83977"/>
    <w:rsid w:val="00E83B34"/>
    <w:rsid w:val="00E83CC1"/>
    <w:rsid w:val="00E8440E"/>
    <w:rsid w:val="00E85B73"/>
    <w:rsid w:val="00E86BDA"/>
    <w:rsid w:val="00E86D38"/>
    <w:rsid w:val="00E870D4"/>
    <w:rsid w:val="00E9058B"/>
    <w:rsid w:val="00E90B88"/>
    <w:rsid w:val="00E90CB4"/>
    <w:rsid w:val="00E91F79"/>
    <w:rsid w:val="00E92EFF"/>
    <w:rsid w:val="00E93CB3"/>
    <w:rsid w:val="00E942F2"/>
    <w:rsid w:val="00E944E7"/>
    <w:rsid w:val="00E947A1"/>
    <w:rsid w:val="00E9493C"/>
    <w:rsid w:val="00E95950"/>
    <w:rsid w:val="00E962E7"/>
    <w:rsid w:val="00E96397"/>
    <w:rsid w:val="00E9661E"/>
    <w:rsid w:val="00E96D1E"/>
    <w:rsid w:val="00E96EA8"/>
    <w:rsid w:val="00E974FE"/>
    <w:rsid w:val="00E978E5"/>
    <w:rsid w:val="00EA0AEB"/>
    <w:rsid w:val="00EA1746"/>
    <w:rsid w:val="00EA17E5"/>
    <w:rsid w:val="00EA1BCF"/>
    <w:rsid w:val="00EA208E"/>
    <w:rsid w:val="00EA283B"/>
    <w:rsid w:val="00EA2924"/>
    <w:rsid w:val="00EA36E0"/>
    <w:rsid w:val="00EA4A85"/>
    <w:rsid w:val="00EA4E0B"/>
    <w:rsid w:val="00EA5A84"/>
    <w:rsid w:val="00EA62D2"/>
    <w:rsid w:val="00EA644E"/>
    <w:rsid w:val="00EA66F2"/>
    <w:rsid w:val="00EA6E5C"/>
    <w:rsid w:val="00EA73BB"/>
    <w:rsid w:val="00EB0258"/>
    <w:rsid w:val="00EB06A8"/>
    <w:rsid w:val="00EB071A"/>
    <w:rsid w:val="00EB0F07"/>
    <w:rsid w:val="00EB1971"/>
    <w:rsid w:val="00EB1CF7"/>
    <w:rsid w:val="00EB2E4A"/>
    <w:rsid w:val="00EB2EEB"/>
    <w:rsid w:val="00EB2F3A"/>
    <w:rsid w:val="00EB320C"/>
    <w:rsid w:val="00EB356E"/>
    <w:rsid w:val="00EB3F38"/>
    <w:rsid w:val="00EB407A"/>
    <w:rsid w:val="00EB4D8A"/>
    <w:rsid w:val="00EB5721"/>
    <w:rsid w:val="00EB5CA5"/>
    <w:rsid w:val="00EB5E61"/>
    <w:rsid w:val="00EB67D1"/>
    <w:rsid w:val="00EB7322"/>
    <w:rsid w:val="00EB779E"/>
    <w:rsid w:val="00EB7F30"/>
    <w:rsid w:val="00EC00D7"/>
    <w:rsid w:val="00EC0F43"/>
    <w:rsid w:val="00EC0F64"/>
    <w:rsid w:val="00EC1054"/>
    <w:rsid w:val="00EC26A5"/>
    <w:rsid w:val="00EC2A60"/>
    <w:rsid w:val="00EC2ACA"/>
    <w:rsid w:val="00EC2CD4"/>
    <w:rsid w:val="00EC3022"/>
    <w:rsid w:val="00EC3AE0"/>
    <w:rsid w:val="00EC431A"/>
    <w:rsid w:val="00EC4863"/>
    <w:rsid w:val="00EC57AF"/>
    <w:rsid w:val="00EC6358"/>
    <w:rsid w:val="00EC6889"/>
    <w:rsid w:val="00EC69F8"/>
    <w:rsid w:val="00EC6DB5"/>
    <w:rsid w:val="00EC7005"/>
    <w:rsid w:val="00EC7137"/>
    <w:rsid w:val="00EC7557"/>
    <w:rsid w:val="00EC7A1C"/>
    <w:rsid w:val="00EC7DDE"/>
    <w:rsid w:val="00ED0800"/>
    <w:rsid w:val="00ED191A"/>
    <w:rsid w:val="00ED1E2D"/>
    <w:rsid w:val="00ED27B2"/>
    <w:rsid w:val="00ED3912"/>
    <w:rsid w:val="00ED3A53"/>
    <w:rsid w:val="00ED3B5F"/>
    <w:rsid w:val="00ED3E37"/>
    <w:rsid w:val="00ED4BCE"/>
    <w:rsid w:val="00ED4DA3"/>
    <w:rsid w:val="00ED4EAD"/>
    <w:rsid w:val="00ED531E"/>
    <w:rsid w:val="00ED6046"/>
    <w:rsid w:val="00ED6E41"/>
    <w:rsid w:val="00ED70F1"/>
    <w:rsid w:val="00ED76DA"/>
    <w:rsid w:val="00EE01DC"/>
    <w:rsid w:val="00EE0DA9"/>
    <w:rsid w:val="00EE1484"/>
    <w:rsid w:val="00EE167B"/>
    <w:rsid w:val="00EE2027"/>
    <w:rsid w:val="00EE22D2"/>
    <w:rsid w:val="00EE2893"/>
    <w:rsid w:val="00EE2B3F"/>
    <w:rsid w:val="00EE2DB7"/>
    <w:rsid w:val="00EE3D83"/>
    <w:rsid w:val="00EE3FF9"/>
    <w:rsid w:val="00EE5B74"/>
    <w:rsid w:val="00EE63D7"/>
    <w:rsid w:val="00EE63EC"/>
    <w:rsid w:val="00EE6575"/>
    <w:rsid w:val="00EE74FB"/>
    <w:rsid w:val="00EE7B44"/>
    <w:rsid w:val="00EF28B1"/>
    <w:rsid w:val="00EF298A"/>
    <w:rsid w:val="00EF32C0"/>
    <w:rsid w:val="00EF35A4"/>
    <w:rsid w:val="00EF3BA9"/>
    <w:rsid w:val="00EF4348"/>
    <w:rsid w:val="00EF44F9"/>
    <w:rsid w:val="00EF4807"/>
    <w:rsid w:val="00EF4824"/>
    <w:rsid w:val="00EF5134"/>
    <w:rsid w:val="00EF5FF3"/>
    <w:rsid w:val="00EF6AA1"/>
    <w:rsid w:val="00EF6FDD"/>
    <w:rsid w:val="00EF70C5"/>
    <w:rsid w:val="00EF720A"/>
    <w:rsid w:val="00F001A2"/>
    <w:rsid w:val="00F005D4"/>
    <w:rsid w:val="00F005FF"/>
    <w:rsid w:val="00F00813"/>
    <w:rsid w:val="00F00AA4"/>
    <w:rsid w:val="00F00E79"/>
    <w:rsid w:val="00F0259B"/>
    <w:rsid w:val="00F02734"/>
    <w:rsid w:val="00F02747"/>
    <w:rsid w:val="00F02A24"/>
    <w:rsid w:val="00F03E7E"/>
    <w:rsid w:val="00F0400D"/>
    <w:rsid w:val="00F040D8"/>
    <w:rsid w:val="00F0451F"/>
    <w:rsid w:val="00F05713"/>
    <w:rsid w:val="00F07328"/>
    <w:rsid w:val="00F0780A"/>
    <w:rsid w:val="00F1015F"/>
    <w:rsid w:val="00F101BA"/>
    <w:rsid w:val="00F10879"/>
    <w:rsid w:val="00F10991"/>
    <w:rsid w:val="00F10FA4"/>
    <w:rsid w:val="00F11944"/>
    <w:rsid w:val="00F119FF"/>
    <w:rsid w:val="00F11B3B"/>
    <w:rsid w:val="00F11BED"/>
    <w:rsid w:val="00F121C9"/>
    <w:rsid w:val="00F13262"/>
    <w:rsid w:val="00F13523"/>
    <w:rsid w:val="00F14054"/>
    <w:rsid w:val="00F143ED"/>
    <w:rsid w:val="00F14410"/>
    <w:rsid w:val="00F14493"/>
    <w:rsid w:val="00F144CE"/>
    <w:rsid w:val="00F148D6"/>
    <w:rsid w:val="00F15026"/>
    <w:rsid w:val="00F157D5"/>
    <w:rsid w:val="00F15938"/>
    <w:rsid w:val="00F15BF7"/>
    <w:rsid w:val="00F15FDB"/>
    <w:rsid w:val="00F1700E"/>
    <w:rsid w:val="00F17861"/>
    <w:rsid w:val="00F17AA2"/>
    <w:rsid w:val="00F17F2B"/>
    <w:rsid w:val="00F20702"/>
    <w:rsid w:val="00F20E4E"/>
    <w:rsid w:val="00F212B5"/>
    <w:rsid w:val="00F216D9"/>
    <w:rsid w:val="00F217C4"/>
    <w:rsid w:val="00F21F54"/>
    <w:rsid w:val="00F22047"/>
    <w:rsid w:val="00F220C2"/>
    <w:rsid w:val="00F22F29"/>
    <w:rsid w:val="00F2334A"/>
    <w:rsid w:val="00F23C95"/>
    <w:rsid w:val="00F240DE"/>
    <w:rsid w:val="00F241D5"/>
    <w:rsid w:val="00F247ED"/>
    <w:rsid w:val="00F24AE3"/>
    <w:rsid w:val="00F24C6F"/>
    <w:rsid w:val="00F24CC9"/>
    <w:rsid w:val="00F25A4E"/>
    <w:rsid w:val="00F25E0E"/>
    <w:rsid w:val="00F2605A"/>
    <w:rsid w:val="00F2620C"/>
    <w:rsid w:val="00F2734D"/>
    <w:rsid w:val="00F279D0"/>
    <w:rsid w:val="00F27BB3"/>
    <w:rsid w:val="00F27F84"/>
    <w:rsid w:val="00F300A0"/>
    <w:rsid w:val="00F30CF8"/>
    <w:rsid w:val="00F30F13"/>
    <w:rsid w:val="00F34F80"/>
    <w:rsid w:val="00F34F99"/>
    <w:rsid w:val="00F3514A"/>
    <w:rsid w:val="00F352CC"/>
    <w:rsid w:val="00F35828"/>
    <w:rsid w:val="00F35C3E"/>
    <w:rsid w:val="00F36441"/>
    <w:rsid w:val="00F36C89"/>
    <w:rsid w:val="00F376C9"/>
    <w:rsid w:val="00F37879"/>
    <w:rsid w:val="00F4082C"/>
    <w:rsid w:val="00F4084A"/>
    <w:rsid w:val="00F40A64"/>
    <w:rsid w:val="00F40D7C"/>
    <w:rsid w:val="00F414F6"/>
    <w:rsid w:val="00F41E0A"/>
    <w:rsid w:val="00F429CB"/>
    <w:rsid w:val="00F42CE0"/>
    <w:rsid w:val="00F435E4"/>
    <w:rsid w:val="00F43AFE"/>
    <w:rsid w:val="00F44405"/>
    <w:rsid w:val="00F444DF"/>
    <w:rsid w:val="00F4488E"/>
    <w:rsid w:val="00F44B59"/>
    <w:rsid w:val="00F44C7F"/>
    <w:rsid w:val="00F44D34"/>
    <w:rsid w:val="00F4500C"/>
    <w:rsid w:val="00F45E1E"/>
    <w:rsid w:val="00F45EC9"/>
    <w:rsid w:val="00F47CF8"/>
    <w:rsid w:val="00F50324"/>
    <w:rsid w:val="00F50700"/>
    <w:rsid w:val="00F50B64"/>
    <w:rsid w:val="00F51449"/>
    <w:rsid w:val="00F51C5E"/>
    <w:rsid w:val="00F52B63"/>
    <w:rsid w:val="00F52E97"/>
    <w:rsid w:val="00F532F7"/>
    <w:rsid w:val="00F535FC"/>
    <w:rsid w:val="00F53796"/>
    <w:rsid w:val="00F541C1"/>
    <w:rsid w:val="00F542AD"/>
    <w:rsid w:val="00F549F9"/>
    <w:rsid w:val="00F54E2F"/>
    <w:rsid w:val="00F553A8"/>
    <w:rsid w:val="00F557F3"/>
    <w:rsid w:val="00F561EB"/>
    <w:rsid w:val="00F56C2B"/>
    <w:rsid w:val="00F572E1"/>
    <w:rsid w:val="00F57701"/>
    <w:rsid w:val="00F579EB"/>
    <w:rsid w:val="00F601E7"/>
    <w:rsid w:val="00F602D9"/>
    <w:rsid w:val="00F60869"/>
    <w:rsid w:val="00F6099F"/>
    <w:rsid w:val="00F60DA9"/>
    <w:rsid w:val="00F612C6"/>
    <w:rsid w:val="00F6187E"/>
    <w:rsid w:val="00F61B07"/>
    <w:rsid w:val="00F61E92"/>
    <w:rsid w:val="00F6237A"/>
    <w:rsid w:val="00F62426"/>
    <w:rsid w:val="00F62974"/>
    <w:rsid w:val="00F631D7"/>
    <w:rsid w:val="00F63398"/>
    <w:rsid w:val="00F63DFD"/>
    <w:rsid w:val="00F648EE"/>
    <w:rsid w:val="00F64A52"/>
    <w:rsid w:val="00F64A53"/>
    <w:rsid w:val="00F64E8D"/>
    <w:rsid w:val="00F66068"/>
    <w:rsid w:val="00F66142"/>
    <w:rsid w:val="00F66B0E"/>
    <w:rsid w:val="00F67173"/>
    <w:rsid w:val="00F67456"/>
    <w:rsid w:val="00F678F7"/>
    <w:rsid w:val="00F67A57"/>
    <w:rsid w:val="00F67DBC"/>
    <w:rsid w:val="00F67DC6"/>
    <w:rsid w:val="00F67FEB"/>
    <w:rsid w:val="00F70E23"/>
    <w:rsid w:val="00F70FDA"/>
    <w:rsid w:val="00F71C7D"/>
    <w:rsid w:val="00F7297A"/>
    <w:rsid w:val="00F729FC"/>
    <w:rsid w:val="00F72B60"/>
    <w:rsid w:val="00F72E9E"/>
    <w:rsid w:val="00F7352B"/>
    <w:rsid w:val="00F73535"/>
    <w:rsid w:val="00F73DFC"/>
    <w:rsid w:val="00F73EEE"/>
    <w:rsid w:val="00F74161"/>
    <w:rsid w:val="00F7567A"/>
    <w:rsid w:val="00F75D2E"/>
    <w:rsid w:val="00F75F64"/>
    <w:rsid w:val="00F77139"/>
    <w:rsid w:val="00F80118"/>
    <w:rsid w:val="00F809DD"/>
    <w:rsid w:val="00F80AD7"/>
    <w:rsid w:val="00F811C6"/>
    <w:rsid w:val="00F816E5"/>
    <w:rsid w:val="00F82148"/>
    <w:rsid w:val="00F826FF"/>
    <w:rsid w:val="00F82FA8"/>
    <w:rsid w:val="00F831CC"/>
    <w:rsid w:val="00F834B5"/>
    <w:rsid w:val="00F84563"/>
    <w:rsid w:val="00F84915"/>
    <w:rsid w:val="00F860E1"/>
    <w:rsid w:val="00F8675A"/>
    <w:rsid w:val="00F87D84"/>
    <w:rsid w:val="00F9017A"/>
    <w:rsid w:val="00F91A4D"/>
    <w:rsid w:val="00F91C88"/>
    <w:rsid w:val="00F91FE0"/>
    <w:rsid w:val="00F929A4"/>
    <w:rsid w:val="00F92F8A"/>
    <w:rsid w:val="00F93275"/>
    <w:rsid w:val="00F937FA"/>
    <w:rsid w:val="00F93CCD"/>
    <w:rsid w:val="00F9461E"/>
    <w:rsid w:val="00F948CB"/>
    <w:rsid w:val="00F94DF2"/>
    <w:rsid w:val="00F94FC6"/>
    <w:rsid w:val="00F950FB"/>
    <w:rsid w:val="00F958AA"/>
    <w:rsid w:val="00F97145"/>
    <w:rsid w:val="00F97786"/>
    <w:rsid w:val="00FA0319"/>
    <w:rsid w:val="00FA0340"/>
    <w:rsid w:val="00FA0B9C"/>
    <w:rsid w:val="00FA1450"/>
    <w:rsid w:val="00FA163E"/>
    <w:rsid w:val="00FA1739"/>
    <w:rsid w:val="00FA17FB"/>
    <w:rsid w:val="00FA1949"/>
    <w:rsid w:val="00FA1D3A"/>
    <w:rsid w:val="00FA2049"/>
    <w:rsid w:val="00FA22A7"/>
    <w:rsid w:val="00FA2BFE"/>
    <w:rsid w:val="00FA32C2"/>
    <w:rsid w:val="00FA3835"/>
    <w:rsid w:val="00FA3AB2"/>
    <w:rsid w:val="00FA40AD"/>
    <w:rsid w:val="00FA4547"/>
    <w:rsid w:val="00FA4566"/>
    <w:rsid w:val="00FA45DA"/>
    <w:rsid w:val="00FA4B7D"/>
    <w:rsid w:val="00FA4D09"/>
    <w:rsid w:val="00FA4D13"/>
    <w:rsid w:val="00FA4FAE"/>
    <w:rsid w:val="00FA5447"/>
    <w:rsid w:val="00FA5DEB"/>
    <w:rsid w:val="00FA5E79"/>
    <w:rsid w:val="00FA6376"/>
    <w:rsid w:val="00FA637C"/>
    <w:rsid w:val="00FA79A6"/>
    <w:rsid w:val="00FA7E72"/>
    <w:rsid w:val="00FA7E73"/>
    <w:rsid w:val="00FB0459"/>
    <w:rsid w:val="00FB0958"/>
    <w:rsid w:val="00FB0A4B"/>
    <w:rsid w:val="00FB0B70"/>
    <w:rsid w:val="00FB0C46"/>
    <w:rsid w:val="00FB0DB5"/>
    <w:rsid w:val="00FB1565"/>
    <w:rsid w:val="00FB2639"/>
    <w:rsid w:val="00FB2738"/>
    <w:rsid w:val="00FB2F60"/>
    <w:rsid w:val="00FB3F73"/>
    <w:rsid w:val="00FB445D"/>
    <w:rsid w:val="00FB527C"/>
    <w:rsid w:val="00FB5A7B"/>
    <w:rsid w:val="00FB60D7"/>
    <w:rsid w:val="00FB648E"/>
    <w:rsid w:val="00FB689E"/>
    <w:rsid w:val="00FB742C"/>
    <w:rsid w:val="00FB7910"/>
    <w:rsid w:val="00FB7AF7"/>
    <w:rsid w:val="00FC00DC"/>
    <w:rsid w:val="00FC0D78"/>
    <w:rsid w:val="00FC14AC"/>
    <w:rsid w:val="00FC1B79"/>
    <w:rsid w:val="00FC1EA1"/>
    <w:rsid w:val="00FC2EE5"/>
    <w:rsid w:val="00FC359C"/>
    <w:rsid w:val="00FC3718"/>
    <w:rsid w:val="00FC4865"/>
    <w:rsid w:val="00FC4B83"/>
    <w:rsid w:val="00FC5567"/>
    <w:rsid w:val="00FC6AB6"/>
    <w:rsid w:val="00FC6E5B"/>
    <w:rsid w:val="00FC70B6"/>
    <w:rsid w:val="00FC72D5"/>
    <w:rsid w:val="00FC7756"/>
    <w:rsid w:val="00FD0453"/>
    <w:rsid w:val="00FD09B7"/>
    <w:rsid w:val="00FD0BD4"/>
    <w:rsid w:val="00FD1133"/>
    <w:rsid w:val="00FD2325"/>
    <w:rsid w:val="00FD2599"/>
    <w:rsid w:val="00FD448B"/>
    <w:rsid w:val="00FD45A1"/>
    <w:rsid w:val="00FD4EBB"/>
    <w:rsid w:val="00FD554B"/>
    <w:rsid w:val="00FD5C33"/>
    <w:rsid w:val="00FD5F6A"/>
    <w:rsid w:val="00FD6333"/>
    <w:rsid w:val="00FD6389"/>
    <w:rsid w:val="00FD687C"/>
    <w:rsid w:val="00FD69BE"/>
    <w:rsid w:val="00FD6A7A"/>
    <w:rsid w:val="00FD7B82"/>
    <w:rsid w:val="00FD7BBB"/>
    <w:rsid w:val="00FD7C25"/>
    <w:rsid w:val="00FD7CE9"/>
    <w:rsid w:val="00FE3F80"/>
    <w:rsid w:val="00FE43AC"/>
    <w:rsid w:val="00FE455A"/>
    <w:rsid w:val="00FE4EFD"/>
    <w:rsid w:val="00FE59F1"/>
    <w:rsid w:val="00FE5EB7"/>
    <w:rsid w:val="00FE5EC3"/>
    <w:rsid w:val="00FE5FA6"/>
    <w:rsid w:val="00FE6132"/>
    <w:rsid w:val="00FE6DAD"/>
    <w:rsid w:val="00FE72EC"/>
    <w:rsid w:val="00FE7522"/>
    <w:rsid w:val="00FE7E47"/>
    <w:rsid w:val="00FE7EA5"/>
    <w:rsid w:val="00FF087C"/>
    <w:rsid w:val="00FF0C69"/>
    <w:rsid w:val="00FF0F4C"/>
    <w:rsid w:val="00FF173C"/>
    <w:rsid w:val="00FF22D6"/>
    <w:rsid w:val="00FF2EB9"/>
    <w:rsid w:val="00FF303F"/>
    <w:rsid w:val="00FF37D2"/>
    <w:rsid w:val="00FF40E0"/>
    <w:rsid w:val="00FF4537"/>
    <w:rsid w:val="00FF4D7B"/>
    <w:rsid w:val="00FF4E90"/>
    <w:rsid w:val="00FF61A7"/>
    <w:rsid w:val="00FF63AF"/>
    <w:rsid w:val="00FF684F"/>
    <w:rsid w:val="00FF6C35"/>
    <w:rsid w:val="00FF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9E9"/>
    <w:rPr>
      <w:sz w:val="24"/>
      <w:szCs w:val="24"/>
    </w:rPr>
  </w:style>
  <w:style w:type="paragraph" w:styleId="1">
    <w:name w:val="heading 1"/>
    <w:basedOn w:val="a"/>
    <w:next w:val="a"/>
    <w:qFormat/>
    <w:rsid w:val="00B62254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qFormat/>
    <w:rsid w:val="00B62254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67A3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167A3A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ConsPlusNonformat">
    <w:name w:val="ConsPlusNonformat"/>
    <w:uiPriority w:val="99"/>
    <w:rsid w:val="00167A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C1357F"/>
    <w:rPr>
      <w:color w:val="0000FF"/>
      <w:u w:val="single"/>
    </w:rPr>
  </w:style>
  <w:style w:type="table" w:styleId="a4">
    <w:name w:val="Table Grid"/>
    <w:basedOn w:val="a1"/>
    <w:rsid w:val="00E75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635FE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481A"/>
    <w:pPr>
      <w:ind w:left="708"/>
    </w:pPr>
  </w:style>
  <w:style w:type="paragraph" w:styleId="a7">
    <w:name w:val="header"/>
    <w:basedOn w:val="a"/>
    <w:link w:val="a8"/>
    <w:rsid w:val="00004C9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004C92"/>
    <w:rPr>
      <w:sz w:val="24"/>
      <w:szCs w:val="24"/>
    </w:rPr>
  </w:style>
  <w:style w:type="paragraph" w:styleId="a9">
    <w:name w:val="footer"/>
    <w:basedOn w:val="a"/>
    <w:link w:val="aa"/>
    <w:uiPriority w:val="99"/>
    <w:rsid w:val="00004C9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004C92"/>
    <w:rPr>
      <w:sz w:val="24"/>
      <w:szCs w:val="24"/>
    </w:rPr>
  </w:style>
  <w:style w:type="paragraph" w:customStyle="1" w:styleId="ConsPlusNormal">
    <w:name w:val="ConsPlusNormal"/>
    <w:rsid w:val="009B7DD7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30">
    <w:name w:val="Body Text Indent 3"/>
    <w:basedOn w:val="a"/>
    <w:link w:val="31"/>
    <w:rsid w:val="009B7DD7"/>
    <w:pPr>
      <w:ind w:firstLine="709"/>
      <w:jc w:val="both"/>
    </w:pPr>
    <w:rPr>
      <w:b/>
      <w:color w:val="000000"/>
      <w:lang w:val="x-none" w:eastAsia="x-none"/>
    </w:rPr>
  </w:style>
  <w:style w:type="character" w:customStyle="1" w:styleId="31">
    <w:name w:val="Основной текст с отступом 3 Знак"/>
    <w:link w:val="30"/>
    <w:rsid w:val="009B7DD7"/>
    <w:rPr>
      <w:b/>
      <w:color w:val="000000"/>
      <w:sz w:val="24"/>
      <w:szCs w:val="24"/>
    </w:rPr>
  </w:style>
  <w:style w:type="paragraph" w:styleId="ab">
    <w:name w:val="Body Text"/>
    <w:basedOn w:val="a"/>
    <w:link w:val="ac"/>
    <w:rsid w:val="009B7DD7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rsid w:val="009B7DD7"/>
    <w:rPr>
      <w:sz w:val="24"/>
      <w:szCs w:val="24"/>
    </w:rPr>
  </w:style>
  <w:style w:type="paragraph" w:styleId="ad">
    <w:name w:val="Plain Text"/>
    <w:basedOn w:val="a"/>
    <w:link w:val="ae"/>
    <w:rsid w:val="009B7DD7"/>
    <w:rPr>
      <w:rFonts w:ascii="Courier New" w:hAnsi="Courier New"/>
      <w:sz w:val="20"/>
      <w:szCs w:val="20"/>
      <w:lang w:val="x-none" w:eastAsia="x-none"/>
    </w:rPr>
  </w:style>
  <w:style w:type="character" w:customStyle="1" w:styleId="ae">
    <w:name w:val="Текст Знак"/>
    <w:link w:val="ad"/>
    <w:rsid w:val="009B7DD7"/>
    <w:rPr>
      <w:rFonts w:ascii="Courier New" w:hAnsi="Courier New"/>
    </w:rPr>
  </w:style>
  <w:style w:type="paragraph" w:customStyle="1" w:styleId="af">
    <w:name w:val="Табличные данные"/>
    <w:basedOn w:val="a"/>
    <w:autoRedefine/>
    <w:rsid w:val="009B7DD7"/>
    <w:pPr>
      <w:autoSpaceDE w:val="0"/>
      <w:autoSpaceDN w:val="0"/>
      <w:ind w:firstLine="709"/>
      <w:jc w:val="both"/>
    </w:pPr>
    <w:rPr>
      <w:sz w:val="22"/>
      <w:szCs w:val="20"/>
    </w:rPr>
  </w:style>
  <w:style w:type="paragraph" w:styleId="af0">
    <w:name w:val="Document Map"/>
    <w:basedOn w:val="a"/>
    <w:link w:val="af1"/>
    <w:rsid w:val="00E27BBB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Схема документа Знак"/>
    <w:link w:val="af0"/>
    <w:rsid w:val="00E27B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61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2">
    <w:name w:val="Body Text Indent 2"/>
    <w:basedOn w:val="a"/>
    <w:link w:val="20"/>
    <w:rsid w:val="00705639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705639"/>
    <w:rPr>
      <w:sz w:val="24"/>
      <w:szCs w:val="24"/>
    </w:rPr>
  </w:style>
  <w:style w:type="paragraph" w:styleId="af2">
    <w:name w:val="Body Text Indent"/>
    <w:basedOn w:val="a"/>
    <w:rsid w:val="00D60840"/>
    <w:pPr>
      <w:spacing w:after="120"/>
      <w:ind w:left="283"/>
    </w:pPr>
  </w:style>
  <w:style w:type="character" w:styleId="af3">
    <w:name w:val="FollowedHyperlink"/>
    <w:uiPriority w:val="99"/>
    <w:unhideWhenUsed/>
    <w:rsid w:val="00676352"/>
    <w:rPr>
      <w:color w:val="800080"/>
      <w:u w:val="single"/>
    </w:rPr>
  </w:style>
  <w:style w:type="paragraph" w:styleId="af4">
    <w:name w:val="footnote text"/>
    <w:basedOn w:val="a"/>
    <w:link w:val="af5"/>
    <w:semiHidden/>
    <w:unhideWhenUsed/>
    <w:rsid w:val="00B67E44"/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B67E44"/>
  </w:style>
  <w:style w:type="character" w:styleId="af6">
    <w:name w:val="footnote reference"/>
    <w:basedOn w:val="a0"/>
    <w:semiHidden/>
    <w:unhideWhenUsed/>
    <w:rsid w:val="00B67E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9E9"/>
    <w:rPr>
      <w:sz w:val="24"/>
      <w:szCs w:val="24"/>
    </w:rPr>
  </w:style>
  <w:style w:type="paragraph" w:styleId="1">
    <w:name w:val="heading 1"/>
    <w:basedOn w:val="a"/>
    <w:next w:val="a"/>
    <w:qFormat/>
    <w:rsid w:val="00B62254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qFormat/>
    <w:rsid w:val="00B62254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67A3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167A3A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ConsPlusNonformat">
    <w:name w:val="ConsPlusNonformat"/>
    <w:uiPriority w:val="99"/>
    <w:rsid w:val="00167A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C1357F"/>
    <w:rPr>
      <w:color w:val="0000FF"/>
      <w:u w:val="single"/>
    </w:rPr>
  </w:style>
  <w:style w:type="table" w:styleId="a4">
    <w:name w:val="Table Grid"/>
    <w:basedOn w:val="a1"/>
    <w:rsid w:val="00E75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635FE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481A"/>
    <w:pPr>
      <w:ind w:left="708"/>
    </w:pPr>
  </w:style>
  <w:style w:type="paragraph" w:styleId="a7">
    <w:name w:val="header"/>
    <w:basedOn w:val="a"/>
    <w:link w:val="a8"/>
    <w:rsid w:val="00004C9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004C92"/>
    <w:rPr>
      <w:sz w:val="24"/>
      <w:szCs w:val="24"/>
    </w:rPr>
  </w:style>
  <w:style w:type="paragraph" w:styleId="a9">
    <w:name w:val="footer"/>
    <w:basedOn w:val="a"/>
    <w:link w:val="aa"/>
    <w:uiPriority w:val="99"/>
    <w:rsid w:val="00004C9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004C92"/>
    <w:rPr>
      <w:sz w:val="24"/>
      <w:szCs w:val="24"/>
    </w:rPr>
  </w:style>
  <w:style w:type="paragraph" w:customStyle="1" w:styleId="ConsPlusNormal">
    <w:name w:val="ConsPlusNormal"/>
    <w:rsid w:val="009B7DD7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30">
    <w:name w:val="Body Text Indent 3"/>
    <w:basedOn w:val="a"/>
    <w:link w:val="31"/>
    <w:rsid w:val="009B7DD7"/>
    <w:pPr>
      <w:ind w:firstLine="709"/>
      <w:jc w:val="both"/>
    </w:pPr>
    <w:rPr>
      <w:b/>
      <w:color w:val="000000"/>
      <w:lang w:val="x-none" w:eastAsia="x-none"/>
    </w:rPr>
  </w:style>
  <w:style w:type="character" w:customStyle="1" w:styleId="31">
    <w:name w:val="Основной текст с отступом 3 Знак"/>
    <w:link w:val="30"/>
    <w:rsid w:val="009B7DD7"/>
    <w:rPr>
      <w:b/>
      <w:color w:val="000000"/>
      <w:sz w:val="24"/>
      <w:szCs w:val="24"/>
    </w:rPr>
  </w:style>
  <w:style w:type="paragraph" w:styleId="ab">
    <w:name w:val="Body Text"/>
    <w:basedOn w:val="a"/>
    <w:link w:val="ac"/>
    <w:rsid w:val="009B7DD7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rsid w:val="009B7DD7"/>
    <w:rPr>
      <w:sz w:val="24"/>
      <w:szCs w:val="24"/>
    </w:rPr>
  </w:style>
  <w:style w:type="paragraph" w:styleId="ad">
    <w:name w:val="Plain Text"/>
    <w:basedOn w:val="a"/>
    <w:link w:val="ae"/>
    <w:rsid w:val="009B7DD7"/>
    <w:rPr>
      <w:rFonts w:ascii="Courier New" w:hAnsi="Courier New"/>
      <w:sz w:val="20"/>
      <w:szCs w:val="20"/>
      <w:lang w:val="x-none" w:eastAsia="x-none"/>
    </w:rPr>
  </w:style>
  <w:style w:type="character" w:customStyle="1" w:styleId="ae">
    <w:name w:val="Текст Знак"/>
    <w:link w:val="ad"/>
    <w:rsid w:val="009B7DD7"/>
    <w:rPr>
      <w:rFonts w:ascii="Courier New" w:hAnsi="Courier New"/>
    </w:rPr>
  </w:style>
  <w:style w:type="paragraph" w:customStyle="1" w:styleId="af">
    <w:name w:val="Табличные данные"/>
    <w:basedOn w:val="a"/>
    <w:autoRedefine/>
    <w:rsid w:val="009B7DD7"/>
    <w:pPr>
      <w:autoSpaceDE w:val="0"/>
      <w:autoSpaceDN w:val="0"/>
      <w:ind w:firstLine="709"/>
      <w:jc w:val="both"/>
    </w:pPr>
    <w:rPr>
      <w:sz w:val="22"/>
      <w:szCs w:val="20"/>
    </w:rPr>
  </w:style>
  <w:style w:type="paragraph" w:styleId="af0">
    <w:name w:val="Document Map"/>
    <w:basedOn w:val="a"/>
    <w:link w:val="af1"/>
    <w:rsid w:val="00E27BBB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Схема документа Знак"/>
    <w:link w:val="af0"/>
    <w:rsid w:val="00E27B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61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2">
    <w:name w:val="Body Text Indent 2"/>
    <w:basedOn w:val="a"/>
    <w:link w:val="20"/>
    <w:rsid w:val="00705639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705639"/>
    <w:rPr>
      <w:sz w:val="24"/>
      <w:szCs w:val="24"/>
    </w:rPr>
  </w:style>
  <w:style w:type="paragraph" w:styleId="af2">
    <w:name w:val="Body Text Indent"/>
    <w:basedOn w:val="a"/>
    <w:rsid w:val="00D60840"/>
    <w:pPr>
      <w:spacing w:after="120"/>
      <w:ind w:left="283"/>
    </w:pPr>
  </w:style>
  <w:style w:type="character" w:styleId="af3">
    <w:name w:val="FollowedHyperlink"/>
    <w:uiPriority w:val="99"/>
    <w:unhideWhenUsed/>
    <w:rsid w:val="00676352"/>
    <w:rPr>
      <w:color w:val="800080"/>
      <w:u w:val="single"/>
    </w:rPr>
  </w:style>
  <w:style w:type="paragraph" w:styleId="af4">
    <w:name w:val="footnote text"/>
    <w:basedOn w:val="a"/>
    <w:link w:val="af5"/>
    <w:semiHidden/>
    <w:unhideWhenUsed/>
    <w:rsid w:val="00B67E44"/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B67E44"/>
  </w:style>
  <w:style w:type="character" w:styleId="af6">
    <w:name w:val="footnote reference"/>
    <w:basedOn w:val="a0"/>
    <w:semiHidden/>
    <w:unhideWhenUsed/>
    <w:rsid w:val="00B67E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8.wmf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0.wmf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30" Type="http://schemas.openxmlformats.org/officeDocument/2006/relationships/image" Target="media/image11.wmf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8D31F-9C3D-410E-A1BE-8C8C3D7DD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1330</TotalTime>
  <Pages>52</Pages>
  <Words>10821</Words>
  <Characters>61682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ТОМСКА</vt:lpstr>
    </vt:vector>
  </TitlesOfParts>
  <Company>Департамент недвижимости</Company>
  <LinksUpToDate>false</LinksUpToDate>
  <CharactersWithSpaces>72359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ТОМСКА</dc:title>
  <dc:creator>vem</dc:creator>
  <cp:lastModifiedBy>Витковская Светлана Михайловна</cp:lastModifiedBy>
  <cp:revision>15</cp:revision>
  <cp:lastPrinted>2023-08-14T05:15:00Z</cp:lastPrinted>
  <dcterms:created xsi:type="dcterms:W3CDTF">2024-02-29T03:54:00Z</dcterms:created>
  <dcterms:modified xsi:type="dcterms:W3CDTF">2024-03-26T05:15:00Z</dcterms:modified>
</cp:coreProperties>
</file>