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Приложение 1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к муниципальной программе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«Развитие культуры и туризма»</w:t>
      </w:r>
      <w:r w:rsidR="00171A4A" w:rsidRPr="00F970CC">
        <w:rPr>
          <w:rFonts w:ascii="Times New Roman" w:hAnsi="Times New Roman" w:cs="Times New Roman"/>
        </w:rPr>
        <w:t xml:space="preserve"> на территории</w:t>
      </w:r>
      <w:r w:rsidR="00830F33" w:rsidRPr="00F970CC">
        <w:rPr>
          <w:rFonts w:ascii="Times New Roman" w:hAnsi="Times New Roman" w:cs="Times New Roman"/>
        </w:rPr>
        <w:t xml:space="preserve"> муниципального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70CC">
        <w:rPr>
          <w:rFonts w:ascii="Times New Roman" w:hAnsi="Times New Roman" w:cs="Times New Roman"/>
        </w:rPr>
        <w:t>образования «Город Томск» на 2024 - 2029 годы»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1861"/>
      <w:bookmarkEnd w:id="0"/>
      <w:r w:rsidRPr="00F970CC">
        <w:rPr>
          <w:rFonts w:ascii="Times New Roman" w:hAnsi="Times New Roman" w:cs="Times New Roman"/>
          <w:b/>
          <w:bCs/>
        </w:rPr>
        <w:t>ПОКАЗАТЕЛИ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0CC">
        <w:rPr>
          <w:rFonts w:ascii="Times New Roman" w:hAnsi="Times New Roman" w:cs="Times New Roman"/>
          <w:b/>
          <w:bCs/>
        </w:rPr>
        <w:t>ЦЕЛИ, ЗАДАЧ, МЕРОПРИЯТИЙ МУНИЦИПАЛЬНОЙ ПРОГРАММЫ, ВКЛЮЧАЮЩЕЙ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0CC">
        <w:rPr>
          <w:rFonts w:ascii="Times New Roman" w:hAnsi="Times New Roman" w:cs="Times New Roman"/>
          <w:b/>
          <w:bCs/>
        </w:rPr>
        <w:t>ПОДПРОГРАММЫ «РАЗВИТИЕ КУЛЬТУРЫ И ТУРИЗМА»</w:t>
      </w:r>
      <w:r w:rsidR="00171A4A" w:rsidRPr="00F970CC">
        <w:rPr>
          <w:rFonts w:ascii="Times New Roman" w:hAnsi="Times New Roman" w:cs="Times New Roman"/>
          <w:b/>
          <w:bCs/>
        </w:rPr>
        <w:t xml:space="preserve"> НА ТЕРРИТОРИИ</w:t>
      </w:r>
      <w:r w:rsidR="00830F33" w:rsidRPr="00F970CC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830F33" w:rsidRPr="00F970CC" w:rsidRDefault="00F46174" w:rsidP="00F9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0CC">
        <w:rPr>
          <w:rFonts w:ascii="Times New Roman" w:hAnsi="Times New Roman" w:cs="Times New Roman"/>
          <w:b/>
          <w:bCs/>
        </w:rPr>
        <w:t>ОБРАЗОВАНИЯ «</w:t>
      </w:r>
      <w:r w:rsidR="00830F33" w:rsidRPr="00F970CC">
        <w:rPr>
          <w:rFonts w:ascii="Times New Roman" w:hAnsi="Times New Roman" w:cs="Times New Roman"/>
          <w:b/>
          <w:bCs/>
        </w:rPr>
        <w:t xml:space="preserve">ГОРОД </w:t>
      </w:r>
      <w:r w:rsidRPr="00F970CC">
        <w:rPr>
          <w:rFonts w:ascii="Times New Roman" w:hAnsi="Times New Roman" w:cs="Times New Roman"/>
          <w:b/>
          <w:bCs/>
        </w:rPr>
        <w:t>ТОМСК»</w:t>
      </w:r>
      <w:r w:rsidR="00830F33" w:rsidRPr="00F970CC">
        <w:rPr>
          <w:rFonts w:ascii="Times New Roman" w:hAnsi="Times New Roman" w:cs="Times New Roman"/>
          <w:b/>
          <w:bCs/>
        </w:rPr>
        <w:t xml:space="preserve"> НА 20</w:t>
      </w:r>
      <w:r w:rsidRPr="00F970CC">
        <w:rPr>
          <w:rFonts w:ascii="Times New Roman" w:hAnsi="Times New Roman" w:cs="Times New Roman"/>
          <w:b/>
          <w:bCs/>
        </w:rPr>
        <w:t>24 - 2029</w:t>
      </w:r>
      <w:r w:rsidR="00830F33" w:rsidRPr="00F970CC">
        <w:rPr>
          <w:rFonts w:ascii="Times New Roman" w:hAnsi="Times New Roman" w:cs="Times New Roman"/>
          <w:b/>
          <w:bCs/>
        </w:rPr>
        <w:t xml:space="preserve"> ГОДЫ</w:t>
      </w: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F33" w:rsidRPr="00F970CC" w:rsidRDefault="00830F33" w:rsidP="00F9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830F33" w:rsidRPr="00F970CC" w:rsidSect="002A6D2B">
          <w:headerReference w:type="default" r:id="rId8"/>
          <w:pgSz w:w="11905" w:h="16838"/>
          <w:pgMar w:top="1134" w:right="850" w:bottom="1134" w:left="1701" w:header="0" w:footer="0" w:gutter="0"/>
          <w:pgNumType w:start="115"/>
          <w:cols w:space="720"/>
          <w:noEndnote/>
        </w:sect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900"/>
        <w:gridCol w:w="14"/>
        <w:gridCol w:w="1699"/>
        <w:gridCol w:w="501"/>
        <w:gridCol w:w="17"/>
        <w:gridCol w:w="23"/>
        <w:gridCol w:w="73"/>
        <w:gridCol w:w="471"/>
        <w:gridCol w:w="53"/>
        <w:gridCol w:w="656"/>
        <w:gridCol w:w="33"/>
        <w:gridCol w:w="12"/>
        <w:gridCol w:w="651"/>
        <w:gridCol w:w="14"/>
        <w:gridCol w:w="850"/>
        <w:gridCol w:w="18"/>
        <w:gridCol w:w="691"/>
        <w:gridCol w:w="18"/>
        <w:gridCol w:w="832"/>
        <w:gridCol w:w="18"/>
        <w:gridCol w:w="833"/>
        <w:gridCol w:w="18"/>
        <w:gridCol w:w="974"/>
        <w:gridCol w:w="18"/>
        <w:gridCol w:w="691"/>
        <w:gridCol w:w="22"/>
        <w:gridCol w:w="136"/>
        <w:gridCol w:w="569"/>
        <w:gridCol w:w="708"/>
        <w:gridCol w:w="6"/>
        <w:gridCol w:w="703"/>
        <w:gridCol w:w="839"/>
        <w:gridCol w:w="724"/>
      </w:tblGrid>
      <w:tr w:rsidR="00332A8E" w:rsidRPr="00F970CC" w:rsidTr="0023727F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A47425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Цель, задачи муниципальной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Метод сбора информации о достижении показателя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3228A" w:rsidRPr="00F970CC" w:rsidTr="0023727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332A8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2025 </w:t>
            </w:r>
            <w:r w:rsidR="00332A8E" w:rsidRPr="00F970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2026 </w:t>
            </w:r>
            <w:r w:rsidR="00332A8E" w:rsidRPr="00F970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 2028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E" w:rsidRPr="00F970CC" w:rsidRDefault="00C100AF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2029 год</w:t>
            </w:r>
          </w:p>
        </w:tc>
      </w:tr>
      <w:tr w:rsidR="00010857" w:rsidRPr="00F970CC" w:rsidTr="0023727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потребностью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57" w:rsidRPr="00F970CC" w:rsidRDefault="00010857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 соответствии с утвержденным финансированием</w:t>
            </w:r>
          </w:p>
        </w:tc>
      </w:tr>
      <w:tr w:rsidR="0088683E" w:rsidRPr="00F970CC" w:rsidTr="0023727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88683E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E" w:rsidRPr="00F970CC" w:rsidRDefault="009869DD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18</w:t>
            </w:r>
          </w:p>
        </w:tc>
      </w:tr>
      <w:tr w:rsidR="00853F8C" w:rsidRPr="00F970CC" w:rsidTr="006D5AF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8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Цель</w:t>
            </w:r>
            <w:r w:rsidR="008C647B" w:rsidRPr="00F970CC">
              <w:rPr>
                <w:rFonts w:ascii="Times New Roman" w:hAnsi="Times New Roman" w:cs="Times New Roman"/>
              </w:rPr>
              <w:t>-</w:t>
            </w:r>
          </w:p>
          <w:p w:rsidR="00853F8C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реализация стратегической роли культуры как духовно-нравственного основания развития личности и государства, а также развитие туризма для приобщения граждан к культурному </w:t>
            </w:r>
            <w:r w:rsidRPr="00F970CC">
              <w:rPr>
                <w:rFonts w:ascii="Times New Roman" w:hAnsi="Times New Roman" w:cs="Times New Roman"/>
              </w:rPr>
              <w:lastRenderedPageBreak/>
              <w:t>наследию города Томска.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C" w:rsidRPr="00F970CC" w:rsidRDefault="009E3EA4" w:rsidP="00F970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70CC">
              <w:rPr>
                <w:rFonts w:ascii="Times New Roman" w:hAnsi="Times New Roman" w:cs="Times New Roman"/>
                <w:szCs w:val="22"/>
              </w:rPr>
              <w:lastRenderedPageBreak/>
              <w:t>Д</w:t>
            </w:r>
            <w:r w:rsidR="00853F8C" w:rsidRPr="00F970CC">
              <w:rPr>
                <w:rFonts w:ascii="Times New Roman" w:hAnsi="Times New Roman" w:cs="Times New Roman"/>
                <w:szCs w:val="22"/>
              </w:rPr>
              <w:t>оля населения, положительно оценивающего качество услуг в сфере культуры, %  от числа опрошенных</w:t>
            </w:r>
          </w:p>
          <w:p w:rsidR="00853F8C" w:rsidRPr="00F970CC" w:rsidRDefault="00853F8C" w:rsidP="00F970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3F8C" w:rsidRPr="00F970CC" w:rsidRDefault="00853F8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C" w:rsidRPr="00F970CC" w:rsidRDefault="00503977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3F8C" w:rsidRPr="00F970CC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F970CC" w:rsidRDefault="00853F8C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624D17" w:rsidP="00624D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FA1">
              <w:rPr>
                <w:rFonts w:ascii="Times New Roman" w:hAnsi="Times New Roman" w:cs="Times New Roman"/>
                <w:szCs w:val="22"/>
              </w:rPr>
              <w:t xml:space="preserve">  97,7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7C4F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98539D" w:rsidP="006D5AF8">
            <w:pPr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7C4F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98539D" w:rsidP="006D5AF8">
            <w:pPr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7C4FA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7C4FA1" w:rsidRDefault="0098539D" w:rsidP="006D5AF8">
            <w:pPr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296400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296400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не ниже 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53F8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 xml:space="preserve">не ниже </w:t>
            </w:r>
            <w:r w:rsidR="00523160" w:rsidRPr="003B7C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C" w:rsidRPr="003B7C51" w:rsidRDefault="008E37EC" w:rsidP="006D5AF8">
            <w:pPr>
              <w:jc w:val="center"/>
              <w:rPr>
                <w:rFonts w:ascii="Times New Roman" w:hAnsi="Times New Roman" w:cs="Times New Roman"/>
              </w:rPr>
            </w:pPr>
            <w:r w:rsidRPr="003B7C51">
              <w:rPr>
                <w:rFonts w:ascii="Times New Roman" w:hAnsi="Times New Roman" w:cs="Times New Roman"/>
              </w:rPr>
              <w:t>0</w:t>
            </w:r>
          </w:p>
        </w:tc>
      </w:tr>
      <w:tr w:rsidR="005E281C" w:rsidRPr="00F970CC" w:rsidTr="005039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5E281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Задача 1</w:t>
            </w:r>
            <w:r w:rsidR="000438A7" w:rsidRPr="00F970CC">
              <w:rPr>
                <w:rFonts w:ascii="Times New Roman" w:hAnsi="Times New Roman" w:cs="Times New Roman"/>
              </w:rPr>
              <w:t>. П</w:t>
            </w:r>
            <w:r w:rsidRPr="00F970CC">
              <w:rPr>
                <w:rFonts w:ascii="Times New Roman" w:hAnsi="Times New Roman" w:cs="Times New Roman"/>
              </w:rPr>
              <w:t xml:space="preserve">овышение качества и доступности услуг в сфере культуры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A45C0F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</w:t>
            </w:r>
            <w:r w:rsidR="003F1849" w:rsidRPr="00F970CC">
              <w:rPr>
                <w:rFonts w:ascii="Times New Roman" w:hAnsi="Times New Roman" w:cs="Times New Roman"/>
              </w:rPr>
              <w:t xml:space="preserve">посещений </w:t>
            </w:r>
            <w:r w:rsidR="005E281C" w:rsidRPr="00F970CC">
              <w:rPr>
                <w:rFonts w:ascii="Times New Roman" w:hAnsi="Times New Roman" w:cs="Times New Roman"/>
              </w:rPr>
              <w:t>культурных мероприятий, по сравнению с 2019 годом, единиц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503977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281C" w:rsidRPr="00F970CC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9475A6" w:rsidP="00F970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4F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730CA3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730CA3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7C4FA1" w:rsidRDefault="005E281C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2F41BA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</w:tr>
      <w:tr w:rsidR="005E281C" w:rsidRPr="00F970CC" w:rsidTr="0023727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1C" w:rsidRPr="00F970CC" w:rsidRDefault="005E281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F970CC" w:rsidRDefault="00066291" w:rsidP="0006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Подпрограмма «Развитие 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482" w:rsidRPr="00F970CC" w:rsidTr="00F970C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Задача 2.</w:t>
            </w:r>
          </w:p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Создание благоприятных условий для устойчивого развития сферы туризма, направленных на повышение качества и доступности услуг в сфере</w:t>
            </w:r>
            <w:r w:rsidRPr="00F970C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970CC">
              <w:rPr>
                <w:rFonts w:ascii="Times New Roman" w:hAnsi="Times New Roman" w:cs="Times New Roman"/>
              </w:rPr>
              <w:t>внутреннего</w:t>
            </w:r>
            <w:r w:rsidRPr="00F970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970CC">
              <w:rPr>
                <w:rFonts w:ascii="Times New Roman" w:hAnsi="Times New Roman" w:cs="Times New Roman"/>
              </w:rPr>
              <w:t>и въездного</w:t>
            </w:r>
            <w:r w:rsidRPr="00F970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970CC">
              <w:rPr>
                <w:rFonts w:ascii="Times New Roman" w:hAnsi="Times New Roman" w:cs="Times New Roman"/>
              </w:rPr>
              <w:t>туризма.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A3" w:rsidRPr="007C4FA1" w:rsidRDefault="00730CA3" w:rsidP="007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Рост объёма туристского потока, кол-во поездок,</w:t>
            </w:r>
          </w:p>
          <w:p w:rsidR="00222482" w:rsidRPr="007C4FA1" w:rsidRDefault="00730CA3" w:rsidP="007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7C4FA1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Данные</w:t>
            </w:r>
            <w:r w:rsidR="00222482" w:rsidRPr="007C4FA1">
              <w:rPr>
                <w:rFonts w:ascii="Times New Roman" w:hAnsi="Times New Roman" w:cs="Times New Roman"/>
              </w:rPr>
              <w:t xml:space="preserve"> Росстата</w:t>
            </w:r>
          </w:p>
        </w:tc>
        <w:tc>
          <w:tcPr>
            <w:tcW w:w="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7C4FA1" w:rsidRDefault="009E1C5C" w:rsidP="00F970CC">
            <w:pPr>
              <w:pStyle w:val="TableParagraph"/>
              <w:jc w:val="center"/>
            </w:pPr>
            <w:r w:rsidRPr="007C4FA1">
              <w:t>УК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pStyle w:val="TableParagraph"/>
              <w:jc w:val="center"/>
            </w:pPr>
          </w:p>
          <w:p w:rsidR="00222482" w:rsidRPr="007C4FA1" w:rsidRDefault="00222482" w:rsidP="00F970CC">
            <w:pPr>
              <w:pStyle w:val="TableParagraph"/>
              <w:ind w:right="33"/>
              <w:jc w:val="center"/>
            </w:pPr>
            <w:r w:rsidRPr="007C4FA1">
              <w:t>100,0</w:t>
            </w:r>
          </w:p>
          <w:p w:rsidR="00A20591" w:rsidRPr="007C4FA1" w:rsidRDefault="00A20591" w:rsidP="00F970CC">
            <w:pPr>
              <w:pStyle w:val="TableParagraph"/>
              <w:ind w:right="33"/>
              <w:jc w:val="center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pStyle w:val="TableParagraph"/>
              <w:jc w:val="center"/>
            </w:pPr>
            <w:r w:rsidRPr="007C4FA1"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98539D" w:rsidP="00F970CC">
            <w:pPr>
              <w:pStyle w:val="TableParagraph"/>
              <w:ind w:right="34"/>
              <w:jc w:val="center"/>
            </w:pPr>
            <w:r w:rsidRPr="007C4FA1"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pStyle w:val="TableParagraph"/>
              <w:jc w:val="center"/>
            </w:pPr>
            <w:r w:rsidRPr="007C4FA1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98539D" w:rsidP="00F970CC">
            <w:pPr>
              <w:pStyle w:val="TableParagraph"/>
              <w:ind w:right="28"/>
              <w:jc w:val="center"/>
            </w:pPr>
            <w:r w:rsidRPr="007C4FA1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pStyle w:val="TableParagraph"/>
              <w:jc w:val="center"/>
            </w:pPr>
            <w:r w:rsidRPr="007C4FA1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91" w:rsidRPr="007C4FA1" w:rsidRDefault="0098539D" w:rsidP="00F970CC">
            <w:pPr>
              <w:pStyle w:val="TableParagraph"/>
              <w:ind w:right="25"/>
              <w:jc w:val="center"/>
            </w:pPr>
            <w:r w:rsidRPr="007C4FA1"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pStyle w:val="TableParagraph"/>
              <w:jc w:val="center"/>
            </w:pPr>
            <w:r w:rsidRPr="007C4FA1">
              <w:t>100,0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pStyle w:val="TableParagraph"/>
              <w:ind w:right="39"/>
              <w:jc w:val="center"/>
            </w:pPr>
            <w:r w:rsidRPr="00F970CC">
              <w:t>0</w:t>
            </w:r>
          </w:p>
          <w:p w:rsidR="00A20591" w:rsidRPr="00F970CC" w:rsidRDefault="00A20591" w:rsidP="00F970CC">
            <w:pPr>
              <w:pStyle w:val="TableParagraph"/>
              <w:ind w:right="3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  <w:r w:rsidRPr="00F970CC"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pStyle w:val="TableParagraph"/>
              <w:ind w:right="39"/>
              <w:jc w:val="center"/>
            </w:pPr>
            <w:r w:rsidRPr="00F970CC">
              <w:t>0</w:t>
            </w:r>
          </w:p>
          <w:p w:rsidR="00A20591" w:rsidRPr="00F970CC" w:rsidRDefault="00A20591" w:rsidP="00F970CC">
            <w:pPr>
              <w:pStyle w:val="TableParagraph"/>
              <w:ind w:right="39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pStyle w:val="TableParagraph"/>
              <w:jc w:val="center"/>
            </w:pPr>
          </w:p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100,0</w:t>
            </w:r>
          </w:p>
          <w:p w:rsidR="00A20591" w:rsidRPr="00F970CC" w:rsidRDefault="00A2059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</w:tr>
      <w:tr w:rsidR="006B3B41" w:rsidRPr="00F970CC" w:rsidTr="000B01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F970CC" w:rsidRDefault="0006629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Подпрограмма «Развитие туризма»</w:t>
            </w:r>
          </w:p>
        </w:tc>
      </w:tr>
      <w:tr w:rsidR="00222482" w:rsidRPr="00F970CC" w:rsidTr="003A4E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 xml:space="preserve">Задача 3. Обеспечение реализации муниципальной </w:t>
            </w:r>
            <w:r w:rsidRPr="00F970CC">
              <w:rPr>
                <w:rFonts w:ascii="Times New Roman" w:hAnsi="Times New Roman" w:cs="Times New Roman"/>
              </w:rPr>
              <w:lastRenderedPageBreak/>
              <w:t>политики в сфере культуры и туризма и эффективного управления отрасли культуры.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7C4FA1" w:rsidRDefault="00091DEC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proofErr w:type="gramStart"/>
            <w:r w:rsidRPr="007C4FA1">
              <w:rPr>
                <w:rFonts w:ascii="Times New Roman" w:hAnsi="Times New Roman" w:cs="Times New Roman"/>
              </w:rPr>
              <w:t xml:space="preserve">числа посетителей/ пользователей </w:t>
            </w:r>
            <w:r w:rsidRPr="007C4FA1">
              <w:rPr>
                <w:rFonts w:ascii="Times New Roman" w:hAnsi="Times New Roman" w:cs="Times New Roman"/>
              </w:rPr>
              <w:lastRenderedPageBreak/>
              <w:t>организаций культуры</w:t>
            </w:r>
            <w:proofErr w:type="gramEnd"/>
            <w:r w:rsidRPr="007C4FA1">
              <w:rPr>
                <w:rFonts w:ascii="Times New Roman" w:hAnsi="Times New Roman" w:cs="Times New Roman"/>
              </w:rPr>
              <w:t xml:space="preserve"> к уровню 2012 года, в расчёте на 1 жителя, %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7C4FA1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lastRenderedPageBreak/>
              <w:t>В</w:t>
            </w:r>
            <w:r w:rsidR="00222482" w:rsidRPr="007C4FA1">
              <w:rPr>
                <w:rFonts w:ascii="Times New Roman" w:hAnsi="Times New Roman" w:cs="Times New Roman"/>
              </w:rPr>
              <w:t xml:space="preserve">едомственная </w:t>
            </w:r>
            <w:r w:rsidR="00222482" w:rsidRPr="007C4FA1">
              <w:rPr>
                <w:rFonts w:ascii="Times New Roman" w:hAnsi="Times New Roman" w:cs="Times New Roman"/>
              </w:rPr>
              <w:lastRenderedPageBreak/>
              <w:t>статистика</w:t>
            </w:r>
            <w:bookmarkStart w:id="1" w:name="_GoBack"/>
            <w:bookmarkEnd w:id="1"/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lastRenderedPageBreak/>
              <w:t>УК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7C4FA1" w:rsidRDefault="0050517F" w:rsidP="00F970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4FA1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7C4FA1" w:rsidRDefault="00415C29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730CA3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730CA3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0</w:t>
            </w:r>
          </w:p>
        </w:tc>
      </w:tr>
      <w:tr w:rsidR="00222482" w:rsidRPr="00F970CC" w:rsidTr="000B014D">
        <w:trPr>
          <w:trHeight w:val="4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F970CC">
              <w:rPr>
                <w:rFonts w:ascii="Times New Roman" w:hAnsi="Times New Roman" w:cs="Times New Roman"/>
                <w:bCs/>
              </w:rPr>
              <w:t>Подпрограмма «Организация и обеспечение эффективного функционирования сети учреждений»</w:t>
            </w:r>
          </w:p>
        </w:tc>
      </w:tr>
      <w:tr w:rsidR="00176E11" w:rsidRPr="00F970CC" w:rsidTr="005039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F970CC" w:rsidRDefault="00176E1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0C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970CC" w:rsidRDefault="00176E1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Задача 4. Развитие инфраструктуры учреждений культуры</w:t>
            </w:r>
            <w:r w:rsidR="00497BEA" w:rsidRPr="00F97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К</w:t>
            </w:r>
            <w:r w:rsidR="00176E11" w:rsidRPr="00F970CC">
              <w:rPr>
                <w:rFonts w:ascii="Times New Roman" w:hAnsi="Times New Roman" w:cs="Times New Roman"/>
              </w:rPr>
              <w:t>оличество построенных (отремонтированных, прив</w:t>
            </w:r>
            <w:r w:rsidR="004F658C" w:rsidRPr="00F970CC">
              <w:rPr>
                <w:rFonts w:ascii="Times New Roman" w:hAnsi="Times New Roman" w:cs="Times New Roman"/>
              </w:rPr>
              <w:t>еденных в нормативное состояние</w:t>
            </w:r>
            <w:r w:rsidR="003B7C51">
              <w:rPr>
                <w:rFonts w:ascii="Times New Roman" w:hAnsi="Times New Roman" w:cs="Times New Roman"/>
              </w:rPr>
              <w:t>, обследованных</w:t>
            </w:r>
            <w:r w:rsidR="004F658C" w:rsidRPr="00F970CC">
              <w:rPr>
                <w:rFonts w:ascii="Times New Roman" w:hAnsi="Times New Roman" w:cs="Times New Roman"/>
              </w:rPr>
              <w:t xml:space="preserve">) </w:t>
            </w:r>
            <w:r w:rsidR="004F658C" w:rsidRPr="003A029D">
              <w:rPr>
                <w:rFonts w:ascii="Times New Roman" w:hAnsi="Times New Roman" w:cs="Times New Roman"/>
              </w:rPr>
              <w:t xml:space="preserve">объектов </w:t>
            </w:r>
            <w:r w:rsidR="00D575AA" w:rsidRPr="003A029D">
              <w:rPr>
                <w:rFonts w:ascii="Times New Roman" w:hAnsi="Times New Roman" w:cs="Times New Roman"/>
              </w:rPr>
              <w:t xml:space="preserve">учреждений </w:t>
            </w:r>
            <w:r w:rsidR="004F658C" w:rsidRPr="003A029D">
              <w:rPr>
                <w:rFonts w:ascii="Times New Roman" w:hAnsi="Times New Roman" w:cs="Times New Roman"/>
              </w:rPr>
              <w:t>культуры</w:t>
            </w:r>
            <w:r w:rsidR="00176E11" w:rsidRPr="003A029D">
              <w:rPr>
                <w:rFonts w:ascii="Times New Roman" w:hAnsi="Times New Roman" w:cs="Times New Roman"/>
              </w:rPr>
              <w:t>, ед</w:t>
            </w:r>
            <w:r w:rsidRPr="003A0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970CC" w:rsidRDefault="006B3B41" w:rsidP="00F9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В</w:t>
            </w:r>
            <w:r w:rsidR="00176E11" w:rsidRPr="00F970CC">
              <w:rPr>
                <w:rFonts w:ascii="Times New Roman" w:hAnsi="Times New Roman" w:cs="Times New Roman"/>
              </w:rPr>
              <w:t>едомственная статистика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7" w:rsidRPr="00DC4752" w:rsidRDefault="00176E11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752">
              <w:rPr>
                <w:rFonts w:ascii="Times New Roman" w:hAnsi="Times New Roman" w:cs="Times New Roman"/>
              </w:rPr>
              <w:t>УК</w:t>
            </w:r>
            <w:r w:rsidR="00503977" w:rsidRPr="00DC4752">
              <w:rPr>
                <w:rFonts w:ascii="Times New Roman" w:hAnsi="Times New Roman" w:cs="Times New Roman"/>
              </w:rPr>
              <w:t>,</w:t>
            </w:r>
          </w:p>
          <w:p w:rsidR="00176E11" w:rsidRPr="00DC4752" w:rsidRDefault="00503977" w:rsidP="0050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752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176E11" w:rsidP="00F970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4F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503977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98539D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7C4FA1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3B7C5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1" w:rsidRPr="003A029D" w:rsidRDefault="00176E11" w:rsidP="00F97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29D">
              <w:rPr>
                <w:rFonts w:ascii="Times New Roman" w:hAnsi="Times New Roman" w:cs="Times New Roman"/>
              </w:rPr>
              <w:t>0</w:t>
            </w:r>
          </w:p>
        </w:tc>
      </w:tr>
      <w:tr w:rsidR="00222482" w:rsidRPr="00055FA3" w:rsidTr="0023727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2" w:rsidRPr="00F970CC" w:rsidRDefault="00222482" w:rsidP="00F9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2" w:rsidRPr="00055FA3" w:rsidRDefault="00222482" w:rsidP="0050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0CC">
              <w:rPr>
                <w:rFonts w:ascii="Times New Roman" w:hAnsi="Times New Roman" w:cs="Times New Roman"/>
              </w:rPr>
              <w:t>Подпрограмма «Строительство, реконструкция, капитальный ремонт объектов культуры»</w:t>
            </w:r>
          </w:p>
        </w:tc>
      </w:tr>
    </w:tbl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AB44DC" w:rsidRPr="00055FA3" w:rsidRDefault="00AB44DC" w:rsidP="00F970CC">
      <w:pPr>
        <w:rPr>
          <w:rFonts w:ascii="Times New Roman" w:hAnsi="Times New Roman" w:cs="Times New Roman"/>
        </w:rPr>
      </w:pPr>
    </w:p>
    <w:p w:rsidR="000D6663" w:rsidRPr="00055FA3" w:rsidRDefault="000D6663" w:rsidP="00F970CC">
      <w:pPr>
        <w:rPr>
          <w:rFonts w:ascii="Times New Roman" w:hAnsi="Times New Roman" w:cs="Times New Roman"/>
        </w:rPr>
      </w:pPr>
    </w:p>
    <w:sectPr w:rsidR="000D6663" w:rsidRPr="00055FA3" w:rsidSect="00004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8B" w:rsidRDefault="00C77A8B" w:rsidP="002A6D2B">
      <w:pPr>
        <w:spacing w:after="0" w:line="240" w:lineRule="auto"/>
      </w:pPr>
      <w:r>
        <w:separator/>
      </w:r>
    </w:p>
  </w:endnote>
  <w:endnote w:type="continuationSeparator" w:id="0">
    <w:p w:rsidR="00C77A8B" w:rsidRDefault="00C77A8B" w:rsidP="002A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8B" w:rsidRDefault="00C77A8B" w:rsidP="002A6D2B">
      <w:pPr>
        <w:spacing w:after="0" w:line="240" w:lineRule="auto"/>
      </w:pPr>
      <w:r>
        <w:separator/>
      </w:r>
    </w:p>
  </w:footnote>
  <w:footnote w:type="continuationSeparator" w:id="0">
    <w:p w:rsidR="00C77A8B" w:rsidRDefault="00C77A8B" w:rsidP="002A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107"/>
      <w:docPartObj>
        <w:docPartGallery w:val="Page Numbers (Top of Page)"/>
        <w:docPartUnique/>
      </w:docPartObj>
    </w:sdtPr>
    <w:sdtEndPr/>
    <w:sdtContent>
      <w:p w:rsidR="002A6D2B" w:rsidRDefault="002A6D2B">
        <w:pPr>
          <w:pStyle w:val="a3"/>
          <w:jc w:val="center"/>
        </w:pPr>
      </w:p>
      <w:p w:rsidR="002A6D2B" w:rsidRDefault="00C77A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C49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2A6D2B" w:rsidRDefault="002A6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3"/>
    <w:rsid w:val="000048CF"/>
    <w:rsid w:val="00010857"/>
    <w:rsid w:val="000438A7"/>
    <w:rsid w:val="00055FA3"/>
    <w:rsid w:val="00061A59"/>
    <w:rsid w:val="00066291"/>
    <w:rsid w:val="00085E58"/>
    <w:rsid w:val="00091DEC"/>
    <w:rsid w:val="000A1B98"/>
    <w:rsid w:val="000B014D"/>
    <w:rsid w:val="000C5A5B"/>
    <w:rsid w:val="000D6663"/>
    <w:rsid w:val="000F5788"/>
    <w:rsid w:val="00120841"/>
    <w:rsid w:val="001527EF"/>
    <w:rsid w:val="001619E4"/>
    <w:rsid w:val="00171A4A"/>
    <w:rsid w:val="00176E11"/>
    <w:rsid w:val="0018140C"/>
    <w:rsid w:val="001D7128"/>
    <w:rsid w:val="00204402"/>
    <w:rsid w:val="00222482"/>
    <w:rsid w:val="0023727F"/>
    <w:rsid w:val="00244F7A"/>
    <w:rsid w:val="002460A1"/>
    <w:rsid w:val="002461C1"/>
    <w:rsid w:val="002921D3"/>
    <w:rsid w:val="00296400"/>
    <w:rsid w:val="002A6D2B"/>
    <w:rsid w:val="002B7341"/>
    <w:rsid w:val="002E5F2D"/>
    <w:rsid w:val="002E7C80"/>
    <w:rsid w:val="002F41BA"/>
    <w:rsid w:val="00314186"/>
    <w:rsid w:val="0031434E"/>
    <w:rsid w:val="00332A8E"/>
    <w:rsid w:val="003717BB"/>
    <w:rsid w:val="00372F8D"/>
    <w:rsid w:val="00396442"/>
    <w:rsid w:val="003A029D"/>
    <w:rsid w:val="003A4EF3"/>
    <w:rsid w:val="003B7C51"/>
    <w:rsid w:val="003C32AD"/>
    <w:rsid w:val="003F1849"/>
    <w:rsid w:val="003F63F2"/>
    <w:rsid w:val="00415C29"/>
    <w:rsid w:val="00450B4D"/>
    <w:rsid w:val="004709C5"/>
    <w:rsid w:val="00497BEA"/>
    <w:rsid w:val="004B1D77"/>
    <w:rsid w:val="004F658C"/>
    <w:rsid w:val="00503977"/>
    <w:rsid w:val="0050517F"/>
    <w:rsid w:val="00523160"/>
    <w:rsid w:val="00547459"/>
    <w:rsid w:val="00585CDA"/>
    <w:rsid w:val="005B0C49"/>
    <w:rsid w:val="005E281C"/>
    <w:rsid w:val="005E3458"/>
    <w:rsid w:val="005F2B12"/>
    <w:rsid w:val="00601F52"/>
    <w:rsid w:val="00624D17"/>
    <w:rsid w:val="00625278"/>
    <w:rsid w:val="0063228A"/>
    <w:rsid w:val="006841C6"/>
    <w:rsid w:val="00690A48"/>
    <w:rsid w:val="006979C8"/>
    <w:rsid w:val="006B3B41"/>
    <w:rsid w:val="006C722D"/>
    <w:rsid w:val="006D575A"/>
    <w:rsid w:val="006D5AF8"/>
    <w:rsid w:val="006E5F8D"/>
    <w:rsid w:val="006F69B0"/>
    <w:rsid w:val="007054A2"/>
    <w:rsid w:val="00706933"/>
    <w:rsid w:val="007145FF"/>
    <w:rsid w:val="00714D64"/>
    <w:rsid w:val="00717B09"/>
    <w:rsid w:val="00730CA3"/>
    <w:rsid w:val="00751B84"/>
    <w:rsid w:val="0075495F"/>
    <w:rsid w:val="00760037"/>
    <w:rsid w:val="0077587D"/>
    <w:rsid w:val="00783F04"/>
    <w:rsid w:val="007C4FA1"/>
    <w:rsid w:val="007E448F"/>
    <w:rsid w:val="008049AB"/>
    <w:rsid w:val="00805B7D"/>
    <w:rsid w:val="008100B0"/>
    <w:rsid w:val="00812CF2"/>
    <w:rsid w:val="00814136"/>
    <w:rsid w:val="00825F1E"/>
    <w:rsid w:val="00830F33"/>
    <w:rsid w:val="0084718A"/>
    <w:rsid w:val="00853F8C"/>
    <w:rsid w:val="0088683E"/>
    <w:rsid w:val="008A3D86"/>
    <w:rsid w:val="008A51D2"/>
    <w:rsid w:val="008C647B"/>
    <w:rsid w:val="008E37EC"/>
    <w:rsid w:val="008E7287"/>
    <w:rsid w:val="00905314"/>
    <w:rsid w:val="0090714F"/>
    <w:rsid w:val="00941CE4"/>
    <w:rsid w:val="009475A6"/>
    <w:rsid w:val="00965AA8"/>
    <w:rsid w:val="0098539D"/>
    <w:rsid w:val="009869DD"/>
    <w:rsid w:val="0099658C"/>
    <w:rsid w:val="009D0100"/>
    <w:rsid w:val="009E1C5C"/>
    <w:rsid w:val="009E3EA4"/>
    <w:rsid w:val="009F6D9A"/>
    <w:rsid w:val="00A07E70"/>
    <w:rsid w:val="00A10708"/>
    <w:rsid w:val="00A15A73"/>
    <w:rsid w:val="00A20591"/>
    <w:rsid w:val="00A45C0F"/>
    <w:rsid w:val="00A47425"/>
    <w:rsid w:val="00A700F8"/>
    <w:rsid w:val="00AB44DC"/>
    <w:rsid w:val="00B036CA"/>
    <w:rsid w:val="00B24F08"/>
    <w:rsid w:val="00B429C3"/>
    <w:rsid w:val="00B5568E"/>
    <w:rsid w:val="00B56198"/>
    <w:rsid w:val="00B62BE0"/>
    <w:rsid w:val="00B80D3F"/>
    <w:rsid w:val="00B92F1A"/>
    <w:rsid w:val="00BA4788"/>
    <w:rsid w:val="00BE46CE"/>
    <w:rsid w:val="00BE6B18"/>
    <w:rsid w:val="00BF431A"/>
    <w:rsid w:val="00C0040A"/>
    <w:rsid w:val="00C100AF"/>
    <w:rsid w:val="00C10AFC"/>
    <w:rsid w:val="00C66812"/>
    <w:rsid w:val="00C76D78"/>
    <w:rsid w:val="00C77A8B"/>
    <w:rsid w:val="00C81FB3"/>
    <w:rsid w:val="00C907A2"/>
    <w:rsid w:val="00C97280"/>
    <w:rsid w:val="00CB5D57"/>
    <w:rsid w:val="00D3101A"/>
    <w:rsid w:val="00D575AA"/>
    <w:rsid w:val="00D77409"/>
    <w:rsid w:val="00DC4752"/>
    <w:rsid w:val="00DC79AE"/>
    <w:rsid w:val="00E03AF5"/>
    <w:rsid w:val="00E11A35"/>
    <w:rsid w:val="00E1503C"/>
    <w:rsid w:val="00E229FE"/>
    <w:rsid w:val="00E62F39"/>
    <w:rsid w:val="00E64AD6"/>
    <w:rsid w:val="00E72A2F"/>
    <w:rsid w:val="00EA0337"/>
    <w:rsid w:val="00EA1B91"/>
    <w:rsid w:val="00EB091E"/>
    <w:rsid w:val="00EF0A47"/>
    <w:rsid w:val="00EF7F05"/>
    <w:rsid w:val="00F11062"/>
    <w:rsid w:val="00F46174"/>
    <w:rsid w:val="00F57ED8"/>
    <w:rsid w:val="00F92CBB"/>
    <w:rsid w:val="00F970CC"/>
    <w:rsid w:val="00FA7AB3"/>
    <w:rsid w:val="00FD6A0D"/>
    <w:rsid w:val="00FE12C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22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2A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D2B"/>
  </w:style>
  <w:style w:type="paragraph" w:styleId="a5">
    <w:name w:val="footer"/>
    <w:basedOn w:val="a"/>
    <w:link w:val="a6"/>
    <w:uiPriority w:val="99"/>
    <w:semiHidden/>
    <w:unhideWhenUsed/>
    <w:rsid w:val="002A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22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2A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D2B"/>
  </w:style>
  <w:style w:type="paragraph" w:styleId="a5">
    <w:name w:val="footer"/>
    <w:basedOn w:val="a"/>
    <w:link w:val="a6"/>
    <w:uiPriority w:val="99"/>
    <w:semiHidden/>
    <w:unhideWhenUsed/>
    <w:rsid w:val="002A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21F54-A8F4-4DBE-816F-FD7AD33F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Витковская Светлана Михайловна</cp:lastModifiedBy>
  <cp:revision>2</cp:revision>
  <cp:lastPrinted>2023-07-24T08:48:00Z</cp:lastPrinted>
  <dcterms:created xsi:type="dcterms:W3CDTF">2024-03-26T02:21:00Z</dcterms:created>
  <dcterms:modified xsi:type="dcterms:W3CDTF">2024-03-26T02:21:00Z</dcterms:modified>
</cp:coreProperties>
</file>