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72" w:rsidRPr="00CE4372" w:rsidRDefault="00CE4372" w:rsidP="00CE437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E437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7710C">
        <w:rPr>
          <w:rFonts w:ascii="Times New Roman" w:hAnsi="Times New Roman" w:cs="Times New Roman"/>
          <w:sz w:val="20"/>
          <w:szCs w:val="20"/>
        </w:rPr>
        <w:t>5</w:t>
      </w:r>
      <w:r w:rsidRPr="00CE437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Города Томска</w:t>
      </w:r>
    </w:p>
    <w:p w:rsidR="00CD5A74" w:rsidRDefault="00CD5A74" w:rsidP="00CD5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29.03.2024 № 246</w:t>
      </w:r>
    </w:p>
    <w:p w:rsidR="00CE4372" w:rsidRDefault="00CE4372" w:rsidP="00CE437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E4372" w:rsidRPr="00CE4372" w:rsidRDefault="00CE4372" w:rsidP="00CE437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D83" w:rsidRPr="00F16BCB" w:rsidRDefault="00881D83" w:rsidP="00881D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Приложение 5 к муниципальной программе</w:t>
      </w:r>
      <w:r w:rsidRPr="00F16BCB">
        <w:rPr>
          <w:rFonts w:ascii="Times New Roman" w:hAnsi="Times New Roman" w:cs="Times New Roman"/>
        </w:rPr>
        <w:br/>
        <w:t xml:space="preserve"> «Сохранение </w:t>
      </w:r>
      <w:r w:rsidR="004678BF" w:rsidRPr="00F16BCB">
        <w:rPr>
          <w:rFonts w:ascii="Times New Roman" w:hAnsi="Times New Roman" w:cs="Times New Roman"/>
        </w:rPr>
        <w:t>исторического</w:t>
      </w:r>
      <w:r w:rsidRPr="00F16BCB">
        <w:rPr>
          <w:rFonts w:ascii="Times New Roman" w:hAnsi="Times New Roman" w:cs="Times New Roman"/>
        </w:rPr>
        <w:t xml:space="preserve"> наследия</w:t>
      </w:r>
      <w:r w:rsidRPr="00F16BCB">
        <w:rPr>
          <w:rFonts w:ascii="Times New Roman" w:hAnsi="Times New Roman" w:cs="Times New Roman"/>
        </w:rPr>
        <w:br/>
        <w:t xml:space="preserve"> г. Томска» на 2024-2030 годы</w:t>
      </w:r>
    </w:p>
    <w:p w:rsidR="00881D83" w:rsidRPr="00F16BCB" w:rsidRDefault="00881D83" w:rsidP="00881D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1D83" w:rsidRPr="00F16BCB" w:rsidRDefault="00881D83" w:rsidP="00881D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  <w:b/>
          <w:bCs/>
        </w:rPr>
        <w:t xml:space="preserve">График проведения мероприятий по обеспечению сохранности неэксплуатируемых объектов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 в рамках </w:t>
      </w:r>
      <w:r w:rsidR="004678BF">
        <w:rPr>
          <w:rFonts w:ascii="Times New Roman" w:hAnsi="Times New Roman" w:cs="Times New Roman"/>
          <w:b/>
          <w:bCs/>
        </w:rPr>
        <w:t xml:space="preserve">муниципальной </w:t>
      </w:r>
      <w:r w:rsidRPr="00F16BCB">
        <w:rPr>
          <w:rFonts w:ascii="Times New Roman" w:hAnsi="Times New Roman" w:cs="Times New Roman"/>
          <w:b/>
          <w:bCs/>
        </w:rPr>
        <w:t>программы «Сохранение исторического наследия г. Томска» на 2024-2030 годы» в соответствии с потребностью</w:t>
      </w:r>
    </w:p>
    <w:p w:rsidR="00881D83" w:rsidRPr="00F16BCB" w:rsidRDefault="00881D83" w:rsidP="00881D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1D83" w:rsidRPr="00F16BCB" w:rsidRDefault="00881D83" w:rsidP="00881D83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40"/>
        <w:gridCol w:w="6543"/>
        <w:gridCol w:w="2268"/>
      </w:tblGrid>
      <w:tr w:rsidR="00881D83" w:rsidRPr="00F16BCB" w:rsidTr="00D110AA">
        <w:trPr>
          <w:trHeight w:val="276"/>
        </w:trPr>
        <w:tc>
          <w:tcPr>
            <w:tcW w:w="540" w:type="dxa"/>
            <w:vMerge w:val="restart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  <w:vMerge w:val="restart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2268" w:type="dxa"/>
            <w:vMerge w:val="restart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товаров, работ и услуг (тыс. руб.)</w:t>
            </w:r>
          </w:p>
        </w:tc>
      </w:tr>
      <w:tr w:rsidR="00881D83" w:rsidRPr="00F16BCB" w:rsidTr="00D110AA">
        <w:trPr>
          <w:trHeight w:val="780"/>
        </w:trPr>
        <w:tc>
          <w:tcPr>
            <w:tcW w:w="540" w:type="dxa"/>
            <w:vMerge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vMerge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918,6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661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2024 году 56 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5 257,5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2025 году 56 </w:t>
            </w:r>
            <w:r w:rsidR="00D661E3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5 206,2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2026 году 56 </w:t>
            </w:r>
            <w:r w:rsidR="00D661E3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5 206,2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9227F6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D83" w:rsidRPr="00F16BC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9227F6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982,9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2027 году 56 </w:t>
            </w:r>
            <w:r w:rsidR="00D661E3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881D83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22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621,8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 год</w:t>
            </w:r>
          </w:p>
        </w:tc>
      </w:tr>
      <w:tr w:rsidR="009227F6" w:rsidRPr="00F16BCB" w:rsidTr="00D110AA">
        <w:trPr>
          <w:trHeight w:val="1950"/>
        </w:trPr>
        <w:tc>
          <w:tcPr>
            <w:tcW w:w="540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9227F6" w:rsidRPr="00F16BCB" w:rsidTr="00D110AA">
        <w:trPr>
          <w:trHeight w:val="615"/>
        </w:trPr>
        <w:tc>
          <w:tcPr>
            <w:tcW w:w="540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27F6" w:rsidRPr="00F16BCB" w:rsidTr="00D110AA">
        <w:trPr>
          <w:trHeight w:val="615"/>
        </w:trPr>
        <w:tc>
          <w:tcPr>
            <w:tcW w:w="540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9227F6" w:rsidRPr="00F16BCB" w:rsidTr="00D110AA">
        <w:trPr>
          <w:trHeight w:val="615"/>
        </w:trPr>
        <w:tc>
          <w:tcPr>
            <w:tcW w:w="540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982,9</w:t>
            </w:r>
          </w:p>
        </w:tc>
      </w:tr>
      <w:tr w:rsidR="009227F6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2028 году 56 </w:t>
            </w:r>
            <w:r w:rsidR="00D661E3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621,8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2029 году 56 </w:t>
            </w:r>
            <w:r w:rsidR="00D661E3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5 506,2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2030 году 56 </w:t>
            </w:r>
            <w:r w:rsidR="00D661E3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5 506,2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2024-2030 гг.</w:t>
            </w:r>
          </w:p>
        </w:tc>
        <w:tc>
          <w:tcPr>
            <w:tcW w:w="2268" w:type="dxa"/>
            <w:hideMark/>
          </w:tcPr>
          <w:p w:rsidR="00881D83" w:rsidRPr="00F16BCB" w:rsidRDefault="00881D83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922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925,9</w:t>
            </w:r>
          </w:p>
        </w:tc>
      </w:tr>
    </w:tbl>
    <w:p w:rsidR="005F07F5" w:rsidRDefault="005F07F5"/>
    <w:sectPr w:rsidR="005F07F5" w:rsidSect="00ED2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53" w:rsidRDefault="000B2D53" w:rsidP="00FB3525">
      <w:pPr>
        <w:spacing w:after="0" w:line="240" w:lineRule="auto"/>
      </w:pPr>
      <w:r>
        <w:separator/>
      </w:r>
    </w:p>
  </w:endnote>
  <w:endnote w:type="continuationSeparator" w:id="0">
    <w:p w:rsidR="000B2D53" w:rsidRDefault="000B2D53" w:rsidP="00FB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66" w:rsidRDefault="00ED25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66" w:rsidRDefault="00ED25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66" w:rsidRDefault="00ED25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53" w:rsidRDefault="000B2D53" w:rsidP="00FB3525">
      <w:pPr>
        <w:spacing w:after="0" w:line="240" w:lineRule="auto"/>
      </w:pPr>
      <w:r>
        <w:separator/>
      </w:r>
    </w:p>
  </w:footnote>
  <w:footnote w:type="continuationSeparator" w:id="0">
    <w:p w:rsidR="000B2D53" w:rsidRDefault="000B2D53" w:rsidP="00FB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66" w:rsidRDefault="00ED25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889779"/>
      <w:docPartObj>
        <w:docPartGallery w:val="Page Numbers (Top of Page)"/>
        <w:docPartUnique/>
      </w:docPartObj>
    </w:sdtPr>
    <w:sdtEndPr/>
    <w:sdtContent>
      <w:p w:rsidR="00ED2566" w:rsidRDefault="00ED25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A74">
          <w:rPr>
            <w:noProof/>
          </w:rPr>
          <w:t>32</w:t>
        </w:r>
        <w:r>
          <w:fldChar w:fldCharType="end"/>
        </w:r>
      </w:p>
    </w:sdtContent>
  </w:sdt>
  <w:p w:rsidR="00ED2566" w:rsidRDefault="00ED25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5822"/>
      <w:docPartObj>
        <w:docPartGallery w:val="Page Numbers (Top of Page)"/>
        <w:docPartUnique/>
      </w:docPartObj>
    </w:sdtPr>
    <w:sdtEndPr/>
    <w:sdtContent>
      <w:p w:rsidR="007C7A4D" w:rsidRDefault="007C7A4D">
        <w:pPr>
          <w:pStyle w:val="a4"/>
          <w:jc w:val="center"/>
        </w:pPr>
      </w:p>
      <w:p w:rsidR="007C7A4D" w:rsidRDefault="007C7A4D">
        <w:pPr>
          <w:pStyle w:val="a4"/>
          <w:jc w:val="center"/>
        </w:pPr>
      </w:p>
      <w:p w:rsidR="00615188" w:rsidRDefault="006151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7ED">
          <w:rPr>
            <w:noProof/>
          </w:rPr>
          <w:t>32</w:t>
        </w:r>
        <w:r>
          <w:fldChar w:fldCharType="end"/>
        </w:r>
      </w:p>
    </w:sdtContent>
  </w:sdt>
  <w:p w:rsidR="00FB3525" w:rsidRDefault="00FB35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3"/>
    <w:rsid w:val="00012F60"/>
    <w:rsid w:val="000B2D53"/>
    <w:rsid w:val="000B4B98"/>
    <w:rsid w:val="0027517B"/>
    <w:rsid w:val="004678BF"/>
    <w:rsid w:val="005F07F5"/>
    <w:rsid w:val="00615188"/>
    <w:rsid w:val="007C7A4D"/>
    <w:rsid w:val="00881D83"/>
    <w:rsid w:val="009227F6"/>
    <w:rsid w:val="00935996"/>
    <w:rsid w:val="009E01FD"/>
    <w:rsid w:val="00B657ED"/>
    <w:rsid w:val="00C7710C"/>
    <w:rsid w:val="00CD5A74"/>
    <w:rsid w:val="00CE4372"/>
    <w:rsid w:val="00D661E3"/>
    <w:rsid w:val="00DD13FC"/>
    <w:rsid w:val="00ED2566"/>
    <w:rsid w:val="00F12BE1"/>
    <w:rsid w:val="00FA5CE9"/>
    <w:rsid w:val="00F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88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525"/>
  </w:style>
  <w:style w:type="paragraph" w:styleId="a6">
    <w:name w:val="footer"/>
    <w:basedOn w:val="a"/>
    <w:link w:val="a7"/>
    <w:uiPriority w:val="99"/>
    <w:unhideWhenUsed/>
    <w:rsid w:val="00FB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88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525"/>
  </w:style>
  <w:style w:type="paragraph" w:styleId="a6">
    <w:name w:val="footer"/>
    <w:basedOn w:val="a"/>
    <w:link w:val="a7"/>
    <w:uiPriority w:val="99"/>
    <w:unhideWhenUsed/>
    <w:rsid w:val="00FB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Инна Юрьевна</dc:creator>
  <cp:keywords/>
  <dc:description/>
  <cp:lastModifiedBy>Витковская Светлана Михайловна</cp:lastModifiedBy>
  <cp:revision>11</cp:revision>
  <dcterms:created xsi:type="dcterms:W3CDTF">2024-03-29T08:16:00Z</dcterms:created>
  <dcterms:modified xsi:type="dcterms:W3CDTF">2024-04-01T04:56:00Z</dcterms:modified>
</cp:coreProperties>
</file>