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 xml:space="preserve">Приложение </w:t>
      </w:r>
      <w:r w:rsidR="003F097D">
        <w:rPr>
          <w:sz w:val="20"/>
        </w:rPr>
        <w:t xml:space="preserve">1 </w:t>
      </w:r>
      <w:r>
        <w:rPr>
          <w:sz w:val="20"/>
        </w:rPr>
        <w:t>к постановлению</w:t>
      </w:r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>администрации Города Томска</w:t>
      </w:r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>
        <w:rPr>
          <w:sz w:val="20"/>
        </w:rPr>
        <w:t xml:space="preserve">от </w:t>
      </w:r>
      <w:r w:rsidR="00C257B3">
        <w:rPr>
          <w:sz w:val="20"/>
        </w:rPr>
        <w:t>17.04.2024</w:t>
      </w:r>
      <w:r>
        <w:rPr>
          <w:sz w:val="20"/>
        </w:rPr>
        <w:t xml:space="preserve"> № </w:t>
      </w:r>
      <w:r w:rsidR="00C257B3">
        <w:rPr>
          <w:sz w:val="20"/>
        </w:rPr>
        <w:t>309</w:t>
      </w:r>
      <w:bookmarkStart w:id="0" w:name="_GoBack"/>
      <w:bookmarkEnd w:id="0"/>
    </w:p>
    <w:p w:rsidR="00D818EB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>Приложение 1</w:t>
      </w: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 xml:space="preserve">к административному регламенту </w:t>
      </w:r>
    </w:p>
    <w:p w:rsidR="00D818EB" w:rsidRPr="0026409E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26409E">
        <w:rPr>
          <w:sz w:val="20"/>
        </w:rPr>
        <w:t xml:space="preserve">предоставления муниципальной  услуги </w:t>
      </w:r>
    </w:p>
    <w:p w:rsidR="00D818EB" w:rsidRPr="00F94DB7" w:rsidRDefault="00D818EB" w:rsidP="00D818EB">
      <w:pPr>
        <w:pStyle w:val="ConsPlusNormal"/>
        <w:widowControl/>
        <w:ind w:left="3600"/>
        <w:jc w:val="right"/>
        <w:outlineLvl w:val="1"/>
        <w:rPr>
          <w:sz w:val="20"/>
        </w:rPr>
      </w:pPr>
      <w:r w:rsidRPr="00F94DB7">
        <w:rPr>
          <w:sz w:val="20"/>
        </w:rPr>
        <w:t xml:space="preserve">        «</w:t>
      </w:r>
      <w:r w:rsidR="003963AF">
        <w:rPr>
          <w:sz w:val="20"/>
        </w:rPr>
        <w:t>У</w:t>
      </w:r>
      <w:r w:rsidR="00F94DB7" w:rsidRPr="00F94DB7">
        <w:rPr>
          <w:sz w:val="20"/>
        </w:rPr>
        <w:t>тверждение схем расположения земельных участков на кадастровом плане территории</w:t>
      </w:r>
      <w:r w:rsidRPr="00F94DB7">
        <w:rPr>
          <w:sz w:val="20"/>
        </w:rPr>
        <w:t>»</w:t>
      </w:r>
    </w:p>
    <w:p w:rsidR="00D818EB" w:rsidRPr="0026409E" w:rsidRDefault="00D818EB" w:rsidP="00D818EB">
      <w:pPr>
        <w:pStyle w:val="ConsPlusNormal"/>
        <w:outlineLvl w:val="1"/>
        <w:rPr>
          <w:sz w:val="22"/>
          <w:szCs w:val="22"/>
        </w:rPr>
      </w:pPr>
    </w:p>
    <w:p w:rsidR="00144F69" w:rsidRPr="00240E2C" w:rsidRDefault="00144F69" w:rsidP="00144F69">
      <w:pPr>
        <w:pStyle w:val="ConsPlusNormal"/>
        <w:jc w:val="center"/>
        <w:outlineLvl w:val="1"/>
        <w:rPr>
          <w:sz w:val="22"/>
          <w:szCs w:val="22"/>
        </w:rPr>
      </w:pPr>
      <w:r w:rsidRPr="00240E2C">
        <w:rPr>
          <w:sz w:val="22"/>
          <w:szCs w:val="22"/>
        </w:rPr>
        <w:t>БЛОК-СХЕМА</w:t>
      </w:r>
    </w:p>
    <w:p w:rsidR="00144F69" w:rsidRPr="00240E2C" w:rsidRDefault="00144F69" w:rsidP="00144F69">
      <w:pPr>
        <w:pStyle w:val="ConsPlusNormal"/>
        <w:jc w:val="center"/>
        <w:outlineLvl w:val="1"/>
        <w:rPr>
          <w:sz w:val="22"/>
          <w:szCs w:val="22"/>
        </w:rPr>
      </w:pPr>
      <w:r w:rsidRPr="00240E2C">
        <w:rPr>
          <w:sz w:val="22"/>
          <w:szCs w:val="22"/>
        </w:rPr>
        <w:t>АДМИНИСТРАТИВНЫХ ПРОЦЕДУР (ДЕЙСТВИЙ) ПРИ ПРЕДОСТАВЛЕНИИ МУНИЦИПАЛЬНОЙ УСЛУГИ</w:t>
      </w:r>
    </w:p>
    <w:p w:rsidR="00144F69" w:rsidRPr="00144F69" w:rsidRDefault="00144F69" w:rsidP="00144F69">
      <w:pPr>
        <w:pStyle w:val="ConsPlusNormal"/>
        <w:ind w:firstLine="180"/>
        <w:jc w:val="center"/>
        <w:outlineLvl w:val="1"/>
        <w:rPr>
          <w:sz w:val="22"/>
          <w:szCs w:val="22"/>
        </w:rPr>
      </w:pPr>
      <w:r w:rsidRPr="00144F69">
        <w:rPr>
          <w:sz w:val="22"/>
          <w:szCs w:val="22"/>
        </w:rPr>
        <w:t>«</w:t>
      </w:r>
      <w:r w:rsidR="00BB227B">
        <w:rPr>
          <w:sz w:val="22"/>
          <w:szCs w:val="22"/>
        </w:rPr>
        <w:t>У</w:t>
      </w:r>
      <w:r w:rsidRPr="00144F69">
        <w:rPr>
          <w:sz w:val="22"/>
          <w:szCs w:val="22"/>
        </w:rPr>
        <w:t>тверж</w:t>
      </w:r>
      <w:r w:rsidR="00F94DB7">
        <w:rPr>
          <w:sz w:val="22"/>
          <w:szCs w:val="22"/>
        </w:rPr>
        <w:t>дение схем расположения земельных</w:t>
      </w:r>
      <w:r w:rsidRPr="00144F69">
        <w:rPr>
          <w:sz w:val="22"/>
          <w:szCs w:val="22"/>
        </w:rPr>
        <w:t xml:space="preserve"> участк</w:t>
      </w:r>
      <w:r w:rsidR="00F94DB7">
        <w:rPr>
          <w:sz w:val="22"/>
          <w:szCs w:val="22"/>
        </w:rPr>
        <w:t>ов</w:t>
      </w:r>
      <w:r w:rsidRPr="00144F69">
        <w:rPr>
          <w:sz w:val="22"/>
          <w:szCs w:val="22"/>
        </w:rPr>
        <w:t xml:space="preserve"> на кадастровом плане территории»</w:t>
      </w:r>
    </w:p>
    <w:p w:rsidR="00144F69" w:rsidRPr="00240E2C" w:rsidRDefault="00144F69" w:rsidP="00144F69">
      <w:r>
        <w:rPr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haracter">
                  <wp:posOffset>571500</wp:posOffset>
                </wp:positionH>
                <wp:positionV relativeFrom="line">
                  <wp:posOffset>61595</wp:posOffset>
                </wp:positionV>
                <wp:extent cx="4806315" cy="685800"/>
                <wp:effectExtent l="0" t="0" r="13335" b="19050"/>
                <wp:wrapNone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47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F69" w:rsidRPr="00BF55A8" w:rsidRDefault="00F35EB9" w:rsidP="00144F69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Регистрация заявления</w:t>
                              </w:r>
                              <w:r w:rsidR="00144F69" w:rsidRPr="00BF55A8">
                                <w:rPr>
                                  <w:sz w:val="18"/>
                                  <w:szCs w:val="18"/>
                                </w:rPr>
                                <w:t xml:space="preserve"> о предоставлении муниципальной услуги и прилагаемых к нему документов, наложение резолюции об исполнении заявления</w:t>
                              </w:r>
                              <w:r w:rsidR="00EB7F52">
                                <w:rPr>
                                  <w:sz w:val="18"/>
                                  <w:szCs w:val="18"/>
                                </w:rPr>
                                <w:t xml:space="preserve"> –</w:t>
                              </w:r>
                              <w:r w:rsidR="00144F69" w:rsidRPr="00BF55A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44F69" w:rsidRPr="00F94DB7">
                                <w:rPr>
                                  <w:b/>
                                  <w:sz w:val="18"/>
                                  <w:szCs w:val="18"/>
                                </w:rPr>
                                <w:t>1 календарный день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со дня поступления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1571244" y="514350"/>
                            <a:ext cx="81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4458149" y="514350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45pt;margin-top:4.85pt;width:378.45pt;height:54pt;z-index:251673600;mso-position-horizontal-relative:char;mso-position-vertical-relative:line" coordsize="4806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g5HwMAAOMJAAAOAAAAZHJzL2Uyb0RvYy54bWzslltv0zAUgN+R+A+W37vUmdNLtHQaaYuQ&#10;Bkza+AFu4jQWiR1st+lA/HeOnbS7wMbEAPFAHlJfTo7P5TunPjnd1RXacm2EkgkmR0OMuMxULuQ6&#10;wR+uloMJRsYymbNKSZ7ga27w6ezli5O2iXmoSlXlXCNQIk3cNgkurW3iIDBZyWtmjlTDJWwWStfM&#10;wlSvg1yzFrTXVRAOh6OgVTpvtMq4MbA67zbxzOsvCp7Z90VhuEVVgsE269/av1fuHcxOWLzWrClF&#10;1pvBfsGKmgkJhx5UzZllaKPFd6pqkWllVGGPMlUHqihExr0P4A0Z3vMmZXLLjHcmg+jsDYTRb9S7&#10;Wju7pVqKqoJoBKA9dmvut4X8cLddybtC3YqX7WXaBhJomkMqzfNMvCxZw73nJs7ebS80EnmCQ4KR&#10;ZDVwdMV3Fr1SO0RdCt3hIHXZgJzdwTKg6NNhmnOVfTRIqrRkcs3PtFZtyVkO5hH3Jbhw+LTTY5yS&#10;VftW5XAM21jlFe0KXbsQQMYQaAeUrg/4OFMyWKQTAJKOMcpgLyL0OPJ8BSzef91oY19zVSM3SLAG&#10;PL12tj031lnD4r2IO8yoSuQuL36i16u00mjLAOWlf7wD98QqidoET6Mw6gLwoIqhf36kohYWarIS&#10;dYLBI3icEItd2BYy92PLRNWNwWQHh4+jC10XRLtb7UDQBXel8muIqFZd7UGvgEGp9GeMWqi7BJtP&#10;G6Y5RtUbCVmZEkpdofoJjcYhTPTtndXtHSYzUJVgi1E3TG1X3JtGi3UJJ3UcSHUGmSyED/KNVb3d&#10;wG1n658HONwDfC4kR5GLbE9gKi90P3sSgiQak5BSD+INbCze0zghEDlHIhkT+jMSK7DmMRIP7cFl&#10;+9mAabXpOXqUKe8LFIaDz3nl++mX6XC6mCwmdEDD0WJAh/P54GyZ0sFoScbR/HiepnPy1flCaFyK&#10;POfSVdC+txP6tL7U/8t0XfnQ3Q9hCO5q95ULJu5/vdH3SqKrA8iwX/+LyB3fQW70DOQojSaETh9E&#10;7j9w/zhwgJ6/SHhO+1uPu6rcnntAb+5ms28AAAD//wMAUEsDBBQABgAIAAAAIQDOTwIv4AAAAAgB&#10;AAAPAAAAZHJzL2Rvd25yZXYueG1sTI9BS8NAEIXvgv9hGcFLsbtVSZqYTSmC4EGLrYX2uM2OSTA7&#10;G7LbNv57pyc9DY/3+Oa9YjG6TpxwCK0nDbOpAoFUedtSrWH7+XI3BxGiIWs6T6jhBwMsyuurwuTW&#10;n2mNp02sBUMo5EZDE2OfSxmqBp0JU98jsfflB2ciy6GWdjBnhrtO3iuVSGda4g+N6fG5wep7c3RM&#10;ySbLyWpHr++r8a1K1nv1sP9QWt/ejMsnEBHH+BeGS32uDiV3Ovgj2SA6DZniKZFvCoLt+WOSgThw&#10;bpamIMtC/h9Q/gIAAP//AwBQSwECLQAUAAYACAAAACEAtoM4kv4AAADhAQAAEwAAAAAAAAAAAAAA&#10;AAAAAAAAW0NvbnRlbnRfVHlwZXNdLnhtbFBLAQItABQABgAIAAAAIQA4/SH/1gAAAJQBAAALAAAA&#10;AAAAAAAAAAAAAC8BAABfcmVscy8ucmVsc1BLAQItABQABgAIAAAAIQBYQDg5HwMAAOMJAAAOAAAA&#10;AAAAAAAAAAAAAC4CAABkcnMvZTJvRG9jLnhtbFBLAQItABQABgAIAAAAIQDOTwIv4AAAAAgBAAAP&#10;AAAAAAAAAAAAAAAAAHkFAABkcnMvZG93bnJldi54bWxQSwUGAAAAAAQABADzAAAAh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63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800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144F69" w:rsidRPr="00BF55A8" w:rsidRDefault="00F35EB9" w:rsidP="00144F6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Регистрация заявления</w:t>
                        </w:r>
                        <w:r w:rsidR="00144F69" w:rsidRPr="00BF55A8">
                          <w:rPr>
                            <w:sz w:val="18"/>
                            <w:szCs w:val="18"/>
                          </w:rPr>
                          <w:t xml:space="preserve"> о предоставлении муниципальной услуги и прилагаемых к нему документов, наложение резолюции об исполнении заявления</w:t>
                        </w:r>
                        <w:r w:rsidR="00EB7F52">
                          <w:rPr>
                            <w:sz w:val="18"/>
                            <w:szCs w:val="18"/>
                          </w:rPr>
                          <w:t xml:space="preserve"> –</w:t>
                        </w:r>
                        <w:r w:rsidR="00144F69" w:rsidRPr="00BF55A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44F69" w:rsidRPr="00F94DB7">
                          <w:rPr>
                            <w:b/>
                            <w:sz w:val="18"/>
                            <w:szCs w:val="18"/>
                          </w:rPr>
                          <w:t>1 календарный день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со дня поступления заявления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5712,5143" to="157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" o:spid="_x0000_s1030" style="position:absolute;visibility:visible;mso-wrap-style:square" from="44581,5143" to="4458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y="line"/>
              </v:group>
            </w:pict>
          </mc:Fallback>
        </mc:AlternateContent>
      </w:r>
    </w:p>
    <w:p w:rsidR="00144F69" w:rsidRPr="00240E2C" w:rsidRDefault="00144F69" w:rsidP="00144F69">
      <w:pPr>
        <w:ind w:right="-365"/>
      </w:pPr>
      <w:r>
        <w:rPr>
          <w:noProof/>
        </w:rPr>
        <mc:AlternateContent>
          <mc:Choice Requires="wps">
            <w:drawing>
              <wp:inline distT="0" distB="0" distL="0" distR="0">
                <wp:extent cx="4000500" cy="5619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F6547" id="Прямоугольник 2" o:spid="_x0000_s1026" style="width:31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kB2gIAAMkFAAAOAAAAZHJzL2Uyb0RvYy54bWysVMuO0zAU3SPxD5b3mTxIH4kmHQ19IKQB&#10;Rhr4ADdxGovEDrbbdEBISGyR+AQ+gg3iMd+Q/hHXTttpZzYIyCLy89xz7j2+p2frqkQrKhUTPMH+&#10;iYcR5anIGF8k+NXLmTPESGnCM1IKThN8TRU+Gz18cNrUMQ1EIcqMSgQgXMVNneBC6zp2XZUWtCLq&#10;RNSUw2YuZEU0TOXCzSRpAL0q3cDz+m4jZFZLkVKlYHXSbeKRxc9zmuoXea6oRmWCgZu2f2n/c/N3&#10;R6ckXkhSFyzd0iB/waIijEPQPdSEaIKWkt2DqlgqhRK5PklF5Yo8Zym1GkCN791Rc1WQmlotkBxV&#10;79Ok/h9s+nx1KRHLEhxgxEkFJWq/bD5sPrc/25vNx/Zre9P+2Hxqf7Xf2u8oMPlqahXDtav6UhrF&#10;qr4Q6WuFuBgXhC/ouaoh6+AFwNstSSmagpIMiPsGwj3CMBMFaGjePBMZMCBLLWw217msTAzIE1rb&#10;ol3vi0bXGqWwGHqe1/Ogtins9fp+NOjZECTe3a6l0k+oqJAZJFgCPYtOVhdKGzYk3h0xwbiYsbK0&#10;xij50QIc7FYgNlw1e4aFrfO7yIumw+kwdMKgP3VCbzJxzmfj0OnP/EFv8mgyHk/89yauH8YFyzLK&#10;TZid5/zwz2q6dX/nlr3rlChZZuAMJSUX83Ep0YqA52f22ybk4Jh7TMMmAbTckeQHofc4iJxZfzhw&#10;wlnYc6KBN3Q8P3oc9b0wCiezY0kXjNN/l4SaBEe9oGerdED6jjYoPHz3tZG4Yhq6SsmqBA/3h0hs&#10;LDjlmS2tJqzsxgepMPRvUwHl3hXaGtZ4tLP/XGTX4FcpwE7gPOh/MCiEfItRA70kwerNkkiKUfmU&#10;g+cjPwxN87GTsDcIYCIPd+aHO4SnAJVgjVE3HOuuYS1ryRYFRPJtYrg4h3eSM2th84Y6VtvXBf3C&#10;Ktn2NtOQDuf21G0HHv0GAAD//wMAUEsDBBQABgAIAAAAIQAXjeYc3AAAAAQBAAAPAAAAZHJzL2Rv&#10;d25yZXYueG1sTI9BS8NAEIXvQv/DMgUvYjcqlpBmU6QgFhFKU9vzNjsmwexsmt0m8d87emkvDx5v&#10;eO+bdDnaRvTY+dqRgodZBAKpcKamUsHn7vU+BuGDJqMbR6jgBz0ss8lNqhPjBtpin4dScAn5RCuo&#10;QmgTKX1RodV+5lokzr5cZ3Vg25XSdHrgctvIxyiaS6tr4oVKt7iqsPjOz1bBUGz6w+7jTW7uDmtH&#10;p/Vple/flbqdji8LEAHHcDmGP3xGh4yZju5MxotGAT8S/pWz+VPE9qggjp9BZqm8hs9+AQAA//8D&#10;AFBLAQItABQABgAIAAAAIQC2gziS/gAAAOEBAAATAAAAAAAAAAAAAAAAAAAAAABbQ29udGVudF9U&#10;eXBlc10ueG1sUEsBAi0AFAAGAAgAAAAhADj9If/WAAAAlAEAAAsAAAAAAAAAAAAAAAAALwEAAF9y&#10;ZWxzLy5yZWxzUEsBAi0AFAAGAAgAAAAhAFU/OQHaAgAAyQUAAA4AAAAAAAAAAAAAAAAALgIAAGRy&#10;cy9lMm9Eb2MueG1sUEsBAi0AFAAGAAgAAAAhABeN5hz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144F69" w:rsidRPr="00240E2C" w:rsidRDefault="00144F69" w:rsidP="00144F69">
      <w:pPr>
        <w:ind w:right="-365"/>
        <w:rPr>
          <w:sz w:val="18"/>
          <w:szCs w:val="18"/>
        </w:rPr>
      </w:pPr>
      <w:r w:rsidRPr="00240E2C">
        <w:rPr>
          <w:sz w:val="18"/>
          <w:szCs w:val="18"/>
        </w:rPr>
        <w:t xml:space="preserve">                                                Отсутствуют основания для                 </w:t>
      </w:r>
      <w:r w:rsidR="003F097D">
        <w:rPr>
          <w:sz w:val="18"/>
          <w:szCs w:val="18"/>
        </w:rPr>
        <w:t xml:space="preserve">                      </w:t>
      </w:r>
      <w:r w:rsidRPr="00240E2C">
        <w:rPr>
          <w:sz w:val="18"/>
          <w:szCs w:val="18"/>
        </w:rPr>
        <w:t xml:space="preserve">         Имеются основания для</w:t>
      </w:r>
    </w:p>
    <w:p w:rsidR="00144F69" w:rsidRPr="00240E2C" w:rsidRDefault="003F097D" w:rsidP="003F097D">
      <w:pPr>
        <w:ind w:left="696" w:right="-5" w:firstLine="720"/>
        <w:jc w:val="bot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89317" wp14:editId="59AF9705">
                <wp:simplePos x="0" y="0"/>
                <wp:positionH relativeFrom="column">
                  <wp:posOffset>2140585</wp:posOffset>
                </wp:positionH>
                <wp:positionV relativeFrom="paragraph">
                  <wp:posOffset>128270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C45E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10.1pt" to="168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DFjRAo3QAAAAkBAAAPAAAAZHJzL2Rvd25yZXYueG1sTI/BTsMwDIbvSLxDZCQuE0uW&#10;ig2VuhMCeuPCYOKaNaataJyuybbC0xPEAY62P/3+/mI9uV4caQydZ4TFXIEgrr3tuEF4famubkCE&#10;aNia3jMhfFKAdXl+Vpjc+hM/03ETG5FCOOQGoY1xyKUMdUvOhLkfiNPt3Y/OxDSOjbSjOaVw10ut&#10;1FI603H60JqB7luqPzYHhxCqLe2rr1k9U29Z40nvH54eDeLlxXR3CyLSFP9g+NFP6lAmp50/sA2i&#10;R8iy1SKhCFppEAn4XewQrpcaZFnI/w3KbwAAAP//AwBQSwECLQAUAAYACAAAACEAtoM4kv4AAADh&#10;AQAAEwAAAAAAAAAAAAAAAAAAAAAAW0NvbnRlbnRfVHlwZXNdLnhtbFBLAQItABQABgAIAAAAIQA4&#10;/SH/1gAAAJQBAAALAAAAAAAAAAAAAAAAAC8BAABfcmVscy8ucmVsc1BLAQItABQABgAIAAAAIQD7&#10;RdswTQIAAFkEAAAOAAAAAAAAAAAAAAAAAC4CAABkcnMvZTJvRG9jLnhtbFBLAQItABQABgAIAAAA&#10;IQDFjRAo3QAAAAkBAAAPAAAAAAAAAAAAAAAAAKcEAABkcnMvZG93bnJldi54bWxQSwUGAAAAAAQA&#10;BADzAAAAsQUAAAAA&#10;"/>
            </w:pict>
          </mc:Fallback>
        </mc:AlternateContent>
      </w:r>
      <w:r w:rsidR="00584E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F6A01" wp14:editId="72325F22">
                <wp:simplePos x="0" y="0"/>
                <wp:positionH relativeFrom="column">
                  <wp:posOffset>5025390</wp:posOffset>
                </wp:positionH>
                <wp:positionV relativeFrom="paragraph">
                  <wp:posOffset>123825</wp:posOffset>
                </wp:positionV>
                <wp:extent cx="0" cy="3429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DDB6" id="Прямая соединительная линия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9.75pt" to="395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f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H1QR6JG+hR93n9YX3Xfe++rO/Q+mP3s/vWfe3uux/d/foW7If1J7D9Yfew&#10;dd8hSActW21zgBzJK+PVIEt5rS8VeWuRVKMayxkLNd2sNNyT+oz4UYrfWA2Mpu1LRSEGz50Kwi4r&#10;03hIkAwtQ/9W+/6xpUNk4yTgPc76gyTQiXG+y9PGuhdMNcgbRSS49MriHC8urfM8cL4L8W6pJlyI&#10;MB1CoraIBif9k5BgleDUH/owa2bTkTBogf18hV8oCk4Ow4yaSxrAaobpeGs7zMXGhsuF9HhQCdDZ&#10;WpsBejdIBuOz8VnWy/qn416WlGXv+WSU9U4n6bOT8rgcjcr0vaeWZnnNKWXSs9sNc5r93bBsn9Vm&#10;DPfjvJchfowe9AKyu/9AOrTSd28zB1NFV1dm12KY3xC8fWv+gRzuwT78Igx/AQAA//8DAFBLAwQU&#10;AAYACAAAACEAKiP5R90AAAAJAQAADwAAAGRycy9kb3ducmV2LnhtbEyPQU/DMAyF70j8h8hIXKYt&#10;3cYGK00nBPS2CwPE1WtMW9E4XZNthV+PEQe42X5Pz9/L1oNr1ZH60Hg2MJ0koIhLbxuuDLw8F+Mb&#10;UCEiW2w9k4FPCrDOz88yTK0/8RMdt7FSEsIhRQN1jF2qdShrchgmviMW7d33DqOsfaVtjycJd62e&#10;JclSO2xYPtTY0X1N5cf24AyE4pX2xdeoHCVv88rTbP+weURjLi+Gu1tQkYb4Z4YffEGHXJh2/sA2&#10;qNbA9Wp6JVYRVgtQYvg97GSYL0Dnmf7fIP8GAAD//wMAUEsBAi0AFAAGAAgAAAAhALaDOJL+AAAA&#10;4QEAABMAAAAAAAAAAAAAAAAAAAAAAFtDb250ZW50X1R5cGVzXS54bWxQSwECLQAUAAYACAAAACEA&#10;OP0h/9YAAACUAQAACwAAAAAAAAAAAAAAAAAvAQAAX3JlbHMvLnJlbHNQSwECLQAUAAYACAAAACEA&#10;EfWkn04CAABZBAAADgAAAAAAAAAAAAAAAAAuAgAAZHJzL2Uyb0RvYy54bWxQSwECLQAUAAYACAAA&#10;ACEAKiP5R90AAAAJAQAADwAAAAAAAAAAAAAAAACoBAAAZHJzL2Rvd25yZXYueG1sUEsFBgAAAAAE&#10;AAQA8wAAALIFAAAAAA==&#10;"/>
            </w:pict>
          </mc:Fallback>
        </mc:AlternateContent>
      </w:r>
      <w:r w:rsidR="00144F69" w:rsidRPr="00240E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 w:rsidR="00144F69" w:rsidRPr="00240E2C">
        <w:rPr>
          <w:sz w:val="18"/>
          <w:szCs w:val="18"/>
        </w:rPr>
        <w:t xml:space="preserve">    отказа в приеме документов                </w:t>
      </w:r>
      <w:r>
        <w:rPr>
          <w:sz w:val="18"/>
          <w:szCs w:val="18"/>
        </w:rPr>
        <w:t xml:space="preserve">               </w:t>
      </w:r>
      <w:r w:rsidR="00144F69" w:rsidRPr="00240E2C">
        <w:rPr>
          <w:sz w:val="18"/>
          <w:szCs w:val="18"/>
        </w:rPr>
        <w:t xml:space="preserve">         отказа в приеме документов</w:t>
      </w:r>
    </w:p>
    <w:p w:rsidR="00144F69" w:rsidRPr="00240E2C" w:rsidRDefault="00144F69" w:rsidP="00144F69">
      <w:pPr>
        <w:ind w:left="-720" w:right="-5"/>
        <w:jc w:val="both"/>
        <w:rPr>
          <w:sz w:val="18"/>
          <w:szCs w:val="18"/>
        </w:rPr>
      </w:pPr>
      <w:r w:rsidRPr="00240E2C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144F69" w:rsidRPr="00240E2C" w:rsidRDefault="00F94DB7" w:rsidP="00144F69">
      <w:pPr>
        <w:ind w:firstLine="27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6AEF7" wp14:editId="22C2FDFE">
                <wp:simplePos x="0" y="0"/>
                <wp:positionH relativeFrom="column">
                  <wp:posOffset>681990</wp:posOffset>
                </wp:positionH>
                <wp:positionV relativeFrom="paragraph">
                  <wp:posOffset>89535</wp:posOffset>
                </wp:positionV>
                <wp:extent cx="2628900" cy="136207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69" w:rsidRPr="00B808F1" w:rsidRDefault="00144F69" w:rsidP="00144F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BD2">
                              <w:rPr>
                                <w:sz w:val="18"/>
                                <w:szCs w:val="18"/>
                              </w:rPr>
      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имодействия – </w:t>
                            </w:r>
                            <w:r w:rsidRPr="00B808F1">
                              <w:rPr>
                                <w:b/>
                                <w:sz w:val="18"/>
                                <w:szCs w:val="18"/>
                              </w:rPr>
                              <w:t>1 календарный день</w:t>
                            </w:r>
                            <w:r w:rsidR="00584E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AEF7" id="Поле 17" o:spid="_x0000_s1031" type="#_x0000_t202" style="position:absolute;left:0;text-align:left;margin-left:53.7pt;margin-top:7.05pt;width:207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CyOQIAAFoEAAAOAAAAZHJzL2Uyb0RvYy54bWysVEuO2zAM3RfoHQTtGztuvkacwTTTFAWm&#10;H2DaAyiyHAuVRVVSYqeXmVN0VaBnyJFKyZlM+tsU9UIgReqRfCS9uOoaRfbCOgm6oMNBSonQHEqp&#10;twX9+GH9bEaJ80yXTIEWBT0IR6+WT58sWpOLDGpQpbAEQbTLW1PQ2nuTJ4njtWiYG4ARGo0V2IZ5&#10;VO02KS1rEb1RSZamk6QFWxoLXDiHtze9kS4jflUJ7t9VlROeqIJibj6eNp6bcCbLBcu3lpla8lMa&#10;7B+yaJjUGPQMdcM8Izsrf4NqJLfgoPIDDk0CVSW5iDVgNcP0l2ruamZErAXJceZMk/t/sPzt/r0l&#10;ssTeTSnRrMEeHe+P34/fjl8JXiE/rXE5ut0ZdPTdC+jQN9bqzC3wT45oWNVMb8W1tdDWgpWY3zC8&#10;TC6e9jgugGzaN1BiHLbzEIG6yjaBPKSDIDr26XDujeg84XiZTbLZPEUTR9vw+SRLp+MYg+UPz411&#10;/pWAhgShoBabH+HZ/tb5kA7LH1xCNAdKlmupVFTsdrNSluwZDso6fif0n9yUJm1B5+Ns3DPwV4g0&#10;fn+CaKTHiVeyKejs7MTywNtLXcZ59EyqXsaUlT4RGbjrWfTdput7FgIEkjdQHpBZC/2A40KiUIP9&#10;QkmLw11Q93nHrKBEvdbYnflwNArbEJXReJqhYi8tm0sL0xyhCuop6cWV7zdoZ6zc1hipnwcN19jR&#10;SkauH7M6pY8DHFtwWrawIZd69Hr8JSx/AAAA//8DAFBLAwQUAAYACAAAACEAqV9QhuAAAAAKAQAA&#10;DwAAAGRycy9kb3ducmV2LnhtbEyPwU7DMBBE70j8g7VIXFDrJIQ0hDgVQgLRG7QIrm7sJhH2Othu&#10;Gv6e5QS3nd3R7Jt6PVvDJu3D4FBAukyAaWydGrAT8LZ7XJTAQpSopHGoBXzrAOvm/KyWlXInfNXT&#10;NnaMQjBUUkAf41hxHtpeWxmWbtRIt4PzVkaSvuPKyxOFW8OzJCm4lQPSh16O+qHX7ef2aAWU+fP0&#10;ETbXL+9tcTC38Wo1PX15IS4v5vs7YFHP8c8Mv/iEDg0x7d0RVWCGdLLKyUpDngIjw02W0mIvIMvK&#10;AnhT8/8Vmh8AAAD//wMAUEsBAi0AFAAGAAgAAAAhALaDOJL+AAAA4QEAABMAAAAAAAAAAAAAAAAA&#10;AAAAAFtDb250ZW50X1R5cGVzXS54bWxQSwECLQAUAAYACAAAACEAOP0h/9YAAACUAQAACwAAAAAA&#10;AAAAAAAAAAAvAQAAX3JlbHMvLnJlbHNQSwECLQAUAAYACAAAACEA3tWAsjkCAABaBAAADgAAAAAA&#10;AAAAAAAAAAAuAgAAZHJzL2Uyb0RvYy54bWxQSwECLQAUAAYACAAAACEAqV9QhuAAAAAKAQAADwAA&#10;AAAAAAAAAAAAAACTBAAAZHJzL2Rvd25yZXYueG1sUEsFBgAAAAAEAAQA8wAAAKAFAAAAAA==&#10;">
                <v:textbox>
                  <w:txbxContent>
                    <w:p w:rsidR="00144F69" w:rsidRPr="00B808F1" w:rsidRDefault="00144F69" w:rsidP="00144F6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51BD2">
                        <w:rPr>
                          <w:sz w:val="18"/>
                          <w:szCs w:val="18"/>
                        </w:rPr>
                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рамках межведомственного информационного вза</w:t>
                      </w:r>
                      <w:r>
                        <w:rPr>
                          <w:sz w:val="18"/>
                          <w:szCs w:val="18"/>
                        </w:rPr>
                        <w:t xml:space="preserve">имодействия – </w:t>
                      </w:r>
                      <w:r w:rsidRPr="00B808F1">
                        <w:rPr>
                          <w:b/>
                          <w:sz w:val="18"/>
                          <w:szCs w:val="18"/>
                        </w:rPr>
                        <w:t>1 календарный день</w:t>
                      </w:r>
                      <w:r w:rsidR="00584E36">
                        <w:rPr>
                          <w:b/>
                          <w:sz w:val="18"/>
                          <w:szCs w:val="18"/>
                        </w:rPr>
                        <w:t xml:space="preserve"> 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144F69" w:rsidRPr="00240E2C">
        <w:rPr>
          <w:sz w:val="20"/>
          <w:szCs w:val="20"/>
        </w:rPr>
        <w:t xml:space="preserve"> </w:t>
      </w:r>
    </w:p>
    <w:p w:rsidR="00144F69" w:rsidRPr="00240E2C" w:rsidRDefault="00F94DB7" w:rsidP="00144F69">
      <w:pPr>
        <w:ind w:left="3240" w:right="-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944FB" wp14:editId="7C882F97">
                <wp:simplePos x="0" y="0"/>
                <wp:positionH relativeFrom="column">
                  <wp:posOffset>3739515</wp:posOffset>
                </wp:positionH>
                <wp:positionV relativeFrom="paragraph">
                  <wp:posOffset>46990</wp:posOffset>
                </wp:positionV>
                <wp:extent cx="2200275" cy="800100"/>
                <wp:effectExtent l="0" t="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69" w:rsidRPr="00B808F1" w:rsidRDefault="00F35EB9" w:rsidP="00144F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приеме заявления о предоставлении муниципальной услуги и прилагаемых к нему документов</w:t>
                            </w:r>
                            <w:r w:rsidR="00144F69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44F69" w:rsidRPr="00B808F1">
                              <w:rPr>
                                <w:b/>
                                <w:sz w:val="18"/>
                                <w:szCs w:val="18"/>
                              </w:rPr>
                              <w:t>5 календарных дней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со дня </w:t>
                            </w:r>
                            <w:r w:rsidR="007D55CE">
                              <w:rPr>
                                <w:b/>
                                <w:sz w:val="18"/>
                                <w:szCs w:val="18"/>
                              </w:rPr>
                              <w:t>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44FB" id="Поле 16" o:spid="_x0000_s1032" type="#_x0000_t202" style="position:absolute;left:0;text-align:left;margin-left:294.45pt;margin-top:3.7pt;width:173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jZOAIAAFkEAAAOAAAAZHJzL2Uyb0RvYy54bWysVF2O0zAQfkfiDpbfadKo3Z+o6WrpUoS0&#10;/EgLB3AdJ7GwPcZ2myyX4RQ8IXGGHomx0+1WC7wg8mB5POPPM983k8XVoBXZCeclmIpOJzklwnCo&#10;pWkr+unj+sUFJT4wUzMFRlT0Xnh6tXz+bNHbUhTQgaqFIwhifNnbinYh2DLLPO+EZn4CVhh0NuA0&#10;C2i6Nqsd6xFdq6zI87OsB1dbB1x4j6c3o5MuE37TCB7eN40XgaiKYm4hrS6tm7hmywUrW8dsJ/kh&#10;DfYPWWgmDT56hLphgZGtk79BackdeGjChIPOoGkkF6kGrGaaP6nmrmNWpFqQHG+PNPn/B8vf7T44&#10;ImvU7owSwzRqtP+2/7n/sf9O8Aj56a0vMezOYmAYXsKAsalWb2+Bf/bEwKpjphXXzkHfCVZjftN4&#10;Mzu5OuL4CLLp30KN77BtgAQ0NE5H8pAOguio0/1RGzEEwvGwQLWL8zklHH0XOZKVxMtY+XDbOh9e&#10;C9AkbirqUPuEzna3PsRsWPkQEh/zoGS9lkolw7WblXJkx7BP1ulLBTwJU4b0Fb2cF/ORgL9C5On7&#10;E4SWARteSZ2qwLAYxMpI2ytTp31gUo17TFmZA4+RupHEMGyGJFkR70aON1DfI7EOxv7GecRNB+4r&#10;JT32dkX9ly1zghL1xqA4l9PZLA5DMmbz8wINd+rZnHqY4QhV0UDJuF2FcYC21sm2w5fGdjBwjYI2&#10;MnH9mNUhfezfJMFh1uKAnNop6vGPsPwFAAD//wMAUEsDBBQABgAIAAAAIQDGp3Et3wAAAAkBAAAP&#10;AAAAZHJzL2Rvd25yZXYueG1sTI/BTsMwDIbvSLxDZCQuiKXQbmtL0wkhgeAGA8E1a7y2onFKknXl&#10;7TEnuNn6P/3+XG1mO4gJfegdKbhaJCCQGmd6ahW8vd5f5iBC1GT04AgVfGOATX16UunSuCO94LSN&#10;reASCqVW0MU4llKGpkOrw8KNSJztnbc68upbabw+crkd5HWSrKTVPfGFTo9412HzuT1YBXn2OH2E&#10;p/T5vVnthyJerKeHL6/U+dl8ewMi4hz/YPjVZ3Wo2WnnDmSCGBQs87xgVME6A8F5kS552DGYphnI&#10;upL/P6h/AAAA//8DAFBLAQItABQABgAIAAAAIQC2gziS/gAAAOEBAAATAAAAAAAAAAAAAAAAAAAA&#10;AABbQ29udGVudF9UeXBlc10ueG1sUEsBAi0AFAAGAAgAAAAhADj9If/WAAAAlAEAAAsAAAAAAAAA&#10;AAAAAAAALwEAAF9yZWxzLy5yZWxzUEsBAi0AFAAGAAgAAAAhABrb6Nk4AgAAWQQAAA4AAAAAAAAA&#10;AAAAAAAALgIAAGRycy9lMm9Eb2MueG1sUEsBAi0AFAAGAAgAAAAhAMancS3fAAAACQEAAA8AAAAA&#10;AAAAAAAAAAAAkgQAAGRycy9kb3ducmV2LnhtbFBLBQYAAAAABAAEAPMAAACeBQAAAAA=&#10;">
                <v:textbox>
                  <w:txbxContent>
                    <w:p w:rsidR="00144F69" w:rsidRPr="00B808F1" w:rsidRDefault="00F35EB9" w:rsidP="00144F6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приеме заявления о предоставлении муниципальной услуги и прилагаемых к нему документов</w:t>
                      </w:r>
                      <w:r w:rsidR="00144F69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144F69" w:rsidRPr="00B808F1">
                        <w:rPr>
                          <w:b/>
                          <w:sz w:val="18"/>
                          <w:szCs w:val="18"/>
                        </w:rPr>
                        <w:t>5 календарных дней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со дня </w:t>
                      </w:r>
                      <w:r w:rsidR="007D55CE">
                        <w:rPr>
                          <w:b/>
                          <w:sz w:val="18"/>
                          <w:szCs w:val="18"/>
                        </w:rPr>
                        <w:t>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44F69" w:rsidRPr="00240E2C" w:rsidRDefault="00144F69" w:rsidP="00144F69"/>
    <w:p w:rsidR="00144F69" w:rsidRPr="00240E2C" w:rsidRDefault="00144F69" w:rsidP="00144F69"/>
    <w:p w:rsidR="00144F69" w:rsidRPr="00240E2C" w:rsidRDefault="00144F69" w:rsidP="00144F69"/>
    <w:p w:rsidR="00144F69" w:rsidRPr="00240E2C" w:rsidRDefault="00584E36" w:rsidP="00144F69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B49F7" wp14:editId="6801445F">
                <wp:simplePos x="0" y="0"/>
                <wp:positionH relativeFrom="column">
                  <wp:posOffset>681876</wp:posOffset>
                </wp:positionH>
                <wp:positionV relativeFrom="paragraph">
                  <wp:posOffset>3281680</wp:posOffset>
                </wp:positionV>
                <wp:extent cx="4229100" cy="6667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69" w:rsidRPr="00400984" w:rsidRDefault="00144F69" w:rsidP="00144F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55A8">
                              <w:rPr>
                                <w:sz w:val="18"/>
                                <w:szCs w:val="18"/>
                              </w:rPr>
                              <w:t>Вы</w:t>
                            </w:r>
                            <w:r w:rsidR="00584E36">
                              <w:rPr>
                                <w:sz w:val="18"/>
                                <w:szCs w:val="18"/>
                              </w:rPr>
                              <w:t>дача (направлен</w:t>
                            </w:r>
                            <w:r w:rsidR="003F097D">
                              <w:rPr>
                                <w:sz w:val="18"/>
                                <w:szCs w:val="18"/>
                              </w:rPr>
                              <w:t>ие) распоряжения начальника департамента недвижимости</w:t>
                            </w: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 об утверждении схемы расположения земельного участка или письма </w:t>
                            </w:r>
                            <w:r w:rsidR="003F097D">
                              <w:rPr>
                                <w:sz w:val="18"/>
                                <w:szCs w:val="18"/>
                              </w:rPr>
                              <w:t>департамента недвижимости</w:t>
                            </w:r>
                            <w:r w:rsidR="00584E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об отказе в </w:t>
                            </w:r>
                            <w:r w:rsidR="003F097D">
                              <w:rPr>
                                <w:sz w:val="18"/>
                                <w:szCs w:val="18"/>
                              </w:rPr>
                              <w:t xml:space="preserve">утверждении схемы расположения земельного участка </w:t>
                            </w:r>
                            <w:r w:rsidRPr="00BF55A8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B808F1">
                              <w:rPr>
                                <w:b/>
                                <w:sz w:val="18"/>
                                <w:szCs w:val="18"/>
                              </w:rPr>
                              <w:t>2 календарных дня</w:t>
                            </w:r>
                            <w:r w:rsidR="0040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984">
                              <w:rPr>
                                <w:b/>
                                <w:sz w:val="18"/>
                                <w:szCs w:val="18"/>
                              </w:rPr>
                              <w:t>со дня регистрации документа</w:t>
                            </w:r>
                          </w:p>
                          <w:p w:rsidR="00144F69" w:rsidRPr="00051BD2" w:rsidRDefault="00144F69" w:rsidP="00144F6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49F7" id="Поле 3" o:spid="_x0000_s1033" type="#_x0000_t202" style="position:absolute;left:0;text-align:left;margin-left:53.7pt;margin-top:258.4pt;width:333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XWOQIAAFcEAAAOAAAAZHJzL2Uyb0RvYy54bWysVF2O0zAQfkfiDpbfadps291GTVdLlyKk&#10;5UdaOIDrOImF4zG226RcZk/BExJn6JEYO9lSLfCCyIPl8Yw/z3zfTJbXXaPIXlgnQed0MhpTIjSH&#10;Quoqp58+bl5cUeI80wVToEVOD8LR69XzZ8vWZCKFGlQhLEEQ7bLW5LT23mRJ4ngtGuZGYIRGZwm2&#10;YR5NWyWFZS2iNypJx+N50oItjAUunMPT295JVxG/LAX378vSCU9UTjE3H1cb121Yk9WSZZVlppZ8&#10;SIP9QxYNkxofPUHdMs/IzsrfoBrJLTgo/YhDk0BZSi5iDVjNZPykmvuaGRFrQXKcOdHk/h8sf7f/&#10;YIkscnpBiWYNSnR8OP44fj9+IxeBnda4DIPuDYb57iV0qHKs1Jk74J8d0bCuma7EjbXQ1oIVmN0k&#10;3EzOrvY4LoBs27dQ4DNs5yECdaVtAnVIBkF0VOlwUkZ0nnA8nKbpYjJGF0fffD6/nEXpEpY93jbW&#10;+dcCGhI2ObWofERn+zvnQzYsewwJjzlQsthIpaJhq+1aWbJn2CWb+MUCnoQpTdqcLmbprCfgrxDj&#10;+P0JopEe213JJqdXpyCWBdpe6SI2o2dS9XtMWemBx0BdT6Lvtt0g2CDPFooDEmuh726cRtzUYL9S&#10;0mJn59R92TErKFFvNIqzmEynYRSiMZ1dpmjYc8/23MM0R6icekr67dr347MzVlY1vtS3g4YbFLSU&#10;keugfJ/VkD52b5RgmLQwHud2jPr1P1j9BAAA//8DAFBLAwQUAAYACAAAACEAWrZBF+AAAAALAQAA&#10;DwAAAGRycy9kb3ducmV2LnhtbEyPwU7DMBBE70j8g7VIXBB10pYkhDgVQgLBDQqCqxtvk4h4HWw3&#10;DX/PcoLjzD7NzlSb2Q5iQh96RwrSRQICqXGmp1bB2+v9ZQEiRE1GD45QwTcG2NSnJ5UujTvSC07b&#10;2AoOoVBqBV2MYyllaDq0OizciMS3vfNWR5a+lcbrI4fbQS6TJJNW98QfOj3iXYfN5/ZgFRTrx+kj&#10;PK2e35tsP1zHi3x6+PJKnZ/NtzcgIs7xD4bf+lwdau60cwcyQQysk3zNqIKrNOMNTOT5ip2dgmyZ&#10;FiDrSv7fUP8AAAD//wMAUEsBAi0AFAAGAAgAAAAhALaDOJL+AAAA4QEAABMAAAAAAAAAAAAAAAAA&#10;AAAAAFtDb250ZW50X1R5cGVzXS54bWxQSwECLQAUAAYACAAAACEAOP0h/9YAAACUAQAACwAAAAAA&#10;AAAAAAAAAAAvAQAAX3JlbHMvLnJlbHNQSwECLQAUAAYACAAAACEAw2DV1jkCAABXBAAADgAAAAAA&#10;AAAAAAAAAAAuAgAAZHJzL2Uyb0RvYy54bWxQSwECLQAUAAYACAAAACEAWrZBF+AAAAALAQAADwAA&#10;AAAAAAAAAAAAAACTBAAAZHJzL2Rvd25yZXYueG1sUEsFBgAAAAAEAAQA8wAAAKAFAAAAAA==&#10;">
                <v:textbox>
                  <w:txbxContent>
                    <w:p w:rsidR="00144F69" w:rsidRPr="00400984" w:rsidRDefault="00144F69" w:rsidP="00144F6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F55A8">
                        <w:rPr>
                          <w:sz w:val="18"/>
                          <w:szCs w:val="18"/>
                        </w:rPr>
                        <w:t>Вы</w:t>
                      </w:r>
                      <w:r w:rsidR="00584E36">
                        <w:rPr>
                          <w:sz w:val="18"/>
                          <w:szCs w:val="18"/>
                        </w:rPr>
                        <w:t>дача (направлен</w:t>
                      </w:r>
                      <w:r w:rsidR="003F097D">
                        <w:rPr>
                          <w:sz w:val="18"/>
                          <w:szCs w:val="18"/>
                        </w:rPr>
                        <w:t>ие) распоряжения начальника департамента недвижимости</w:t>
                      </w:r>
                      <w:r w:rsidRPr="00BF55A8">
                        <w:rPr>
                          <w:sz w:val="18"/>
                          <w:szCs w:val="18"/>
                        </w:rPr>
                        <w:t xml:space="preserve"> об утверждении схемы расположения земельного участка или письма </w:t>
                      </w:r>
                      <w:r w:rsidR="003F097D">
                        <w:rPr>
                          <w:sz w:val="18"/>
                          <w:szCs w:val="18"/>
                        </w:rPr>
                        <w:t>департамента недвижимости</w:t>
                      </w:r>
                      <w:r w:rsidR="00584E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F55A8">
                        <w:rPr>
                          <w:sz w:val="18"/>
                          <w:szCs w:val="18"/>
                        </w:rPr>
                        <w:t xml:space="preserve">об отказе в </w:t>
                      </w:r>
                      <w:r w:rsidR="003F097D">
                        <w:rPr>
                          <w:sz w:val="18"/>
                          <w:szCs w:val="18"/>
                        </w:rPr>
                        <w:t xml:space="preserve">утверждении схемы расположения земельного участка </w:t>
                      </w:r>
                      <w:r w:rsidRPr="00BF55A8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Pr="00B808F1">
                        <w:rPr>
                          <w:b/>
                          <w:sz w:val="18"/>
                          <w:szCs w:val="18"/>
                        </w:rPr>
                        <w:t>2 календарных дня</w:t>
                      </w:r>
                      <w:r w:rsidR="004009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0984">
                        <w:rPr>
                          <w:b/>
                          <w:sz w:val="18"/>
                          <w:szCs w:val="18"/>
                        </w:rPr>
                        <w:t>со дня регистрации документа</w:t>
                      </w:r>
                    </w:p>
                    <w:p w:rsidR="00144F69" w:rsidRPr="00051BD2" w:rsidRDefault="00144F69" w:rsidP="00144F6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DB7">
        <w:rPr>
          <w:noProof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068BC46E" wp14:editId="3AFB5FB1">
                <wp:simplePos x="0" y="0"/>
                <wp:positionH relativeFrom="character">
                  <wp:posOffset>-635</wp:posOffset>
                </wp:positionH>
                <wp:positionV relativeFrom="line">
                  <wp:posOffset>0</wp:posOffset>
                </wp:positionV>
                <wp:extent cx="6515100" cy="4152900"/>
                <wp:effectExtent l="0" t="0" r="0" b="0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9"/>
                        <wps:cNvCnPr/>
                        <wps:spPr bwMode="auto">
                          <a:xfrm flipH="1">
                            <a:off x="2271429" y="647699"/>
                            <a:ext cx="2014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3512804" y="1914525"/>
                            <a:ext cx="810" cy="114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790574"/>
                            <a:ext cx="4228986" cy="1123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F69" w:rsidRPr="00584E36" w:rsidRDefault="00144F69" w:rsidP="00144F69">
                              <w:p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>Расс</w:t>
                              </w:r>
                              <w:r w:rsidR="00F35EB9">
                                <w:rPr>
                                  <w:sz w:val="18"/>
                                  <w:szCs w:val="18"/>
                                </w:rPr>
                                <w:t>мотрение заявления и прилагаемых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      </w:r>
                              <w:r w:rsidR="003F097D">
                                <w:rPr>
                                  <w:sz w:val="18"/>
                                  <w:szCs w:val="18"/>
                                </w:rPr>
                                <w:t>распоряжения начальника департамента недвижимости</w:t>
                              </w:r>
                              <w:r w:rsidR="00584E3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об утверждении схемы расположения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земельного участка или проекта письма </w:t>
                              </w:r>
                              <w:r w:rsidR="003F097D">
                                <w:rPr>
                                  <w:sz w:val="18"/>
                                  <w:szCs w:val="18"/>
                                </w:rPr>
                                <w:t>департамента недвижимости</w:t>
                              </w:r>
                              <w:r w:rsidR="00584E3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>об отказе в</w:t>
                              </w:r>
                              <w:r w:rsidR="00584E36">
                                <w:rPr>
                                  <w:sz w:val="18"/>
                                  <w:szCs w:val="18"/>
                                </w:rPr>
                                <w:t xml:space="preserve"> утверждении схемы расположения земельного участка – </w:t>
                              </w:r>
                              <w:r w:rsidR="00C710C0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584E3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календарных дней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040636"/>
                            <a:ext cx="4228986" cy="107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F69" w:rsidRPr="00BF55A8" w:rsidRDefault="00144F69" w:rsidP="00144F69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Согласование схемы расположения земельного участка и согласование, подписание, регистрация проекта </w:t>
                              </w:r>
                              <w:r w:rsidR="00584E36">
                                <w:rPr>
                                  <w:sz w:val="18"/>
                                  <w:szCs w:val="18"/>
                                </w:rPr>
                                <w:t>распоря</w:t>
                              </w:r>
                              <w:r w:rsidR="003F097D">
                                <w:rPr>
                                  <w:sz w:val="18"/>
                                  <w:szCs w:val="18"/>
                                </w:rPr>
                                <w:t>жения начальника департамента недвижимости</w:t>
                              </w:r>
                              <w:r w:rsidRPr="00BF55A8">
                                <w:rPr>
                                  <w:sz w:val="18"/>
                                  <w:szCs w:val="18"/>
                                </w:rPr>
                                <w:t xml:space="preserve"> об утверждении схемы расположения земельного участка либо согласование, подписание и регистрация проекта письма </w:t>
                              </w:r>
                              <w:r w:rsidR="003F097D">
                                <w:rPr>
                                  <w:sz w:val="18"/>
                                  <w:szCs w:val="18"/>
                                </w:rPr>
                                <w:t>департамента недвижимости</w:t>
                              </w:r>
                              <w:r w:rsidR="00584E36">
                                <w:rPr>
                                  <w:sz w:val="18"/>
                                  <w:szCs w:val="18"/>
                                </w:rPr>
                                <w:t xml:space="preserve"> об отказе в утверждении схемы расположения земельного участка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C710C0">
                                <w:rPr>
                                  <w:b/>
                                  <w:sz w:val="18"/>
                                  <w:szCs w:val="18"/>
                                </w:rPr>
                                <w:t>5 календарных дней</w:t>
                              </w:r>
                              <w:r w:rsidR="0040098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со дня внесения в систему электронного документооборота записи о подготовке проекта документа</w:t>
                              </w:r>
                            </w:p>
                            <w:p w:rsidR="00144F69" w:rsidRPr="00051BD2" w:rsidRDefault="00144F69" w:rsidP="00144F6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4F69" w:rsidRPr="00CE0087" w:rsidRDefault="00144F69" w:rsidP="00144F69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3224038" y="3114675"/>
                            <a:ext cx="0" cy="15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BC46E" id="Полотно 11" o:spid="_x0000_s1034" editas="canvas" style="position:absolute;margin-left:-.05pt;margin-top:0;width:513pt;height:327pt;z-index:251674624;mso-position-horizontal-relative:char;mso-position-vertical-relative:line" coordsize="65151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87wQMAAEoPAAAOAAAAZHJzL2Uyb0RvYy54bWzsl9tu4zYQhu8L9B0I3juWqLMQZZHacVsg&#10;bRfY7QPQEmUJlUiVpC2nRd+9Q1KOrRTp7rZ7uNj4wpbI8XDI+fTP6PrVse/QgUnVCl5g/8rDiPFS&#10;VC3fFfjXt5tFipHSlFe0E5wV+IEp/Orm22+uxyFnRDSiq5hE4ISrfBwK3Gg95MulKhvWU3UlBsZh&#10;shaypxpu5W5ZSTqC975bEs+Ll6OQ1SBFyZSC0bWbxDfWf12zUv9S14pp1BUYYtP2W9rvrfle3lzT&#10;fCfp0LTlFAb9D1H0tOWw6KOrNdUU7WX7D1d9W0qhRK2vStEvRV23JbN7gN343pPdrCg/UGU3U8Lp&#10;nAKEq4/od7szcXOxabsOTmMJ3nMzZn5HyA8z0x2fG7kRazvZjAMkUA2PqVT/L8Q3DR2Y3bnKy58P&#10;ryVqqwKHGHHaA0b3LWcoM9kz64LBir+W050awHo7/iQqMKR7LWxijrXsUd21ww+AqR2Bw0fHAhOS&#10;+CHJMHoocBwmcWbd0pwdNSrNvOfDsiXMglmaRGbRJc2NP3Mmg1T6eyZ6ZC4K3EFg1js93CvtTE8m&#10;syM0J4jGAmcRiewflOjayiTBmCm52646iQ7UcGs/07ozMyn2vIJFaN4wWt1N15q2nbuGOF3mYDMQ&#10;jjE027Jg/pl52V16l4aLkMR3i9Bbrxe3m1W4iDd+Eq2D9Wq19v8yoflh3rRVxbiJ7vSQ+OH7JXh6&#10;XB3ej4/JGbe5d3u0EOLp1wYNmKncZNVleyuqB5tsOw7MueFPDl80g8+32vEh9JnTn5gLIp+kHmBl&#10;qMr80DBg03iCLgX3jjkfkIxfmDP1AVD52phLTsy9NWR8J47IJwaGibs3Rur0EcZPoqaGe1H+phAX&#10;q4byHbuVUoxGHECPfYvRxV+dn+f18oJYn0RJ4AGUQGySeVESzoENCUmzND5BS4Iscss9q5QSavO/&#10;KeVM6GZ6uLGf6ZmYmX0ESe1bDQ1J1/YFTh919x36+kSg9HF7nMrVlConWUgKqBBwhtAvwUUj5B8Y&#10;jdB7FFj9vqeSYdT9yCFRoAihaVbsTRglBG7k5cz2cobyElwVWGPkLlfaNTj7Qba7BlZy9Y6LWyiG&#10;dWurkqHARWVLvq3dn0lHoSN0RfzMdPDFmSZe6MWBFdpz6Z9D7SWhF9jm4Pny/xVAbSvVGZ8XqO2j&#10;Dv3jRWcKHeNZpN+rNb2Q2oAQAA2eEpDawPfD2PWcZyxBDWw7GpE0sl3I8zy+tKNPXrU+Szvq3ouG&#10;0nax08uleSO8vLeye34FvvkbAAD//wMAUEsDBBQABgAIAAAAIQA9TRBo3QAAAAcBAAAPAAAAZHJz&#10;L2Rvd25yZXYueG1sTI9da8JAEEXfC/6HZYS+6a6h2jTNRkQQSikUP6Cva3ZM0mZnQ3bV+O87PrWP&#10;w72ceyZfDq4VF+xD40nDbKpAIJXeNlRpOOw3kxREiIasaT2hhhsGWBajh9xk1l9pi5ddrARDKGRG&#10;Qx1jl0kZyhqdCVPfIXF28r0zkc++krY3V4a7ViZKLaQzDfFCbTpc11j+7M5Ow+LteX/4UNvUvae3&#10;r5Vyn/E7OWn9OB5WryAiDvGvDHd9VoeCnY7+TDaIVsNkxkUN/M89VMn8BcSR0fMnBbLI5X//4hcA&#10;AP//AwBQSwECLQAUAAYACAAAACEAtoM4kv4AAADhAQAAEwAAAAAAAAAAAAAAAAAAAAAAW0NvbnRl&#10;bnRfVHlwZXNdLnhtbFBLAQItABQABgAIAAAAIQA4/SH/1gAAAJQBAAALAAAAAAAAAAAAAAAAAC8B&#10;AABfcmVscy8ucmVsc1BLAQItABQABgAIAAAAIQBZ3/87wQMAAEoPAAAOAAAAAAAAAAAAAAAAAC4C&#10;AABkcnMvZTJvRG9jLnhtbFBLAQItABQABgAIAAAAIQA9TRBo3QAAAAcBAAAPAAAAAAAAAAAAAAAA&#10;ABsGAABkcnMvZG93bnJldi54bWxQSwUGAAAAAAQABADzAAAAJQcAAAAA&#10;">
                <v:shape id="_x0000_s1035" type="#_x0000_t75" style="position:absolute;width:65151;height:41529;visibility:visible;mso-wrap-style:square">
                  <v:fill o:detectmouseclick="t"/>
                  <v:path o:connecttype="none"/>
                </v:shape>
                <v:line id="Line 9" o:spid="_x0000_s1036" style="position:absolute;flip:x;visibility:visible;mso-wrap-style:square" from="22714,6476" to="22734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0" o:spid="_x0000_s1037" style="position:absolute;visibility:visible;mso-wrap-style:square" from="35128,19145" to="35136,2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Text Box 12" o:spid="_x0000_s1038" type="#_x0000_t202" style="position:absolute;left:12573;top:7905;width:42289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144F69" w:rsidRPr="00584E36" w:rsidRDefault="00144F69" w:rsidP="00144F69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F55A8">
                          <w:rPr>
                            <w:sz w:val="18"/>
                            <w:szCs w:val="18"/>
                          </w:rPr>
                          <w:t>Расс</w:t>
                        </w:r>
                        <w:r w:rsidR="00F35EB9">
                          <w:rPr>
                            <w:sz w:val="18"/>
                            <w:szCs w:val="18"/>
                          </w:rPr>
                          <w:t>мотрение заявления и прилагаемых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к нему документов, рассмотрение вопроса о наличии (отсутствии) оснований для отказа в предоставлении муниципальной услуги и подготовка проекта </w:t>
                        </w:r>
                        <w:r w:rsidR="003F097D">
                          <w:rPr>
                            <w:sz w:val="18"/>
                            <w:szCs w:val="18"/>
                          </w:rPr>
                          <w:t>распоряжения начальника департамента недвижимости</w:t>
                        </w:r>
                        <w:r w:rsidR="00584E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об утверждении схемы расположения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земельного участка или проекта письма </w:t>
                        </w:r>
                        <w:r w:rsidR="003F097D">
                          <w:rPr>
                            <w:sz w:val="18"/>
                            <w:szCs w:val="18"/>
                          </w:rPr>
                          <w:t>департамента недвижимости</w:t>
                        </w:r>
                        <w:r w:rsidR="00584E3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>об отказе в</w:t>
                        </w:r>
                        <w:r w:rsidR="00584E36">
                          <w:rPr>
                            <w:sz w:val="18"/>
                            <w:szCs w:val="18"/>
                          </w:rPr>
                          <w:t xml:space="preserve"> утверждении схемы расположения земельного участка – </w:t>
                        </w:r>
                        <w:r w:rsidR="00C710C0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584E36">
                          <w:rPr>
                            <w:b/>
                            <w:sz w:val="18"/>
                            <w:szCs w:val="18"/>
                          </w:rPr>
                          <w:t xml:space="preserve"> календарных дней со дня регистрации заявления</w:t>
                        </w:r>
                      </w:p>
                    </w:txbxContent>
                  </v:textbox>
                </v:shape>
                <v:shape id="Text Box 13" o:spid="_x0000_s1039" type="#_x0000_t202" style="position:absolute;left:12573;top:20406;width:42289;height:10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144F69" w:rsidRPr="00BF55A8" w:rsidRDefault="00144F69" w:rsidP="00144F6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F55A8">
                          <w:rPr>
                            <w:sz w:val="18"/>
                            <w:szCs w:val="18"/>
                          </w:rPr>
                          <w:t xml:space="preserve">Согласование схемы расположения земельного участка и согласование, подписание, регистрация проекта </w:t>
                        </w:r>
                        <w:r w:rsidR="00584E36">
                          <w:rPr>
                            <w:sz w:val="18"/>
                            <w:szCs w:val="18"/>
                          </w:rPr>
                          <w:t>распоря</w:t>
                        </w:r>
                        <w:r w:rsidR="003F097D">
                          <w:rPr>
                            <w:sz w:val="18"/>
                            <w:szCs w:val="18"/>
                          </w:rPr>
                          <w:t>жения начальника департамента недвижимости</w:t>
                        </w:r>
                        <w:r w:rsidRPr="00BF55A8">
                          <w:rPr>
                            <w:sz w:val="18"/>
                            <w:szCs w:val="18"/>
                          </w:rPr>
                          <w:t xml:space="preserve"> об утверждении схемы расположения земельного участка либо согласование, подписание и регистрация проекта письма </w:t>
                        </w:r>
                        <w:r w:rsidR="003F097D">
                          <w:rPr>
                            <w:sz w:val="18"/>
                            <w:szCs w:val="18"/>
                          </w:rPr>
                          <w:t>департамента недвижимости</w:t>
                        </w:r>
                        <w:r w:rsidR="00584E36">
                          <w:rPr>
                            <w:sz w:val="18"/>
                            <w:szCs w:val="18"/>
                          </w:rPr>
                          <w:t xml:space="preserve"> об отказе в утверждении схемы расположения земельного участка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C710C0">
                          <w:rPr>
                            <w:b/>
                            <w:sz w:val="18"/>
                            <w:szCs w:val="18"/>
                          </w:rPr>
                          <w:t>5 календарных дней</w:t>
                        </w:r>
                        <w:r w:rsidR="00400984">
                          <w:rPr>
                            <w:b/>
                            <w:sz w:val="18"/>
                            <w:szCs w:val="18"/>
                          </w:rPr>
                          <w:t xml:space="preserve"> со дня внесения в систему электронного документооборота записи о подготовке проекта документа</w:t>
                        </w:r>
                      </w:p>
                      <w:p w:rsidR="00144F69" w:rsidRPr="00051BD2" w:rsidRDefault="00144F69" w:rsidP="00144F69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144F69" w:rsidRPr="00CE0087" w:rsidRDefault="00144F69" w:rsidP="00144F6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4" o:spid="_x0000_s1040" style="position:absolute;visibility:visible;mso-wrap-style:square" from="32240,31146" to="32240,3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wrap anchory="line"/>
              </v:group>
            </w:pict>
          </mc:Fallback>
        </mc:AlternateContent>
      </w:r>
      <w:r w:rsidR="00144F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E02A6" wp14:editId="47287CAF">
                <wp:simplePos x="0" y="0"/>
                <wp:positionH relativeFrom="column">
                  <wp:posOffset>2743200</wp:posOffset>
                </wp:positionH>
                <wp:positionV relativeFrom="paragraph">
                  <wp:posOffset>697865</wp:posOffset>
                </wp:positionV>
                <wp:extent cx="0" cy="5080"/>
                <wp:effectExtent l="13335" t="11430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6C9A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4.95pt" to="3in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4LTQIAAFcEAAAOAAAAZHJzL2Uyb0RvYy54bWysVM1uEzEQviPxDtbek91Nk5KuuqlQNuFS&#10;oFLLAzi2N2vhtS3bySZCSNAzUh6BV+AAUqUCz7B5I8bOj1q4IEQOzng88/mbmc97frGqBVoyY7mS&#10;eZR2kwgxSRTlcp5Hb26mnWGErMOSYqEky6M1s9HF6OmT80ZnrKcqJSgzCECkzRqdR5VzOotjSypW&#10;Y9tVmkk4LJWpsYOtmcfU4AbQaxH3kuQ0bpSh2ijCrAVvsTuMRgG/LBlxr8vSModEHgE3F1YT1plf&#10;49E5zuYG64qTPQ38DyxqzCVceoQqsMNoYfgfUDUnRllVui5RdazKkhMWaoBq0uS3aq4rrFmoBZpj&#10;9bFN9v/BklfLK4M4hdmdREjiGmbUft5+2G7a7+2X7QZtP7Y/22/t1/au/dHebW/Bvt9+Atsftvd7&#10;9wZBOvSy0TYDyLG8Mr4bZCWv9aUiby2SalxhOWehppu1hntSnxE/SvEbq4HRrHmpKMTghVOhsavS&#10;1B4SWoZWYX7r4/zYyiGycxLwDpJhGGyMs0OWNta9YKpG3sgjwaXvK87w8tI6zwJnhxDvlmrKhQja&#10;EBI1eXQ26A1CglWCU3/ow6yZz8bCoCX26gq/UBKcPAwzaiFpAKsYppO97TAXOxsuF9LjQR1AZ2/t&#10;5PPuLDmbDCfDfqffO510+klRdJ5Px/3O6TR9NihOivG4SN97amk/qzilTHp2Bymn/b+Tyv5R7UR4&#10;FPOxDfFj9NAvIHv4D6TDIP3sdiqYKbq+MocBg3pD8P6l+efxcA/2w+/B6BcAAAD//wMAUEsDBBQA&#10;BgAIAAAAIQBDF6L/3gAAAAsBAAAPAAAAZHJzL2Rvd25yZXYueG1sTI/BTsMwEETvSPyDtUhcqtZu&#10;iigNcSoE5MalBcR1myxJRLxOY7cNfD2LOMBxZ0azb7L16Dp1pCG0ni3MZwYUcemrlmsLL8/F9AZU&#10;iMgVdp7JwicFWOfnZxmmlT/xho7bWCsp4ZCihSbGPtU6lA05DDPfE4v37geHUc6h1tWAJyl3nU6M&#10;udYOW5YPDfZ031D5sT04C6F4pX3xNSkn5m1Re0r2D0+PaO3lxXh3CyrSGP/C8IMv6JAL084fuAqq&#10;s3C1SGRLFMOsVqAk8avsRJmbJeg80/835N8AAAD//wMAUEsBAi0AFAAGAAgAAAAhALaDOJL+AAAA&#10;4QEAABMAAAAAAAAAAAAAAAAAAAAAAFtDb250ZW50X1R5cGVzXS54bWxQSwECLQAUAAYACAAAACEA&#10;OP0h/9YAAACUAQAACwAAAAAAAAAAAAAAAAAvAQAAX3JlbHMvLnJlbHNQSwECLQAUAAYACAAAACEA&#10;S78eC00CAABXBAAADgAAAAAAAAAAAAAAAAAuAgAAZHJzL2Uyb0RvYy54bWxQSwECLQAUAAYACAAA&#10;ACEAQxei/94AAAALAQAADwAAAAAAAAAAAAAAAACnBAAAZHJzL2Rvd25yZXYueG1sUEsFBgAAAAAE&#10;AAQA8wAAALIFAAAAAA==&#10;"/>
            </w:pict>
          </mc:Fallback>
        </mc:AlternateContent>
      </w:r>
      <w:r w:rsidR="00144F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43271" wp14:editId="0E501656">
                <wp:simplePos x="0" y="0"/>
                <wp:positionH relativeFrom="column">
                  <wp:posOffset>2743200</wp:posOffset>
                </wp:positionH>
                <wp:positionV relativeFrom="paragraph">
                  <wp:posOffset>-2141855</wp:posOffset>
                </wp:positionV>
                <wp:extent cx="0" cy="0"/>
                <wp:effectExtent l="13335" t="10160" r="571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CE1B"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168.65pt" to="3in,-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VJm8i90AAAANAQAADwAAAGRycy9kb3ducmV2LnhtbEyPwU7DMBBE70j8g7WVuFStQ1xRFOJU&#10;CMiNC4WK6zZekqjxOo3dNvD1GCFUjjs7mnmTr0bbiSMNvnWs4XqegCCunGm51vD2Ws5uQfiAbLBz&#10;TBo+ycOquLzIMTPuxC90XIdaxBD2GWpoQugzKX3VkEU/dz1x/H24wWKI51BLM+AphttOpklyIy22&#10;HBsa7OmhoWq3PlgNvtzQvvyaVtPkXdWO0v3j8xNqfTUZ7+9ABBrD2Qw/+BEdisi0dQc2XnQaFiqN&#10;W4KGmVJLBSJafqXtnySLXP5fUXwDAAD//wMAUEsBAi0AFAAGAAgAAAAhALaDOJL+AAAA4QEAABMA&#10;AAAAAAAAAAAAAAAAAAAAAFtDb250ZW50X1R5cGVzXS54bWxQSwECLQAUAAYACAAAACEAOP0h/9YA&#10;AACUAQAACwAAAAAAAAAAAAAAAAAvAQAAX3JlbHMvLnJlbHNQSwECLQAUAAYACAAAACEA/FiHOEgC&#10;AABUBAAADgAAAAAAAAAAAAAAAAAuAgAAZHJzL2Uyb0RvYy54bWxQSwECLQAUAAYACAAAACEAVJm8&#10;i90AAAANAQAADwAAAAAAAAAAAAAAAACiBAAAZHJzL2Rvd25yZXYueG1sUEsFBgAAAAAEAAQA8wAA&#10;AKwFAAAAAA==&#10;"/>
            </w:pict>
          </mc:Fallback>
        </mc:AlternateContent>
      </w:r>
      <w:r w:rsidR="00144F69">
        <w:rPr>
          <w:noProof/>
        </w:rPr>
        <mc:AlternateContent>
          <mc:Choice Requires="wps">
            <w:drawing>
              <wp:inline distT="0" distB="0" distL="0" distR="0" wp14:anchorId="31758954" wp14:editId="05223C2D">
                <wp:extent cx="6515100" cy="37719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5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D3C47" id="Прямоугольник 1" o:spid="_x0000_s1026" style="width:513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W/2QIAAMo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Dvp+3/egtyn4jodDPwQDaLok2j6vpdJPqKiQ2cRYAj8LT1YXSndXt1dMNC5mrCyt&#10;Mkp+cACY3QkEh6fGZ2jYRr8LvXA6mo4CJ+gNpk7gJYlzNpsEzmDmD/vJcTKZJP57E9cPooJlGeUm&#10;zFZ0fvBnTd3Iv5PLTnZKlCwzcIaSkov5pJRoRUD0M/ttCrJ3zT2kYesFudxLye8F3nkvdGaD0dAJ&#10;ZkHfCYfeyPH88DwceEEYJLPDlC4Yp/+eEmpiHPZ7fdulPdL3cvPs9zA3ElVMw1gpWRXj0e4SiYwG&#10;pzyzrdWEld1+rxSG/l0poN3bRlvFGpF2+p+L7AYEKwXICaQHAxA2hZBvMWpgmMRYvVkSSTEqn3IQ&#10;fegHgZk+1gj6wx4Yct8z3/cQngJUjDVG3Xaiu4m1rCVbFBDJt4Xh4gx+lJxZCZufqGMF/I0BA8Nm&#10;shluZiLt2/bW3Qge/wYAAP//AwBQSwMEFAAGAAgAAAAhAHGitCHdAAAABgEAAA8AAABkcnMvZG93&#10;bnJldi54bWxMj09Lw0AQxe+C32EZwYvYXYsWjdkUKYhFhGL65zzNjkkwO5tmt0n89m691MuDxxve&#10;+006H20jeup87VjD3USBIC6cqbnUsFm/3j6C8AHZYOOYNPyQh3l2eZFiYtzAn9TnoRSxhH2CGqoQ&#10;2kRKX1Rk0U9cSxyzL9dZDNF2pTQdDrHcNnKq1ExarDkuVNjSoqLiOz9aDUOx6nfrjze5utktHR+W&#10;h0W+fdf6+mp8eQYRaAznYzjhR3TIItPeHdl40WiIj4Q/PWVqOot+r+Hh6V6BzFL5Hz/7BQAA//8D&#10;AFBLAQItABQABgAIAAAAIQC2gziS/gAAAOEBAAATAAAAAAAAAAAAAAAAAAAAAABbQ29udGVudF9U&#10;eXBlc10ueG1sUEsBAi0AFAAGAAgAAAAhADj9If/WAAAAlAEAAAsAAAAAAAAAAAAAAAAALwEAAF9y&#10;ZWxzLy5yZWxzUEsBAi0AFAAGAAgAAAAhAIPxlb/ZAgAAygUAAA4AAAAAAAAAAAAAAAAALgIAAGRy&#10;cy9lMm9Eb2MueG1sUEsBAi0AFAAGAAgAAAAhAHGitCHdAAAABg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144F69" w:rsidRPr="00240E2C" w:rsidRDefault="00144F69" w:rsidP="00144F69">
      <w:pPr>
        <w:tabs>
          <w:tab w:val="left" w:pos="5522"/>
        </w:tabs>
      </w:pPr>
      <w:r w:rsidRPr="00240E2C">
        <w:tab/>
      </w:r>
    </w:p>
    <w:p w:rsidR="00144F69" w:rsidRPr="00240E2C" w:rsidRDefault="00144F69" w:rsidP="00144F69"/>
    <w:p w:rsidR="00144F69" w:rsidRPr="00240E2C" w:rsidRDefault="00144F69" w:rsidP="00144F69"/>
    <w:p w:rsidR="00144F69" w:rsidRPr="00240E2C" w:rsidRDefault="00144F69" w:rsidP="00144F69">
      <w:pPr>
        <w:rPr>
          <w:sz w:val="18"/>
          <w:szCs w:val="18"/>
        </w:rPr>
      </w:pPr>
    </w:p>
    <w:p w:rsidR="00144F69" w:rsidRDefault="00144F69" w:rsidP="00584E36">
      <w:pPr>
        <w:jc w:val="both"/>
      </w:pPr>
      <w:r w:rsidRPr="00240E2C">
        <w:rPr>
          <w:sz w:val="20"/>
          <w:szCs w:val="20"/>
        </w:rPr>
        <w:t>Общий срок предоста</w:t>
      </w:r>
      <w:r w:rsidR="00584E36">
        <w:rPr>
          <w:sz w:val="20"/>
          <w:szCs w:val="20"/>
        </w:rPr>
        <w:t>вления муниципальной услуги – 14</w:t>
      </w:r>
      <w:r w:rsidRPr="00240E2C">
        <w:rPr>
          <w:sz w:val="20"/>
          <w:szCs w:val="20"/>
        </w:rPr>
        <w:t xml:space="preserve"> календарных дней</w:t>
      </w:r>
    </w:p>
    <w:sectPr w:rsidR="00144F69" w:rsidSect="00DD23B0">
      <w:headerReference w:type="default" r:id="rId6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53" w:rsidRDefault="00FF7C53" w:rsidP="00DD23B0">
      <w:r>
        <w:separator/>
      </w:r>
    </w:p>
  </w:endnote>
  <w:endnote w:type="continuationSeparator" w:id="0">
    <w:p w:rsidR="00FF7C53" w:rsidRDefault="00FF7C53" w:rsidP="00D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53" w:rsidRDefault="00FF7C53" w:rsidP="00DD23B0">
      <w:r>
        <w:separator/>
      </w:r>
    </w:p>
  </w:footnote>
  <w:footnote w:type="continuationSeparator" w:id="0">
    <w:p w:rsidR="00FF7C53" w:rsidRDefault="00FF7C53" w:rsidP="00DD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366304"/>
      <w:docPartObj>
        <w:docPartGallery w:val="Page Numbers (Top of Page)"/>
        <w:docPartUnique/>
      </w:docPartObj>
    </w:sdtPr>
    <w:sdtEndPr/>
    <w:sdtContent>
      <w:p w:rsidR="00DD23B0" w:rsidRDefault="00DD2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7B3">
          <w:rPr>
            <w:noProof/>
          </w:rPr>
          <w:t>11</w:t>
        </w:r>
        <w:r>
          <w:fldChar w:fldCharType="end"/>
        </w:r>
      </w:p>
    </w:sdtContent>
  </w:sdt>
  <w:p w:rsidR="00DD23B0" w:rsidRDefault="00DD2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B"/>
    <w:rsid w:val="000974E8"/>
    <w:rsid w:val="00144F69"/>
    <w:rsid w:val="003963AF"/>
    <w:rsid w:val="003F097D"/>
    <w:rsid w:val="00400984"/>
    <w:rsid w:val="00584E36"/>
    <w:rsid w:val="00656E31"/>
    <w:rsid w:val="007D55CE"/>
    <w:rsid w:val="00812AC6"/>
    <w:rsid w:val="00AC0A63"/>
    <w:rsid w:val="00B3576B"/>
    <w:rsid w:val="00BB227B"/>
    <w:rsid w:val="00C257B3"/>
    <w:rsid w:val="00C710C0"/>
    <w:rsid w:val="00C87F64"/>
    <w:rsid w:val="00D818EB"/>
    <w:rsid w:val="00DD23B0"/>
    <w:rsid w:val="00DE084F"/>
    <w:rsid w:val="00EB7F52"/>
    <w:rsid w:val="00F35EB9"/>
    <w:rsid w:val="00F94DB7"/>
    <w:rsid w:val="00FB5EB2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7D6E"/>
  <w15:docId w15:val="{62C55947-94A3-456F-9006-26A311F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8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2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 Денис Валерьевич</dc:creator>
  <cp:lastModifiedBy>Шавкунова Елена Александровна</cp:lastModifiedBy>
  <cp:revision>13</cp:revision>
  <cp:lastPrinted>2024-04-16T04:36:00Z</cp:lastPrinted>
  <dcterms:created xsi:type="dcterms:W3CDTF">2024-01-31T09:58:00Z</dcterms:created>
  <dcterms:modified xsi:type="dcterms:W3CDTF">2024-04-18T02:21:00Z</dcterms:modified>
</cp:coreProperties>
</file>