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8B" w:rsidRPr="00E7638B" w:rsidRDefault="00E7638B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E7638B">
        <w:rPr>
          <w:rFonts w:ascii="Times New Roman" w:hAnsi="Times New Roman" w:cs="Times New Roman"/>
        </w:rPr>
        <w:t>Приложение</w:t>
      </w:r>
    </w:p>
    <w:p w:rsidR="00E7638B" w:rsidRPr="00E7638B" w:rsidRDefault="00E7638B">
      <w:pPr>
        <w:pStyle w:val="ConsPlusNormal"/>
        <w:jc w:val="right"/>
        <w:rPr>
          <w:rFonts w:ascii="Times New Roman" w:hAnsi="Times New Roman" w:cs="Times New Roman"/>
        </w:rPr>
      </w:pPr>
      <w:r w:rsidRPr="00E7638B">
        <w:rPr>
          <w:rFonts w:ascii="Times New Roman" w:hAnsi="Times New Roman" w:cs="Times New Roman"/>
        </w:rPr>
        <w:t>к постановлению</w:t>
      </w:r>
    </w:p>
    <w:p w:rsidR="00E7638B" w:rsidRPr="00E7638B" w:rsidRDefault="00E7638B">
      <w:pPr>
        <w:pStyle w:val="ConsPlusNormal"/>
        <w:jc w:val="right"/>
        <w:rPr>
          <w:rFonts w:ascii="Times New Roman" w:hAnsi="Times New Roman" w:cs="Times New Roman"/>
        </w:rPr>
      </w:pPr>
      <w:r w:rsidRPr="00E7638B">
        <w:rPr>
          <w:rFonts w:ascii="Times New Roman" w:hAnsi="Times New Roman" w:cs="Times New Roman"/>
        </w:rPr>
        <w:t>администрации Города Томска</w:t>
      </w:r>
    </w:p>
    <w:p w:rsidR="00E7638B" w:rsidRPr="00E7638B" w:rsidRDefault="00E7638B">
      <w:pPr>
        <w:pStyle w:val="ConsPlusNormal"/>
        <w:jc w:val="right"/>
        <w:rPr>
          <w:rFonts w:ascii="Times New Roman" w:hAnsi="Times New Roman" w:cs="Times New Roman"/>
        </w:rPr>
      </w:pPr>
      <w:r w:rsidRPr="00E7638B">
        <w:rPr>
          <w:rFonts w:ascii="Times New Roman" w:hAnsi="Times New Roman" w:cs="Times New Roman"/>
        </w:rPr>
        <w:t>от 11.10.2011 N 1101</w:t>
      </w:r>
    </w:p>
    <w:p w:rsidR="00E7638B" w:rsidRPr="00E7638B" w:rsidRDefault="00E7638B">
      <w:pPr>
        <w:pStyle w:val="ConsPlusNormal"/>
        <w:jc w:val="both"/>
        <w:rPr>
          <w:rFonts w:ascii="Times New Roman" w:hAnsi="Times New Roman" w:cs="Times New Roman"/>
        </w:rPr>
      </w:pPr>
    </w:p>
    <w:p w:rsidR="00E7638B" w:rsidRPr="00E7638B" w:rsidRDefault="00E7638B">
      <w:pPr>
        <w:pStyle w:val="ConsPlusTitle"/>
        <w:jc w:val="center"/>
        <w:rPr>
          <w:rFonts w:ascii="Times New Roman" w:hAnsi="Times New Roman" w:cs="Times New Roman"/>
        </w:rPr>
      </w:pPr>
      <w:bookmarkStart w:id="1" w:name="P49"/>
      <w:bookmarkEnd w:id="1"/>
      <w:r w:rsidRPr="00E7638B">
        <w:rPr>
          <w:rFonts w:ascii="Times New Roman" w:hAnsi="Times New Roman" w:cs="Times New Roman"/>
        </w:rPr>
        <w:t>ПРЕДЕЛЬНЫЕ (МАКСИМАЛЬНЫЕ) ЦЕНЫ</w:t>
      </w:r>
    </w:p>
    <w:p w:rsidR="00E7638B" w:rsidRPr="00E7638B" w:rsidRDefault="00E7638B">
      <w:pPr>
        <w:pStyle w:val="ConsPlusTitle"/>
        <w:jc w:val="center"/>
        <w:rPr>
          <w:rFonts w:ascii="Times New Roman" w:hAnsi="Times New Roman" w:cs="Times New Roman"/>
        </w:rPr>
      </w:pPr>
      <w:r w:rsidRPr="00E7638B">
        <w:rPr>
          <w:rFonts w:ascii="Times New Roman" w:hAnsi="Times New Roman" w:cs="Times New Roman"/>
        </w:rPr>
        <w:t>НА ПЛАТНЫЕ УСЛУГИ, ОКАЗЫВАЕМЫЕ МУНИЦИПАЛЬНЫМИ УЧРЕЖДЕНИЯМИ,</w:t>
      </w:r>
    </w:p>
    <w:p w:rsidR="00E7638B" w:rsidRPr="00E7638B" w:rsidRDefault="00E7638B">
      <w:pPr>
        <w:pStyle w:val="ConsPlusTitle"/>
        <w:jc w:val="center"/>
        <w:rPr>
          <w:rFonts w:ascii="Times New Roman" w:hAnsi="Times New Roman" w:cs="Times New Roman"/>
        </w:rPr>
      </w:pPr>
      <w:r w:rsidRPr="00E7638B">
        <w:rPr>
          <w:rFonts w:ascii="Times New Roman" w:hAnsi="Times New Roman" w:cs="Times New Roman"/>
        </w:rPr>
        <w:t xml:space="preserve">В </w:t>
      </w:r>
      <w:proofErr w:type="gramStart"/>
      <w:r w:rsidRPr="00E7638B">
        <w:rPr>
          <w:rFonts w:ascii="Times New Roman" w:hAnsi="Times New Roman" w:cs="Times New Roman"/>
        </w:rPr>
        <w:t>ОТНОШЕНИИ</w:t>
      </w:r>
      <w:proofErr w:type="gramEnd"/>
      <w:r w:rsidRPr="00E7638B">
        <w:rPr>
          <w:rFonts w:ascii="Times New Roman" w:hAnsi="Times New Roman" w:cs="Times New Roman"/>
        </w:rPr>
        <w:t xml:space="preserve"> КОТОРЫХ ФУНКЦИИ И ПОЛНОМОЧИЯ УЧРЕДИТЕЛЯ</w:t>
      </w:r>
    </w:p>
    <w:p w:rsidR="00E7638B" w:rsidRPr="00E7638B" w:rsidRDefault="00E7638B">
      <w:pPr>
        <w:pStyle w:val="ConsPlusTitle"/>
        <w:jc w:val="center"/>
        <w:rPr>
          <w:rFonts w:ascii="Times New Roman" w:hAnsi="Times New Roman" w:cs="Times New Roman"/>
        </w:rPr>
      </w:pPr>
      <w:r w:rsidRPr="00E7638B">
        <w:rPr>
          <w:rFonts w:ascii="Times New Roman" w:hAnsi="Times New Roman" w:cs="Times New Roman"/>
        </w:rPr>
        <w:t>ВЫПОЛНЯЕТ УПРАВЛЕНИЕ СОЦИАЛЬНОЙ ПОЛИТИКИ</w:t>
      </w:r>
    </w:p>
    <w:p w:rsidR="00E7638B" w:rsidRPr="00E7638B" w:rsidRDefault="00E7638B">
      <w:pPr>
        <w:pStyle w:val="ConsPlusTitle"/>
        <w:jc w:val="center"/>
        <w:rPr>
          <w:rFonts w:ascii="Times New Roman" w:hAnsi="Times New Roman" w:cs="Times New Roman"/>
        </w:rPr>
      </w:pPr>
      <w:r w:rsidRPr="00E7638B">
        <w:rPr>
          <w:rFonts w:ascii="Times New Roman" w:hAnsi="Times New Roman" w:cs="Times New Roman"/>
        </w:rPr>
        <w:t>АДМИНИСТРАЦИИ ГОРОДА ТОМСКА</w:t>
      </w:r>
    </w:p>
    <w:p w:rsidR="00E7638B" w:rsidRPr="00E7638B" w:rsidRDefault="00E7638B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638B" w:rsidRPr="00E7638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8B" w:rsidRPr="00E7638B" w:rsidRDefault="00E763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8B" w:rsidRPr="00E7638B" w:rsidRDefault="00E763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638B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 xml:space="preserve">от 19.12.2016 </w:t>
            </w:r>
            <w:hyperlink r:id="rId5">
              <w:r w:rsidRPr="00E7638B">
                <w:rPr>
                  <w:rFonts w:ascii="Times New Roman" w:hAnsi="Times New Roman" w:cs="Times New Roman"/>
                </w:rPr>
                <w:t>N 1327</w:t>
              </w:r>
            </w:hyperlink>
            <w:r w:rsidRPr="00E7638B">
              <w:rPr>
                <w:rFonts w:ascii="Times New Roman" w:hAnsi="Times New Roman" w:cs="Times New Roman"/>
              </w:rPr>
              <w:t xml:space="preserve">, от 11.07.2019 </w:t>
            </w:r>
            <w:hyperlink r:id="rId6">
              <w:r w:rsidRPr="00E7638B">
                <w:rPr>
                  <w:rFonts w:ascii="Times New Roman" w:hAnsi="Times New Roman" w:cs="Times New Roman"/>
                </w:rPr>
                <w:t>N 565</w:t>
              </w:r>
            </w:hyperlink>
            <w:r w:rsidRPr="00E7638B">
              <w:rPr>
                <w:rFonts w:ascii="Times New Roman" w:hAnsi="Times New Roman" w:cs="Times New Roman"/>
              </w:rPr>
              <w:t xml:space="preserve">, от 20.04.2020 </w:t>
            </w:r>
            <w:hyperlink r:id="rId7">
              <w:r w:rsidRPr="00E7638B">
                <w:rPr>
                  <w:rFonts w:ascii="Times New Roman" w:hAnsi="Times New Roman" w:cs="Times New Roman"/>
                </w:rPr>
                <w:t>N 301</w:t>
              </w:r>
            </w:hyperlink>
            <w:r w:rsidRPr="00E7638B">
              <w:rPr>
                <w:rFonts w:ascii="Times New Roman" w:hAnsi="Times New Roman" w:cs="Times New Roman"/>
              </w:rPr>
              <w:t>,</w:t>
            </w:r>
          </w:p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 xml:space="preserve">от 14.01.2021 </w:t>
            </w:r>
            <w:hyperlink r:id="rId8">
              <w:r w:rsidRPr="00E7638B">
                <w:rPr>
                  <w:rFonts w:ascii="Times New Roman" w:hAnsi="Times New Roman" w:cs="Times New Roman"/>
                </w:rPr>
                <w:t>N 16</w:t>
              </w:r>
            </w:hyperlink>
            <w:r w:rsidRPr="00E7638B">
              <w:rPr>
                <w:rFonts w:ascii="Times New Roman" w:hAnsi="Times New Roman" w:cs="Times New Roman"/>
              </w:rPr>
              <w:t xml:space="preserve">, от 12.07.2021 </w:t>
            </w:r>
            <w:hyperlink r:id="rId9">
              <w:r w:rsidRPr="00E7638B">
                <w:rPr>
                  <w:rFonts w:ascii="Times New Roman" w:hAnsi="Times New Roman" w:cs="Times New Roman"/>
                </w:rPr>
                <w:t>N 523</w:t>
              </w:r>
            </w:hyperlink>
            <w:r w:rsidRPr="00E7638B">
              <w:rPr>
                <w:rFonts w:ascii="Times New Roman" w:hAnsi="Times New Roman" w:cs="Times New Roman"/>
              </w:rPr>
              <w:t xml:space="preserve">, от 28.09.2021 </w:t>
            </w:r>
            <w:hyperlink r:id="rId10">
              <w:r w:rsidRPr="00E7638B">
                <w:rPr>
                  <w:rFonts w:ascii="Times New Roman" w:hAnsi="Times New Roman" w:cs="Times New Roman"/>
                </w:rPr>
                <w:t>N 825</w:t>
              </w:r>
            </w:hyperlink>
            <w:r w:rsidRPr="00E7638B">
              <w:rPr>
                <w:rFonts w:ascii="Times New Roman" w:hAnsi="Times New Roman" w:cs="Times New Roman"/>
              </w:rPr>
              <w:t>,</w:t>
            </w:r>
          </w:p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 xml:space="preserve">от 25.07.2022 </w:t>
            </w:r>
            <w:hyperlink r:id="rId11">
              <w:r w:rsidRPr="00E7638B">
                <w:rPr>
                  <w:rFonts w:ascii="Times New Roman" w:hAnsi="Times New Roman" w:cs="Times New Roman"/>
                </w:rPr>
                <w:t>N 659</w:t>
              </w:r>
            </w:hyperlink>
            <w:r w:rsidRPr="00E7638B">
              <w:rPr>
                <w:rFonts w:ascii="Times New Roman" w:hAnsi="Times New Roman" w:cs="Times New Roman"/>
              </w:rPr>
              <w:t xml:space="preserve">, от 01.08.2023 </w:t>
            </w:r>
            <w:hyperlink r:id="rId12">
              <w:r w:rsidRPr="00E7638B">
                <w:rPr>
                  <w:rFonts w:ascii="Times New Roman" w:hAnsi="Times New Roman" w:cs="Times New Roman"/>
                </w:rPr>
                <w:t>N 649</w:t>
              </w:r>
            </w:hyperlink>
            <w:r w:rsidRPr="00E7638B">
              <w:rPr>
                <w:rFonts w:ascii="Times New Roman" w:hAnsi="Times New Roman" w:cs="Times New Roman"/>
              </w:rPr>
              <w:t xml:space="preserve">, от 02.02.2024 </w:t>
            </w:r>
            <w:hyperlink r:id="rId13">
              <w:r w:rsidRPr="00E7638B">
                <w:rPr>
                  <w:rFonts w:ascii="Times New Roman" w:hAnsi="Times New Roman" w:cs="Times New Roman"/>
                </w:rPr>
                <w:t>N 107</w:t>
              </w:r>
            </w:hyperlink>
            <w:r w:rsidRPr="00E763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38B" w:rsidRPr="00E7638B" w:rsidRDefault="00E763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7638B" w:rsidRPr="00E7638B" w:rsidRDefault="00E763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2098"/>
        <w:gridCol w:w="1480"/>
        <w:gridCol w:w="1928"/>
        <w:gridCol w:w="1304"/>
        <w:gridCol w:w="1701"/>
      </w:tblGrid>
      <w:tr w:rsidR="00E7638B" w:rsidRPr="00E7638B">
        <w:tc>
          <w:tcPr>
            <w:tcW w:w="520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N</w:t>
            </w:r>
          </w:p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38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098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80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28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Форма предоставления услуги</w:t>
            </w:r>
          </w:p>
        </w:tc>
        <w:tc>
          <w:tcPr>
            <w:tcW w:w="1304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Стоимость одной услуги, руб.</w:t>
            </w:r>
          </w:p>
        </w:tc>
        <w:tc>
          <w:tcPr>
            <w:tcW w:w="1701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Кол-во услуг в месяц/неделю</w:t>
            </w:r>
          </w:p>
        </w:tc>
      </w:tr>
      <w:tr w:rsidR="00E7638B" w:rsidRPr="00E7638B">
        <w:tc>
          <w:tcPr>
            <w:tcW w:w="520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6</w:t>
            </w:r>
          </w:p>
        </w:tc>
      </w:tr>
      <w:tr w:rsidR="00E7638B" w:rsidRPr="00E7638B">
        <w:tc>
          <w:tcPr>
            <w:tcW w:w="9031" w:type="dxa"/>
            <w:gridSpan w:val="6"/>
          </w:tcPr>
          <w:p w:rsidR="00E7638B" w:rsidRPr="00E7638B" w:rsidRDefault="00E763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1. Услуги психолога</w:t>
            </w:r>
          </w:p>
        </w:tc>
      </w:tr>
      <w:tr w:rsidR="00E7638B" w:rsidRPr="00E7638B">
        <w:tc>
          <w:tcPr>
            <w:tcW w:w="520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98" w:type="dxa"/>
          </w:tcPr>
          <w:p w:rsidR="00E7638B" w:rsidRPr="00E7638B" w:rsidRDefault="00E7638B">
            <w:pPr>
              <w:pStyle w:val="ConsPlusNormal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480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928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304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701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-</w:t>
            </w:r>
          </w:p>
        </w:tc>
      </w:tr>
      <w:tr w:rsidR="00E7638B" w:rsidRPr="00E7638B">
        <w:tblPrEx>
          <w:tblBorders>
            <w:insideH w:val="nil"/>
          </w:tblBorders>
        </w:tblPrEx>
        <w:tc>
          <w:tcPr>
            <w:tcW w:w="520" w:type="dxa"/>
            <w:tcBorders>
              <w:bottom w:val="nil"/>
            </w:tcBorders>
            <w:vAlign w:val="center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E7638B" w:rsidRPr="00E7638B" w:rsidRDefault="00E7638B">
            <w:pPr>
              <w:pStyle w:val="ConsPlusNormal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480" w:type="dxa"/>
            <w:tcBorders>
              <w:bottom w:val="nil"/>
            </w:tcBorders>
            <w:vAlign w:val="center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-</w:t>
            </w:r>
          </w:p>
        </w:tc>
      </w:tr>
      <w:tr w:rsidR="00E7638B" w:rsidRPr="00E7638B">
        <w:tblPrEx>
          <w:tblBorders>
            <w:insideH w:val="nil"/>
          </w:tblBorders>
        </w:tblPrEx>
        <w:tc>
          <w:tcPr>
            <w:tcW w:w="9031" w:type="dxa"/>
            <w:gridSpan w:val="6"/>
            <w:tcBorders>
              <w:top w:val="nil"/>
            </w:tcBorders>
          </w:tcPr>
          <w:p w:rsidR="00E7638B" w:rsidRPr="00E7638B" w:rsidRDefault="00E763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 xml:space="preserve">(п. 1.2 в ред. </w:t>
            </w:r>
            <w:hyperlink r:id="rId14">
              <w:r w:rsidRPr="00E7638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7638B">
              <w:rPr>
                <w:rFonts w:ascii="Times New Roman" w:hAnsi="Times New Roman" w:cs="Times New Roman"/>
              </w:rPr>
              <w:t xml:space="preserve"> администрации г. Томска от 14.01.2021 N 16)</w:t>
            </w:r>
          </w:p>
        </w:tc>
      </w:tr>
      <w:tr w:rsidR="00E7638B" w:rsidRPr="00E7638B">
        <w:tblPrEx>
          <w:tblBorders>
            <w:insideH w:val="nil"/>
          </w:tblBorders>
        </w:tblPrEx>
        <w:tc>
          <w:tcPr>
            <w:tcW w:w="520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98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480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928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семейная</w:t>
            </w:r>
          </w:p>
        </w:tc>
        <w:tc>
          <w:tcPr>
            <w:tcW w:w="1304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-</w:t>
            </w:r>
          </w:p>
        </w:tc>
      </w:tr>
      <w:tr w:rsidR="00E7638B" w:rsidRPr="00E7638B">
        <w:tblPrEx>
          <w:tblBorders>
            <w:insideH w:val="nil"/>
          </w:tblBorders>
        </w:tblPrEx>
        <w:tc>
          <w:tcPr>
            <w:tcW w:w="9031" w:type="dxa"/>
            <w:gridSpan w:val="6"/>
            <w:tcBorders>
              <w:top w:val="nil"/>
            </w:tcBorders>
          </w:tcPr>
          <w:p w:rsidR="00E7638B" w:rsidRPr="00E7638B" w:rsidRDefault="00E763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 xml:space="preserve">(п. 1.3 в ред. </w:t>
            </w:r>
            <w:hyperlink r:id="rId15">
              <w:r w:rsidRPr="00E7638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7638B">
              <w:rPr>
                <w:rFonts w:ascii="Times New Roman" w:hAnsi="Times New Roman" w:cs="Times New Roman"/>
              </w:rPr>
              <w:t xml:space="preserve"> администрации г. Томска от 25.07.2022 N 659)</w:t>
            </w:r>
          </w:p>
        </w:tc>
      </w:tr>
      <w:tr w:rsidR="00E7638B" w:rsidRPr="00E7638B">
        <w:tc>
          <w:tcPr>
            <w:tcW w:w="520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098" w:type="dxa"/>
          </w:tcPr>
          <w:p w:rsidR="00E7638B" w:rsidRPr="00E7638B" w:rsidRDefault="00E7638B">
            <w:pPr>
              <w:pStyle w:val="ConsPlusNormal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480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928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группа, абонемент</w:t>
            </w:r>
          </w:p>
        </w:tc>
        <w:tc>
          <w:tcPr>
            <w:tcW w:w="1304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701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4 занятия в месяц</w:t>
            </w:r>
          </w:p>
        </w:tc>
      </w:tr>
      <w:tr w:rsidR="00E7638B" w:rsidRPr="00E7638B">
        <w:tblPrEx>
          <w:tblBorders>
            <w:insideH w:val="nil"/>
          </w:tblBorders>
        </w:tblPrEx>
        <w:tc>
          <w:tcPr>
            <w:tcW w:w="520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098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480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928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638B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E7638B">
              <w:rPr>
                <w:rFonts w:ascii="Times New Roman" w:hAnsi="Times New Roman" w:cs="Times New Roman"/>
              </w:rPr>
              <w:t xml:space="preserve"> абонемент</w:t>
            </w:r>
          </w:p>
        </w:tc>
        <w:tc>
          <w:tcPr>
            <w:tcW w:w="1304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1701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4 занятия в месяц</w:t>
            </w:r>
          </w:p>
        </w:tc>
      </w:tr>
      <w:tr w:rsidR="00E7638B" w:rsidRPr="00E7638B">
        <w:tblPrEx>
          <w:tblBorders>
            <w:insideH w:val="nil"/>
          </w:tblBorders>
        </w:tblPrEx>
        <w:tc>
          <w:tcPr>
            <w:tcW w:w="9031" w:type="dxa"/>
            <w:gridSpan w:val="6"/>
            <w:tcBorders>
              <w:top w:val="nil"/>
            </w:tcBorders>
          </w:tcPr>
          <w:p w:rsidR="00E7638B" w:rsidRPr="00E7638B" w:rsidRDefault="00E763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 xml:space="preserve">(п. 1.5 в ред. </w:t>
            </w:r>
            <w:hyperlink r:id="rId16">
              <w:r w:rsidRPr="00E7638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7638B">
              <w:rPr>
                <w:rFonts w:ascii="Times New Roman" w:hAnsi="Times New Roman" w:cs="Times New Roman"/>
              </w:rPr>
              <w:t xml:space="preserve"> администрации г. Томска от 25.07.2022 N 659)</w:t>
            </w:r>
          </w:p>
        </w:tc>
      </w:tr>
      <w:tr w:rsidR="00E7638B" w:rsidRPr="00E7638B">
        <w:tc>
          <w:tcPr>
            <w:tcW w:w="9031" w:type="dxa"/>
            <w:gridSpan w:val="6"/>
          </w:tcPr>
          <w:p w:rsidR="00E7638B" w:rsidRPr="00E7638B" w:rsidRDefault="00E763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2. Услуги специалиста по социальной работе</w:t>
            </w:r>
          </w:p>
        </w:tc>
      </w:tr>
      <w:tr w:rsidR="00E7638B" w:rsidRPr="00E7638B">
        <w:tc>
          <w:tcPr>
            <w:tcW w:w="520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98" w:type="dxa"/>
          </w:tcPr>
          <w:p w:rsidR="00E7638B" w:rsidRPr="00E7638B" w:rsidRDefault="00E7638B">
            <w:pPr>
              <w:pStyle w:val="ConsPlusNormal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1480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928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04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701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-</w:t>
            </w:r>
          </w:p>
        </w:tc>
      </w:tr>
      <w:tr w:rsidR="00E7638B" w:rsidRPr="00E7638B">
        <w:tc>
          <w:tcPr>
            <w:tcW w:w="520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098" w:type="dxa"/>
          </w:tcPr>
          <w:p w:rsidR="00E7638B" w:rsidRPr="00E7638B" w:rsidRDefault="00E7638B">
            <w:pPr>
              <w:pStyle w:val="ConsPlusNormal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1480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928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304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701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-</w:t>
            </w:r>
          </w:p>
        </w:tc>
      </w:tr>
      <w:tr w:rsidR="00E7638B" w:rsidRPr="00E7638B">
        <w:tblPrEx>
          <w:tblBorders>
            <w:insideH w:val="nil"/>
          </w:tblBorders>
        </w:tblPrEx>
        <w:tc>
          <w:tcPr>
            <w:tcW w:w="520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98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Специалист по социальной работе с функциями логопеда</w:t>
            </w:r>
          </w:p>
        </w:tc>
        <w:tc>
          <w:tcPr>
            <w:tcW w:w="1480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928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04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701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-</w:t>
            </w:r>
          </w:p>
        </w:tc>
      </w:tr>
      <w:tr w:rsidR="00E7638B" w:rsidRPr="00E7638B">
        <w:tblPrEx>
          <w:tblBorders>
            <w:insideH w:val="nil"/>
          </w:tblBorders>
        </w:tblPrEx>
        <w:tc>
          <w:tcPr>
            <w:tcW w:w="9031" w:type="dxa"/>
            <w:gridSpan w:val="6"/>
            <w:tcBorders>
              <w:top w:val="nil"/>
            </w:tcBorders>
          </w:tcPr>
          <w:p w:rsidR="00E7638B" w:rsidRPr="00E7638B" w:rsidRDefault="00E763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 xml:space="preserve">(п. 2.3 в ред. </w:t>
            </w:r>
            <w:hyperlink r:id="rId17">
              <w:r w:rsidRPr="00E7638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7638B">
              <w:rPr>
                <w:rFonts w:ascii="Times New Roman" w:hAnsi="Times New Roman" w:cs="Times New Roman"/>
              </w:rPr>
              <w:t xml:space="preserve"> администрации г. Томска от 12.07.2021 N 523)</w:t>
            </w:r>
          </w:p>
        </w:tc>
      </w:tr>
      <w:tr w:rsidR="00E7638B" w:rsidRPr="00E7638B">
        <w:tblPrEx>
          <w:tblBorders>
            <w:insideH w:val="nil"/>
          </w:tblBorders>
        </w:tblPrEx>
        <w:tc>
          <w:tcPr>
            <w:tcW w:w="520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098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 xml:space="preserve">Специалист по </w:t>
            </w:r>
            <w:r w:rsidRPr="00E7638B">
              <w:rPr>
                <w:rFonts w:ascii="Times New Roman" w:hAnsi="Times New Roman" w:cs="Times New Roman"/>
              </w:rPr>
              <w:lastRenderedPageBreak/>
              <w:t>социальной работе с функциями логопеда</w:t>
            </w:r>
          </w:p>
        </w:tc>
        <w:tc>
          <w:tcPr>
            <w:tcW w:w="1480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lastRenderedPageBreak/>
              <w:t>месяц</w:t>
            </w:r>
          </w:p>
        </w:tc>
        <w:tc>
          <w:tcPr>
            <w:tcW w:w="1928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638B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E7638B">
              <w:rPr>
                <w:rFonts w:ascii="Times New Roman" w:hAnsi="Times New Roman" w:cs="Times New Roman"/>
              </w:rPr>
              <w:t xml:space="preserve"> </w:t>
            </w:r>
            <w:r w:rsidRPr="00E7638B">
              <w:rPr>
                <w:rFonts w:ascii="Times New Roman" w:hAnsi="Times New Roman" w:cs="Times New Roman"/>
              </w:rPr>
              <w:lastRenderedPageBreak/>
              <w:t>абонемент</w:t>
            </w:r>
          </w:p>
        </w:tc>
        <w:tc>
          <w:tcPr>
            <w:tcW w:w="1304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lastRenderedPageBreak/>
              <w:t>1900</w:t>
            </w:r>
          </w:p>
        </w:tc>
        <w:tc>
          <w:tcPr>
            <w:tcW w:w="1701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 xml:space="preserve">4 занятия в </w:t>
            </w:r>
            <w:r w:rsidRPr="00E7638B">
              <w:rPr>
                <w:rFonts w:ascii="Times New Roman" w:hAnsi="Times New Roman" w:cs="Times New Roman"/>
              </w:rPr>
              <w:lastRenderedPageBreak/>
              <w:t>месяц</w:t>
            </w:r>
          </w:p>
        </w:tc>
      </w:tr>
      <w:tr w:rsidR="00E7638B" w:rsidRPr="00E7638B">
        <w:tblPrEx>
          <w:tblBorders>
            <w:insideH w:val="nil"/>
          </w:tblBorders>
        </w:tblPrEx>
        <w:tc>
          <w:tcPr>
            <w:tcW w:w="9031" w:type="dxa"/>
            <w:gridSpan w:val="6"/>
            <w:tcBorders>
              <w:top w:val="nil"/>
            </w:tcBorders>
          </w:tcPr>
          <w:p w:rsidR="00E7638B" w:rsidRPr="00E7638B" w:rsidRDefault="00E763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lastRenderedPageBreak/>
              <w:t xml:space="preserve">(п. 2.4 в ред. </w:t>
            </w:r>
            <w:hyperlink r:id="rId18">
              <w:r w:rsidRPr="00E7638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7638B">
              <w:rPr>
                <w:rFonts w:ascii="Times New Roman" w:hAnsi="Times New Roman" w:cs="Times New Roman"/>
              </w:rPr>
              <w:t xml:space="preserve"> администрации г. Томска от 12.07.2021 N 523)</w:t>
            </w:r>
          </w:p>
        </w:tc>
      </w:tr>
      <w:tr w:rsidR="00E7638B" w:rsidRPr="00E7638B">
        <w:tc>
          <w:tcPr>
            <w:tcW w:w="9031" w:type="dxa"/>
            <w:gridSpan w:val="6"/>
          </w:tcPr>
          <w:p w:rsidR="00E7638B" w:rsidRPr="00E7638B" w:rsidRDefault="00E763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3. Консультации, экспертизы, заключения</w:t>
            </w:r>
          </w:p>
        </w:tc>
      </w:tr>
      <w:tr w:rsidR="00E7638B" w:rsidRPr="00E7638B">
        <w:tblPrEx>
          <w:tblBorders>
            <w:insideH w:val="nil"/>
          </w:tblBorders>
        </w:tblPrEx>
        <w:tc>
          <w:tcPr>
            <w:tcW w:w="520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E7638B" w:rsidRPr="00E7638B" w:rsidRDefault="00E7638B">
            <w:pPr>
              <w:pStyle w:val="ConsPlusNormal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Юридическое консультирование</w:t>
            </w:r>
          </w:p>
        </w:tc>
        <w:tc>
          <w:tcPr>
            <w:tcW w:w="1480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928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04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701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-</w:t>
            </w:r>
          </w:p>
        </w:tc>
      </w:tr>
      <w:tr w:rsidR="00E7638B" w:rsidRPr="00E7638B">
        <w:tblPrEx>
          <w:tblBorders>
            <w:insideH w:val="nil"/>
          </w:tblBorders>
        </w:tblPrEx>
        <w:tc>
          <w:tcPr>
            <w:tcW w:w="9031" w:type="dxa"/>
            <w:gridSpan w:val="6"/>
            <w:tcBorders>
              <w:top w:val="nil"/>
            </w:tcBorders>
          </w:tcPr>
          <w:p w:rsidR="00E7638B" w:rsidRPr="00E7638B" w:rsidRDefault="00E763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 xml:space="preserve">(п. 3.1 в ред. </w:t>
            </w:r>
            <w:hyperlink r:id="rId19">
              <w:r w:rsidRPr="00E7638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7638B">
              <w:rPr>
                <w:rFonts w:ascii="Times New Roman" w:hAnsi="Times New Roman" w:cs="Times New Roman"/>
              </w:rPr>
              <w:t xml:space="preserve"> администрации г. Томска от 02.02.2024 N 107)</w:t>
            </w:r>
          </w:p>
        </w:tc>
      </w:tr>
      <w:tr w:rsidR="00E7638B" w:rsidRPr="00E7638B">
        <w:tblPrEx>
          <w:tblBorders>
            <w:insideH w:val="nil"/>
          </w:tblBorders>
        </w:tblPrEx>
        <w:tc>
          <w:tcPr>
            <w:tcW w:w="520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98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Психологическое заключение (характеристика)</w:t>
            </w:r>
          </w:p>
        </w:tc>
        <w:tc>
          <w:tcPr>
            <w:tcW w:w="1480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04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701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-</w:t>
            </w:r>
          </w:p>
        </w:tc>
      </w:tr>
      <w:tr w:rsidR="00E7638B" w:rsidRPr="00E7638B">
        <w:tblPrEx>
          <w:tblBorders>
            <w:insideH w:val="nil"/>
          </w:tblBorders>
        </w:tblPrEx>
        <w:tc>
          <w:tcPr>
            <w:tcW w:w="9031" w:type="dxa"/>
            <w:gridSpan w:val="6"/>
            <w:tcBorders>
              <w:top w:val="nil"/>
            </w:tcBorders>
          </w:tcPr>
          <w:p w:rsidR="00E7638B" w:rsidRPr="00E7638B" w:rsidRDefault="00E763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 xml:space="preserve">(п. 3.2 в ред. </w:t>
            </w:r>
            <w:hyperlink r:id="rId20">
              <w:r w:rsidRPr="00E7638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7638B">
              <w:rPr>
                <w:rFonts w:ascii="Times New Roman" w:hAnsi="Times New Roman" w:cs="Times New Roman"/>
              </w:rPr>
              <w:t xml:space="preserve"> администрации г. Томска от 01.08.2023 N 649)</w:t>
            </w:r>
          </w:p>
        </w:tc>
      </w:tr>
      <w:tr w:rsidR="00E7638B" w:rsidRPr="00E7638B">
        <w:tblPrEx>
          <w:tblBorders>
            <w:insideH w:val="nil"/>
          </w:tblBorders>
        </w:tblPrEx>
        <w:tc>
          <w:tcPr>
            <w:tcW w:w="520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098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Психологическая экспертиза</w:t>
            </w:r>
          </w:p>
        </w:tc>
        <w:tc>
          <w:tcPr>
            <w:tcW w:w="1480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928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04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701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-</w:t>
            </w:r>
          </w:p>
        </w:tc>
      </w:tr>
      <w:tr w:rsidR="00E7638B" w:rsidRPr="00E7638B">
        <w:tblPrEx>
          <w:tblBorders>
            <w:insideH w:val="nil"/>
          </w:tblBorders>
        </w:tblPrEx>
        <w:tc>
          <w:tcPr>
            <w:tcW w:w="9031" w:type="dxa"/>
            <w:gridSpan w:val="6"/>
            <w:tcBorders>
              <w:top w:val="nil"/>
            </w:tcBorders>
          </w:tcPr>
          <w:p w:rsidR="00E7638B" w:rsidRPr="00E7638B" w:rsidRDefault="00E763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 xml:space="preserve">(п. 3.3 в ред. </w:t>
            </w:r>
            <w:hyperlink r:id="rId21">
              <w:r w:rsidRPr="00E7638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7638B">
              <w:rPr>
                <w:rFonts w:ascii="Times New Roman" w:hAnsi="Times New Roman" w:cs="Times New Roman"/>
              </w:rPr>
              <w:t xml:space="preserve"> администрации г. Томска от 20.04.2020 N 301)</w:t>
            </w:r>
          </w:p>
        </w:tc>
      </w:tr>
      <w:tr w:rsidR="00E7638B" w:rsidRPr="00E7638B">
        <w:tc>
          <w:tcPr>
            <w:tcW w:w="9031" w:type="dxa"/>
            <w:gridSpan w:val="6"/>
          </w:tcPr>
          <w:p w:rsidR="00E7638B" w:rsidRPr="00E7638B" w:rsidRDefault="00E763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4. Организация и проведение мероприятий</w:t>
            </w:r>
          </w:p>
        </w:tc>
      </w:tr>
      <w:tr w:rsidR="00E7638B" w:rsidRPr="00E7638B">
        <w:tc>
          <w:tcPr>
            <w:tcW w:w="520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098" w:type="dxa"/>
          </w:tcPr>
          <w:p w:rsidR="00E7638B" w:rsidRPr="00E7638B" w:rsidRDefault="00E7638B">
            <w:pPr>
              <w:pStyle w:val="ConsPlusNormal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Организация и проведение конференций, мастер-классов, конкурсов, мероприятий для детей и взрослых</w:t>
            </w:r>
          </w:p>
        </w:tc>
        <w:tc>
          <w:tcPr>
            <w:tcW w:w="1480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928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304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01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-</w:t>
            </w:r>
          </w:p>
        </w:tc>
      </w:tr>
      <w:tr w:rsidR="00E7638B" w:rsidRPr="00E7638B">
        <w:tc>
          <w:tcPr>
            <w:tcW w:w="520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098" w:type="dxa"/>
          </w:tcPr>
          <w:p w:rsidR="00E7638B" w:rsidRPr="00E7638B" w:rsidRDefault="00E7638B">
            <w:pPr>
              <w:pStyle w:val="ConsPlusNormal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Проведение мониторингов, опросов, социологических исследований</w:t>
            </w:r>
          </w:p>
        </w:tc>
        <w:tc>
          <w:tcPr>
            <w:tcW w:w="1480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928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701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-</w:t>
            </w:r>
          </w:p>
        </w:tc>
      </w:tr>
      <w:tr w:rsidR="00E7638B" w:rsidRPr="00E7638B">
        <w:tc>
          <w:tcPr>
            <w:tcW w:w="520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098" w:type="dxa"/>
          </w:tcPr>
          <w:p w:rsidR="00E7638B" w:rsidRPr="00E7638B" w:rsidRDefault="00E7638B">
            <w:pPr>
              <w:pStyle w:val="ConsPlusNormal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Проведение тренингов</w:t>
            </w:r>
          </w:p>
        </w:tc>
        <w:tc>
          <w:tcPr>
            <w:tcW w:w="1480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928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304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-</w:t>
            </w:r>
          </w:p>
        </w:tc>
      </w:tr>
      <w:tr w:rsidR="00E7638B" w:rsidRPr="00E7638B">
        <w:tc>
          <w:tcPr>
            <w:tcW w:w="520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098" w:type="dxa"/>
          </w:tcPr>
          <w:p w:rsidR="00E7638B" w:rsidRPr="00E7638B" w:rsidRDefault="00E7638B">
            <w:pPr>
              <w:pStyle w:val="ConsPlusNormal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Проведение семинаров</w:t>
            </w:r>
          </w:p>
        </w:tc>
        <w:tc>
          <w:tcPr>
            <w:tcW w:w="1480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928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304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-</w:t>
            </w:r>
          </w:p>
        </w:tc>
      </w:tr>
      <w:tr w:rsidR="00E7638B" w:rsidRPr="00E7638B">
        <w:tc>
          <w:tcPr>
            <w:tcW w:w="9031" w:type="dxa"/>
            <w:gridSpan w:val="6"/>
          </w:tcPr>
          <w:p w:rsidR="00E7638B" w:rsidRPr="00E7638B" w:rsidRDefault="00E763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5. Бухгалтерские услуги</w:t>
            </w:r>
          </w:p>
        </w:tc>
      </w:tr>
      <w:tr w:rsidR="00E7638B" w:rsidRPr="00E7638B">
        <w:tblPrEx>
          <w:tblBorders>
            <w:insideH w:val="nil"/>
          </w:tblBorders>
        </w:tblPrEx>
        <w:tc>
          <w:tcPr>
            <w:tcW w:w="520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098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Ведение экономического, бухгалтерского и налогового учета</w:t>
            </w:r>
          </w:p>
        </w:tc>
        <w:tc>
          <w:tcPr>
            <w:tcW w:w="1480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928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обслуживание</w:t>
            </w:r>
          </w:p>
        </w:tc>
        <w:tc>
          <w:tcPr>
            <w:tcW w:w="1304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43460</w:t>
            </w:r>
          </w:p>
        </w:tc>
        <w:tc>
          <w:tcPr>
            <w:tcW w:w="1701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-</w:t>
            </w:r>
          </w:p>
        </w:tc>
      </w:tr>
      <w:tr w:rsidR="00E7638B" w:rsidRPr="00E7638B">
        <w:tblPrEx>
          <w:tblBorders>
            <w:insideH w:val="nil"/>
          </w:tblBorders>
        </w:tblPrEx>
        <w:tc>
          <w:tcPr>
            <w:tcW w:w="9031" w:type="dxa"/>
            <w:gridSpan w:val="6"/>
            <w:tcBorders>
              <w:top w:val="nil"/>
            </w:tcBorders>
          </w:tcPr>
          <w:p w:rsidR="00E7638B" w:rsidRPr="00E7638B" w:rsidRDefault="00E763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 xml:space="preserve">(п. 5.1 в ред. </w:t>
            </w:r>
            <w:hyperlink r:id="rId22">
              <w:r w:rsidRPr="00E7638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E7638B">
              <w:rPr>
                <w:rFonts w:ascii="Times New Roman" w:hAnsi="Times New Roman" w:cs="Times New Roman"/>
              </w:rPr>
              <w:t xml:space="preserve"> администрации г. Томска от 11.07.2019 N 565)</w:t>
            </w:r>
          </w:p>
        </w:tc>
      </w:tr>
      <w:tr w:rsidR="00E7638B" w:rsidRPr="00E7638B">
        <w:tc>
          <w:tcPr>
            <w:tcW w:w="9031" w:type="dxa"/>
            <w:gridSpan w:val="6"/>
          </w:tcPr>
          <w:p w:rsidR="00E7638B" w:rsidRPr="00E7638B" w:rsidRDefault="00E763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6. Прочие услуги</w:t>
            </w:r>
          </w:p>
        </w:tc>
      </w:tr>
      <w:tr w:rsidR="00E7638B" w:rsidRPr="00E7638B">
        <w:tblPrEx>
          <w:tblBorders>
            <w:insideH w:val="nil"/>
          </w:tblBorders>
        </w:tblPrEx>
        <w:tc>
          <w:tcPr>
            <w:tcW w:w="520" w:type="dxa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6.1 - 6.2</w:t>
            </w:r>
          </w:p>
        </w:tc>
        <w:tc>
          <w:tcPr>
            <w:tcW w:w="8511" w:type="dxa"/>
            <w:gridSpan w:val="5"/>
            <w:tcBorders>
              <w:bottom w:val="nil"/>
            </w:tcBorders>
          </w:tcPr>
          <w:p w:rsidR="00E7638B" w:rsidRPr="00E7638B" w:rsidRDefault="00E763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 xml:space="preserve">Исключены. - </w:t>
            </w:r>
            <w:hyperlink r:id="rId23">
              <w:r w:rsidRPr="00E7638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E7638B">
              <w:rPr>
                <w:rFonts w:ascii="Times New Roman" w:hAnsi="Times New Roman" w:cs="Times New Roman"/>
              </w:rPr>
              <w:t xml:space="preserve"> администрации г. Томска от 11.07.2019 N 565</w:t>
            </w:r>
          </w:p>
        </w:tc>
      </w:tr>
      <w:tr w:rsidR="00E7638B" w:rsidRPr="00E7638B">
        <w:tc>
          <w:tcPr>
            <w:tcW w:w="520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lastRenderedPageBreak/>
              <w:t>6.3</w:t>
            </w:r>
          </w:p>
        </w:tc>
        <w:tc>
          <w:tcPr>
            <w:tcW w:w="2098" w:type="dxa"/>
          </w:tcPr>
          <w:p w:rsidR="00E7638B" w:rsidRPr="00E7638B" w:rsidRDefault="00E7638B">
            <w:pPr>
              <w:pStyle w:val="ConsPlusNormal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Предоставление услуг временного приюта</w:t>
            </w:r>
          </w:p>
        </w:tc>
        <w:tc>
          <w:tcPr>
            <w:tcW w:w="1480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928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04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-</w:t>
            </w:r>
          </w:p>
        </w:tc>
      </w:tr>
      <w:tr w:rsidR="00E7638B" w:rsidRPr="00E7638B">
        <w:tc>
          <w:tcPr>
            <w:tcW w:w="520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098" w:type="dxa"/>
          </w:tcPr>
          <w:p w:rsidR="00E7638B" w:rsidRPr="00E7638B" w:rsidRDefault="00E7638B">
            <w:pPr>
              <w:pStyle w:val="ConsPlusNormal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Услуги копирования</w:t>
            </w:r>
          </w:p>
        </w:tc>
        <w:tc>
          <w:tcPr>
            <w:tcW w:w="1480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1 лист</w:t>
            </w:r>
          </w:p>
        </w:tc>
        <w:tc>
          <w:tcPr>
            <w:tcW w:w="1928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7638B" w:rsidRPr="00E7638B" w:rsidRDefault="00E7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38B">
              <w:rPr>
                <w:rFonts w:ascii="Times New Roman" w:hAnsi="Times New Roman" w:cs="Times New Roman"/>
              </w:rPr>
              <w:t>-</w:t>
            </w:r>
          </w:p>
        </w:tc>
      </w:tr>
    </w:tbl>
    <w:p w:rsidR="00E7638B" w:rsidRPr="00E7638B" w:rsidRDefault="00E7638B">
      <w:pPr>
        <w:pStyle w:val="ConsPlusNormal"/>
        <w:jc w:val="both"/>
        <w:rPr>
          <w:rFonts w:ascii="Times New Roman" w:hAnsi="Times New Roman" w:cs="Times New Roman"/>
        </w:rPr>
      </w:pPr>
    </w:p>
    <w:p w:rsidR="00E7638B" w:rsidRPr="00E7638B" w:rsidRDefault="00E7638B">
      <w:pPr>
        <w:pStyle w:val="ConsPlusNormal"/>
        <w:jc w:val="both"/>
        <w:rPr>
          <w:rFonts w:ascii="Times New Roman" w:hAnsi="Times New Roman" w:cs="Times New Roman"/>
        </w:rPr>
      </w:pPr>
    </w:p>
    <w:p w:rsidR="00E7638B" w:rsidRPr="00E7638B" w:rsidRDefault="00E7638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40ACD" w:rsidRDefault="00440ACD"/>
    <w:sectPr w:rsidR="00440ACD" w:rsidSect="004A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8B"/>
    <w:rsid w:val="00080970"/>
    <w:rsid w:val="00440ACD"/>
    <w:rsid w:val="00E7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3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763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763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3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763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763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1&amp;n=149289&amp;dst=100006" TargetMode="External"/><Relationship Id="rId13" Type="http://schemas.openxmlformats.org/officeDocument/2006/relationships/hyperlink" Target="https://login.consultant.ru/link/?req=doc&amp;base=RLAW091&amp;n=181124&amp;dst=100005" TargetMode="External"/><Relationship Id="rId18" Type="http://schemas.openxmlformats.org/officeDocument/2006/relationships/hyperlink" Target="https://login.consultant.ru/link/?req=doc&amp;base=RLAW091&amp;n=154010&amp;dst=1000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91&amp;n=141134&amp;dst=100007" TargetMode="External"/><Relationship Id="rId7" Type="http://schemas.openxmlformats.org/officeDocument/2006/relationships/hyperlink" Target="https://login.consultant.ru/link/?req=doc&amp;base=RLAW091&amp;n=141134&amp;dst=100007" TargetMode="External"/><Relationship Id="rId12" Type="http://schemas.openxmlformats.org/officeDocument/2006/relationships/hyperlink" Target="https://login.consultant.ru/link/?req=doc&amp;base=RLAW091&amp;n=175825&amp;dst=100005" TargetMode="External"/><Relationship Id="rId17" Type="http://schemas.openxmlformats.org/officeDocument/2006/relationships/hyperlink" Target="https://login.consultant.ru/link/?req=doc&amp;base=RLAW091&amp;n=154010&amp;dst=100007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1&amp;n=164947&amp;dst=100009" TargetMode="External"/><Relationship Id="rId20" Type="http://schemas.openxmlformats.org/officeDocument/2006/relationships/hyperlink" Target="https://login.consultant.ru/link/?req=doc&amp;base=RLAW091&amp;n=175825&amp;dst=1000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132688&amp;dst=100006" TargetMode="External"/><Relationship Id="rId11" Type="http://schemas.openxmlformats.org/officeDocument/2006/relationships/hyperlink" Target="https://login.consultant.ru/link/?req=doc&amp;base=RLAW091&amp;n=164947&amp;dst=10000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91&amp;n=105829&amp;dst=100007" TargetMode="External"/><Relationship Id="rId15" Type="http://schemas.openxmlformats.org/officeDocument/2006/relationships/hyperlink" Target="https://login.consultant.ru/link/?req=doc&amp;base=RLAW091&amp;n=164947&amp;dst=100007" TargetMode="External"/><Relationship Id="rId23" Type="http://schemas.openxmlformats.org/officeDocument/2006/relationships/hyperlink" Target="https://login.consultant.ru/link/?req=doc&amp;base=RLAW091&amp;n=132688&amp;dst=100009" TargetMode="External"/><Relationship Id="rId10" Type="http://schemas.openxmlformats.org/officeDocument/2006/relationships/hyperlink" Target="https://login.consultant.ru/link/?req=doc&amp;base=RLAW091&amp;n=155950&amp;dst=100005" TargetMode="External"/><Relationship Id="rId19" Type="http://schemas.openxmlformats.org/officeDocument/2006/relationships/hyperlink" Target="https://login.consultant.ru/link/?req=doc&amp;base=RLAW091&amp;n=181124&amp;dst=1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1&amp;n=154010&amp;dst=100006" TargetMode="External"/><Relationship Id="rId14" Type="http://schemas.openxmlformats.org/officeDocument/2006/relationships/hyperlink" Target="https://login.consultant.ru/link/?req=doc&amp;base=RLAW091&amp;n=149289&amp;dst=100006" TargetMode="External"/><Relationship Id="rId22" Type="http://schemas.openxmlformats.org/officeDocument/2006/relationships/hyperlink" Target="https://login.consultant.ru/link/?req=doc&amp;base=RLAW091&amp;n=132688&amp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2024-02-19T07:22:00Z</dcterms:created>
  <dcterms:modified xsi:type="dcterms:W3CDTF">2024-02-19T07:22:00Z</dcterms:modified>
</cp:coreProperties>
</file>