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2C" w:rsidRPr="0066792C" w:rsidRDefault="0066792C">
      <w:pPr>
        <w:pStyle w:val="ConsPlusNormal"/>
        <w:jc w:val="right"/>
        <w:outlineLvl w:val="0"/>
        <w:rPr>
          <w:rFonts w:ascii="Times New Roman" w:hAnsi="Times New Roman" w:cs="Times New Roman"/>
        </w:rPr>
      </w:pPr>
      <w:bookmarkStart w:id="0" w:name="_GoBack"/>
      <w:bookmarkEnd w:id="0"/>
      <w:r w:rsidRPr="0066792C">
        <w:rPr>
          <w:rFonts w:ascii="Times New Roman" w:hAnsi="Times New Roman" w:cs="Times New Roman"/>
        </w:rPr>
        <w:t>Приложение</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к постановлению</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администрации Города Томска</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от 29.06.2012 N 755</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rPr>
          <w:rFonts w:ascii="Times New Roman" w:hAnsi="Times New Roman" w:cs="Times New Roman"/>
        </w:rPr>
      </w:pPr>
      <w:bookmarkStart w:id="1" w:name="P47"/>
      <w:bookmarkEnd w:id="1"/>
      <w:r w:rsidRPr="0066792C">
        <w:rPr>
          <w:rFonts w:ascii="Times New Roman" w:hAnsi="Times New Roman" w:cs="Times New Roman"/>
        </w:rPr>
        <w:t>АДМИНИСТРАТИВНЫЙ РЕГЛАМЕНТ</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ПРЕДОСТАВЛЕНИЯ МУНИЦИПАЛЬНОЙ УСЛУГИ "ВЫДАЧА РАЗРЕШЕНИЙ</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НА ВВОД ОБЪЕКТОВ КАПИТАЛЬНОГО СТРОИТЕЛЬСТВА В ЭКСПЛУАТАЦИЮ,</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ВНЕСЕНИЕ ИЗМЕНЕНИЙ В РАЗРЕШЕНИЯ НА ВВОД ОБЪЕКТОВ</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КАПИТАЛЬНОГО СТРОИТЕЛЬСТВА В ЭКСПЛУАТАЦИЮ"</w:t>
      </w:r>
    </w:p>
    <w:p w:rsidR="0066792C" w:rsidRPr="0066792C" w:rsidRDefault="006679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92C" w:rsidRPr="0066792C">
        <w:tc>
          <w:tcPr>
            <w:tcW w:w="60" w:type="dxa"/>
            <w:tcBorders>
              <w:top w:val="nil"/>
              <w:left w:val="nil"/>
              <w:bottom w:val="nil"/>
              <w:right w:val="nil"/>
            </w:tcBorders>
            <w:shd w:val="clear" w:color="auto" w:fill="CED3F1"/>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Список изменяющих документов</w:t>
            </w:r>
          </w:p>
          <w:p w:rsidR="0066792C" w:rsidRPr="0066792C" w:rsidRDefault="0066792C">
            <w:pPr>
              <w:pStyle w:val="ConsPlusNormal"/>
              <w:jc w:val="center"/>
              <w:rPr>
                <w:rFonts w:ascii="Times New Roman" w:hAnsi="Times New Roman" w:cs="Times New Roman"/>
              </w:rPr>
            </w:pPr>
            <w:proofErr w:type="gramStart"/>
            <w:r w:rsidRPr="0066792C">
              <w:rPr>
                <w:rFonts w:ascii="Times New Roman" w:hAnsi="Times New Roman" w:cs="Times New Roman"/>
              </w:rPr>
              <w:t>(в ред. постановлений администрации г. Томска</w:t>
            </w:r>
            <w:proofErr w:type="gramEnd"/>
          </w:p>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 xml:space="preserve">от 12.05.2017 </w:t>
            </w:r>
            <w:hyperlink r:id="rId5">
              <w:r w:rsidRPr="0066792C">
                <w:rPr>
                  <w:rFonts w:ascii="Times New Roman" w:hAnsi="Times New Roman" w:cs="Times New Roman"/>
                </w:rPr>
                <w:t>N 352</w:t>
              </w:r>
            </w:hyperlink>
            <w:r w:rsidRPr="0066792C">
              <w:rPr>
                <w:rFonts w:ascii="Times New Roman" w:hAnsi="Times New Roman" w:cs="Times New Roman"/>
              </w:rPr>
              <w:t xml:space="preserve">, от 13.09.2017 </w:t>
            </w:r>
            <w:hyperlink r:id="rId6">
              <w:r w:rsidRPr="0066792C">
                <w:rPr>
                  <w:rFonts w:ascii="Times New Roman" w:hAnsi="Times New Roman" w:cs="Times New Roman"/>
                </w:rPr>
                <w:t>N 850</w:t>
              </w:r>
            </w:hyperlink>
            <w:r w:rsidRPr="0066792C">
              <w:rPr>
                <w:rFonts w:ascii="Times New Roman" w:hAnsi="Times New Roman" w:cs="Times New Roman"/>
              </w:rPr>
              <w:t xml:space="preserve">, от 20.12.2017 </w:t>
            </w:r>
            <w:hyperlink r:id="rId7">
              <w:r w:rsidRPr="0066792C">
                <w:rPr>
                  <w:rFonts w:ascii="Times New Roman" w:hAnsi="Times New Roman" w:cs="Times New Roman"/>
                </w:rPr>
                <w:t>N 1260</w:t>
              </w:r>
            </w:hyperlink>
            <w:r w:rsidRPr="0066792C">
              <w:rPr>
                <w:rFonts w:ascii="Times New Roman" w:hAnsi="Times New Roman" w:cs="Times New Roman"/>
              </w:rPr>
              <w:t>,</w:t>
            </w:r>
          </w:p>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 xml:space="preserve">от 22.02.2019 </w:t>
            </w:r>
            <w:hyperlink r:id="rId8">
              <w:r w:rsidRPr="0066792C">
                <w:rPr>
                  <w:rFonts w:ascii="Times New Roman" w:hAnsi="Times New Roman" w:cs="Times New Roman"/>
                </w:rPr>
                <w:t>N 152</w:t>
              </w:r>
            </w:hyperlink>
            <w:r w:rsidRPr="0066792C">
              <w:rPr>
                <w:rFonts w:ascii="Times New Roman" w:hAnsi="Times New Roman" w:cs="Times New Roman"/>
              </w:rPr>
              <w:t xml:space="preserve">, от 30.06.2020 </w:t>
            </w:r>
            <w:hyperlink r:id="rId9">
              <w:r w:rsidRPr="0066792C">
                <w:rPr>
                  <w:rFonts w:ascii="Times New Roman" w:hAnsi="Times New Roman" w:cs="Times New Roman"/>
                </w:rPr>
                <w:t>N 572</w:t>
              </w:r>
            </w:hyperlink>
            <w:r w:rsidRPr="0066792C">
              <w:rPr>
                <w:rFonts w:ascii="Times New Roman" w:hAnsi="Times New Roman" w:cs="Times New Roman"/>
              </w:rPr>
              <w:t xml:space="preserve">, от 28.06.2021 </w:t>
            </w:r>
            <w:hyperlink r:id="rId10">
              <w:r w:rsidRPr="0066792C">
                <w:rPr>
                  <w:rFonts w:ascii="Times New Roman" w:hAnsi="Times New Roman" w:cs="Times New Roman"/>
                </w:rPr>
                <w:t>N 456</w:t>
              </w:r>
            </w:hyperlink>
            <w:r w:rsidRPr="0066792C">
              <w:rPr>
                <w:rFonts w:ascii="Times New Roman" w:hAnsi="Times New Roman" w:cs="Times New Roman"/>
              </w:rPr>
              <w:t>,</w:t>
            </w:r>
          </w:p>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 xml:space="preserve">от 30.06.2021 </w:t>
            </w:r>
            <w:hyperlink r:id="rId11">
              <w:r w:rsidRPr="0066792C">
                <w:rPr>
                  <w:rFonts w:ascii="Times New Roman" w:hAnsi="Times New Roman" w:cs="Times New Roman"/>
                </w:rPr>
                <w:t>N 469</w:t>
              </w:r>
            </w:hyperlink>
            <w:r w:rsidRPr="0066792C">
              <w:rPr>
                <w:rFonts w:ascii="Times New Roman" w:hAnsi="Times New Roman" w:cs="Times New Roman"/>
              </w:rPr>
              <w:t xml:space="preserve">, от 03.04.2024 </w:t>
            </w:r>
            <w:hyperlink r:id="rId12">
              <w:r w:rsidRPr="0066792C">
                <w:rPr>
                  <w:rFonts w:ascii="Times New Roman" w:hAnsi="Times New Roman" w:cs="Times New Roman"/>
                </w:rPr>
                <w:t>N 275</w:t>
              </w:r>
            </w:hyperlink>
            <w:r w:rsidRPr="0066792C">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r>
    </w:tbl>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1"/>
        <w:rPr>
          <w:rFonts w:ascii="Times New Roman" w:hAnsi="Times New Roman" w:cs="Times New Roman"/>
        </w:rPr>
      </w:pPr>
      <w:r w:rsidRPr="0066792C">
        <w:rPr>
          <w:rFonts w:ascii="Times New Roman" w:hAnsi="Times New Roman" w:cs="Times New Roman"/>
        </w:rPr>
        <w:t>I. ОБЩИЕ ПОЛОЖЕНИЯ</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ind w:firstLine="540"/>
        <w:jc w:val="both"/>
        <w:rPr>
          <w:rFonts w:ascii="Times New Roman" w:hAnsi="Times New Roman" w:cs="Times New Roman"/>
        </w:rPr>
      </w:pPr>
      <w:r w:rsidRPr="0066792C">
        <w:rPr>
          <w:rFonts w:ascii="Times New Roman" w:hAnsi="Times New Roman" w:cs="Times New Roman"/>
        </w:rPr>
        <w:t xml:space="preserve">1.1. </w:t>
      </w:r>
      <w:proofErr w:type="gramStart"/>
      <w:r w:rsidRPr="0066792C">
        <w:rPr>
          <w:rFonts w:ascii="Times New Roman" w:hAnsi="Times New Roman" w:cs="Times New Roman"/>
        </w:rPr>
        <w:t>Административный регламент предоставления муниципальной услуги "Выдача разрешений на ввод объектов капитального строительства в эксплуатацию, внесение изменений в разрешения на ввод объектов капитального строительства в эксплуатацию" (далее - административный регламент) разработан в целях повышения качества, открытости и доступности предоставления муниципальной услуги "Выдача разрешений на ввод объектов капитального строительства в эксплуатацию, внесение изменений в разрешения на ввод объектов капитального строительства в эксплуатацию" (далее</w:t>
      </w:r>
      <w:proofErr w:type="gramEnd"/>
      <w:r w:rsidRPr="0066792C">
        <w:rPr>
          <w:rFonts w:ascii="Times New Roman" w:hAnsi="Times New Roman" w:cs="Times New Roman"/>
        </w:rPr>
        <w:t xml:space="preserve"> - муниципальная услуга).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1.2. </w:t>
      </w:r>
      <w:proofErr w:type="gramStart"/>
      <w:r w:rsidRPr="0066792C">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его работников, а также организаций, осуществляющих функции по предоставлению муниципальной</w:t>
      </w:r>
      <w:proofErr w:type="gramEnd"/>
      <w:r w:rsidRPr="0066792C">
        <w:rPr>
          <w:rFonts w:ascii="Times New Roman" w:hAnsi="Times New Roman" w:cs="Times New Roman"/>
        </w:rPr>
        <w:t xml:space="preserve"> услуги, или их работников.</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 1.2 в ред. </w:t>
      </w:r>
      <w:hyperlink r:id="rId1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1.3. Полномочия органа местного самоуправления по выдаче разрешений на ввод объектов капитального строительства в эксплуатацию закреплены в </w:t>
      </w:r>
      <w:hyperlink r:id="rId15">
        <w:r w:rsidRPr="0066792C">
          <w:rPr>
            <w:rFonts w:ascii="Times New Roman" w:hAnsi="Times New Roman" w:cs="Times New Roman"/>
          </w:rPr>
          <w:t>пункте 5 части 3 статьи 8</w:t>
        </w:r>
      </w:hyperlink>
      <w:r w:rsidRPr="0066792C">
        <w:rPr>
          <w:rFonts w:ascii="Times New Roman" w:hAnsi="Times New Roman" w:cs="Times New Roman"/>
        </w:rPr>
        <w:t xml:space="preserve"> Градостроительного кодекса Российской Федерации.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1.4. За получением муниципальной услуги могут обратиться застройщики - физические лица и юридические лица, обеспечивающие на принадлежащих им земельных участках или в случаях и порядке, установленных законодательством о градостроительной деятельности, на земельных участках иных правообладателей строительство, реконструкцию объектов капитального </w:t>
      </w:r>
      <w:proofErr w:type="gramStart"/>
      <w:r w:rsidRPr="0066792C">
        <w:rPr>
          <w:rFonts w:ascii="Times New Roman" w:hAnsi="Times New Roman" w:cs="Times New Roman"/>
        </w:rPr>
        <w:t>строительства</w:t>
      </w:r>
      <w:proofErr w:type="gramEnd"/>
      <w:r w:rsidRPr="0066792C">
        <w:rPr>
          <w:rFonts w:ascii="Times New Roman" w:hAnsi="Times New Roman" w:cs="Times New Roman"/>
        </w:rPr>
        <w:t xml:space="preserve"> на основании выданных органом местного самоуправления муниципального образования "Город Томск" разрешений на строительство (далее - заявители).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Заявление о предоставлении муниципальной услуги может быть подано заявителем (представителем заявителя) по его выбору при непосредственном обращении в орган, предоставляющий муниципальную услугу, или через многофункциональный центр либо направлено на бумажном носителе посредством почтовой связи или в электронной форме через личный кабинет в федеральной государственной информационной системе "Единый портал государственных и муниципальных услуг (функций)" (далее - Портал).</w:t>
      </w:r>
      <w:proofErr w:type="gramEnd"/>
      <w:r w:rsidRPr="0066792C">
        <w:rPr>
          <w:rFonts w:ascii="Times New Roman" w:hAnsi="Times New Roman" w:cs="Times New Roman"/>
        </w:rPr>
        <w:t xml:space="preserve"> В случаях, установленных </w:t>
      </w:r>
      <w:r w:rsidRPr="0066792C">
        <w:rPr>
          <w:rFonts w:ascii="Times New Roman" w:hAnsi="Times New Roman" w:cs="Times New Roman"/>
        </w:rPr>
        <w:lastRenderedPageBreak/>
        <w:t>высшим исполнительным органом государственной власти Томской области, заявления о предоставлении муниципальной услуги подаются исключительно в электронной форме.</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Адрес для приема заявлений о предоставлении муниципальной услуги при непосредственном обращении в орган, предоставляющий муниципальную услугу, адрес многофункционального центра, адрес Портала указаны в </w:t>
      </w:r>
      <w:hyperlink w:anchor="P585">
        <w:r w:rsidRPr="0066792C">
          <w:rPr>
            <w:rFonts w:ascii="Times New Roman" w:hAnsi="Times New Roman" w:cs="Times New Roman"/>
          </w:rPr>
          <w:t>приложении 2</w:t>
        </w:r>
      </w:hyperlink>
      <w:r w:rsidRPr="0066792C">
        <w:rPr>
          <w:rFonts w:ascii="Times New Roman" w:hAnsi="Times New Roman" w:cs="Times New Roman"/>
        </w:rPr>
        <w:t xml:space="preserve"> к настоящему административному регламенту.</w:t>
      </w:r>
      <w:proofErr w:type="gramEnd"/>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 1.4 в ред. </w:t>
      </w:r>
      <w:hyperlink r:id="rId16">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1.5. Порядок информирования о порядке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1.5.1. Для получения информации о порядке предоставления муниципальной услуги, в том числе о ходе предоставления муниципальной услуги, заявители могут обратиться: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 лично за консультацией о порядке предоставления муниципальной услуги или информацией о ходе предоставления муниципальной услуги в департамент архитектуры и градостроительства администрации Города Томска (далее -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 устно по телефону в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92C" w:rsidRPr="0066792C">
        <w:tc>
          <w:tcPr>
            <w:tcW w:w="60" w:type="dxa"/>
            <w:tcBorders>
              <w:top w:val="nil"/>
              <w:left w:val="nil"/>
              <w:bottom w:val="nil"/>
              <w:right w:val="nil"/>
            </w:tcBorders>
            <w:shd w:val="clear" w:color="auto" w:fill="CED3F1"/>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Постановлениями администрации Города Томска от 28.06.2021 </w:t>
            </w:r>
            <w:hyperlink r:id="rId17">
              <w:r w:rsidRPr="0066792C">
                <w:rPr>
                  <w:rFonts w:ascii="Times New Roman" w:hAnsi="Times New Roman" w:cs="Times New Roman"/>
                </w:rPr>
                <w:t>N 456</w:t>
              </w:r>
            </w:hyperlink>
            <w:r w:rsidRPr="0066792C">
              <w:rPr>
                <w:rFonts w:ascii="Times New Roman" w:hAnsi="Times New Roman" w:cs="Times New Roman"/>
              </w:rPr>
              <w:t xml:space="preserve">, от 30.06.2021 </w:t>
            </w:r>
            <w:hyperlink r:id="rId18">
              <w:r w:rsidRPr="0066792C">
                <w:rPr>
                  <w:rFonts w:ascii="Times New Roman" w:hAnsi="Times New Roman" w:cs="Times New Roman"/>
                </w:rPr>
                <w:t>N 469</w:t>
              </w:r>
            </w:hyperlink>
            <w:r w:rsidRPr="0066792C">
              <w:rPr>
                <w:rFonts w:ascii="Times New Roman" w:hAnsi="Times New Roman" w:cs="Times New Roman"/>
              </w:rPr>
              <w:t xml:space="preserve"> одновременно </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 </w:t>
            </w:r>
            <w:proofErr w:type="spellStart"/>
            <w:r w:rsidRPr="0066792C">
              <w:rPr>
                <w:rFonts w:ascii="Times New Roman" w:hAnsi="Times New Roman" w:cs="Times New Roman"/>
              </w:rPr>
              <w:t>пп</w:t>
            </w:r>
            <w:proofErr w:type="spellEnd"/>
            <w:r w:rsidRPr="0066792C">
              <w:rPr>
                <w:rFonts w:ascii="Times New Roman" w:hAnsi="Times New Roman" w:cs="Times New Roman"/>
              </w:rPr>
              <w:t>. 1.5.1 п. 1.5 был изложен в новой редакции.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Редакцию </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 </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1.5.1 п. 1.5, изложенного </w:t>
            </w:r>
            <w:hyperlink r:id="rId19">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Города Томска от 28.06.2021 N 456, см. в указанном </w:t>
            </w:r>
            <w:hyperlink r:id="rId20">
              <w:r w:rsidRPr="0066792C">
                <w:rPr>
                  <w:rFonts w:ascii="Times New Roman" w:hAnsi="Times New Roman" w:cs="Times New Roman"/>
                </w:rPr>
                <w:t>постановлении</w:t>
              </w:r>
            </w:hyperlink>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Редакция </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 </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1.5.1 п. 1.5, изложенного </w:t>
            </w:r>
            <w:hyperlink r:id="rId21">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Города Томска от 30.06.2021 N 469,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r>
    </w:tbl>
    <w:p w:rsidR="0066792C" w:rsidRPr="0066792C" w:rsidRDefault="0066792C">
      <w:pPr>
        <w:pStyle w:val="ConsPlusNormal"/>
        <w:spacing w:before="280"/>
        <w:ind w:firstLine="540"/>
        <w:jc w:val="both"/>
        <w:rPr>
          <w:rFonts w:ascii="Times New Roman" w:hAnsi="Times New Roman" w:cs="Times New Roman"/>
        </w:rPr>
      </w:pPr>
      <w:r w:rsidRPr="0066792C">
        <w:rPr>
          <w:rFonts w:ascii="Times New Roman" w:hAnsi="Times New Roman" w:cs="Times New Roman"/>
        </w:rPr>
        <w:t>3) в письменной форме, направив свое обращение почтовой связью либо представив в ходе личного обращения;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 в ред. постановлений администрации г. Томска от 28.06.2021 </w:t>
      </w:r>
      <w:hyperlink r:id="rId22">
        <w:r w:rsidRPr="0066792C">
          <w:rPr>
            <w:rFonts w:ascii="Times New Roman" w:hAnsi="Times New Roman" w:cs="Times New Roman"/>
          </w:rPr>
          <w:t>N 456</w:t>
        </w:r>
      </w:hyperlink>
      <w:r w:rsidRPr="0066792C">
        <w:rPr>
          <w:rFonts w:ascii="Times New Roman" w:hAnsi="Times New Roman" w:cs="Times New Roman"/>
        </w:rPr>
        <w:t xml:space="preserve">, от 30.06.2021 </w:t>
      </w:r>
      <w:hyperlink r:id="rId23">
        <w:r w:rsidRPr="0066792C">
          <w:rPr>
            <w:rFonts w:ascii="Times New Roman" w:hAnsi="Times New Roman" w:cs="Times New Roman"/>
          </w:rPr>
          <w:t>N 469</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(www.admin.tomsk.ru "Виртуальная приемная"/ "Обращение в администрацию и органы администрации Города Томска"/ "Написать обращение" и в поле "Адресат" выбрать "Департамент архитектуры и градостроительства");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22.02.2019 </w:t>
      </w:r>
      <w:hyperlink r:id="rId24">
        <w:r w:rsidRPr="0066792C">
          <w:rPr>
            <w:rFonts w:ascii="Times New Roman" w:hAnsi="Times New Roman" w:cs="Times New Roman"/>
          </w:rPr>
          <w:t>N 152</w:t>
        </w:r>
      </w:hyperlink>
      <w:r w:rsidRPr="0066792C">
        <w:rPr>
          <w:rFonts w:ascii="Times New Roman" w:hAnsi="Times New Roman" w:cs="Times New Roman"/>
        </w:rPr>
        <w:t xml:space="preserve">, от 03.04.2024 </w:t>
      </w:r>
      <w:hyperlink r:id="rId25">
        <w:r w:rsidRPr="0066792C">
          <w:rPr>
            <w:rFonts w:ascii="Times New Roman" w:hAnsi="Times New Roman" w:cs="Times New Roman"/>
          </w:rPr>
          <w:t>N 275</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5) в ОГКУ "Томский областной многофункциональный центр по предоставлению государственных и муниципальных услуг".</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6">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Информация о месте нахождения, графике работы, справочные телефоны ОГКУ "Томский областной многофункциональный центр по предоставлению государственных и муниципальных услуг" и структурных подразделений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уполномоченных на информирование о предоставлении муниципальной услуги содержатся в </w:t>
      </w:r>
      <w:hyperlink w:anchor="P585">
        <w:r w:rsidRPr="0066792C">
          <w:rPr>
            <w:rFonts w:ascii="Times New Roman" w:hAnsi="Times New Roman" w:cs="Times New Roman"/>
          </w:rPr>
          <w:t>приложении 2</w:t>
        </w:r>
      </w:hyperlink>
      <w:r w:rsidRPr="0066792C">
        <w:rPr>
          <w:rFonts w:ascii="Times New Roman" w:hAnsi="Times New Roman" w:cs="Times New Roman"/>
        </w:rPr>
        <w:t xml:space="preserve"> к настоящему административному регламенту.</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7">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1.5.1 в ред. </w:t>
      </w:r>
      <w:hyperlink r:id="rId28">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комитета по строительству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(далее - специалист комитета).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13.09.2017 </w:t>
      </w:r>
      <w:hyperlink r:id="rId29">
        <w:r w:rsidRPr="0066792C">
          <w:rPr>
            <w:rFonts w:ascii="Times New Roman" w:hAnsi="Times New Roman" w:cs="Times New Roman"/>
          </w:rPr>
          <w:t>N 850</w:t>
        </w:r>
      </w:hyperlink>
      <w:r w:rsidRPr="0066792C">
        <w:rPr>
          <w:rFonts w:ascii="Times New Roman" w:hAnsi="Times New Roman" w:cs="Times New Roman"/>
        </w:rPr>
        <w:t xml:space="preserve">, от 30.06.2021 </w:t>
      </w:r>
      <w:hyperlink r:id="rId30">
        <w:r w:rsidRPr="0066792C">
          <w:rPr>
            <w:rFonts w:ascii="Times New Roman" w:hAnsi="Times New Roman" w:cs="Times New Roman"/>
          </w:rPr>
          <w:t>N 469</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w:t>
      </w:r>
      <w:r w:rsidRPr="0066792C">
        <w:rPr>
          <w:rFonts w:ascii="Times New Roman" w:hAnsi="Times New Roman" w:cs="Times New Roman"/>
        </w:rPr>
        <w:lastRenderedPageBreak/>
        <w:t>вежливой (корректной) форме информируя обратившихся лиц по интересующим их вопросам.</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3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Индивидуальное устное информирование каждого заявителя специалистом комитета осуществляется не более 15 минут.</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1.5.3. Порядок письменного информирования о порядке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66792C" w:rsidRPr="0066792C" w:rsidRDefault="006679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92C" w:rsidRPr="0066792C">
        <w:tc>
          <w:tcPr>
            <w:tcW w:w="60" w:type="dxa"/>
            <w:tcBorders>
              <w:top w:val="nil"/>
              <w:left w:val="nil"/>
              <w:bottom w:val="nil"/>
              <w:right w:val="nil"/>
            </w:tcBorders>
            <w:shd w:val="clear" w:color="auto" w:fill="CED3F1"/>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Постановлениями администрации Города Томска от 28.06.2021 </w:t>
            </w:r>
            <w:hyperlink r:id="rId32">
              <w:r w:rsidRPr="0066792C">
                <w:rPr>
                  <w:rFonts w:ascii="Times New Roman" w:hAnsi="Times New Roman" w:cs="Times New Roman"/>
                </w:rPr>
                <w:t>N 456</w:t>
              </w:r>
            </w:hyperlink>
            <w:r w:rsidRPr="0066792C">
              <w:rPr>
                <w:rFonts w:ascii="Times New Roman" w:hAnsi="Times New Roman" w:cs="Times New Roman"/>
              </w:rPr>
              <w:t xml:space="preserve">, от 30.06.2021 </w:t>
            </w:r>
            <w:hyperlink r:id="rId33">
              <w:r w:rsidRPr="0066792C">
                <w:rPr>
                  <w:rFonts w:ascii="Times New Roman" w:hAnsi="Times New Roman" w:cs="Times New Roman"/>
                </w:rPr>
                <w:t>N 469</w:t>
              </w:r>
            </w:hyperlink>
            <w:r w:rsidRPr="0066792C">
              <w:rPr>
                <w:rFonts w:ascii="Times New Roman" w:hAnsi="Times New Roman" w:cs="Times New Roman"/>
              </w:rPr>
              <w:t xml:space="preserve"> одновременно </w:t>
            </w:r>
            <w:proofErr w:type="spellStart"/>
            <w:r w:rsidRPr="0066792C">
              <w:rPr>
                <w:rFonts w:ascii="Times New Roman" w:hAnsi="Times New Roman" w:cs="Times New Roman"/>
              </w:rPr>
              <w:t>абз</w:t>
            </w:r>
            <w:proofErr w:type="spellEnd"/>
            <w:r w:rsidRPr="0066792C">
              <w:rPr>
                <w:rFonts w:ascii="Times New Roman" w:hAnsi="Times New Roman" w:cs="Times New Roman"/>
              </w:rPr>
              <w:t xml:space="preserve">. 3 </w:t>
            </w:r>
            <w:proofErr w:type="spellStart"/>
            <w:r w:rsidRPr="0066792C">
              <w:rPr>
                <w:rFonts w:ascii="Times New Roman" w:hAnsi="Times New Roman" w:cs="Times New Roman"/>
              </w:rPr>
              <w:t>пп</w:t>
            </w:r>
            <w:proofErr w:type="spellEnd"/>
            <w:r w:rsidRPr="0066792C">
              <w:rPr>
                <w:rFonts w:ascii="Times New Roman" w:hAnsi="Times New Roman" w:cs="Times New Roman"/>
              </w:rPr>
              <w:t>. 1.5.3 п. 1.5 был изложен в новой редакции.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Редакцию </w:t>
            </w:r>
            <w:proofErr w:type="spellStart"/>
            <w:r w:rsidRPr="0066792C">
              <w:rPr>
                <w:rFonts w:ascii="Times New Roman" w:hAnsi="Times New Roman" w:cs="Times New Roman"/>
              </w:rPr>
              <w:t>абз</w:t>
            </w:r>
            <w:proofErr w:type="spellEnd"/>
            <w:r w:rsidRPr="0066792C">
              <w:rPr>
                <w:rFonts w:ascii="Times New Roman" w:hAnsi="Times New Roman" w:cs="Times New Roman"/>
              </w:rPr>
              <w:t xml:space="preserve">. 3 </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1.5.3 п. 1.5, изложенного </w:t>
            </w:r>
            <w:hyperlink r:id="rId34">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Города Томска от 28.06.2021 N 456, см. в указанном </w:t>
            </w:r>
            <w:hyperlink r:id="rId35">
              <w:r w:rsidRPr="0066792C">
                <w:rPr>
                  <w:rFonts w:ascii="Times New Roman" w:hAnsi="Times New Roman" w:cs="Times New Roman"/>
                </w:rPr>
                <w:t>постановлении</w:t>
              </w:r>
            </w:hyperlink>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Редакция </w:t>
            </w:r>
            <w:proofErr w:type="spellStart"/>
            <w:r w:rsidRPr="0066792C">
              <w:rPr>
                <w:rFonts w:ascii="Times New Roman" w:hAnsi="Times New Roman" w:cs="Times New Roman"/>
              </w:rPr>
              <w:t>абз</w:t>
            </w:r>
            <w:proofErr w:type="spellEnd"/>
            <w:r w:rsidRPr="0066792C">
              <w:rPr>
                <w:rFonts w:ascii="Times New Roman" w:hAnsi="Times New Roman" w:cs="Times New Roman"/>
              </w:rPr>
              <w:t xml:space="preserve">. 3 </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1.5.3 п. 1.5, изложенного </w:t>
            </w:r>
            <w:hyperlink r:id="rId36">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Города Томска от 30.06.2021 N 469,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r>
    </w:tbl>
    <w:p w:rsidR="0066792C" w:rsidRPr="0066792C" w:rsidRDefault="0066792C">
      <w:pPr>
        <w:pStyle w:val="ConsPlusNormal"/>
        <w:spacing w:before="280"/>
        <w:ind w:firstLine="540"/>
        <w:jc w:val="both"/>
        <w:rPr>
          <w:rFonts w:ascii="Times New Roman" w:hAnsi="Times New Roman" w:cs="Times New Roman"/>
        </w:rPr>
      </w:pPr>
      <w:r w:rsidRPr="0066792C">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585">
        <w:r w:rsidRPr="0066792C">
          <w:rPr>
            <w:rFonts w:ascii="Times New Roman" w:hAnsi="Times New Roman" w:cs="Times New Roman"/>
          </w:rPr>
          <w:t>приложении 2</w:t>
        </w:r>
      </w:hyperlink>
      <w:r w:rsidRPr="0066792C">
        <w:rPr>
          <w:rFonts w:ascii="Times New Roman" w:hAnsi="Times New Roman" w:cs="Times New Roman"/>
        </w:rPr>
        <w:t xml:space="preserve"> к настоящему административному регламенту, либо составленных в ходе личного приема;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28.06.2021 </w:t>
      </w:r>
      <w:hyperlink r:id="rId37">
        <w:r w:rsidRPr="0066792C">
          <w:rPr>
            <w:rFonts w:ascii="Times New Roman" w:hAnsi="Times New Roman" w:cs="Times New Roman"/>
          </w:rPr>
          <w:t>N 456</w:t>
        </w:r>
      </w:hyperlink>
      <w:r w:rsidRPr="0066792C">
        <w:rPr>
          <w:rFonts w:ascii="Times New Roman" w:hAnsi="Times New Roman" w:cs="Times New Roman"/>
        </w:rPr>
        <w:t xml:space="preserve">, от 30.06.2021 </w:t>
      </w:r>
      <w:hyperlink r:id="rId38">
        <w:r w:rsidRPr="0066792C">
          <w:rPr>
            <w:rFonts w:ascii="Times New Roman" w:hAnsi="Times New Roman" w:cs="Times New Roman"/>
          </w:rPr>
          <w:t>N 469</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(www.admin.tomsk.ru "Виртуальная приемная" / "Обращение в администрацию и органы администрации Города Томска" / "Написать обращение" и в поле "Адресат" выбрать "Департамент архитектуры и градостроительства").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39">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Обращение должно содержать следующие сведения: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 фамилию, имя, отчество (последнее - при наличии) заявителя;</w:t>
      </w:r>
    </w:p>
    <w:p w:rsidR="0066792C" w:rsidRPr="0066792C" w:rsidRDefault="006679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92C" w:rsidRPr="0066792C">
        <w:tc>
          <w:tcPr>
            <w:tcW w:w="60" w:type="dxa"/>
            <w:tcBorders>
              <w:top w:val="nil"/>
              <w:left w:val="nil"/>
              <w:bottom w:val="nil"/>
              <w:right w:val="nil"/>
            </w:tcBorders>
            <w:shd w:val="clear" w:color="auto" w:fill="CED3F1"/>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Постановлениями администрации Города Томска от 28.06.2021 </w:t>
            </w:r>
            <w:hyperlink r:id="rId40">
              <w:r w:rsidRPr="0066792C">
                <w:rPr>
                  <w:rFonts w:ascii="Times New Roman" w:hAnsi="Times New Roman" w:cs="Times New Roman"/>
                </w:rPr>
                <w:t>N 456</w:t>
              </w:r>
            </w:hyperlink>
            <w:r w:rsidRPr="0066792C">
              <w:rPr>
                <w:rFonts w:ascii="Times New Roman" w:hAnsi="Times New Roman" w:cs="Times New Roman"/>
              </w:rPr>
              <w:t xml:space="preserve">, от 30.06.2021 </w:t>
            </w:r>
            <w:hyperlink r:id="rId41">
              <w:r w:rsidRPr="0066792C">
                <w:rPr>
                  <w:rFonts w:ascii="Times New Roman" w:hAnsi="Times New Roman" w:cs="Times New Roman"/>
                </w:rPr>
                <w:t>N 469</w:t>
              </w:r>
            </w:hyperlink>
            <w:r w:rsidRPr="0066792C">
              <w:rPr>
                <w:rFonts w:ascii="Times New Roman" w:hAnsi="Times New Roman" w:cs="Times New Roman"/>
              </w:rPr>
              <w:t xml:space="preserve"> одновременно </w:t>
            </w:r>
            <w:proofErr w:type="spellStart"/>
            <w:r w:rsidRPr="0066792C">
              <w:rPr>
                <w:rFonts w:ascii="Times New Roman" w:hAnsi="Times New Roman" w:cs="Times New Roman"/>
              </w:rPr>
              <w:t>абз</w:t>
            </w:r>
            <w:proofErr w:type="spellEnd"/>
            <w:r w:rsidRPr="0066792C">
              <w:rPr>
                <w:rFonts w:ascii="Times New Roman" w:hAnsi="Times New Roman" w:cs="Times New Roman"/>
              </w:rPr>
              <w:t xml:space="preserve">. 8 </w:t>
            </w:r>
            <w:proofErr w:type="spellStart"/>
            <w:r w:rsidRPr="0066792C">
              <w:rPr>
                <w:rFonts w:ascii="Times New Roman" w:hAnsi="Times New Roman" w:cs="Times New Roman"/>
              </w:rPr>
              <w:t>пп</w:t>
            </w:r>
            <w:proofErr w:type="spellEnd"/>
            <w:r w:rsidRPr="0066792C">
              <w:rPr>
                <w:rFonts w:ascii="Times New Roman" w:hAnsi="Times New Roman" w:cs="Times New Roman"/>
              </w:rPr>
              <w:t>. 1.5.3 п. 1.5 был изложен в новой редакции.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Редакцию </w:t>
            </w:r>
            <w:proofErr w:type="spellStart"/>
            <w:r w:rsidRPr="0066792C">
              <w:rPr>
                <w:rFonts w:ascii="Times New Roman" w:hAnsi="Times New Roman" w:cs="Times New Roman"/>
              </w:rPr>
              <w:t>абз</w:t>
            </w:r>
            <w:proofErr w:type="spellEnd"/>
            <w:r w:rsidRPr="0066792C">
              <w:rPr>
                <w:rFonts w:ascii="Times New Roman" w:hAnsi="Times New Roman" w:cs="Times New Roman"/>
              </w:rPr>
              <w:t xml:space="preserve">. 8 </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1.5.3 п. 1.5, изложенного </w:t>
            </w:r>
            <w:hyperlink r:id="rId42">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Города Томска от 28.06.2021 N 456, см. в указанном </w:t>
            </w:r>
            <w:hyperlink r:id="rId43">
              <w:r w:rsidRPr="0066792C">
                <w:rPr>
                  <w:rFonts w:ascii="Times New Roman" w:hAnsi="Times New Roman" w:cs="Times New Roman"/>
                </w:rPr>
                <w:t>постановлении</w:t>
              </w:r>
            </w:hyperlink>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Редакция </w:t>
            </w:r>
            <w:proofErr w:type="spellStart"/>
            <w:r w:rsidRPr="0066792C">
              <w:rPr>
                <w:rFonts w:ascii="Times New Roman" w:hAnsi="Times New Roman" w:cs="Times New Roman"/>
              </w:rPr>
              <w:t>абз</w:t>
            </w:r>
            <w:proofErr w:type="spellEnd"/>
            <w:r w:rsidRPr="0066792C">
              <w:rPr>
                <w:rFonts w:ascii="Times New Roman" w:hAnsi="Times New Roman" w:cs="Times New Roman"/>
              </w:rPr>
              <w:t xml:space="preserve">. 8 </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1.5.3 п. 1.5, изложенного </w:t>
            </w:r>
            <w:hyperlink r:id="rId44">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Города Томска от 30.06.2021 N 469,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r>
    </w:tbl>
    <w:p w:rsidR="0066792C" w:rsidRPr="0066792C" w:rsidRDefault="0066792C">
      <w:pPr>
        <w:pStyle w:val="ConsPlusNormal"/>
        <w:spacing w:before="280"/>
        <w:ind w:firstLine="540"/>
        <w:jc w:val="both"/>
        <w:rPr>
          <w:rFonts w:ascii="Times New Roman" w:hAnsi="Times New Roman" w:cs="Times New Roman"/>
        </w:rPr>
      </w:pPr>
      <w:r w:rsidRPr="0066792C">
        <w:rPr>
          <w:rFonts w:ascii="Times New Roman" w:hAnsi="Times New Roman" w:cs="Times New Roman"/>
        </w:rPr>
        <w:lastRenderedPageBreak/>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 в ред. постановлений администрации г. Томска от 28.06.2021 </w:t>
      </w:r>
      <w:hyperlink r:id="rId45">
        <w:r w:rsidRPr="0066792C">
          <w:rPr>
            <w:rFonts w:ascii="Times New Roman" w:hAnsi="Times New Roman" w:cs="Times New Roman"/>
          </w:rPr>
          <w:t>N 456</w:t>
        </w:r>
      </w:hyperlink>
      <w:r w:rsidRPr="0066792C">
        <w:rPr>
          <w:rFonts w:ascii="Times New Roman" w:hAnsi="Times New Roman" w:cs="Times New Roman"/>
        </w:rPr>
        <w:t xml:space="preserve">, от 30.06.2021 </w:t>
      </w:r>
      <w:hyperlink r:id="rId46">
        <w:r w:rsidRPr="0066792C">
          <w:rPr>
            <w:rFonts w:ascii="Times New Roman" w:hAnsi="Times New Roman" w:cs="Times New Roman"/>
          </w:rPr>
          <w:t>N 469</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4) суть запроса;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5) дату обращения и подпись заявителя (в случае направления обращения почтовой связью).</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Обращение подлежит регистрации в порядке, установленном муниципальным правовым актом, устанавливающим в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правила и порядок работы с организационно-распорядительными документами.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В случае если текст письменного обращения заявителя не поддается прочтению, ответ на обращение не </w:t>
      </w:r>
      <w:proofErr w:type="gramStart"/>
      <w:r w:rsidRPr="0066792C">
        <w:rPr>
          <w:rFonts w:ascii="Times New Roman" w:hAnsi="Times New Roman" w:cs="Times New Roman"/>
        </w:rPr>
        <w:t>дается</w:t>
      </w:r>
      <w:proofErr w:type="gramEnd"/>
      <w:r w:rsidRPr="0066792C">
        <w:rPr>
          <w:rFonts w:ascii="Times New Roman" w:hAnsi="Times New Roman" w:cs="Times New Roman"/>
        </w:rPr>
        <w:t xml:space="preserve"> и оно не подлежит направлению на рассмотрение в </w:t>
      </w:r>
      <w:proofErr w:type="spellStart"/>
      <w:r w:rsidRPr="0066792C">
        <w:rPr>
          <w:rFonts w:ascii="Times New Roman" w:hAnsi="Times New Roman" w:cs="Times New Roman"/>
        </w:rPr>
        <w:t>ДАиГ</w:t>
      </w:r>
      <w:proofErr w:type="spellEnd"/>
      <w:r w:rsidRPr="0066792C">
        <w:rPr>
          <w:rFonts w:ascii="Times New Roman" w:hAnsi="Times New Roman" w:cs="Times New Roman"/>
        </w:rPr>
        <w:t>,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В случае если текст письменного обращения не позволяет определить суть обращения, ответ на обращение не </w:t>
      </w:r>
      <w:proofErr w:type="gramStart"/>
      <w:r w:rsidRPr="0066792C">
        <w:rPr>
          <w:rFonts w:ascii="Times New Roman" w:hAnsi="Times New Roman" w:cs="Times New Roman"/>
        </w:rPr>
        <w:t>дается</w:t>
      </w:r>
      <w:proofErr w:type="gramEnd"/>
      <w:r w:rsidRPr="0066792C">
        <w:rPr>
          <w:rFonts w:ascii="Times New Roman" w:hAnsi="Times New Roman" w:cs="Times New Roman"/>
        </w:rPr>
        <w:t xml:space="preserve"> и оно не подлежит направлению на рассмотрение в </w:t>
      </w:r>
      <w:proofErr w:type="spellStart"/>
      <w:r w:rsidRPr="0066792C">
        <w:rPr>
          <w:rFonts w:ascii="Times New Roman" w:hAnsi="Times New Roman" w:cs="Times New Roman"/>
        </w:rPr>
        <w:t>ДАиГ</w:t>
      </w:r>
      <w:proofErr w:type="spellEnd"/>
      <w:r w:rsidRPr="0066792C">
        <w:rPr>
          <w:rFonts w:ascii="Times New Roman" w:hAnsi="Times New Roman" w:cs="Times New Roman"/>
        </w:rPr>
        <w:t>, о чем в течение семи дней со дня регистрации обращения сообщается заявителю, направившему обращение.</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При информировании по письменным обращениям ответ дается за подписью председателя комитета по строительству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(далее - председатель комитета)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47">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30.06.2021 N 469)</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66792C">
        <w:rPr>
          <w:rFonts w:ascii="Times New Roman" w:hAnsi="Times New Roman" w:cs="Times New Roman"/>
        </w:rPr>
        <w:t xml:space="preserve"> регистрации обращения.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Рассмотрение обращений осуществляется в порядке, предусмотренном Федеральным </w:t>
      </w:r>
      <w:hyperlink r:id="rId48">
        <w:r w:rsidRPr="0066792C">
          <w:rPr>
            <w:rFonts w:ascii="Times New Roman" w:hAnsi="Times New Roman" w:cs="Times New Roman"/>
          </w:rPr>
          <w:t>законом</w:t>
        </w:r>
      </w:hyperlink>
      <w:r w:rsidRPr="0066792C">
        <w:rPr>
          <w:rFonts w:ascii="Times New Roman" w:hAnsi="Times New Roman" w:cs="Times New Roman"/>
        </w:rPr>
        <w:t xml:space="preserve"> от 02.05.2006 N 59-ФЗ "О порядке рассмотрения обращений граждан Российской Федерации".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1.5.3 в ред. </w:t>
      </w:r>
      <w:hyperlink r:id="rId49">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 сведения о графике (режиме) работы, месте нахождения, номера телефонов для записи на личный прием,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адрес Официального портала муниципального образования "Город Томск", содержащего информацию о муниципальной услуге;</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 в ред. </w:t>
      </w:r>
      <w:hyperlink r:id="rId50">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 порядок получения заявителями информации о порядке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 перечень документов, предоставляемых для получения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4) образец заполнения заявления;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5) блок-схема предоставления муниципальной услуги.</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1"/>
        <w:rPr>
          <w:rFonts w:ascii="Times New Roman" w:hAnsi="Times New Roman" w:cs="Times New Roman"/>
        </w:rPr>
      </w:pPr>
      <w:r w:rsidRPr="0066792C">
        <w:rPr>
          <w:rFonts w:ascii="Times New Roman" w:hAnsi="Times New Roman" w:cs="Times New Roman"/>
        </w:rPr>
        <w:t>II. СТАНДАРТ ПРЕДОСТАВЛЕНИЯ МУНИЦИПАЛЬНОЙ УСЛУГИ</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ind w:firstLine="540"/>
        <w:jc w:val="both"/>
        <w:rPr>
          <w:rFonts w:ascii="Times New Roman" w:hAnsi="Times New Roman" w:cs="Times New Roman"/>
        </w:rPr>
      </w:pPr>
      <w:r w:rsidRPr="0066792C">
        <w:rPr>
          <w:rFonts w:ascii="Times New Roman" w:hAnsi="Times New Roman" w:cs="Times New Roman"/>
        </w:rPr>
        <w:t>2.1. Наименование муниципальной услуги: "Выдача разрешений на ввод объектов капитального строительства в эксплуатацию, внесение изменений в разрешения на ввод объектов капитального строительства в эксплуатацию".</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5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2.2. Муниципальная услуга предоставляется администрацией Города Томска в лице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Непосредственное предоставление муниципальной услуги осуществляет комитет по строительству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(далее - комитет).</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13.09.2017 </w:t>
      </w:r>
      <w:hyperlink r:id="rId52">
        <w:r w:rsidRPr="0066792C">
          <w:rPr>
            <w:rFonts w:ascii="Times New Roman" w:hAnsi="Times New Roman" w:cs="Times New Roman"/>
          </w:rPr>
          <w:t>N 850</w:t>
        </w:r>
      </w:hyperlink>
      <w:r w:rsidRPr="0066792C">
        <w:rPr>
          <w:rFonts w:ascii="Times New Roman" w:hAnsi="Times New Roman" w:cs="Times New Roman"/>
        </w:rPr>
        <w:t xml:space="preserve">, от 30.06.2021 </w:t>
      </w:r>
      <w:hyperlink r:id="rId53">
        <w:r w:rsidRPr="0066792C">
          <w:rPr>
            <w:rFonts w:ascii="Times New Roman" w:hAnsi="Times New Roman" w:cs="Times New Roman"/>
          </w:rPr>
          <w:t>N 469</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54">
        <w:r w:rsidRPr="0066792C">
          <w:rPr>
            <w:rFonts w:ascii="Times New Roman" w:hAnsi="Times New Roman" w:cs="Times New Roman"/>
          </w:rPr>
          <w:t>перечень</w:t>
        </w:r>
      </w:hyperlink>
      <w:r w:rsidRPr="0066792C">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2.3. Результатом предоставления муниципальной услуги является направление (выдача) заявителю одного из следующих документов:</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 разрешения на ввод объекта капитального строительства в эксплуатацию (далее - разрешение на ввод);</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 письма об отказе в предоставлении муниципальной услуги, содержащего решение об отказе в выдаче разрешения на ввод (далее - письмо об отказе в выдаче разрешения на ввод);</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55">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 разрешения на ввод с внесенными изменениями;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 </w:t>
      </w:r>
      <w:proofErr w:type="gramStart"/>
      <w:r w:rsidRPr="0066792C">
        <w:rPr>
          <w:rFonts w:ascii="Times New Roman" w:hAnsi="Times New Roman" w:cs="Times New Roman"/>
        </w:rPr>
        <w:t>введен</w:t>
      </w:r>
      <w:proofErr w:type="gramEnd"/>
      <w:r w:rsidRPr="0066792C">
        <w:rPr>
          <w:rFonts w:ascii="Times New Roman" w:hAnsi="Times New Roman" w:cs="Times New Roman"/>
        </w:rPr>
        <w:t xml:space="preserve"> </w:t>
      </w:r>
      <w:hyperlink r:id="rId56">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4) письма об отказе в предоставлении муниципальной услуги, содержащего решение об отказе во внесении изменений в разрешение на ввод (далее - письмо об отказе во внесении изменений в разрешение на ввод).</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4 </w:t>
      </w:r>
      <w:proofErr w:type="gramStart"/>
      <w:r w:rsidRPr="0066792C">
        <w:rPr>
          <w:rFonts w:ascii="Times New Roman" w:hAnsi="Times New Roman" w:cs="Times New Roman"/>
        </w:rPr>
        <w:t>введен</w:t>
      </w:r>
      <w:proofErr w:type="gramEnd"/>
      <w:r w:rsidRPr="0066792C">
        <w:rPr>
          <w:rFonts w:ascii="Times New Roman" w:hAnsi="Times New Roman" w:cs="Times New Roman"/>
        </w:rPr>
        <w:t xml:space="preserve"> </w:t>
      </w:r>
      <w:hyperlink r:id="rId57">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 2.3 в ред. </w:t>
      </w:r>
      <w:hyperlink r:id="rId58">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2.4. Общий срок предоставления муниципальной услуги составляет 5 рабочих дней со дня поступления заявления о предоставлении муниципальной услуги.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59">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30.06.2020 N 572)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Сроки прохождения отдельных административных процедур (действий) указаны в </w:t>
      </w:r>
      <w:hyperlink w:anchor="P316">
        <w:r w:rsidRPr="0066792C">
          <w:rPr>
            <w:rFonts w:ascii="Times New Roman" w:hAnsi="Times New Roman" w:cs="Times New Roman"/>
          </w:rPr>
          <w:t>разделе III</w:t>
        </w:r>
      </w:hyperlink>
      <w:r w:rsidRPr="0066792C">
        <w:rPr>
          <w:rFonts w:ascii="Times New Roman" w:hAnsi="Times New Roman" w:cs="Times New Roman"/>
        </w:rPr>
        <w:t xml:space="preserve"> настоящего административного регламента.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 2.4 в ред. </w:t>
      </w:r>
      <w:hyperlink r:id="rId60">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2.5. Предоставление муниципальной услуги осуществляется в соответствии </w:t>
      </w:r>
      <w:proofErr w:type="gramStart"/>
      <w:r w:rsidRPr="0066792C">
        <w:rPr>
          <w:rFonts w:ascii="Times New Roman" w:hAnsi="Times New Roman" w:cs="Times New Roman"/>
        </w:rPr>
        <w:t>с</w:t>
      </w:r>
      <w:proofErr w:type="gramEnd"/>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 </w:t>
      </w:r>
      <w:hyperlink r:id="rId61">
        <w:r w:rsidRPr="0066792C">
          <w:rPr>
            <w:rFonts w:ascii="Times New Roman" w:hAnsi="Times New Roman" w:cs="Times New Roman"/>
          </w:rPr>
          <w:t>Конституцией</w:t>
        </w:r>
      </w:hyperlink>
      <w:r w:rsidRPr="0066792C">
        <w:rPr>
          <w:rFonts w:ascii="Times New Roman" w:hAnsi="Times New Roman" w:cs="Times New Roman"/>
        </w:rPr>
        <w:t xml:space="preserve"> Российской Федерации;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 Градостроительным </w:t>
      </w:r>
      <w:hyperlink r:id="rId62">
        <w:r w:rsidRPr="0066792C">
          <w:rPr>
            <w:rFonts w:ascii="Times New Roman" w:hAnsi="Times New Roman" w:cs="Times New Roman"/>
          </w:rPr>
          <w:t>кодексом</w:t>
        </w:r>
      </w:hyperlink>
      <w:r w:rsidRPr="0066792C">
        <w:rPr>
          <w:rFonts w:ascii="Times New Roman" w:hAnsi="Times New Roman" w:cs="Times New Roman"/>
        </w:rPr>
        <w:t xml:space="preserve"> Российской Федерации;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 Земельным </w:t>
      </w:r>
      <w:hyperlink r:id="rId63">
        <w:r w:rsidRPr="0066792C">
          <w:rPr>
            <w:rFonts w:ascii="Times New Roman" w:hAnsi="Times New Roman" w:cs="Times New Roman"/>
          </w:rPr>
          <w:t>кодексом</w:t>
        </w:r>
      </w:hyperlink>
      <w:r w:rsidRPr="0066792C">
        <w:rPr>
          <w:rFonts w:ascii="Times New Roman" w:hAnsi="Times New Roman" w:cs="Times New Roman"/>
        </w:rPr>
        <w:t xml:space="preserve"> Российской Федерации;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4) Гражданским </w:t>
      </w:r>
      <w:hyperlink r:id="rId64">
        <w:r w:rsidRPr="0066792C">
          <w:rPr>
            <w:rFonts w:ascii="Times New Roman" w:hAnsi="Times New Roman" w:cs="Times New Roman"/>
          </w:rPr>
          <w:t>кодексом</w:t>
        </w:r>
      </w:hyperlink>
      <w:r w:rsidRPr="0066792C">
        <w:rPr>
          <w:rFonts w:ascii="Times New Roman" w:hAnsi="Times New Roman" w:cs="Times New Roman"/>
        </w:rPr>
        <w:t xml:space="preserve"> Российской Федерации;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5) Федеральным </w:t>
      </w:r>
      <w:hyperlink r:id="rId65">
        <w:r w:rsidRPr="0066792C">
          <w:rPr>
            <w:rFonts w:ascii="Times New Roman" w:hAnsi="Times New Roman" w:cs="Times New Roman"/>
          </w:rPr>
          <w:t>законом</w:t>
        </w:r>
      </w:hyperlink>
      <w:r w:rsidRPr="0066792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lastRenderedPageBreak/>
        <w:t xml:space="preserve">6) Федеральным </w:t>
      </w:r>
      <w:hyperlink r:id="rId66">
        <w:r w:rsidRPr="0066792C">
          <w:rPr>
            <w:rFonts w:ascii="Times New Roman" w:hAnsi="Times New Roman" w:cs="Times New Roman"/>
          </w:rPr>
          <w:t>законом</w:t>
        </w:r>
      </w:hyperlink>
      <w:r w:rsidRPr="0066792C">
        <w:rPr>
          <w:rFonts w:ascii="Times New Roman" w:hAnsi="Times New Roman" w:cs="Times New Roman"/>
        </w:rPr>
        <w:t xml:space="preserve"> от 29.12.2004 N 191-ФЗ "О введении в действие Градостроительного кодекса Российской Федерации";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7) Федеральным </w:t>
      </w:r>
      <w:hyperlink r:id="rId67">
        <w:r w:rsidRPr="0066792C">
          <w:rPr>
            <w:rFonts w:ascii="Times New Roman" w:hAnsi="Times New Roman" w:cs="Times New Roman"/>
          </w:rPr>
          <w:t>законом</w:t>
        </w:r>
      </w:hyperlink>
      <w:r w:rsidRPr="0066792C">
        <w:rPr>
          <w:rFonts w:ascii="Times New Roman" w:hAnsi="Times New Roman" w:cs="Times New Roman"/>
        </w:rPr>
        <w:t xml:space="preserve"> от 27.07.2010 N 210-ФЗ "Об организации предоставления государственных и муниципальных услуг";</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8) Федеральным </w:t>
      </w:r>
      <w:hyperlink r:id="rId68">
        <w:r w:rsidRPr="0066792C">
          <w:rPr>
            <w:rFonts w:ascii="Times New Roman" w:hAnsi="Times New Roman" w:cs="Times New Roman"/>
          </w:rPr>
          <w:t>законом</w:t>
        </w:r>
      </w:hyperlink>
      <w:r w:rsidRPr="0066792C">
        <w:rPr>
          <w:rFonts w:ascii="Times New Roman" w:hAnsi="Times New Roman" w:cs="Times New Roman"/>
        </w:rPr>
        <w:t xml:space="preserve"> от 27.07.2006 N 152-ФЗ "О персональных данных";</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9) Федеральным </w:t>
      </w:r>
      <w:hyperlink r:id="rId69">
        <w:r w:rsidRPr="0066792C">
          <w:rPr>
            <w:rFonts w:ascii="Times New Roman" w:hAnsi="Times New Roman" w:cs="Times New Roman"/>
          </w:rPr>
          <w:t>законом</w:t>
        </w:r>
      </w:hyperlink>
      <w:r w:rsidRPr="0066792C">
        <w:rPr>
          <w:rFonts w:ascii="Times New Roman" w:hAnsi="Times New Roman" w:cs="Times New Roman"/>
        </w:rPr>
        <w:t xml:space="preserve"> от 13.07.2015 N 218-ФЗ "О государственной регистрации недвижимости";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10) </w:t>
      </w:r>
      <w:hyperlink r:id="rId70">
        <w:r w:rsidRPr="0066792C">
          <w:rPr>
            <w:rFonts w:ascii="Times New Roman" w:hAnsi="Times New Roman" w:cs="Times New Roman"/>
          </w:rPr>
          <w:t>Приказом</w:t>
        </w:r>
      </w:hyperlink>
      <w:r w:rsidRPr="0066792C">
        <w:rPr>
          <w:rFonts w:ascii="Times New Roman" w:hAnsi="Times New Roman" w:cs="Times New Roman"/>
        </w:rPr>
        <w:t xml:space="preserve"> Минстроя России от 03.06.2022 N 446/</w:t>
      </w:r>
      <w:proofErr w:type="spellStart"/>
      <w:proofErr w:type="gramStart"/>
      <w:r w:rsidRPr="0066792C">
        <w:rPr>
          <w:rFonts w:ascii="Times New Roman" w:hAnsi="Times New Roman" w:cs="Times New Roman"/>
        </w:rPr>
        <w:t>пр</w:t>
      </w:r>
      <w:proofErr w:type="spellEnd"/>
      <w:proofErr w:type="gramEnd"/>
      <w:r w:rsidRPr="0066792C">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7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11) </w:t>
      </w:r>
      <w:hyperlink r:id="rId72">
        <w:r w:rsidRPr="0066792C">
          <w:rPr>
            <w:rFonts w:ascii="Times New Roman" w:hAnsi="Times New Roman" w:cs="Times New Roman"/>
          </w:rPr>
          <w:t>Приказом</w:t>
        </w:r>
      </w:hyperlink>
      <w:r w:rsidRPr="0066792C">
        <w:rPr>
          <w:rFonts w:ascii="Times New Roman" w:hAnsi="Times New Roman" w:cs="Times New Roman"/>
        </w:rPr>
        <w:t xml:space="preserve"> Минкультуры России от 04.04.2023 N 839 "Об утверждении перечня исторических поселений, имеющих особое значение для истории и культуры Российской Федерации";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11 в ред. </w:t>
      </w:r>
      <w:hyperlink r:id="rId7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12) </w:t>
      </w:r>
      <w:hyperlink r:id="rId74">
        <w:r w:rsidRPr="0066792C">
          <w:rPr>
            <w:rFonts w:ascii="Times New Roman" w:hAnsi="Times New Roman" w:cs="Times New Roman"/>
          </w:rPr>
          <w:t>решением</w:t>
        </w:r>
      </w:hyperlink>
      <w:r w:rsidRPr="0066792C">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13) </w:t>
      </w:r>
      <w:hyperlink r:id="rId75">
        <w:r w:rsidRPr="0066792C">
          <w:rPr>
            <w:rFonts w:ascii="Times New Roman" w:hAnsi="Times New Roman" w:cs="Times New Roman"/>
          </w:rPr>
          <w:t>решением</w:t>
        </w:r>
      </w:hyperlink>
      <w:r w:rsidRPr="0066792C">
        <w:rPr>
          <w:rFonts w:ascii="Times New Roman" w:hAnsi="Times New Roman" w:cs="Times New Roman"/>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14) </w:t>
      </w:r>
      <w:hyperlink r:id="rId76">
        <w:r w:rsidRPr="0066792C">
          <w:rPr>
            <w:rFonts w:ascii="Times New Roman" w:hAnsi="Times New Roman" w:cs="Times New Roman"/>
          </w:rPr>
          <w:t>распоряжением</w:t>
        </w:r>
      </w:hyperlink>
      <w:r w:rsidRPr="0066792C">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14 в ред. </w:t>
      </w:r>
      <w:hyperlink r:id="rId77">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15) иными правовыми актами Российской Федерации, Томской области и муниципальными правовыми актами муниципального образования "Город Томск".</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2.6. Исчерпывающий перечень документов, необходимых для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2.6.1. Исчерпывающий перечень документов, необходимых для предоставления муниципальной услуги, представлен в </w:t>
      </w:r>
      <w:hyperlink w:anchor="P678">
        <w:r w:rsidRPr="0066792C">
          <w:rPr>
            <w:rFonts w:ascii="Times New Roman" w:hAnsi="Times New Roman" w:cs="Times New Roman"/>
          </w:rPr>
          <w:t>таблице</w:t>
        </w:r>
      </w:hyperlink>
      <w:r w:rsidRPr="0066792C">
        <w:rPr>
          <w:rFonts w:ascii="Times New Roman" w:hAnsi="Times New Roman" w:cs="Times New Roman"/>
        </w:rPr>
        <w:t xml:space="preserve"> приложения 3 к настоящему административному регламенту.</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Удостоверение личности заявителя осуществляется в порядке, предусмотренном </w:t>
      </w:r>
      <w:hyperlink r:id="rId78">
        <w:r w:rsidRPr="0066792C">
          <w:rPr>
            <w:rFonts w:ascii="Times New Roman" w:hAnsi="Times New Roman" w:cs="Times New Roman"/>
          </w:rPr>
          <w:t>статьей 7</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(абзац введен </w:t>
      </w:r>
      <w:hyperlink r:id="rId79">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 Томска от 30.06.2021 N 469)</w:t>
      </w:r>
    </w:p>
    <w:p w:rsidR="0066792C" w:rsidRPr="0066792C" w:rsidRDefault="0066792C">
      <w:pPr>
        <w:pStyle w:val="ConsPlusNormal"/>
        <w:spacing w:before="220"/>
        <w:ind w:firstLine="540"/>
        <w:jc w:val="both"/>
        <w:rPr>
          <w:rFonts w:ascii="Times New Roman" w:hAnsi="Times New Roman" w:cs="Times New Roman"/>
        </w:rPr>
      </w:pPr>
      <w:bookmarkStart w:id="2" w:name="P170"/>
      <w:bookmarkEnd w:id="2"/>
      <w:r w:rsidRPr="0066792C">
        <w:rPr>
          <w:rFonts w:ascii="Times New Roman" w:hAnsi="Times New Roman" w:cs="Times New Roman"/>
        </w:rPr>
        <w:t xml:space="preserve">2.6.2. </w:t>
      </w:r>
      <w:hyperlink w:anchor="P861">
        <w:r w:rsidRPr="0066792C">
          <w:rPr>
            <w:rFonts w:ascii="Times New Roman" w:hAnsi="Times New Roman" w:cs="Times New Roman"/>
          </w:rPr>
          <w:t>Заявление</w:t>
        </w:r>
      </w:hyperlink>
      <w:r w:rsidRPr="0066792C">
        <w:rPr>
          <w:rFonts w:ascii="Times New Roman" w:hAnsi="Times New Roman" w:cs="Times New Roman"/>
        </w:rPr>
        <w:t xml:space="preserve"> о предоставлении муниципальной услуги предоставляется заявителем по форме согласно приложению 4 к настоящему административному регламенту.</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13.09.2017 </w:t>
      </w:r>
      <w:hyperlink r:id="rId80">
        <w:r w:rsidRPr="0066792C">
          <w:rPr>
            <w:rFonts w:ascii="Times New Roman" w:hAnsi="Times New Roman" w:cs="Times New Roman"/>
          </w:rPr>
          <w:t>N 850</w:t>
        </w:r>
      </w:hyperlink>
      <w:r w:rsidRPr="0066792C">
        <w:rPr>
          <w:rFonts w:ascii="Times New Roman" w:hAnsi="Times New Roman" w:cs="Times New Roman"/>
        </w:rPr>
        <w:t xml:space="preserve">, от 30.06.2020 </w:t>
      </w:r>
      <w:hyperlink r:id="rId81">
        <w:r w:rsidRPr="0066792C">
          <w:rPr>
            <w:rFonts w:ascii="Times New Roman" w:hAnsi="Times New Roman" w:cs="Times New Roman"/>
          </w:rPr>
          <w:t>N 572</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2.6.3. Утратил силу. - </w:t>
      </w:r>
      <w:hyperlink r:id="rId82">
        <w:r w:rsidRPr="0066792C">
          <w:rPr>
            <w:rFonts w:ascii="Times New Roman" w:hAnsi="Times New Roman" w:cs="Times New Roman"/>
          </w:rPr>
          <w:t>Постановление</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2.6.4. Запрещается требовать от заявителя: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 представления документов и информации или осуществления действий, предоставление </w:t>
      </w:r>
      <w:r w:rsidRPr="0066792C">
        <w:rPr>
          <w:rFonts w:ascii="Times New Roman" w:hAnsi="Times New Roman" w:cs="Times New Roman"/>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66792C">
        <w:rPr>
          <w:rFonts w:ascii="Times New Roman" w:hAnsi="Times New Roman" w:cs="Times New Roman"/>
        </w:rPr>
        <w:t xml:space="preserve"> в </w:t>
      </w:r>
      <w:hyperlink r:id="rId83">
        <w:r w:rsidRPr="0066792C">
          <w:rPr>
            <w:rFonts w:ascii="Times New Roman" w:hAnsi="Times New Roman" w:cs="Times New Roman"/>
          </w:rPr>
          <w:t>части 6 статьи 7</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8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5">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6792C">
        <w:rPr>
          <w:rFonts w:ascii="Times New Roman" w:hAnsi="Times New Roman" w:cs="Times New Roman"/>
        </w:rPr>
        <w:t xml:space="preserve"> </w:t>
      </w:r>
      <w:proofErr w:type="gramStart"/>
      <w:r w:rsidRPr="0066792C">
        <w:rPr>
          <w:rFonts w:ascii="Times New Roman" w:hAnsi="Times New Roman" w:cs="Times New Roman"/>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86">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28.06.2021 N 456)</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 </w:t>
      </w:r>
      <w:proofErr w:type="gramStart"/>
      <w:r w:rsidRPr="0066792C">
        <w:rPr>
          <w:rFonts w:ascii="Times New Roman" w:hAnsi="Times New Roman" w:cs="Times New Roman"/>
        </w:rPr>
        <w:t>введен</w:t>
      </w:r>
      <w:proofErr w:type="gramEnd"/>
      <w:r w:rsidRPr="0066792C">
        <w:rPr>
          <w:rFonts w:ascii="Times New Roman" w:hAnsi="Times New Roman" w:cs="Times New Roman"/>
        </w:rPr>
        <w:t xml:space="preserve"> </w:t>
      </w:r>
      <w:hyperlink r:id="rId87">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88">
        <w:r w:rsidRPr="0066792C">
          <w:rPr>
            <w:rFonts w:ascii="Times New Roman" w:hAnsi="Times New Roman" w:cs="Times New Roman"/>
          </w:rPr>
          <w:t>пунктом 7.2 части 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4 </w:t>
      </w:r>
      <w:proofErr w:type="gramStart"/>
      <w:r w:rsidRPr="0066792C">
        <w:rPr>
          <w:rFonts w:ascii="Times New Roman" w:hAnsi="Times New Roman" w:cs="Times New Roman"/>
        </w:rPr>
        <w:t>введен</w:t>
      </w:r>
      <w:proofErr w:type="gramEnd"/>
      <w:r w:rsidRPr="0066792C">
        <w:rPr>
          <w:rFonts w:ascii="Times New Roman" w:hAnsi="Times New Roman" w:cs="Times New Roman"/>
        </w:rPr>
        <w:t xml:space="preserve"> постановлениями администрации г. Томска от 28.06.2021 </w:t>
      </w:r>
      <w:hyperlink r:id="rId89">
        <w:r w:rsidRPr="0066792C">
          <w:rPr>
            <w:rFonts w:ascii="Times New Roman" w:hAnsi="Times New Roman" w:cs="Times New Roman"/>
          </w:rPr>
          <w:t>N 456</w:t>
        </w:r>
      </w:hyperlink>
      <w:r w:rsidRPr="0066792C">
        <w:rPr>
          <w:rFonts w:ascii="Times New Roman" w:hAnsi="Times New Roman" w:cs="Times New Roman"/>
        </w:rPr>
        <w:t xml:space="preserve">, от 30.06.2021 </w:t>
      </w:r>
      <w:hyperlink r:id="rId90">
        <w:r w:rsidRPr="0066792C">
          <w:rPr>
            <w:rFonts w:ascii="Times New Roman" w:hAnsi="Times New Roman" w:cs="Times New Roman"/>
          </w:rPr>
          <w:t>N 469</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bookmarkStart w:id="3" w:name="P186"/>
      <w:bookmarkEnd w:id="3"/>
      <w:r w:rsidRPr="0066792C">
        <w:rPr>
          <w:rFonts w:ascii="Times New Roman" w:hAnsi="Times New Roman" w:cs="Times New Roman"/>
        </w:rPr>
        <w:t xml:space="preserve">2.7. Исчерпывающий перечень оснований для отказа в приеме заявления о предоставлении </w:t>
      </w:r>
      <w:r w:rsidRPr="0066792C">
        <w:rPr>
          <w:rFonts w:ascii="Times New Roman" w:hAnsi="Times New Roman" w:cs="Times New Roman"/>
        </w:rPr>
        <w:lastRenderedPageBreak/>
        <w:t>муниципальной услуги и прилагаемых к нему документов:</w:t>
      </w:r>
    </w:p>
    <w:p w:rsidR="0066792C" w:rsidRPr="0066792C" w:rsidRDefault="0066792C">
      <w:pPr>
        <w:pStyle w:val="ConsPlusNormal"/>
        <w:spacing w:before="220"/>
        <w:ind w:firstLine="540"/>
        <w:jc w:val="both"/>
        <w:rPr>
          <w:rFonts w:ascii="Times New Roman" w:hAnsi="Times New Roman" w:cs="Times New Roman"/>
        </w:rPr>
      </w:pPr>
      <w:bookmarkStart w:id="4" w:name="P187"/>
      <w:bookmarkEnd w:id="4"/>
      <w:r w:rsidRPr="0066792C">
        <w:rPr>
          <w:rFonts w:ascii="Times New Roman" w:hAnsi="Times New Roman" w:cs="Times New Roman"/>
        </w:rPr>
        <w:t xml:space="preserve">1) заявление о предоставлении муниципальной услуги не соответствует требованиям </w:t>
      </w:r>
      <w:hyperlink w:anchor="P170">
        <w:r w:rsidRPr="0066792C">
          <w:rPr>
            <w:rFonts w:ascii="Times New Roman" w:hAnsi="Times New Roman" w:cs="Times New Roman"/>
          </w:rPr>
          <w:t>пункта 2.6.2</w:t>
        </w:r>
      </w:hyperlink>
      <w:r w:rsidRPr="0066792C">
        <w:rPr>
          <w:rFonts w:ascii="Times New Roman" w:hAnsi="Times New Roman" w:cs="Times New Roman"/>
        </w:rPr>
        <w:t xml:space="preserve"> настоящего административного регламента о необходимости соблюдения формы такого заявления;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 непредставление с заявлением о предоставлении муниципальной услуги документа, удостоверяющего личность заявителя, а также при подаче (направлении) заявления о предоставлении муниципальной услуги представителем заявителя документа, удостоверяющего права (полномочия) представителя заявителя.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 2.7 в ред. </w:t>
      </w:r>
      <w:hyperlink r:id="rId9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bookmarkStart w:id="5" w:name="P190"/>
      <w:bookmarkEnd w:id="5"/>
      <w:r w:rsidRPr="0066792C">
        <w:rPr>
          <w:rFonts w:ascii="Times New Roman" w:hAnsi="Times New Roman" w:cs="Times New Roman"/>
        </w:rPr>
        <w:t>2.8. Исчерпывающий перечень оснований для отказа в предоставлении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2.8.1. Основания для отказа в предоставлении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1) отсутствие документов, указанных в </w:t>
      </w:r>
      <w:hyperlink w:anchor="P678">
        <w:r w:rsidRPr="0066792C">
          <w:rPr>
            <w:rFonts w:ascii="Times New Roman" w:hAnsi="Times New Roman" w:cs="Times New Roman"/>
          </w:rPr>
          <w:t>таблице</w:t>
        </w:r>
      </w:hyperlink>
      <w:r w:rsidRPr="0066792C">
        <w:rPr>
          <w:rFonts w:ascii="Times New Roman" w:hAnsi="Times New Roman" w:cs="Times New Roman"/>
        </w:rPr>
        <w:t xml:space="preserve"> приложения 3 к настоящему административному регламенту и обязательных для представления заявителем самостоятельно;</w:t>
      </w:r>
    </w:p>
    <w:p w:rsidR="0066792C" w:rsidRPr="0066792C" w:rsidRDefault="0066792C">
      <w:pPr>
        <w:pStyle w:val="ConsPlusNormal"/>
        <w:spacing w:before="220"/>
        <w:ind w:firstLine="540"/>
        <w:jc w:val="both"/>
        <w:rPr>
          <w:rFonts w:ascii="Times New Roman" w:hAnsi="Times New Roman" w:cs="Times New Roman"/>
        </w:rPr>
      </w:pPr>
      <w:bookmarkStart w:id="6" w:name="P193"/>
      <w:bookmarkEnd w:id="6"/>
      <w:proofErr w:type="gramStart"/>
      <w:r w:rsidRPr="0066792C">
        <w:rPr>
          <w:rFonts w:ascii="Times New Roman" w:hAnsi="Times New Roman" w:cs="Times New Roma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6792C">
        <w:rPr>
          <w:rFonts w:ascii="Times New Roman" w:hAnsi="Times New Roman" w:cs="Times New Roma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92">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66792C">
        <w:rPr>
          <w:rFonts w:ascii="Times New Roman" w:hAnsi="Times New Roman" w:cs="Times New Roman"/>
        </w:rPr>
        <w:t>случаев изменения площади объекта капитального строительства</w:t>
      </w:r>
      <w:proofErr w:type="gramEnd"/>
      <w:r w:rsidRPr="0066792C">
        <w:rPr>
          <w:rFonts w:ascii="Times New Roman" w:hAnsi="Times New Roman" w:cs="Times New Roman"/>
        </w:rPr>
        <w:t xml:space="preserve"> в соответствии с </w:t>
      </w:r>
      <w:hyperlink r:id="rId93">
        <w:r w:rsidRPr="0066792C">
          <w:rPr>
            <w:rFonts w:ascii="Times New Roman" w:hAnsi="Times New Roman" w:cs="Times New Roman"/>
          </w:rPr>
          <w:t>частью 6.2 статьи 55</w:t>
        </w:r>
      </w:hyperlink>
      <w:r w:rsidRPr="0066792C">
        <w:rPr>
          <w:rFonts w:ascii="Times New Roman" w:hAnsi="Times New Roman" w:cs="Times New Roman"/>
        </w:rPr>
        <w:t xml:space="preserve"> Градостроительного кодекса Российской Федерации;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9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6792C">
        <w:rPr>
          <w:rFonts w:ascii="Times New Roman" w:hAnsi="Times New Roman" w:cs="Times New Roman"/>
        </w:rPr>
        <w:t>случаев изменения площади объекта капитального строительства</w:t>
      </w:r>
      <w:proofErr w:type="gramEnd"/>
      <w:r w:rsidRPr="0066792C">
        <w:rPr>
          <w:rFonts w:ascii="Times New Roman" w:hAnsi="Times New Roman" w:cs="Times New Roman"/>
        </w:rPr>
        <w:t xml:space="preserve"> в соответствии с </w:t>
      </w:r>
      <w:hyperlink r:id="rId95">
        <w:r w:rsidRPr="0066792C">
          <w:rPr>
            <w:rFonts w:ascii="Times New Roman" w:hAnsi="Times New Roman" w:cs="Times New Roman"/>
          </w:rPr>
          <w:t>частью 6.2 статьи 55</w:t>
        </w:r>
      </w:hyperlink>
      <w:r w:rsidRPr="0066792C">
        <w:rPr>
          <w:rFonts w:ascii="Times New Roman" w:hAnsi="Times New Roman" w:cs="Times New Roman"/>
        </w:rPr>
        <w:t xml:space="preserve"> Градостроительного кодекса Российской Федерации;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22.02.2019 </w:t>
      </w:r>
      <w:hyperlink r:id="rId96">
        <w:r w:rsidRPr="0066792C">
          <w:rPr>
            <w:rFonts w:ascii="Times New Roman" w:hAnsi="Times New Roman" w:cs="Times New Roman"/>
          </w:rPr>
          <w:t>N 152</w:t>
        </w:r>
      </w:hyperlink>
      <w:r w:rsidRPr="0066792C">
        <w:rPr>
          <w:rFonts w:ascii="Times New Roman" w:hAnsi="Times New Roman" w:cs="Times New Roman"/>
        </w:rPr>
        <w:t xml:space="preserve">, от 03.04.2024 </w:t>
      </w:r>
      <w:hyperlink r:id="rId97">
        <w:r w:rsidRPr="0066792C">
          <w:rPr>
            <w:rFonts w:ascii="Times New Roman" w:hAnsi="Times New Roman" w:cs="Times New Roman"/>
          </w:rPr>
          <w:t>N 275</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8">
        <w:r w:rsidRPr="0066792C">
          <w:rPr>
            <w:rFonts w:ascii="Times New Roman" w:hAnsi="Times New Roman" w:cs="Times New Roman"/>
          </w:rPr>
          <w:t>пунктом 9 части 7 статьи 51</w:t>
        </w:r>
      </w:hyperlink>
      <w:r w:rsidRPr="0066792C">
        <w:rPr>
          <w:rFonts w:ascii="Times New Roman" w:hAnsi="Times New Roman" w:cs="Times New Roman"/>
        </w:rPr>
        <w:t xml:space="preserve"> Градостроительного</w:t>
      </w:r>
      <w:proofErr w:type="gramEnd"/>
      <w:r w:rsidRPr="0066792C">
        <w:rPr>
          <w:rFonts w:ascii="Times New Roman" w:hAnsi="Times New Roman" w:cs="Times New Roman"/>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5 в ред. </w:t>
      </w:r>
      <w:hyperlink r:id="rId99">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2.8.2. Исключен. - </w:t>
      </w:r>
      <w:hyperlink r:id="rId100">
        <w:r w:rsidRPr="0066792C">
          <w:rPr>
            <w:rFonts w:ascii="Times New Roman" w:hAnsi="Times New Roman" w:cs="Times New Roman"/>
          </w:rPr>
          <w:t>Постановление</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2.8.3. Положения </w:t>
      </w:r>
      <w:hyperlink w:anchor="P193">
        <w:r w:rsidRPr="0066792C">
          <w:rPr>
            <w:rFonts w:ascii="Times New Roman" w:hAnsi="Times New Roman" w:cs="Times New Roman"/>
          </w:rPr>
          <w:t>подпункта 2 подпункта 2.8.1 пункта 2.8</w:t>
        </w:r>
      </w:hyperlink>
      <w:r w:rsidRPr="0066792C">
        <w:rPr>
          <w:rFonts w:ascii="Times New Roman" w:hAnsi="Times New Roman" w:cs="Times New Roman"/>
        </w:rPr>
        <w:t xml:space="preserve"> настоящего административного регламента не применяются в случаях:</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lastRenderedPageBreak/>
        <w:t xml:space="preserve">1) если разрешение на строительство объекта капитального строительства выдавалось до введения в действие Градостроительного </w:t>
      </w:r>
      <w:hyperlink r:id="rId101">
        <w:r w:rsidRPr="0066792C">
          <w:rPr>
            <w:rFonts w:ascii="Times New Roman" w:hAnsi="Times New Roman" w:cs="Times New Roman"/>
          </w:rPr>
          <w:t>кодекса</w:t>
        </w:r>
      </w:hyperlink>
      <w:r w:rsidRPr="0066792C">
        <w:rPr>
          <w:rFonts w:ascii="Times New Roman" w:hAnsi="Times New Roman" w:cs="Times New Roman"/>
        </w:rPr>
        <w:t xml:space="preserve"> Российской Федерации;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 разрешение на строительство получено до установления Правительством Российской Федерации формы градостроительного плана земельного участка.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2.8.4. Положения </w:t>
      </w:r>
      <w:hyperlink w:anchor="P193">
        <w:r w:rsidRPr="0066792C">
          <w:rPr>
            <w:rFonts w:ascii="Times New Roman" w:hAnsi="Times New Roman" w:cs="Times New Roman"/>
          </w:rPr>
          <w:t>подпункта 2 подпункта 2.8.1 пункта 2.8</w:t>
        </w:r>
      </w:hyperlink>
      <w:r w:rsidRPr="0066792C">
        <w:rPr>
          <w:rFonts w:ascii="Times New Roman" w:hAnsi="Times New Roman" w:cs="Times New Roman"/>
        </w:rPr>
        <w:t xml:space="preserve"> настоящего административного регламента в части основания для отказа в предоставлении муниципальной услуги в случае строительства, реконструкции, капитального ремонта линейного объекта применяются с учетом положений </w:t>
      </w:r>
      <w:hyperlink r:id="rId102">
        <w:r w:rsidRPr="0066792C">
          <w:rPr>
            <w:rFonts w:ascii="Times New Roman" w:hAnsi="Times New Roman" w:cs="Times New Roman"/>
          </w:rPr>
          <w:t>части 4 статьи 4</w:t>
        </w:r>
      </w:hyperlink>
      <w:r w:rsidRPr="0066792C">
        <w:rPr>
          <w:rFonts w:ascii="Times New Roman" w:hAnsi="Times New Roman" w:cs="Times New Roman"/>
        </w:rPr>
        <w:t xml:space="preserve"> Федерального закона от 29.12.2004 N 191-ФЗ "О введении в действие Градостроительного кодекса Российской Федерации".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 2.8 в ред. </w:t>
      </w:r>
      <w:hyperlink r:id="rId10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20.12.2017 N 1260)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2.9. Муниципальная услуга предоставляется бесплатно.</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2.10. Максимально допустимое время ожидания в очереди при подаче заявления о предоставлении муниципальной услуги составляет 15 минут.</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Максимально допустимое время ожидания в очереди при получении результата предоставления муниципальной услуги составляет 15 минут.</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 2.10 в ред. </w:t>
      </w:r>
      <w:hyperlink r:id="rId10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2.11. Максимальный срок регистрации заявления о предоставлении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 при личном обращении заявителя (представителя заявителя) - в течение 15 минут в день обращения в присутствии заявителя;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 при направлении заявления посредством почтовой связи или через Портал - 1 рабочий день со дня поступления заявления.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(п. 2.11 в ред. </w:t>
      </w:r>
      <w:hyperlink r:id="rId105">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2.12. Требования к месту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2.12.3 в ред. </w:t>
      </w:r>
      <w:hyperlink r:id="rId106">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2.12.4. Вход и выход из помещений оборудуются соответствующими указателями.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2.12.8. Должны быть созданы условия для обслуживания граждан-инвалидов в соответствии </w:t>
      </w:r>
      <w:r w:rsidRPr="0066792C">
        <w:rPr>
          <w:rFonts w:ascii="Times New Roman" w:hAnsi="Times New Roman" w:cs="Times New Roman"/>
        </w:rPr>
        <w:lastRenderedPageBreak/>
        <w:t>с законодательством Российской Федерации о социальной защите инвалидов.</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В соответствии с Федеральным </w:t>
      </w:r>
      <w:hyperlink r:id="rId107">
        <w:r w:rsidRPr="0066792C">
          <w:rPr>
            <w:rFonts w:ascii="Times New Roman" w:hAnsi="Times New Roman" w:cs="Times New Roman"/>
          </w:rPr>
          <w:t>законом</w:t>
        </w:r>
      </w:hyperlink>
      <w:r w:rsidRPr="0066792C">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 допуск </w:t>
      </w:r>
      <w:proofErr w:type="spellStart"/>
      <w:r w:rsidRPr="0066792C">
        <w:rPr>
          <w:rFonts w:ascii="Times New Roman" w:hAnsi="Times New Roman" w:cs="Times New Roman"/>
        </w:rPr>
        <w:t>сурдопереводчика</w:t>
      </w:r>
      <w:proofErr w:type="spellEnd"/>
      <w:r w:rsidRPr="0066792C">
        <w:rPr>
          <w:rFonts w:ascii="Times New Roman" w:hAnsi="Times New Roman" w:cs="Times New Roman"/>
        </w:rPr>
        <w:t xml:space="preserve"> и </w:t>
      </w:r>
      <w:proofErr w:type="spellStart"/>
      <w:r w:rsidRPr="0066792C">
        <w:rPr>
          <w:rFonts w:ascii="Times New Roman" w:hAnsi="Times New Roman" w:cs="Times New Roman"/>
        </w:rPr>
        <w:t>тифлосурдопереводчика</w:t>
      </w:r>
      <w:proofErr w:type="spellEnd"/>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 оказание сотрудниками </w:t>
      </w:r>
      <w:proofErr w:type="spellStart"/>
      <w:r w:rsidRPr="0066792C">
        <w:rPr>
          <w:rFonts w:ascii="Times New Roman" w:hAnsi="Times New Roman" w:cs="Times New Roman"/>
        </w:rPr>
        <w:t>ДАиГ</w:t>
      </w:r>
      <w:proofErr w:type="spellEnd"/>
      <w:r w:rsidRPr="0066792C">
        <w:rPr>
          <w:rFonts w:ascii="Times New Roman" w:hAnsi="Times New Roman" w:cs="Times New Roman"/>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108">
        <w:r w:rsidRPr="0066792C">
          <w:rPr>
            <w:rFonts w:ascii="Times New Roman" w:hAnsi="Times New Roman" w:cs="Times New Roman"/>
          </w:rPr>
          <w:t>Постановлением</w:t>
        </w:r>
      </w:hyperlink>
      <w:r w:rsidRPr="0066792C">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28.06.2021 </w:t>
      </w:r>
      <w:hyperlink r:id="rId109">
        <w:r w:rsidRPr="0066792C">
          <w:rPr>
            <w:rFonts w:ascii="Times New Roman" w:hAnsi="Times New Roman" w:cs="Times New Roman"/>
          </w:rPr>
          <w:t>N 456</w:t>
        </w:r>
      </w:hyperlink>
      <w:r w:rsidRPr="0066792C">
        <w:rPr>
          <w:rFonts w:ascii="Times New Roman" w:hAnsi="Times New Roman" w:cs="Times New Roman"/>
        </w:rPr>
        <w:t xml:space="preserve">, от 30.06.2021 </w:t>
      </w:r>
      <w:hyperlink r:id="rId110">
        <w:r w:rsidRPr="0066792C">
          <w:rPr>
            <w:rFonts w:ascii="Times New Roman" w:hAnsi="Times New Roman" w:cs="Times New Roman"/>
          </w:rPr>
          <w:t>N 469</w:t>
        </w:r>
      </w:hyperlink>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2.12.8 в ред. </w:t>
      </w:r>
      <w:hyperlink r:id="rId11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w:t>
      </w:r>
      <w:r w:rsidRPr="0066792C">
        <w:rPr>
          <w:rFonts w:ascii="Times New Roman" w:hAnsi="Times New Roman" w:cs="Times New Roman"/>
        </w:rPr>
        <w:lastRenderedPageBreak/>
        <w:t>местам является бесплатным.</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2.13. В целях реализации требований Федерального </w:t>
      </w:r>
      <w:hyperlink r:id="rId112">
        <w:r w:rsidRPr="0066792C">
          <w:rPr>
            <w:rFonts w:ascii="Times New Roman" w:hAnsi="Times New Roman" w:cs="Times New Roman"/>
          </w:rPr>
          <w:t>закона</w:t>
        </w:r>
      </w:hyperlink>
      <w:r w:rsidRPr="0066792C">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2"/>
        <w:rPr>
          <w:rFonts w:ascii="Times New Roman" w:hAnsi="Times New Roman" w:cs="Times New Roman"/>
        </w:rPr>
      </w:pPr>
      <w:r w:rsidRPr="0066792C">
        <w:rPr>
          <w:rFonts w:ascii="Times New Roman" w:hAnsi="Times New Roman" w:cs="Times New Roman"/>
        </w:rPr>
        <w:t>Показатели качества предоставления муниципальной услуги</w:t>
      </w:r>
    </w:p>
    <w:p w:rsidR="0066792C" w:rsidRPr="0066792C" w:rsidRDefault="006679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896"/>
        <w:gridCol w:w="1234"/>
        <w:gridCol w:w="1504"/>
      </w:tblGrid>
      <w:tr w:rsidR="0066792C" w:rsidRPr="0066792C">
        <w:tc>
          <w:tcPr>
            <w:tcW w:w="394" w:type="dxa"/>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N</w:t>
            </w:r>
          </w:p>
          <w:p w:rsidR="0066792C" w:rsidRPr="0066792C" w:rsidRDefault="0066792C">
            <w:pPr>
              <w:pStyle w:val="ConsPlusNormal"/>
              <w:jc w:val="center"/>
              <w:rPr>
                <w:rFonts w:ascii="Times New Roman" w:hAnsi="Times New Roman" w:cs="Times New Roman"/>
              </w:rPr>
            </w:pPr>
            <w:proofErr w:type="spellStart"/>
            <w:r w:rsidRPr="0066792C">
              <w:rPr>
                <w:rFonts w:ascii="Times New Roman" w:hAnsi="Times New Roman" w:cs="Times New Roman"/>
              </w:rPr>
              <w:t>пп</w:t>
            </w:r>
            <w:proofErr w:type="spellEnd"/>
          </w:p>
        </w:tc>
        <w:tc>
          <w:tcPr>
            <w:tcW w:w="5896" w:type="dxa"/>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Наименование показателя</w:t>
            </w:r>
          </w:p>
        </w:tc>
        <w:tc>
          <w:tcPr>
            <w:tcW w:w="1234" w:type="dxa"/>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Единица измерений</w:t>
            </w:r>
          </w:p>
        </w:tc>
        <w:tc>
          <w:tcPr>
            <w:tcW w:w="1504" w:type="dxa"/>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Нормативное значение</w:t>
            </w:r>
          </w:p>
        </w:tc>
      </w:tr>
      <w:tr w:rsidR="0066792C" w:rsidRPr="0066792C">
        <w:tc>
          <w:tcPr>
            <w:tcW w:w="394" w:type="dxa"/>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1</w:t>
            </w:r>
          </w:p>
        </w:tc>
        <w:tc>
          <w:tcPr>
            <w:tcW w:w="5896" w:type="dxa"/>
            <w:vAlign w:val="center"/>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w:t>
            </w:r>
          </w:p>
        </w:tc>
        <w:tc>
          <w:tcPr>
            <w:tcW w:w="1504" w:type="dxa"/>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100%</w:t>
            </w:r>
          </w:p>
        </w:tc>
      </w:tr>
      <w:tr w:rsidR="0066792C" w:rsidRPr="0066792C">
        <w:tc>
          <w:tcPr>
            <w:tcW w:w="394" w:type="dxa"/>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2</w:t>
            </w:r>
          </w:p>
        </w:tc>
        <w:tc>
          <w:tcPr>
            <w:tcW w:w="5896" w:type="dxa"/>
            <w:vAlign w:val="center"/>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w:t>
            </w:r>
          </w:p>
        </w:tc>
        <w:tc>
          <w:tcPr>
            <w:tcW w:w="1504" w:type="dxa"/>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100%</w:t>
            </w:r>
          </w:p>
        </w:tc>
      </w:tr>
      <w:tr w:rsidR="0066792C" w:rsidRPr="0066792C">
        <w:tblPrEx>
          <w:tblBorders>
            <w:insideH w:val="nil"/>
          </w:tblBorders>
        </w:tblPrEx>
        <w:tc>
          <w:tcPr>
            <w:tcW w:w="394" w:type="dxa"/>
            <w:tcBorders>
              <w:bottom w:val="nil"/>
            </w:tcBorders>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3</w:t>
            </w:r>
          </w:p>
        </w:tc>
        <w:tc>
          <w:tcPr>
            <w:tcW w:w="5896" w:type="dxa"/>
            <w:tcBorders>
              <w:bottom w:val="nil"/>
            </w:tcBorders>
            <w:vAlign w:val="center"/>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34" w:type="dxa"/>
            <w:tcBorders>
              <w:bottom w:val="nil"/>
            </w:tcBorders>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w:t>
            </w:r>
          </w:p>
        </w:tc>
        <w:tc>
          <w:tcPr>
            <w:tcW w:w="1504" w:type="dxa"/>
            <w:tcBorders>
              <w:bottom w:val="nil"/>
            </w:tcBorders>
            <w:vAlign w:val="cente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0%</w:t>
            </w:r>
          </w:p>
        </w:tc>
      </w:tr>
      <w:tr w:rsidR="0066792C" w:rsidRPr="0066792C">
        <w:tblPrEx>
          <w:tblBorders>
            <w:insideH w:val="nil"/>
          </w:tblBorders>
        </w:tblPrEx>
        <w:tc>
          <w:tcPr>
            <w:tcW w:w="9028" w:type="dxa"/>
            <w:gridSpan w:val="4"/>
            <w:tcBorders>
              <w:top w:val="nil"/>
            </w:tcBorders>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1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tc>
      </w:tr>
    </w:tbl>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2"/>
        <w:rPr>
          <w:rFonts w:ascii="Times New Roman" w:hAnsi="Times New Roman" w:cs="Times New Roman"/>
        </w:rPr>
      </w:pPr>
      <w:r w:rsidRPr="0066792C">
        <w:rPr>
          <w:rFonts w:ascii="Times New Roman" w:hAnsi="Times New Roman" w:cs="Times New Roman"/>
        </w:rPr>
        <w:t>Показатели доступности муниципальной услуги</w:t>
      </w:r>
    </w:p>
    <w:p w:rsidR="0066792C" w:rsidRPr="0066792C" w:rsidRDefault="006679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159"/>
        <w:gridCol w:w="1984"/>
        <w:gridCol w:w="1504"/>
      </w:tblGrid>
      <w:tr w:rsidR="0066792C" w:rsidRPr="0066792C">
        <w:tc>
          <w:tcPr>
            <w:tcW w:w="39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N</w:t>
            </w:r>
          </w:p>
          <w:p w:rsidR="0066792C" w:rsidRPr="0066792C" w:rsidRDefault="0066792C">
            <w:pPr>
              <w:pStyle w:val="ConsPlusNormal"/>
              <w:jc w:val="center"/>
              <w:rPr>
                <w:rFonts w:ascii="Times New Roman" w:hAnsi="Times New Roman" w:cs="Times New Roman"/>
              </w:rPr>
            </w:pPr>
            <w:proofErr w:type="spellStart"/>
            <w:r w:rsidRPr="0066792C">
              <w:rPr>
                <w:rFonts w:ascii="Times New Roman" w:hAnsi="Times New Roman" w:cs="Times New Roman"/>
              </w:rPr>
              <w:t>пп</w:t>
            </w:r>
            <w:proofErr w:type="spellEnd"/>
          </w:p>
        </w:tc>
        <w:tc>
          <w:tcPr>
            <w:tcW w:w="5159"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Наименование показателя</w:t>
            </w:r>
          </w:p>
        </w:tc>
        <w:tc>
          <w:tcPr>
            <w:tcW w:w="198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Единица измерений</w:t>
            </w:r>
          </w:p>
        </w:tc>
        <w:tc>
          <w:tcPr>
            <w:tcW w:w="150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Нормативное значение</w:t>
            </w:r>
          </w:p>
        </w:tc>
      </w:tr>
      <w:tr w:rsidR="0066792C" w:rsidRPr="0066792C">
        <w:tc>
          <w:tcPr>
            <w:tcW w:w="394" w:type="dxa"/>
          </w:tcPr>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1</w:t>
            </w:r>
          </w:p>
        </w:tc>
        <w:tc>
          <w:tcPr>
            <w:tcW w:w="51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Территориальная доступность органа, предоставляющего муниципальную услугу</w:t>
            </w:r>
          </w:p>
        </w:tc>
        <w:tc>
          <w:tcPr>
            <w:tcW w:w="198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Доступно/не доступно</w:t>
            </w:r>
          </w:p>
        </w:tc>
        <w:tc>
          <w:tcPr>
            <w:tcW w:w="150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Доступно</w:t>
            </w:r>
          </w:p>
        </w:tc>
      </w:tr>
      <w:tr w:rsidR="0066792C" w:rsidRPr="0066792C">
        <w:tc>
          <w:tcPr>
            <w:tcW w:w="394" w:type="dxa"/>
          </w:tcPr>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2</w:t>
            </w:r>
          </w:p>
        </w:tc>
        <w:tc>
          <w:tcPr>
            <w:tcW w:w="51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Время ожидания в очереди</w:t>
            </w:r>
          </w:p>
        </w:tc>
        <w:tc>
          <w:tcPr>
            <w:tcW w:w="198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Минута</w:t>
            </w:r>
          </w:p>
        </w:tc>
        <w:tc>
          <w:tcPr>
            <w:tcW w:w="150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Не более 15 минут</w:t>
            </w:r>
          </w:p>
        </w:tc>
      </w:tr>
      <w:tr w:rsidR="0066792C" w:rsidRPr="0066792C">
        <w:tc>
          <w:tcPr>
            <w:tcW w:w="394" w:type="dxa"/>
          </w:tcPr>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3</w:t>
            </w:r>
          </w:p>
        </w:tc>
        <w:tc>
          <w:tcPr>
            <w:tcW w:w="51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984" w:type="dxa"/>
          </w:tcPr>
          <w:p w:rsidR="0066792C" w:rsidRPr="0066792C" w:rsidRDefault="0066792C">
            <w:pPr>
              <w:pStyle w:val="ConsPlusNormal"/>
              <w:jc w:val="center"/>
              <w:rPr>
                <w:rFonts w:ascii="Times New Roman" w:hAnsi="Times New Roman" w:cs="Times New Roman"/>
              </w:rPr>
            </w:pPr>
            <w:proofErr w:type="gramStart"/>
            <w:r w:rsidRPr="0066792C">
              <w:rPr>
                <w:rFonts w:ascii="Times New Roman" w:hAnsi="Times New Roman" w:cs="Times New Roman"/>
              </w:rPr>
              <w:t>Имеется</w:t>
            </w:r>
            <w:proofErr w:type="gramEnd"/>
            <w:r w:rsidRPr="0066792C">
              <w:rPr>
                <w:rFonts w:ascii="Times New Roman" w:hAnsi="Times New Roman" w:cs="Times New Roman"/>
              </w:rPr>
              <w:t>/не имеется</w:t>
            </w:r>
          </w:p>
        </w:tc>
        <w:tc>
          <w:tcPr>
            <w:tcW w:w="150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Имеется</w:t>
            </w:r>
          </w:p>
        </w:tc>
      </w:tr>
      <w:tr w:rsidR="0066792C" w:rsidRPr="0066792C">
        <w:tc>
          <w:tcPr>
            <w:tcW w:w="394" w:type="dxa"/>
          </w:tcPr>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4</w:t>
            </w:r>
          </w:p>
        </w:tc>
        <w:tc>
          <w:tcPr>
            <w:tcW w:w="51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Pr>
          <w:p w:rsidR="0066792C" w:rsidRPr="0066792C" w:rsidRDefault="0066792C">
            <w:pPr>
              <w:pStyle w:val="ConsPlusNormal"/>
              <w:jc w:val="center"/>
              <w:rPr>
                <w:rFonts w:ascii="Times New Roman" w:hAnsi="Times New Roman" w:cs="Times New Roman"/>
              </w:rPr>
            </w:pPr>
            <w:proofErr w:type="gramStart"/>
            <w:r w:rsidRPr="0066792C">
              <w:rPr>
                <w:rFonts w:ascii="Times New Roman" w:hAnsi="Times New Roman" w:cs="Times New Roman"/>
              </w:rPr>
              <w:t>Имеется</w:t>
            </w:r>
            <w:proofErr w:type="gramEnd"/>
            <w:r w:rsidRPr="0066792C">
              <w:rPr>
                <w:rFonts w:ascii="Times New Roman" w:hAnsi="Times New Roman" w:cs="Times New Roman"/>
              </w:rPr>
              <w:t>/не имеется</w:t>
            </w:r>
          </w:p>
        </w:tc>
        <w:tc>
          <w:tcPr>
            <w:tcW w:w="150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Имеется</w:t>
            </w:r>
          </w:p>
        </w:tc>
      </w:tr>
      <w:tr w:rsidR="0066792C" w:rsidRPr="0066792C">
        <w:tc>
          <w:tcPr>
            <w:tcW w:w="394" w:type="dxa"/>
          </w:tcPr>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5</w:t>
            </w:r>
          </w:p>
        </w:tc>
        <w:tc>
          <w:tcPr>
            <w:tcW w:w="51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Финансовая доступность</w:t>
            </w:r>
          </w:p>
        </w:tc>
        <w:tc>
          <w:tcPr>
            <w:tcW w:w="198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Платно/бесплатно</w:t>
            </w:r>
          </w:p>
        </w:tc>
        <w:tc>
          <w:tcPr>
            <w:tcW w:w="150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Бесплатно</w:t>
            </w:r>
          </w:p>
        </w:tc>
      </w:tr>
    </w:tbl>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ind w:firstLine="540"/>
        <w:jc w:val="both"/>
        <w:rPr>
          <w:rFonts w:ascii="Times New Roman" w:hAnsi="Times New Roman" w:cs="Times New Roman"/>
        </w:rPr>
      </w:pPr>
      <w:r w:rsidRPr="0066792C">
        <w:rPr>
          <w:rFonts w:ascii="Times New Roman" w:hAnsi="Times New Roman" w:cs="Times New Roman"/>
        </w:rPr>
        <w:lastRenderedPageBreak/>
        <w:t xml:space="preserve">На основе данных показателей ежеквартально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осуществляется анализ практики применения административного регламента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 (далее - МФЦ).</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2.14.1. Предоставление муниципальной услуги осуществляется в электронной форме через Портал.</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1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Особенностями предоставления муниципальной услуги через Портал являются: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 получение информации о предоставляемой муниципальной услуге на Портале;</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 возможность ознакомления с формой </w:t>
      </w:r>
      <w:hyperlink w:anchor="P861">
        <w:r w:rsidRPr="0066792C">
          <w:rPr>
            <w:rFonts w:ascii="Times New Roman" w:hAnsi="Times New Roman" w:cs="Times New Roman"/>
          </w:rPr>
          <w:t>заявления</w:t>
        </w:r>
      </w:hyperlink>
      <w:r w:rsidRPr="0066792C">
        <w:rPr>
          <w:rFonts w:ascii="Times New Roman" w:hAnsi="Times New Roman" w:cs="Times New Roman"/>
        </w:rPr>
        <w:t xml:space="preserve"> о предоставлении муниципальной услуги, иных документов, необходимых для получения муниципальной услуги, обеспечение доступа к ним для копирования и заполнения в электронном виде;</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861">
        <w:r w:rsidRPr="0066792C">
          <w:rPr>
            <w:rFonts w:ascii="Times New Roman" w:hAnsi="Times New Roman" w:cs="Times New Roman"/>
          </w:rPr>
          <w:t>заявления</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4) получение отсканированной копии результата предоставления муниципальной услуги или в случае, если это указано в заявлении о предоставлении муниципальной услуги, в форме электронного документа, подписанного электронной подписью, в личный кабинет на Портале.</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30.06.2020 </w:t>
      </w:r>
      <w:hyperlink r:id="rId115">
        <w:r w:rsidRPr="0066792C">
          <w:rPr>
            <w:rFonts w:ascii="Times New Roman" w:hAnsi="Times New Roman" w:cs="Times New Roman"/>
          </w:rPr>
          <w:t>N 572</w:t>
        </w:r>
      </w:hyperlink>
      <w:r w:rsidRPr="0066792C">
        <w:rPr>
          <w:rFonts w:ascii="Times New Roman" w:hAnsi="Times New Roman" w:cs="Times New Roman"/>
        </w:rPr>
        <w:t xml:space="preserve">, от 03.04.2024 </w:t>
      </w:r>
      <w:hyperlink r:id="rId116">
        <w:r w:rsidRPr="0066792C">
          <w:rPr>
            <w:rFonts w:ascii="Times New Roman" w:hAnsi="Times New Roman" w:cs="Times New Roman"/>
          </w:rPr>
          <w:t>N 275</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ОГКУ "Томский областной многофункциональный центр по предоставлению государственных и муниципальных услуг".</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Абзац исключен. - </w:t>
      </w:r>
      <w:hyperlink r:id="rId117">
        <w:r w:rsidRPr="0066792C">
          <w:rPr>
            <w:rFonts w:ascii="Times New Roman" w:hAnsi="Times New Roman" w:cs="Times New Roman"/>
          </w:rPr>
          <w:t>Постановление</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2.14.2 в ред. </w:t>
      </w:r>
      <w:hyperlink r:id="rId118">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2.14.3. Основания для прекращения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проекта разрешения на ввод (проекта письма об отказе в выдаче разрешения на ввод) или проекта разрешения на ввод с учетом необходимых изменений (проекта письма об отказе во внесении изменений в разрешение на ввод) на подпись председателю комитета.</w:t>
      </w:r>
      <w:proofErr w:type="gramEnd"/>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19">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lastRenderedPageBreak/>
        <w:t>2.14.4. Исправление допущенных опечаток и ошибок.</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пятнадцати рабочих дней со дня регистрации соответствующего заявления.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20">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1"/>
        <w:rPr>
          <w:rFonts w:ascii="Times New Roman" w:hAnsi="Times New Roman" w:cs="Times New Roman"/>
        </w:rPr>
      </w:pPr>
      <w:bookmarkStart w:id="7" w:name="P316"/>
      <w:bookmarkEnd w:id="7"/>
      <w:r w:rsidRPr="0066792C">
        <w:rPr>
          <w:rFonts w:ascii="Times New Roman" w:hAnsi="Times New Roman" w:cs="Times New Roman"/>
        </w:rPr>
        <w:t>III. СОСТАВ, ПОСЛЕДОВАТЕЛЬНОСТЬ И СРОКИ ВЫПОЛНЕНИЯ</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АДМИНИСТРАТИВНЫХ ПРОЦЕДУР, ТРЕБОВАНИЯ К ПОРЯДКУ ИХ</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ВЫПОЛНЕНИЯ, В ТОМ ЧИСЛЕ ОСОБЕННОСТИ ВЫПОЛНЕНИЯ</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АДМИНИСТРАТИВНЫХ ПРОЦЕДУР В ЭЛЕКТРОННОЙ ФОРМЕ,</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 xml:space="preserve">А ТАКЖЕ ОСОБЕННОСТИ ВЫПОЛНЕНИЯ </w:t>
      </w:r>
      <w:proofErr w:type="gramStart"/>
      <w:r w:rsidRPr="0066792C">
        <w:rPr>
          <w:rFonts w:ascii="Times New Roman" w:hAnsi="Times New Roman" w:cs="Times New Roman"/>
        </w:rPr>
        <w:t>АДМИНИСТРАТИВНЫХ</w:t>
      </w:r>
      <w:proofErr w:type="gramEnd"/>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ПРОЦЕДУР В МНОГОФУНКЦИОНАЛЬНЫХ ЦЕНТРАХ</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ind w:firstLine="540"/>
        <w:jc w:val="both"/>
        <w:rPr>
          <w:rFonts w:ascii="Times New Roman" w:hAnsi="Times New Roman" w:cs="Times New Roman"/>
        </w:rPr>
      </w:pPr>
      <w:r w:rsidRPr="0066792C">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562">
        <w:r w:rsidRPr="0066792C">
          <w:rPr>
            <w:rFonts w:ascii="Times New Roman" w:hAnsi="Times New Roman" w:cs="Times New Roman"/>
          </w:rPr>
          <w:t>блок-схеме</w:t>
        </w:r>
      </w:hyperlink>
      <w:r w:rsidRPr="0066792C">
        <w:rPr>
          <w:rFonts w:ascii="Times New Roman" w:hAnsi="Times New Roman" w:cs="Times New Roman"/>
        </w:rPr>
        <w:t xml:space="preserve"> предоставления муниципальной услуги "Выдача разрешений на ввод объектов капитального строительства в эксплуатацию, внесение изменений в разрешения на ввод объектов капитального строительства в эксплуатацию", которая представлена в приложении 1 к настоящему административному регламенту.</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2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3.2. Муниципальная услуга включает в себя следующие административные процедуры: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 прием и регистрация документов, представленных заявителем для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уведомление о дате и времени проведения </w:t>
      </w:r>
      <w:proofErr w:type="gramStart"/>
      <w:r w:rsidRPr="0066792C">
        <w:rPr>
          <w:rFonts w:ascii="Times New Roman" w:hAnsi="Times New Roman" w:cs="Times New Roman"/>
        </w:rPr>
        <w:t>осмотра объекта капитального строительства полномочных представителей общественных объединений инвалидов</w:t>
      </w:r>
      <w:proofErr w:type="gramEnd"/>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 рассмотрение заявления и документов и принятие решения о выдаче разрешения на ввод (о внесении изменений в разрешение на ввод) или об отказе в выдаче разрешения на ввод (во внесении изменений в разрешение на ввод);</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 в ред. </w:t>
      </w:r>
      <w:hyperlink r:id="rId122">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4) выдача (направление) результата предоставления муниципальной услуги заявителю.</w:t>
      </w:r>
    </w:p>
    <w:p w:rsidR="0066792C" w:rsidRPr="0066792C" w:rsidRDefault="0066792C">
      <w:pPr>
        <w:pStyle w:val="ConsPlusNormal"/>
        <w:spacing w:before="220"/>
        <w:ind w:firstLine="540"/>
        <w:jc w:val="both"/>
        <w:rPr>
          <w:rFonts w:ascii="Times New Roman" w:hAnsi="Times New Roman" w:cs="Times New Roman"/>
        </w:rPr>
      </w:pPr>
      <w:bookmarkStart w:id="8" w:name="P331"/>
      <w:bookmarkEnd w:id="8"/>
      <w:r w:rsidRPr="0066792C">
        <w:rPr>
          <w:rFonts w:ascii="Times New Roman" w:hAnsi="Times New Roman" w:cs="Times New Roman"/>
        </w:rPr>
        <w:t>3.3. Прием и регистрация документов, представленных заявителем для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Основанием для начала административной процедуры является личное или через многофункциональный центр обращение заявителя (представителя заявителя) в организационно-контрольный комитет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с заявлением о предоставлении муниципальной услуги и прилагаемыми документами либо направление заявления и прилагаемых документов в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почтовой связью или через Портал.</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2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Регистрация заявления о предоставлении муниципальной услуги и прилагаемых к нему документов осуществляется сотрудником организационно-контрольного комитета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путем </w:t>
      </w:r>
      <w:r w:rsidRPr="0066792C">
        <w:rPr>
          <w:rFonts w:ascii="Times New Roman" w:hAnsi="Times New Roman" w:cs="Times New Roman"/>
        </w:rPr>
        <w:lastRenderedPageBreak/>
        <w:t>проставления на заявлении входящего номера и текущей даты в день его поступления.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(абзац введен </w:t>
      </w:r>
      <w:hyperlink r:id="rId124">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3.3.1. Прием и регистрация заявлений и прилагаемых документов в электронной форме через Портал.</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Заявитель при подаче заявления и документов, указанных в </w:t>
      </w:r>
      <w:hyperlink w:anchor="P678">
        <w:r w:rsidRPr="0066792C">
          <w:rPr>
            <w:rFonts w:ascii="Times New Roman" w:hAnsi="Times New Roman" w:cs="Times New Roman"/>
          </w:rPr>
          <w:t>таблице</w:t>
        </w:r>
      </w:hyperlink>
      <w:r w:rsidRPr="0066792C">
        <w:rPr>
          <w:rFonts w:ascii="Times New Roman" w:hAnsi="Times New Roman" w:cs="Times New Roman"/>
        </w:rPr>
        <w:t xml:space="preserve"> приложения 3 к настоящему административному регламенту, с использованием Портала прилагает электронные копии необходимых документов. </w:t>
      </w:r>
      <w:proofErr w:type="gramStart"/>
      <w:r w:rsidRPr="0066792C">
        <w:rPr>
          <w:rFonts w:ascii="Times New Roman" w:hAnsi="Times New Roman" w:cs="Times New Roman"/>
        </w:rPr>
        <w:t xml:space="preserve">Сотрудник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ответственный за прием заявления и документов в электронной форме, проверяет правильность и полноту заполнения электронной формы заявления и при отсутствии оснований, предусмотренных </w:t>
      </w:r>
      <w:hyperlink w:anchor="P187">
        <w:r w:rsidRPr="0066792C">
          <w:rPr>
            <w:rFonts w:ascii="Times New Roman" w:hAnsi="Times New Roman" w:cs="Times New Roman"/>
          </w:rPr>
          <w:t>подпунктом 1 пункта 2.7</w:t>
        </w:r>
      </w:hyperlink>
      <w:r w:rsidRPr="0066792C">
        <w:rPr>
          <w:rFonts w:ascii="Times New Roman" w:hAnsi="Times New Roman" w:cs="Times New Roman"/>
        </w:rPr>
        <w:t>, в "Личный кабинет" заявителя направляется статус муниципальной услуги "Принято в работу ведомством" с уведомлением заявителя (представителя заявителя) о приеме документов и проводит проверку средств электронной подписи, применяемой при представлении заявления и документов.</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При отсутствии оснований, предусмотренных </w:t>
      </w:r>
      <w:hyperlink w:anchor="P187">
        <w:r w:rsidRPr="0066792C">
          <w:rPr>
            <w:rFonts w:ascii="Times New Roman" w:hAnsi="Times New Roman" w:cs="Times New Roman"/>
          </w:rPr>
          <w:t>подпунктом 1 пункта 2.7</w:t>
        </w:r>
      </w:hyperlink>
      <w:r w:rsidRPr="0066792C">
        <w:rPr>
          <w:rFonts w:ascii="Times New Roman" w:hAnsi="Times New Roman" w:cs="Times New Roman"/>
        </w:rPr>
        <w:t xml:space="preserve"> настоящего административного регламента, в день поступления заявления о предоставлении муниципальной услуги сотрудник </w:t>
      </w:r>
      <w:proofErr w:type="spellStart"/>
      <w:r w:rsidRPr="0066792C">
        <w:rPr>
          <w:rFonts w:ascii="Times New Roman" w:hAnsi="Times New Roman" w:cs="Times New Roman"/>
        </w:rPr>
        <w:t>ДАиГ</w:t>
      </w:r>
      <w:proofErr w:type="spellEnd"/>
      <w:r w:rsidRPr="0066792C">
        <w:rPr>
          <w:rFonts w:ascii="Times New Roman" w:hAnsi="Times New Roman" w:cs="Times New Roman"/>
        </w:rPr>
        <w:t>, ответственный за прием заявления и документов в электронной форме, производит регистрацию заявления и передает председателю комитета.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Председатель комитета 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специалиста комитета, ответственного за подготовку результата предоставления муниципальной услуги (далее - ответственный исполнитель).</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Далее заявление рассматривается в порядке, предусмотренном </w:t>
      </w:r>
      <w:hyperlink w:anchor="P370">
        <w:r w:rsidRPr="0066792C">
          <w:rPr>
            <w:rFonts w:ascii="Times New Roman" w:hAnsi="Times New Roman" w:cs="Times New Roman"/>
          </w:rPr>
          <w:t>пунктами 3.4</w:t>
        </w:r>
      </w:hyperlink>
      <w:r w:rsidRPr="0066792C">
        <w:rPr>
          <w:rFonts w:ascii="Times New Roman" w:hAnsi="Times New Roman" w:cs="Times New Roman"/>
        </w:rPr>
        <w:t xml:space="preserve"> - </w:t>
      </w:r>
      <w:hyperlink w:anchor="P399">
        <w:r w:rsidRPr="0066792C">
          <w:rPr>
            <w:rFonts w:ascii="Times New Roman" w:hAnsi="Times New Roman" w:cs="Times New Roman"/>
          </w:rPr>
          <w:t>3.5</w:t>
        </w:r>
      </w:hyperlink>
      <w:r w:rsidRPr="0066792C">
        <w:rPr>
          <w:rFonts w:ascii="Times New Roman" w:hAnsi="Times New Roman" w:cs="Times New Roman"/>
        </w:rPr>
        <w:t xml:space="preserve"> настоящего административного регламента.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При наличии оснований, предусмотренных </w:t>
      </w:r>
      <w:hyperlink w:anchor="P187">
        <w:r w:rsidRPr="0066792C">
          <w:rPr>
            <w:rFonts w:ascii="Times New Roman" w:hAnsi="Times New Roman" w:cs="Times New Roman"/>
          </w:rPr>
          <w:t>подпунктом 1 пункта 2.7</w:t>
        </w:r>
      </w:hyperlink>
      <w:r w:rsidRPr="0066792C">
        <w:rPr>
          <w:rFonts w:ascii="Times New Roman" w:hAnsi="Times New Roman" w:cs="Times New Roman"/>
        </w:rPr>
        <w:t>, в "Личный кабинет" заявителя направляется статус "Отказано" с уведомлением заявителя об основаниях, послуживших причиной отказа.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Максимальный срок совершения административных действий, предусмотренных настоящим подпунктом административного регламента, составляет 1 рабочий день.</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3.3.1 в ред. </w:t>
      </w:r>
      <w:hyperlink r:id="rId125">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3.3.1.1. Прием заявлений в многофункциональных центрах.</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Заявление и прилагаемые документы, поданные через многофункциональный центр, передаются в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3.3.1.1 </w:t>
      </w:r>
      <w:proofErr w:type="gramStart"/>
      <w:r w:rsidRPr="0066792C">
        <w:rPr>
          <w:rFonts w:ascii="Times New Roman" w:hAnsi="Times New Roman" w:cs="Times New Roman"/>
        </w:rPr>
        <w:t>введен</w:t>
      </w:r>
      <w:proofErr w:type="gramEnd"/>
      <w:r w:rsidRPr="0066792C">
        <w:rPr>
          <w:rFonts w:ascii="Times New Roman" w:hAnsi="Times New Roman" w:cs="Times New Roman"/>
        </w:rPr>
        <w:t xml:space="preserve"> </w:t>
      </w:r>
      <w:hyperlink r:id="rId126">
        <w:r w:rsidRPr="0066792C">
          <w:rPr>
            <w:rFonts w:ascii="Times New Roman" w:hAnsi="Times New Roman" w:cs="Times New Roman"/>
          </w:rPr>
          <w:t>постановлением</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3.3.2. Прием и регистрация документов, направленных посредством почтовой связи.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Специалист организационно-контрольного комитета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документов), в день поступления заявления и прилагаемых к нему документов осуществляет их проверку на предмет наличия или отсутствия оснований, предусмотренных </w:t>
      </w:r>
      <w:hyperlink w:anchor="P186">
        <w:r w:rsidRPr="0066792C">
          <w:rPr>
            <w:rFonts w:ascii="Times New Roman" w:hAnsi="Times New Roman" w:cs="Times New Roman"/>
          </w:rPr>
          <w:t>пунктом 2.7</w:t>
        </w:r>
      </w:hyperlink>
      <w:r w:rsidRPr="0066792C">
        <w:rPr>
          <w:rFonts w:ascii="Times New Roman" w:hAnsi="Times New Roman" w:cs="Times New Roman"/>
        </w:rPr>
        <w:t xml:space="preserve"> настоящего административного регламента.</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При наличии оснований, предусмотренных </w:t>
      </w:r>
      <w:hyperlink w:anchor="P186">
        <w:r w:rsidRPr="0066792C">
          <w:rPr>
            <w:rFonts w:ascii="Times New Roman" w:hAnsi="Times New Roman" w:cs="Times New Roman"/>
          </w:rPr>
          <w:t>пунктом 2.7</w:t>
        </w:r>
      </w:hyperlink>
      <w:r w:rsidRPr="0066792C">
        <w:rPr>
          <w:rFonts w:ascii="Times New Roman" w:hAnsi="Times New Roman" w:cs="Times New Roman"/>
        </w:rPr>
        <w:t xml:space="preserve"> настоящего административного регламента, специалист, ответственный за прием документов, в день поступления заявления о предоставлении муниципальной услуги ставит на нем отметку об отказе в приеме документов с обязательным указанием причины отказа, заверяет указанную отметку своей подписью и направляет заявление о предоставлении муниципальной услуги и прилагаемые к нему документы заявителю посредством почтовой связи заказным письмом с</w:t>
      </w:r>
      <w:proofErr w:type="gramEnd"/>
      <w:r w:rsidRPr="0066792C">
        <w:rPr>
          <w:rFonts w:ascii="Times New Roman" w:hAnsi="Times New Roman" w:cs="Times New Roman"/>
        </w:rPr>
        <w:t xml:space="preserve"> уведомлением о вручении по указанному на поступившем в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почтовом отправлении адресу адресанта.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lastRenderedPageBreak/>
        <w:t xml:space="preserve">В случае отсутствия оснований, предусмотренных </w:t>
      </w:r>
      <w:hyperlink w:anchor="P186">
        <w:r w:rsidRPr="0066792C">
          <w:rPr>
            <w:rFonts w:ascii="Times New Roman" w:hAnsi="Times New Roman" w:cs="Times New Roman"/>
          </w:rPr>
          <w:t>пунктом 2.7</w:t>
        </w:r>
      </w:hyperlink>
      <w:r w:rsidRPr="0066792C">
        <w:rPr>
          <w:rFonts w:ascii="Times New Roman" w:hAnsi="Times New Roman" w:cs="Times New Roman"/>
        </w:rPr>
        <w:t xml:space="preserve"> настоящего административного регламента, специалист, ответственный за прием документов, в день поступления заявления о предоставлении муниципальной услуги производит его регистрацию и передает на рассмотрение председателю комитета.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Председатель комитета 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ответственного исполнителя.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27">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В порядке, установленном </w:t>
      </w:r>
      <w:hyperlink r:id="rId128">
        <w:r w:rsidRPr="0066792C">
          <w:rPr>
            <w:rFonts w:ascii="Times New Roman" w:hAnsi="Times New Roman" w:cs="Times New Roman"/>
          </w:rPr>
          <w:t>Стандартом</w:t>
        </w:r>
      </w:hyperlink>
      <w:r w:rsidRPr="0066792C">
        <w:rPr>
          <w:rFonts w:ascii="Times New Roman" w:hAnsi="Times New Roman" w:cs="Times New Roman"/>
        </w:rPr>
        <w:t xml:space="preserve"> делопроизводства в администрации Города Томска, заявление о предоставлении муниципальной услуги и прилагаемые к нему документы с резолюцией председателя комитета передаются ответственному специалисту.</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3.3.2 в ред. </w:t>
      </w:r>
      <w:hyperlink r:id="rId129">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3.3.3. Прием и регистрация документов при личном обращении заявителя (представителя заявителя).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документов, в соответствии с графиком работы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Специалист, ответственный за прием документов, при выполнении административной процедуры выполняет следующие действия: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 принимает у заявителя (представителя заявителя) заявление о предоставлении муниципальной услуги и прилагаемые к нему документы;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поданному заявлению, проверяет правильность заполнения заявления;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 при наличии оснований, предусмотренных </w:t>
      </w:r>
      <w:hyperlink w:anchor="P186">
        <w:r w:rsidRPr="0066792C">
          <w:rPr>
            <w:rFonts w:ascii="Times New Roman" w:hAnsi="Times New Roman" w:cs="Times New Roman"/>
          </w:rPr>
          <w:t>пунктом 2.7</w:t>
        </w:r>
      </w:hyperlink>
      <w:r w:rsidRPr="0066792C">
        <w:rPr>
          <w:rFonts w:ascii="Times New Roman" w:hAnsi="Times New Roman" w:cs="Times New Roman"/>
        </w:rPr>
        <w:t xml:space="preserve"> настоящего административного регламента, ставит на заявлении о предоставлении муниципальной услуги отметку об отказе в приеме документов с обязательным указанием причины отказа, заверяет указанную отметку своей подписью и возвращает заявителю (представителю заявителя) заявление о предоставлении муниципальной услуги с прилагаемыми к нему документами;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4) при отсутствии оснований, предусмотренных </w:t>
      </w:r>
      <w:hyperlink w:anchor="P186">
        <w:r w:rsidRPr="0066792C">
          <w:rPr>
            <w:rFonts w:ascii="Times New Roman" w:hAnsi="Times New Roman" w:cs="Times New Roman"/>
          </w:rPr>
          <w:t>пунктом 2.7</w:t>
        </w:r>
      </w:hyperlink>
      <w:r w:rsidRPr="0066792C">
        <w:rPr>
          <w:rFonts w:ascii="Times New Roman" w:hAnsi="Times New Roman" w:cs="Times New Roman"/>
        </w:rPr>
        <w:t xml:space="preserve"> настоящего административного регламента, в день поступления заявления о предоставлении муниципальной услуги в присутствии заявителя (представителя заявителя) производит его регистрацию.</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Зарегистрированное заявление о предоставлении муниципальной услуги с прилагаемыми документами специалист, ответственный за прием заявлений, в день регистрации заявления передает председателю комитета.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Председатель комитета 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ответственного исполнителя.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В порядке, установленном </w:t>
      </w:r>
      <w:hyperlink r:id="rId130">
        <w:r w:rsidRPr="0066792C">
          <w:rPr>
            <w:rFonts w:ascii="Times New Roman" w:hAnsi="Times New Roman" w:cs="Times New Roman"/>
          </w:rPr>
          <w:t>Стандартом</w:t>
        </w:r>
      </w:hyperlink>
      <w:r w:rsidRPr="0066792C">
        <w:rPr>
          <w:rFonts w:ascii="Times New Roman" w:hAnsi="Times New Roman" w:cs="Times New Roman"/>
        </w:rPr>
        <w:t xml:space="preserve"> делопроизводства в администрации Города Томска, заявление о предоставлении муниципальной услуги и прилагаемые к нему документы с резолюцией председателя комитета передаются ответственному специалисту.</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3.3.3 в ред. </w:t>
      </w:r>
      <w:hyperlink r:id="rId13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3.3.4. Результатом административной процедуры является наложение председателем </w:t>
      </w:r>
      <w:r w:rsidRPr="0066792C">
        <w:rPr>
          <w:rFonts w:ascii="Times New Roman" w:hAnsi="Times New Roman" w:cs="Times New Roman"/>
        </w:rPr>
        <w:lastRenderedPageBreak/>
        <w:t>комитета резолюции с указанием ответственного исполнителя.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Способ фиксации результата - внесение в систему электронного документооборота (далее - СЭД) записи о регистрации заявления и резолюции о назначении ответственного за исполнение заявления специалиста.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32">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Срок выполнения административной процедуры - 1 рабочий день со дня поступления заявления.</w:t>
      </w:r>
    </w:p>
    <w:p w:rsidR="0066792C" w:rsidRPr="0066792C" w:rsidRDefault="0066792C">
      <w:pPr>
        <w:pStyle w:val="ConsPlusNormal"/>
        <w:spacing w:before="220"/>
        <w:ind w:firstLine="540"/>
        <w:jc w:val="both"/>
        <w:rPr>
          <w:rFonts w:ascii="Times New Roman" w:hAnsi="Times New Roman" w:cs="Times New Roman"/>
        </w:rPr>
      </w:pPr>
      <w:bookmarkStart w:id="9" w:name="P370"/>
      <w:bookmarkEnd w:id="9"/>
      <w:r w:rsidRPr="0066792C">
        <w:rPr>
          <w:rFonts w:ascii="Times New Roman" w:hAnsi="Times New Roman" w:cs="Times New Roman"/>
        </w:rPr>
        <w:t xml:space="preserve">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уведомление о дате и времени проведения </w:t>
      </w:r>
      <w:proofErr w:type="gramStart"/>
      <w:r w:rsidRPr="0066792C">
        <w:rPr>
          <w:rFonts w:ascii="Times New Roman" w:hAnsi="Times New Roman" w:cs="Times New Roman"/>
        </w:rPr>
        <w:t>осмотра объекта капитального строительства полномочных представителей общественных объединений инвалидов</w:t>
      </w:r>
      <w:proofErr w:type="gramEnd"/>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Основание для начала административной процедуры - необходимость запроса документов, предусмотренных в </w:t>
      </w:r>
      <w:hyperlink w:anchor="P678">
        <w:r w:rsidRPr="0066792C">
          <w:rPr>
            <w:rFonts w:ascii="Times New Roman" w:hAnsi="Times New Roman" w:cs="Times New Roman"/>
          </w:rPr>
          <w:t>таблице</w:t>
        </w:r>
      </w:hyperlink>
      <w:r w:rsidRPr="0066792C">
        <w:rPr>
          <w:rFonts w:ascii="Times New Roman" w:hAnsi="Times New Roman" w:cs="Times New Roman"/>
        </w:rPr>
        <w:t xml:space="preserve"> приложения 3 к настоящему административному регламенту и представляемых заявителем по собственной инициативе.</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3.4.1. Ответственный исполнитель при поступлении к нему заявления и прилагаемых документов осуществляет следующие действия: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а) проводит проверку наличия и правильности оформления документов, необходимых для предоставления муниципальной услуги;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"а" в ред. </w:t>
      </w:r>
      <w:hyperlink r:id="rId13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б) в случае если заявителем (представителем заявителя) самостоятельно не представлены документы, указанные в </w:t>
      </w:r>
      <w:hyperlink w:anchor="P678">
        <w:r w:rsidRPr="0066792C">
          <w:rPr>
            <w:rFonts w:ascii="Times New Roman" w:hAnsi="Times New Roman" w:cs="Times New Roman"/>
          </w:rPr>
          <w:t>таблице</w:t>
        </w:r>
      </w:hyperlink>
      <w:r w:rsidRPr="0066792C">
        <w:rPr>
          <w:rFonts w:ascii="Times New Roman" w:hAnsi="Times New Roman" w:cs="Times New Roman"/>
        </w:rPr>
        <w:t xml:space="preserve"> приложения 3 к настоящему административному регламенту и предоставляемые заявителем по собственной инициативе,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в) осуществляет проверку сведений документов, подтверждающих соответствие построенного, реконструированного объекта капитального строительства техническим условиям, подписанное представителями организаций, осуществляющих эксплуатацию сетей инженерно-технического обеспечения (при их наличии), путем телефонного обращения в соответствующие организации, по результатам которого составляется телефонограмма;</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г) в случае отсутствия в законодательстве требования об осуществлении государственного строительного надзора при строительстве, реконструкции объекта капитального строительства уведомляет о дате и времени проведения осмотра объекта капитального строительства с приглашением принять участие в таком осмотре полномочных представителей общественных объединений инвалидов, информация о которых предоставлена в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в порядке, установленном нормативными правовыми актами Российской Федерации, нормативными правовыми актами Томской области, муниципальными</w:t>
      </w:r>
      <w:proofErr w:type="gramEnd"/>
      <w:r w:rsidRPr="0066792C">
        <w:rPr>
          <w:rFonts w:ascii="Times New Roman" w:hAnsi="Times New Roman" w:cs="Times New Roman"/>
        </w:rPr>
        <w:t xml:space="preserve"> правовыми актами муниципального образования "Город Томск".</w:t>
      </w:r>
    </w:p>
    <w:p w:rsidR="0066792C" w:rsidRPr="0066792C" w:rsidRDefault="0066792C">
      <w:pPr>
        <w:pStyle w:val="ConsPlusNormal"/>
        <w:spacing w:before="220"/>
        <w:ind w:firstLine="540"/>
        <w:jc w:val="both"/>
        <w:rPr>
          <w:rFonts w:ascii="Times New Roman" w:hAnsi="Times New Roman" w:cs="Times New Roman"/>
        </w:rPr>
      </w:pPr>
      <w:bookmarkStart w:id="10" w:name="P378"/>
      <w:bookmarkEnd w:id="10"/>
      <w:r w:rsidRPr="0066792C">
        <w:rPr>
          <w:rFonts w:ascii="Times New Roman" w:hAnsi="Times New Roman" w:cs="Times New Roman"/>
        </w:rPr>
        <w:t>3.4.2. Подготовка и направление межведомственных запросов.</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Направление межведомственных запросов осуществляется через модуль межведомственного электронного взаимодействия Томской области,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сотрудником организационно-контрольного комитета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3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lastRenderedPageBreak/>
        <w:t xml:space="preserve">Подготовка и направление межведомственных запросов посредством почтового отправления или путем доставки запроса адресату сотрудником организационно-контрольного комитета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осуществляются в порядке, установленном </w:t>
      </w:r>
      <w:hyperlink r:id="rId135">
        <w:r w:rsidRPr="0066792C">
          <w:rPr>
            <w:rFonts w:ascii="Times New Roman" w:hAnsi="Times New Roman" w:cs="Times New Roman"/>
          </w:rPr>
          <w:t>Стандартом</w:t>
        </w:r>
      </w:hyperlink>
      <w:r w:rsidRPr="0066792C">
        <w:rPr>
          <w:rFonts w:ascii="Times New Roman" w:hAnsi="Times New Roman" w:cs="Times New Roman"/>
        </w:rPr>
        <w:t xml:space="preserve"> делопроизводства в администрации Города Томска.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Подготовленный ответственным исполнителем запрос подписывается заместителем начальника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и передается в организационно-контрольный комитет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Критерий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Результатом административного действия является направление межведомственного запроса в соответствующие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Способ фиксации результата - отправка запроса в модуле межведомственного электронного взаимодействия Томской области и присвоение запросу статуса "Доставлено" или внесение в СЭД записи о регистрации исходящего запроса.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36">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Срок выполнения административной процедуры - 1 рабочий день со дня поступления заявления.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37">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30.06.2020 N 572)</w:t>
      </w:r>
    </w:p>
    <w:p w:rsidR="0066792C" w:rsidRPr="0066792C" w:rsidRDefault="0066792C">
      <w:pPr>
        <w:pStyle w:val="ConsPlusNormal"/>
        <w:spacing w:before="220"/>
        <w:ind w:firstLine="540"/>
        <w:jc w:val="both"/>
        <w:rPr>
          <w:rFonts w:ascii="Times New Roman" w:hAnsi="Times New Roman" w:cs="Times New Roman"/>
        </w:rPr>
      </w:pPr>
      <w:bookmarkStart w:id="11" w:name="P389"/>
      <w:bookmarkEnd w:id="11"/>
      <w:r w:rsidRPr="0066792C">
        <w:rPr>
          <w:rFonts w:ascii="Times New Roman" w:hAnsi="Times New Roman" w:cs="Times New Roman"/>
        </w:rPr>
        <w:t>3.4.3. Подготовка и направление уведомления полномочным представителям общественных объединений инвалидов.</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В случае отсутствия в законодательстве требования об осуществлении государственного строительного надзора при строительстве, реконструкции объекта капитального строительства ответственный исполнитель подготавливает проект письма, уведомляющего о дате и времени проведения осмотра объекта капитального строительства, с приглашением принять участие в таком осмотре полномочных представителей общественных объединений инвалидов и передает его на подпись председателю комитета.</w:t>
      </w:r>
      <w:proofErr w:type="gramEnd"/>
      <w:r w:rsidRPr="0066792C">
        <w:rPr>
          <w:rFonts w:ascii="Times New Roman" w:hAnsi="Times New Roman" w:cs="Times New Roman"/>
        </w:rPr>
        <w:t xml:space="preserve"> После подписания председателем комитета письмо передается в организационно-контрольный комитет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для регистрации и направления полномочным представителям общественных объединений инвалидов.</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Одновременно с регистрацией и направлением письма ответственный исполнитель дополнительно телефонограммой уведомляет представителей общественных объединений инвалидов о дате, времени и месте проведения осмотра объекта капитального строительства и приглашает их принять участие в таком осмотре.</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Критерий принятия решений - отсутствие в законодательстве требования об осуществлении государственного строительного надзора при строительстве, реконструкции объекта капитального строительства.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Результатом административного действия является регистрация и направление организационно-контрольным комитетом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письма и регистрация ответственным исполнителем телефонограммы об уведомлении полномочных представителей общественных объединений инвалидов о дате и времени проведения осмотра объекта капитального строительства.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Способ фиксации результата - внесение в СЭД записи о регистрации исходящего письма и в журнале регистрации телефонограмм, хранящемся в комитете строительного контроля </w:t>
      </w:r>
      <w:proofErr w:type="spellStart"/>
      <w:r w:rsidRPr="0066792C">
        <w:rPr>
          <w:rFonts w:ascii="Times New Roman" w:hAnsi="Times New Roman" w:cs="Times New Roman"/>
        </w:rPr>
        <w:t>ДАиГ</w:t>
      </w:r>
      <w:proofErr w:type="spellEnd"/>
      <w:r w:rsidRPr="0066792C">
        <w:rPr>
          <w:rFonts w:ascii="Times New Roman" w:hAnsi="Times New Roman" w:cs="Times New Roman"/>
        </w:rPr>
        <w:t>, записи о регистрации телефонограммы.</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lastRenderedPageBreak/>
        <w:t xml:space="preserve">(в ред. </w:t>
      </w:r>
      <w:hyperlink r:id="rId138">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Срок исполнения административного действия - 1 рабочий день со дня поступления заявления.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39">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30.06.2020 N 572)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3.4.4. Административные действия, указанные в </w:t>
      </w:r>
      <w:hyperlink w:anchor="P378">
        <w:r w:rsidRPr="0066792C">
          <w:rPr>
            <w:rFonts w:ascii="Times New Roman" w:hAnsi="Times New Roman" w:cs="Times New Roman"/>
          </w:rPr>
          <w:t>подпунктах 3.4.2</w:t>
        </w:r>
      </w:hyperlink>
      <w:r w:rsidRPr="0066792C">
        <w:rPr>
          <w:rFonts w:ascii="Times New Roman" w:hAnsi="Times New Roman" w:cs="Times New Roman"/>
        </w:rPr>
        <w:t xml:space="preserve"> - </w:t>
      </w:r>
      <w:hyperlink w:anchor="P389">
        <w:r w:rsidRPr="0066792C">
          <w:rPr>
            <w:rFonts w:ascii="Times New Roman" w:hAnsi="Times New Roman" w:cs="Times New Roman"/>
          </w:rPr>
          <w:t>3.4.3</w:t>
        </w:r>
      </w:hyperlink>
      <w:r w:rsidRPr="0066792C">
        <w:rPr>
          <w:rFonts w:ascii="Times New Roman" w:hAnsi="Times New Roman" w:cs="Times New Roman"/>
        </w:rPr>
        <w:t>, осуществляются одновременно.</w:t>
      </w:r>
    </w:p>
    <w:p w:rsidR="0066792C" w:rsidRPr="0066792C" w:rsidRDefault="0066792C">
      <w:pPr>
        <w:pStyle w:val="ConsPlusNormal"/>
        <w:spacing w:before="220"/>
        <w:ind w:firstLine="540"/>
        <w:jc w:val="both"/>
        <w:rPr>
          <w:rFonts w:ascii="Times New Roman" w:hAnsi="Times New Roman" w:cs="Times New Roman"/>
        </w:rPr>
      </w:pPr>
      <w:bookmarkStart w:id="12" w:name="P399"/>
      <w:bookmarkEnd w:id="12"/>
      <w:r w:rsidRPr="0066792C">
        <w:rPr>
          <w:rFonts w:ascii="Times New Roman" w:hAnsi="Times New Roman" w:cs="Times New Roman"/>
        </w:rPr>
        <w:t>3.5. Рассмотрение документов и принятие решения о выдаче разрешения на ввод (о внесении изменений в разрешение на ввод) или об отказе в выдаче разрешения на ввод (во внесении изменений в разрешение на ввод).</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40">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3.5.1. Основание для начала административной процедуры - наличие заявления о предоставлении муниципальной услуги, документов, представленных заявителем в порядке, предусмотренном </w:t>
      </w:r>
      <w:hyperlink w:anchor="P331">
        <w:r w:rsidRPr="0066792C">
          <w:rPr>
            <w:rFonts w:ascii="Times New Roman" w:hAnsi="Times New Roman" w:cs="Times New Roman"/>
          </w:rPr>
          <w:t>пунктом 3.3</w:t>
        </w:r>
      </w:hyperlink>
      <w:r w:rsidRPr="0066792C">
        <w:rPr>
          <w:rFonts w:ascii="Times New Roman" w:hAnsi="Times New Roman" w:cs="Times New Roman"/>
        </w:rPr>
        <w:t xml:space="preserve"> настоящего административного регламента, и ответов на межведомственные запросы.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Должностное лицо, ответственное за выполнение административной процедуры, - специалист комитета, назначенный председателем комитета ответственным за предоставление муниципальной услуги заявителю.</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В рамках административной процедуры ответственный исполнитель осуществляет следующие действия: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а) в случае если при строительстве, реконструкции объекта капитального строительства не осуществляется государственный строительный надзор:</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проводит осмотр объекта капитального строительства совместно с полномочными представителями общественных объединений инвалидов в дату и время, указанные в письме, уведомляющем о проведении такого осмотра. Предложения и замечания, высказанные полномочными представителями общественных объединений инвалидов в ходе осмотра, фиксируются должностным лицом, ответственным за выполнение административной процедуры, в документе, подготавливаемом в результате проведения осмотра. Отсутствие указанных представителей фиксируется в документе, подготавливаемом в результате проведения осмотра, но не препятствует его проведению;</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проводит проверку соответствия объекта капитального строительства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66792C">
        <w:rPr>
          <w:rFonts w:ascii="Times New Roman" w:hAnsi="Times New Roman" w:cs="Times New Roman"/>
        </w:rPr>
        <w:t xml:space="preserve"> </w:t>
      </w:r>
      <w:proofErr w:type="gramStart"/>
      <w:r w:rsidRPr="0066792C">
        <w:rPr>
          <w:rFonts w:ascii="Times New Roman" w:hAnsi="Times New Roman" w:cs="Times New Roman"/>
        </w:rPr>
        <w:t>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w:t>
      </w:r>
      <w:proofErr w:type="gramEnd"/>
      <w:r w:rsidRPr="0066792C">
        <w:rPr>
          <w:rFonts w:ascii="Times New Roman" w:hAnsi="Times New Roman" w:cs="Times New Roman"/>
        </w:rPr>
        <w:t xml:space="preserve"> приборами учета используемых энергетических ресурсов;</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4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при предоставлении муниципальной услуги по выдаче разрешения на ввод в эксплуатацию линейного объекта, в случае если подготовка проектной документации линейного объекта осуществлялась на основании градостроительного плана земельного участка, проверяет соответствие линейного объекта требованиям градостроительного плана земельного участка.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lastRenderedPageBreak/>
        <w:t>Максимальный срок выполнения административного действия - 1 рабочий день;</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б) за исключением случаев, указанных в подпункте "в" настоящего подпункта, подготавливает проект разрешения на ввод (проект разрешения на ввод </w:t>
      </w:r>
      <w:proofErr w:type="gramStart"/>
      <w:r w:rsidRPr="0066792C">
        <w:rPr>
          <w:rFonts w:ascii="Times New Roman" w:hAnsi="Times New Roman" w:cs="Times New Roman"/>
        </w:rPr>
        <w:t>в</w:t>
      </w:r>
      <w:proofErr w:type="gramEnd"/>
      <w:r w:rsidRPr="0066792C">
        <w:rPr>
          <w:rFonts w:ascii="Times New Roman" w:hAnsi="Times New Roman" w:cs="Times New Roman"/>
        </w:rPr>
        <w:t xml:space="preserve"> внесенными изменениями), который передается на подпись председателю комитета;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"б" в ред. </w:t>
      </w:r>
      <w:hyperlink r:id="rId142">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в) при наличии оснований, предусмотренных </w:t>
      </w:r>
      <w:hyperlink w:anchor="P190">
        <w:r w:rsidRPr="0066792C">
          <w:rPr>
            <w:rFonts w:ascii="Times New Roman" w:hAnsi="Times New Roman" w:cs="Times New Roman"/>
          </w:rPr>
          <w:t>пунктом 2.8</w:t>
        </w:r>
      </w:hyperlink>
      <w:r w:rsidRPr="0066792C">
        <w:rPr>
          <w:rFonts w:ascii="Times New Roman" w:hAnsi="Times New Roman" w:cs="Times New Roman"/>
        </w:rPr>
        <w:t xml:space="preserve"> настоящего административного регламента, подготавливает проект письма об отказе в выдаче разрешения на ввод (проект письма об отказе во внесении изменений в разрешение на ввод), который передается на подпись председателю комитета;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"в" в ред. </w:t>
      </w:r>
      <w:hyperlink r:id="rId14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г) регистрирует в журнале регистрации с последующим внесением данных о выданном разрешении на ввод в сетевую автоматизированную систему учета и контроля обращений СЭД один из следующих документов:</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разрешение на ввод;</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письмо об отказе в выдаче разрешения на ввод;</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разрешение на ввод с внесенными изменениями;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письмо об отказе во внесении изменений в разрешение на ввод.</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"г" в ред. </w:t>
      </w:r>
      <w:hyperlink r:id="rId14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Подписание разрешения на ввод (разрешения на ввод с внесенными изменениями), письма об отказе в выдаче разрешения на ввод (во внесении изменений в разрешение на ввод) председателем комитета осуществляется в день передачи соответствующих документов на подпись. Разрешение на ввод (разрешение на ввод с внесенными изменениями), письмо об отказе в выдаче разрешения на ввод (во внесении изменений в разрешение на ввод)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 Регистрация разрешения на ввод (разрешения на ввод с внесенными изменениями), письма об отказе в выдаче разрешения на ввод (во внесении изменений в разрешение на ввод) осуществляется в установленном порядке в день его подписания председателем комитета.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45">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3.5.2. Критерий принятия решений - наличие или отсутствие оснований для отказа в предоставлении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Результатом административной процедуры является регистрация разрешения на ввод (разрешения на ввод с внесенными изменениями) или регистрация письма об отказе в выдаче разрешения на ввод (во внесении изменений в разрешение на ввод).</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46">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Способ фиксации результата - внесение данных о выданном разрешении на ввод (разрешении на ввод с внесенными изменениями) в бумажный журнал регистрации выданных разрешений и в сетевую автоматизированную систему учета и контроля обращений - СЭД.</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47">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Максимальный срок выполнения административной процедуры - 3 рабочих дня со дня направления запросов.</w:t>
      </w:r>
    </w:p>
    <w:p w:rsidR="0066792C" w:rsidRPr="0066792C" w:rsidRDefault="0066792C">
      <w:pPr>
        <w:pStyle w:val="ConsPlusNormal"/>
        <w:spacing w:before="220"/>
        <w:ind w:firstLine="540"/>
        <w:jc w:val="both"/>
        <w:rPr>
          <w:rFonts w:ascii="Times New Roman" w:hAnsi="Times New Roman" w:cs="Times New Roman"/>
        </w:rPr>
      </w:pPr>
      <w:bookmarkStart w:id="13" w:name="P428"/>
      <w:bookmarkEnd w:id="13"/>
      <w:r w:rsidRPr="0066792C">
        <w:rPr>
          <w:rFonts w:ascii="Times New Roman" w:hAnsi="Times New Roman" w:cs="Times New Roman"/>
        </w:rPr>
        <w:t>3.6. Выдача (направление) результата предоставления муниципальной услуги заявителю.</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Основание для начала административной процедуры - наличие зарегистрированного разрешения на ввод (разрешения на ввод с внесенными изменениями) или зарегистрированного письма об отказе в выдаче разрешения на ввод (во внесении изменений в разрешение на ввод).</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lastRenderedPageBreak/>
        <w:t xml:space="preserve">(в ред. </w:t>
      </w:r>
      <w:hyperlink r:id="rId148">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bookmarkStart w:id="14" w:name="P431"/>
      <w:bookmarkEnd w:id="14"/>
      <w:r w:rsidRPr="0066792C">
        <w:rPr>
          <w:rFonts w:ascii="Times New Roman" w:hAnsi="Times New Roman" w:cs="Times New Roman"/>
        </w:rPr>
        <w:t xml:space="preserve">3.6.1. </w:t>
      </w:r>
      <w:proofErr w:type="gramStart"/>
      <w:r w:rsidRPr="0066792C">
        <w:rPr>
          <w:rFonts w:ascii="Times New Roman" w:hAnsi="Times New Roman" w:cs="Times New Roman"/>
        </w:rPr>
        <w:t xml:space="preserve">В день регистрации разрешения на ввод (разрешения на ввод с внесенными изменениями) или письма об отказе в выдаче разрешения на ввод (во внесении изменений в разрешение на ввод) ответственный исполнитель оповещает заявителя (представителя заявителя) по контактному номеру телефона о готовности документов и возможности их личного получения в удобное для заявителя (представителя заявителя) время в часы работы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до 13.00. следующего</w:t>
      </w:r>
      <w:proofErr w:type="gramEnd"/>
      <w:r w:rsidRPr="0066792C">
        <w:rPr>
          <w:rFonts w:ascii="Times New Roman" w:hAnsi="Times New Roman" w:cs="Times New Roman"/>
        </w:rPr>
        <w:t xml:space="preserve"> за днем оповещения рабочего дня, если в заявлении о предоставлении муниципальной услуги указан контактный номер телефона.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13.09.2017 </w:t>
      </w:r>
      <w:hyperlink r:id="rId149">
        <w:r w:rsidRPr="0066792C">
          <w:rPr>
            <w:rFonts w:ascii="Times New Roman" w:hAnsi="Times New Roman" w:cs="Times New Roman"/>
          </w:rPr>
          <w:t>N 850</w:t>
        </w:r>
      </w:hyperlink>
      <w:r w:rsidRPr="0066792C">
        <w:rPr>
          <w:rFonts w:ascii="Times New Roman" w:hAnsi="Times New Roman" w:cs="Times New Roman"/>
        </w:rPr>
        <w:t xml:space="preserve">, от 30.06.2020 </w:t>
      </w:r>
      <w:hyperlink r:id="rId150">
        <w:r w:rsidRPr="0066792C">
          <w:rPr>
            <w:rFonts w:ascii="Times New Roman" w:hAnsi="Times New Roman" w:cs="Times New Roman"/>
          </w:rPr>
          <w:t>N 572</w:t>
        </w:r>
      </w:hyperlink>
      <w:r w:rsidRPr="0066792C">
        <w:rPr>
          <w:rFonts w:ascii="Times New Roman" w:hAnsi="Times New Roman" w:cs="Times New Roman"/>
        </w:rPr>
        <w:t xml:space="preserve">, от 03.04.2024 </w:t>
      </w:r>
      <w:hyperlink r:id="rId151">
        <w:r w:rsidRPr="0066792C">
          <w:rPr>
            <w:rFonts w:ascii="Times New Roman" w:hAnsi="Times New Roman" w:cs="Times New Roman"/>
          </w:rPr>
          <w:t>N 275</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3.6.2. Перед выдачей документов заявителю (представителю заявителя) при их личном получении ответственный исполнитель проверяет наличие и содержание документа, удостоверяющего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Отметка о вручении готового разрешения на ввод (разрешения на ввод с внесенными изменениями) делается в журнале выданных разрешений, в котором заявитель (представитель заявителя) расписывается в получении разрешения на ввод (разрешения на ввод с внесенными изменениями).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52">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В получении письма об отказе в выдаче разрешения на ввод (во внесении изменений в разрешение на ввод) заявитель (представитель заявителя) расписывается на втором экземпляре соответствующего письма, помещаемого в дело в соответствии со </w:t>
      </w:r>
      <w:hyperlink r:id="rId153">
        <w:r w:rsidRPr="0066792C">
          <w:rPr>
            <w:rFonts w:ascii="Times New Roman" w:hAnsi="Times New Roman" w:cs="Times New Roman"/>
          </w:rPr>
          <w:t>Стандартом</w:t>
        </w:r>
      </w:hyperlink>
      <w:r w:rsidRPr="0066792C">
        <w:rPr>
          <w:rFonts w:ascii="Times New Roman" w:hAnsi="Times New Roman" w:cs="Times New Roman"/>
        </w:rPr>
        <w:t xml:space="preserve"> делопроизводства в администрации Города Томска.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5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3.6.2 в ред. </w:t>
      </w:r>
      <w:hyperlink r:id="rId155">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3.6.3. </w:t>
      </w:r>
      <w:proofErr w:type="gramStart"/>
      <w:r w:rsidRPr="0066792C">
        <w:rPr>
          <w:rFonts w:ascii="Times New Roman" w:hAnsi="Times New Roman" w:cs="Times New Roman"/>
        </w:rPr>
        <w:t xml:space="preserve">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w:t>
      </w:r>
      <w:hyperlink w:anchor="P431">
        <w:r w:rsidRPr="0066792C">
          <w:rPr>
            <w:rFonts w:ascii="Times New Roman" w:hAnsi="Times New Roman" w:cs="Times New Roman"/>
          </w:rPr>
          <w:t>подпункте 3.6.1 пункта 3.6</w:t>
        </w:r>
      </w:hyperlink>
      <w:r w:rsidRPr="0066792C">
        <w:rPr>
          <w:rFonts w:ascii="Times New Roman" w:hAnsi="Times New Roman" w:cs="Times New Roman"/>
        </w:rPr>
        <w:t xml:space="preserve"> настоящего административного регламента, разрешение на ввод (разрешение на ввод с внесенными изменениями), письмо об отказе в выдаче разрешения на ввод (во внесении изменений в</w:t>
      </w:r>
      <w:proofErr w:type="gramEnd"/>
      <w:r w:rsidRPr="0066792C">
        <w:rPr>
          <w:rFonts w:ascii="Times New Roman" w:hAnsi="Times New Roman" w:cs="Times New Roman"/>
        </w:rPr>
        <w:t xml:space="preserve"> разрешение на ввод) направляется заявителю посредством почтовой связи заказным письмом с уведомлением о вручении.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56">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В случае неявки заявителя (представителя заявителя) для получения документов до 13.00. рабочего дня, следующего за днем оповещения, произведенного согласно </w:t>
      </w:r>
      <w:hyperlink w:anchor="P431">
        <w:r w:rsidRPr="0066792C">
          <w:rPr>
            <w:rFonts w:ascii="Times New Roman" w:hAnsi="Times New Roman" w:cs="Times New Roman"/>
          </w:rPr>
          <w:t>подпункту 3.6.1 пункта 3.6</w:t>
        </w:r>
      </w:hyperlink>
      <w:r w:rsidRPr="0066792C">
        <w:rPr>
          <w:rFonts w:ascii="Times New Roman" w:hAnsi="Times New Roman" w:cs="Times New Roman"/>
        </w:rPr>
        <w:t xml:space="preserve"> настоящего административного регламента, на следующий рабочий день со дня регистрации разрешение на ввод (отказ в выдаче разрешения на ввод) направляется заявителю посредством почтовой связи заказным письмом с уведомлением о вручении.</w:t>
      </w:r>
      <w:proofErr w:type="gramEnd"/>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57">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30.06.2020 N 572)</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3.6.3 в ред. </w:t>
      </w:r>
      <w:hyperlink r:id="rId158">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13.09.2017 N 850)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3.6.4. Разрешение на ввод (разрешение на ввод с внесенными изменениями) готовится в двух экземплярах, один из которых хранится в архиве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59">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Дополнительно разрешение на ввод (разрешение на ввод с внесенными изменениями)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60">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3.6.4 в ред. </w:t>
      </w:r>
      <w:hyperlink r:id="rId16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30.06.2020 N 572)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lastRenderedPageBreak/>
        <w:t xml:space="preserve">3.6.5. </w:t>
      </w:r>
      <w:proofErr w:type="gramStart"/>
      <w:r w:rsidRPr="0066792C">
        <w:rPr>
          <w:rFonts w:ascii="Times New Roman" w:hAnsi="Times New Roman" w:cs="Times New Roman"/>
        </w:rPr>
        <w:t>Выдача (направление) результата муниципальной услуги заявителю через Портал осуществляется путем прикрепления ответственным специалистом сканированной копии разрешения на ввод (разрешения на ввод с внесенными изменениями) или письма об отказе в выдаче разрешения на ввод (во внесении изменений в разрешение на ввод) или в случае, если это указано в заявлении о предоставлении муниципальной услуги, электронного документа, подписанного электронной подписью, с одновременным направлением</w:t>
      </w:r>
      <w:proofErr w:type="gramEnd"/>
      <w:r w:rsidRPr="0066792C">
        <w:rPr>
          <w:rFonts w:ascii="Times New Roman" w:hAnsi="Times New Roman" w:cs="Times New Roman"/>
        </w:rPr>
        <w:t xml:space="preserve"> статуса муниципальной услуги "Исполнено" в личный кабинет заявителя в сроки, предусмотренные </w:t>
      </w:r>
      <w:hyperlink w:anchor="P428">
        <w:r w:rsidRPr="0066792C">
          <w:rPr>
            <w:rFonts w:ascii="Times New Roman" w:hAnsi="Times New Roman" w:cs="Times New Roman"/>
          </w:rPr>
          <w:t>пунктом 3.6</w:t>
        </w:r>
      </w:hyperlink>
      <w:r w:rsidRPr="0066792C">
        <w:rPr>
          <w:rFonts w:ascii="Times New Roman" w:hAnsi="Times New Roman" w:cs="Times New Roman"/>
        </w:rPr>
        <w:t xml:space="preserve"> настоящего административного регламента.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62">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Специалистом организационно-контрольного комитета </w:t>
      </w:r>
      <w:proofErr w:type="spellStart"/>
      <w:r w:rsidRPr="0066792C">
        <w:rPr>
          <w:rFonts w:ascii="Times New Roman" w:hAnsi="Times New Roman" w:cs="Times New Roman"/>
        </w:rPr>
        <w:t>ДАиГ</w:t>
      </w:r>
      <w:proofErr w:type="spellEnd"/>
      <w:r w:rsidRPr="0066792C">
        <w:rPr>
          <w:rFonts w:ascii="Times New Roman" w:hAnsi="Times New Roman" w:cs="Times New Roman"/>
        </w:rPr>
        <w:t>, в соответствии с должностной инструкцией ответственным за направление результата муниципальной услуги в форме электронного документа, разрешение на ввод (разрешение на ввод с внесенными изменениями) или письмо об отказе в выдаче разрешения на ввод (во внесении изменений в разрешение на ввод) направляется в форме электронного документа, подписанного электронной подписью, на адрес электронной почты, указанный в заявлении о</w:t>
      </w:r>
      <w:proofErr w:type="gramEnd"/>
      <w:r w:rsidRPr="0066792C">
        <w:rPr>
          <w:rFonts w:ascii="Times New Roman" w:hAnsi="Times New Roman" w:cs="Times New Roman"/>
        </w:rPr>
        <w:t xml:space="preserve"> </w:t>
      </w:r>
      <w:proofErr w:type="gramStart"/>
      <w:r w:rsidRPr="0066792C">
        <w:rPr>
          <w:rFonts w:ascii="Times New Roman" w:hAnsi="Times New Roman" w:cs="Times New Roman"/>
        </w:rPr>
        <w:t>предоставлении</w:t>
      </w:r>
      <w:proofErr w:type="gramEnd"/>
      <w:r w:rsidRPr="0066792C">
        <w:rPr>
          <w:rFonts w:ascii="Times New Roman" w:hAnsi="Times New Roman" w:cs="Times New Roman"/>
        </w:rPr>
        <w:t xml:space="preserve"> муниципальной услуги, в случае, если это указано в заявлении о выдаче разрешения на ввод объекта в эксплуатацию (за исключением случая, когда заявление о предоставлении муниципальной услуги подано через Портал).</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6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В целях дополнительного получения оригинала разрешения на ввод (разрешения на ввод с внесенными изменениями) или письма об отказе в выдаче разрешения на ввод (во внесении изменений в разрешение на ввод) заявитель (представитель заявителя) обращается в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лично. Выдача оригиналов документов производится ответственным исполнителем в день обращения заявителя (представителя заявителя) в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6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3.6.5 в ред. </w:t>
      </w:r>
      <w:hyperlink r:id="rId165">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30.06.2020 N 572)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3.6.6. </w:t>
      </w:r>
      <w:proofErr w:type="gramStart"/>
      <w:r w:rsidRPr="0066792C">
        <w:rPr>
          <w:rFonts w:ascii="Times New Roman" w:hAnsi="Times New Roman" w:cs="Times New Roman"/>
        </w:rPr>
        <w:t xml:space="preserve">Критерий принятия решения - указание либо </w:t>
      </w:r>
      <w:proofErr w:type="spellStart"/>
      <w:r w:rsidRPr="0066792C">
        <w:rPr>
          <w:rFonts w:ascii="Times New Roman" w:hAnsi="Times New Roman" w:cs="Times New Roman"/>
        </w:rPr>
        <w:t>неуказание</w:t>
      </w:r>
      <w:proofErr w:type="spellEnd"/>
      <w:r w:rsidRPr="0066792C">
        <w:rPr>
          <w:rFonts w:ascii="Times New Roman" w:hAnsi="Times New Roman" w:cs="Times New Roman"/>
        </w:rPr>
        <w:t xml:space="preserve"> в тексте заявления о предоставлении муниципальной услуги контактного номера телефона, явка либо неявка заявителя (представителя заявителя) за результатом предоставления муниципальной услуги в срок, установленный в соответствии с </w:t>
      </w:r>
      <w:hyperlink w:anchor="P431">
        <w:r w:rsidRPr="0066792C">
          <w:rPr>
            <w:rFonts w:ascii="Times New Roman" w:hAnsi="Times New Roman" w:cs="Times New Roman"/>
          </w:rPr>
          <w:t>подпунктом 3.6.1 пункта 3.6</w:t>
        </w:r>
      </w:hyperlink>
      <w:r w:rsidRPr="0066792C">
        <w:rPr>
          <w:rFonts w:ascii="Times New Roman" w:hAnsi="Times New Roman" w:cs="Times New Roman"/>
        </w:rPr>
        <w:t xml:space="preserve"> настоящего административного регламента, указание либо </w:t>
      </w:r>
      <w:proofErr w:type="spellStart"/>
      <w:r w:rsidRPr="0066792C">
        <w:rPr>
          <w:rFonts w:ascii="Times New Roman" w:hAnsi="Times New Roman" w:cs="Times New Roman"/>
        </w:rPr>
        <w:t>неуказание</w:t>
      </w:r>
      <w:proofErr w:type="spellEnd"/>
      <w:r w:rsidRPr="0066792C">
        <w:rPr>
          <w:rFonts w:ascii="Times New Roman" w:hAnsi="Times New Roman" w:cs="Times New Roman"/>
        </w:rPr>
        <w:t xml:space="preserve"> в тексте заявления о предоставлении муниципальной услуги о выдаче результата муниципальной услуги в форме электронного документа, подписанного</w:t>
      </w:r>
      <w:proofErr w:type="gramEnd"/>
      <w:r w:rsidRPr="0066792C">
        <w:rPr>
          <w:rFonts w:ascii="Times New Roman" w:hAnsi="Times New Roman" w:cs="Times New Roman"/>
        </w:rPr>
        <w:t xml:space="preserve"> электронной подписью.</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Результат административной процедуры - выдача (направление) результата предоставления муниципальной услуги заявителю.</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Способ фиксации результата: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 в случае личного обращения за результатом предоставления муниципальной услуги - запись в получении результата предоставления муниципальной услуги в журнале выданных разрешений или подпись заявителя на втором экземпляре письма об отказе в выдаче разрешения на ввод (во внесении изменений в разрешение на ввод);</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1 в ред. </w:t>
      </w:r>
      <w:hyperlink r:id="rId166">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 в случае отправки результата муниципальной услуги по почте - реестр отправленной корреспонденции </w:t>
      </w:r>
      <w:proofErr w:type="spellStart"/>
      <w:r w:rsidRPr="0066792C">
        <w:rPr>
          <w:rFonts w:ascii="Times New Roman" w:hAnsi="Times New Roman" w:cs="Times New Roman"/>
        </w:rPr>
        <w:t>ДАиГ</w:t>
      </w:r>
      <w:proofErr w:type="spellEnd"/>
      <w:r w:rsidRPr="0066792C">
        <w:rPr>
          <w:rFonts w:ascii="Times New Roman" w:hAnsi="Times New Roman" w:cs="Times New Roman"/>
        </w:rPr>
        <w:t>, уведомление о вручении отправления заявителю.</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 в случае направления результата предоставления муниципальной услуги на электронную почту - прикрепление в СЭД скриншота электронного уведомления о доставке сообщения.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67">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Срок выдачи (направления) результата предоставления муниципальной услуги не может превышать одного рабочего дня со дня регистрации результата предоставления муниципальной услуги.</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lastRenderedPageBreak/>
        <w:t>(</w:t>
      </w:r>
      <w:proofErr w:type="spellStart"/>
      <w:r w:rsidRPr="0066792C">
        <w:rPr>
          <w:rFonts w:ascii="Times New Roman" w:hAnsi="Times New Roman" w:cs="Times New Roman"/>
        </w:rPr>
        <w:t>пп</w:t>
      </w:r>
      <w:proofErr w:type="spellEnd"/>
      <w:r w:rsidRPr="0066792C">
        <w:rPr>
          <w:rFonts w:ascii="Times New Roman" w:hAnsi="Times New Roman" w:cs="Times New Roman"/>
        </w:rPr>
        <w:t xml:space="preserve">. 3.6.6 в ред. </w:t>
      </w:r>
      <w:hyperlink r:id="rId168">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30.06.2020 N 572)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3.7 - 3.8. Исключены. - </w:t>
      </w:r>
      <w:hyperlink r:id="rId169">
        <w:r w:rsidRPr="0066792C">
          <w:rPr>
            <w:rFonts w:ascii="Times New Roman" w:hAnsi="Times New Roman" w:cs="Times New Roman"/>
          </w:rPr>
          <w:t>Постановление</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1"/>
        <w:rPr>
          <w:rFonts w:ascii="Times New Roman" w:hAnsi="Times New Roman" w:cs="Times New Roman"/>
        </w:rPr>
      </w:pPr>
      <w:r w:rsidRPr="0066792C">
        <w:rPr>
          <w:rFonts w:ascii="Times New Roman" w:hAnsi="Times New Roman" w:cs="Times New Roman"/>
        </w:rPr>
        <w:t xml:space="preserve">IV. ФОРМЫ </w:t>
      </w:r>
      <w:proofErr w:type="gramStart"/>
      <w:r w:rsidRPr="0066792C">
        <w:rPr>
          <w:rFonts w:ascii="Times New Roman" w:hAnsi="Times New Roman" w:cs="Times New Roman"/>
        </w:rPr>
        <w:t>КОНТРОЛЯ ЗА</w:t>
      </w:r>
      <w:proofErr w:type="gramEnd"/>
      <w:r w:rsidRPr="0066792C">
        <w:rPr>
          <w:rFonts w:ascii="Times New Roman" w:hAnsi="Times New Roman" w:cs="Times New Roman"/>
        </w:rPr>
        <w:t xml:space="preserve"> ИСПОЛНЕНИЕМ</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АДМИНИСТРАТИВНОГО РЕГЛАМЕНТА</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ind w:firstLine="540"/>
        <w:jc w:val="both"/>
        <w:rPr>
          <w:rFonts w:ascii="Times New Roman" w:hAnsi="Times New Roman" w:cs="Times New Roman"/>
        </w:rPr>
      </w:pPr>
      <w:r w:rsidRPr="0066792C">
        <w:rPr>
          <w:rFonts w:ascii="Times New Roman" w:hAnsi="Times New Roman" w:cs="Times New Roman"/>
        </w:rPr>
        <w:t xml:space="preserve">4.1. Текущий </w:t>
      </w:r>
      <w:proofErr w:type="gramStart"/>
      <w:r w:rsidRPr="0066792C">
        <w:rPr>
          <w:rFonts w:ascii="Times New Roman" w:hAnsi="Times New Roman" w:cs="Times New Roman"/>
        </w:rPr>
        <w:t>контроль за</w:t>
      </w:r>
      <w:proofErr w:type="gramEnd"/>
      <w:r w:rsidRPr="0066792C">
        <w:rPr>
          <w:rFonts w:ascii="Times New Roman" w:hAnsi="Times New Roman" w:cs="Times New Roman"/>
        </w:rPr>
        <w:t xml:space="preserve"> соблюдением и исполнением специалистом, ответственным за прием документов, ответственным исполнителем, ответственным специалистом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председатель комитета, а также начальник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13.09.2017 </w:t>
      </w:r>
      <w:hyperlink r:id="rId170">
        <w:r w:rsidRPr="0066792C">
          <w:rPr>
            <w:rFonts w:ascii="Times New Roman" w:hAnsi="Times New Roman" w:cs="Times New Roman"/>
          </w:rPr>
          <w:t>N 850</w:t>
        </w:r>
      </w:hyperlink>
      <w:r w:rsidRPr="0066792C">
        <w:rPr>
          <w:rFonts w:ascii="Times New Roman" w:hAnsi="Times New Roman" w:cs="Times New Roman"/>
        </w:rPr>
        <w:t xml:space="preserve">, от 22.02.2019 </w:t>
      </w:r>
      <w:hyperlink r:id="rId171">
        <w:r w:rsidRPr="0066792C">
          <w:rPr>
            <w:rFonts w:ascii="Times New Roman" w:hAnsi="Times New Roman" w:cs="Times New Roman"/>
          </w:rPr>
          <w:t>N 152</w:t>
        </w:r>
      </w:hyperlink>
      <w:r w:rsidRPr="0066792C">
        <w:rPr>
          <w:rFonts w:ascii="Times New Roman" w:hAnsi="Times New Roman" w:cs="Times New Roman"/>
        </w:rPr>
        <w:t xml:space="preserve">, от 30.06.2020 </w:t>
      </w:r>
      <w:hyperlink r:id="rId172">
        <w:r w:rsidRPr="0066792C">
          <w:rPr>
            <w:rFonts w:ascii="Times New Roman" w:hAnsi="Times New Roman" w:cs="Times New Roman"/>
          </w:rPr>
          <w:t>N 572</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4.2. Ответственный 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4.3.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4.3.1. Плановые проверки соблюдения ответственными исполнителями сроков и порядка исполнения каждой отдельной процедуры (действия) при предоставлении муниципальной услуги проводятся на основании приказа начальника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не реже одного раза в два года.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22.02.2019 </w:t>
      </w:r>
      <w:hyperlink r:id="rId173">
        <w:r w:rsidRPr="0066792C">
          <w:rPr>
            <w:rFonts w:ascii="Times New Roman" w:hAnsi="Times New Roman" w:cs="Times New Roman"/>
          </w:rPr>
          <w:t>N 152</w:t>
        </w:r>
      </w:hyperlink>
      <w:r w:rsidRPr="0066792C">
        <w:rPr>
          <w:rFonts w:ascii="Times New Roman" w:hAnsi="Times New Roman" w:cs="Times New Roman"/>
        </w:rPr>
        <w:t xml:space="preserve">, от 30.06.2020 </w:t>
      </w:r>
      <w:hyperlink r:id="rId174">
        <w:r w:rsidRPr="0066792C">
          <w:rPr>
            <w:rFonts w:ascii="Times New Roman" w:hAnsi="Times New Roman" w:cs="Times New Roman"/>
          </w:rPr>
          <w:t>N 572</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4.3.2. Внеплановые проверки проводятся на основании приказа начальника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85">
        <w:r w:rsidRPr="0066792C">
          <w:rPr>
            <w:rFonts w:ascii="Times New Roman" w:hAnsi="Times New Roman" w:cs="Times New Roman"/>
          </w:rPr>
          <w:t>пункте 4.4</w:t>
        </w:r>
      </w:hyperlink>
      <w:r w:rsidRPr="0066792C">
        <w:rPr>
          <w:rFonts w:ascii="Times New Roman" w:hAnsi="Times New Roman" w:cs="Times New Roman"/>
        </w:rPr>
        <w:t xml:space="preserve"> настоящего административного регламента.</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22.02.2019 </w:t>
      </w:r>
      <w:hyperlink r:id="rId175">
        <w:r w:rsidRPr="0066792C">
          <w:rPr>
            <w:rFonts w:ascii="Times New Roman" w:hAnsi="Times New Roman" w:cs="Times New Roman"/>
          </w:rPr>
          <w:t>N 152</w:t>
        </w:r>
      </w:hyperlink>
      <w:r w:rsidRPr="0066792C">
        <w:rPr>
          <w:rFonts w:ascii="Times New Roman" w:hAnsi="Times New Roman" w:cs="Times New Roman"/>
        </w:rPr>
        <w:t xml:space="preserve">, от 30.06.2020 </w:t>
      </w:r>
      <w:hyperlink r:id="rId176">
        <w:r w:rsidRPr="0066792C">
          <w:rPr>
            <w:rFonts w:ascii="Times New Roman" w:hAnsi="Times New Roman" w:cs="Times New Roman"/>
          </w:rPr>
          <w:t>N 572</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Для проведения плановых и внеплановых проверок предоставления муниципальной услуги приказом начальника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формируется комиссия, руководителем которой является начальник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Численность и персональный состав комиссии утверждаются приказом начальника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22.02.2019 </w:t>
      </w:r>
      <w:hyperlink r:id="rId177">
        <w:r w:rsidRPr="0066792C">
          <w:rPr>
            <w:rFonts w:ascii="Times New Roman" w:hAnsi="Times New Roman" w:cs="Times New Roman"/>
          </w:rPr>
          <w:t>N 152</w:t>
        </w:r>
      </w:hyperlink>
      <w:r w:rsidRPr="0066792C">
        <w:rPr>
          <w:rFonts w:ascii="Times New Roman" w:hAnsi="Times New Roman" w:cs="Times New Roman"/>
        </w:rPr>
        <w:t xml:space="preserve">, от 30.06.2020 </w:t>
      </w:r>
      <w:hyperlink r:id="rId178">
        <w:r w:rsidRPr="0066792C">
          <w:rPr>
            <w:rFonts w:ascii="Times New Roman" w:hAnsi="Times New Roman" w:cs="Times New Roman"/>
          </w:rPr>
          <w:t>N 572</w:t>
        </w:r>
      </w:hyperlink>
      <w:r w:rsidRPr="0066792C">
        <w:rPr>
          <w:rFonts w:ascii="Times New Roman" w:hAnsi="Times New Roman" w:cs="Times New Roman"/>
        </w:rPr>
        <w:t xml:space="preserve">, от 30.06.2021 </w:t>
      </w:r>
      <w:hyperlink r:id="rId179">
        <w:r w:rsidRPr="0066792C">
          <w:rPr>
            <w:rFonts w:ascii="Times New Roman" w:hAnsi="Times New Roman" w:cs="Times New Roman"/>
          </w:rPr>
          <w:t>N 469</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Персональная ответственность ответственных исполнителей закрепляется в их должностных </w:t>
      </w:r>
      <w:r w:rsidRPr="0066792C">
        <w:rPr>
          <w:rFonts w:ascii="Times New Roman" w:hAnsi="Times New Roman" w:cs="Times New Roman"/>
        </w:rPr>
        <w:lastRenderedPageBreak/>
        <w:t>инструкциях в соответствии с требованиями действующего законодательства.</w:t>
      </w:r>
    </w:p>
    <w:p w:rsidR="0066792C" w:rsidRPr="0066792C" w:rsidRDefault="0066792C">
      <w:pPr>
        <w:pStyle w:val="ConsPlusNormal"/>
        <w:spacing w:before="220"/>
        <w:ind w:firstLine="540"/>
        <w:jc w:val="both"/>
        <w:rPr>
          <w:rFonts w:ascii="Times New Roman" w:hAnsi="Times New Roman" w:cs="Times New Roman"/>
        </w:rPr>
      </w:pPr>
      <w:bookmarkStart w:id="15" w:name="P485"/>
      <w:bookmarkEnd w:id="15"/>
      <w:r w:rsidRPr="0066792C">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1"/>
        <w:rPr>
          <w:rFonts w:ascii="Times New Roman" w:hAnsi="Times New Roman" w:cs="Times New Roman"/>
        </w:rPr>
      </w:pPr>
      <w:r w:rsidRPr="0066792C">
        <w:rPr>
          <w:rFonts w:ascii="Times New Roman" w:hAnsi="Times New Roman" w:cs="Times New Roman"/>
        </w:rPr>
        <w:t>V. ДОСУДЕБНЫЙ (ВНЕСУДЕБНЫЙ) ПОРЯДОК ОБЖАЛОВАНИЯ РЕШЕНИЙ</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И ДЕЙСТВИЙ (БЕЗДЕЙСТВИЯ) ОРГАНА, ПРЕДОСТАВЛЯЮЩЕГО</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МУНИЦИПАЛЬНУЮ УСЛУГУ, ДОЛЖНОСТНОГО ЛИЦА ОРГАНА,</w:t>
      </w:r>
    </w:p>
    <w:p w:rsidR="0066792C" w:rsidRPr="0066792C" w:rsidRDefault="0066792C">
      <w:pPr>
        <w:pStyle w:val="ConsPlusTitle"/>
        <w:jc w:val="center"/>
        <w:rPr>
          <w:rFonts w:ascii="Times New Roman" w:hAnsi="Times New Roman" w:cs="Times New Roman"/>
        </w:rPr>
      </w:pPr>
      <w:proofErr w:type="gramStart"/>
      <w:r w:rsidRPr="0066792C">
        <w:rPr>
          <w:rFonts w:ascii="Times New Roman" w:hAnsi="Times New Roman" w:cs="Times New Roman"/>
        </w:rPr>
        <w:t>ПРЕДОСТАВЛЯЮЩЕГО</w:t>
      </w:r>
      <w:proofErr w:type="gramEnd"/>
      <w:r w:rsidRPr="0066792C">
        <w:rPr>
          <w:rFonts w:ascii="Times New Roman" w:hAnsi="Times New Roman" w:cs="Times New Roman"/>
        </w:rPr>
        <w:t xml:space="preserve"> МУНИЦИПАЛЬНУЮ УСЛУГУ, ЛИБО МУНИЦИПАЛЬНОГО</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СЛУЖАЩЕГО, МНОГОФУНКЦИОНАЛЬНОГО ЦЕНТРА, РАБОТНИКА</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МНОГОФУНКЦИОНАЛЬНОГО ЦЕНТРА, А ТАКЖЕ ОРГАНИЗАЦИЙ,</w:t>
      </w:r>
    </w:p>
    <w:p w:rsidR="0066792C" w:rsidRPr="0066792C" w:rsidRDefault="0066792C">
      <w:pPr>
        <w:pStyle w:val="ConsPlusTitle"/>
        <w:jc w:val="center"/>
        <w:rPr>
          <w:rFonts w:ascii="Times New Roman" w:hAnsi="Times New Roman" w:cs="Times New Roman"/>
        </w:rPr>
      </w:pPr>
      <w:proofErr w:type="gramStart"/>
      <w:r w:rsidRPr="0066792C">
        <w:rPr>
          <w:rFonts w:ascii="Times New Roman" w:hAnsi="Times New Roman" w:cs="Times New Roman"/>
        </w:rPr>
        <w:t>ОСУЩЕСТВЛЯЮЩИХ</w:t>
      </w:r>
      <w:proofErr w:type="gramEnd"/>
      <w:r w:rsidRPr="0066792C">
        <w:rPr>
          <w:rFonts w:ascii="Times New Roman" w:hAnsi="Times New Roman" w:cs="Times New Roman"/>
        </w:rPr>
        <w:t xml:space="preserve"> ФУНКЦИИ ПО ПРЕДОСТАВЛЕНИЮ</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МУНИЦИПАЛЬНОЙ УСЛУГИ, ИЛИ ИХ РАБОТНИКОВ</w:t>
      </w:r>
    </w:p>
    <w:p w:rsidR="0066792C" w:rsidRPr="0066792C" w:rsidRDefault="0066792C">
      <w:pPr>
        <w:pStyle w:val="ConsPlusNormal"/>
        <w:jc w:val="center"/>
        <w:rPr>
          <w:rFonts w:ascii="Times New Roman" w:hAnsi="Times New Roman" w:cs="Times New Roman"/>
        </w:rPr>
      </w:pPr>
      <w:proofErr w:type="gramStart"/>
      <w:r w:rsidRPr="0066792C">
        <w:rPr>
          <w:rFonts w:ascii="Times New Roman" w:hAnsi="Times New Roman" w:cs="Times New Roman"/>
        </w:rPr>
        <w:t xml:space="preserve">(в ред. </w:t>
      </w:r>
      <w:hyperlink r:id="rId180">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w:t>
      </w:r>
      <w:proofErr w:type="gramEnd"/>
    </w:p>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от 22.02.2019 N 152)</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ind w:firstLine="540"/>
        <w:jc w:val="both"/>
        <w:rPr>
          <w:rFonts w:ascii="Times New Roman" w:hAnsi="Times New Roman" w:cs="Times New Roman"/>
        </w:rPr>
      </w:pPr>
      <w:r w:rsidRPr="0066792C">
        <w:rPr>
          <w:rFonts w:ascii="Times New Roman" w:hAnsi="Times New Roman" w:cs="Times New Roman"/>
        </w:rPr>
        <w:t xml:space="preserve">5.1. </w:t>
      </w:r>
      <w:proofErr w:type="gramStart"/>
      <w:r w:rsidRPr="0066792C">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81">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2) нарушение срока предоставления муниципальной услуги. </w:t>
      </w:r>
      <w:proofErr w:type="gramStart"/>
      <w:r w:rsidRPr="0066792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2">
        <w:r w:rsidRPr="0066792C">
          <w:rPr>
            <w:rFonts w:ascii="Times New Roman" w:hAnsi="Times New Roman" w:cs="Times New Roman"/>
          </w:rPr>
          <w:t>частью 1.3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r w:rsidRPr="0066792C">
        <w:rPr>
          <w:rFonts w:ascii="Times New Roman" w:hAnsi="Times New Roman" w:cs="Times New Roman"/>
        </w:rPr>
        <w:t xml:space="preserve"> </w:t>
      </w:r>
      <w:proofErr w:type="gramStart"/>
      <w:r w:rsidRPr="0066792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3">
        <w:r w:rsidRPr="0066792C">
          <w:rPr>
            <w:rFonts w:ascii="Times New Roman" w:hAnsi="Times New Roman" w:cs="Times New Roman"/>
          </w:rPr>
          <w:t>частью 1.3 статьи 16</w:t>
        </w:r>
      </w:hyperlink>
      <w:r w:rsidRPr="0066792C">
        <w:rPr>
          <w:rFonts w:ascii="Times New Roman" w:hAnsi="Times New Roman" w:cs="Times New Roman"/>
        </w:rPr>
        <w:t xml:space="preserve"> Федерального закона от 27.07.2010 N 210-ФЗ "Об организации </w:t>
      </w:r>
      <w:r w:rsidRPr="0066792C">
        <w:rPr>
          <w:rFonts w:ascii="Times New Roman" w:hAnsi="Times New Roman" w:cs="Times New Roman"/>
        </w:rPr>
        <w:lastRenderedPageBreak/>
        <w:t>предоставления государственных и муниципальных услуг";</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4">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792C">
        <w:rPr>
          <w:rFonts w:ascii="Times New Roman" w:hAnsi="Times New Roman" w:cs="Times New Roman"/>
        </w:rPr>
        <w:t xml:space="preserve"> </w:t>
      </w:r>
      <w:proofErr w:type="gramStart"/>
      <w:r w:rsidRPr="0066792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5">
        <w:r w:rsidRPr="0066792C">
          <w:rPr>
            <w:rFonts w:ascii="Times New Roman" w:hAnsi="Times New Roman" w:cs="Times New Roman"/>
          </w:rPr>
          <w:t>частью 1.3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66792C">
        <w:rPr>
          <w:rFonts w:ascii="Times New Roman" w:hAnsi="Times New Roman" w:cs="Times New Roman"/>
        </w:rPr>
        <w:t xml:space="preserve"> </w:t>
      </w:r>
      <w:proofErr w:type="gramStart"/>
      <w:r w:rsidRPr="0066792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6">
        <w:r w:rsidRPr="0066792C">
          <w:rPr>
            <w:rFonts w:ascii="Times New Roman" w:hAnsi="Times New Roman" w:cs="Times New Roman"/>
          </w:rPr>
          <w:t>частью 1.3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7">
        <w:r w:rsidRPr="0066792C">
          <w:rPr>
            <w:rFonts w:ascii="Times New Roman" w:hAnsi="Times New Roman" w:cs="Times New Roman"/>
          </w:rPr>
          <w:t>пунктом 4 части 1 статьи 7</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66792C">
        <w:rPr>
          <w:rFonts w:ascii="Times New Roman" w:hAnsi="Times New Roman" w:cs="Times New Roman"/>
        </w:rPr>
        <w:t xml:space="preserve"> </w:t>
      </w:r>
      <w:proofErr w:type="gramStart"/>
      <w:r w:rsidRPr="0066792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8">
        <w:r w:rsidRPr="0066792C">
          <w:rPr>
            <w:rFonts w:ascii="Times New Roman" w:hAnsi="Times New Roman" w:cs="Times New Roman"/>
          </w:rPr>
          <w:t>частью 1.3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66792C">
        <w:rPr>
          <w:rFonts w:ascii="Times New Roman" w:hAnsi="Times New Roman" w:cs="Times New Roman"/>
        </w:rPr>
        <w:t xml:space="preserve"> услуг".</w:t>
      </w:r>
    </w:p>
    <w:p w:rsidR="0066792C" w:rsidRPr="0066792C" w:rsidRDefault="0066792C">
      <w:pPr>
        <w:pStyle w:val="ConsPlusNormal"/>
        <w:spacing w:before="220"/>
        <w:ind w:firstLine="540"/>
        <w:jc w:val="both"/>
        <w:rPr>
          <w:rFonts w:ascii="Times New Roman" w:hAnsi="Times New Roman" w:cs="Times New Roman"/>
        </w:rPr>
      </w:pPr>
      <w:bookmarkStart w:id="16" w:name="P509"/>
      <w:bookmarkEnd w:id="16"/>
      <w:r w:rsidRPr="0066792C">
        <w:rPr>
          <w:rFonts w:ascii="Times New Roman" w:hAnsi="Times New Roman" w:cs="Times New Roman"/>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w:t>
      </w:r>
      <w:proofErr w:type="spellStart"/>
      <w:r w:rsidRPr="0066792C">
        <w:rPr>
          <w:rFonts w:ascii="Times New Roman" w:hAnsi="Times New Roman" w:cs="Times New Roman"/>
        </w:rPr>
        <w:t>ДАиГ</w:t>
      </w:r>
      <w:proofErr w:type="spellEnd"/>
      <w:r w:rsidRPr="0066792C">
        <w:rPr>
          <w:rFonts w:ascii="Times New Roman" w:hAnsi="Times New Roman" w:cs="Times New Roman"/>
        </w:rPr>
        <w:t>. Жалобы на решения руководителя органа, предоставляющего муниципальную услугу, подаются заместителю Мэра Города Томска по архитектуре и строительству.</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30.06.2020 </w:t>
      </w:r>
      <w:hyperlink r:id="rId189">
        <w:r w:rsidRPr="0066792C">
          <w:rPr>
            <w:rFonts w:ascii="Times New Roman" w:hAnsi="Times New Roman" w:cs="Times New Roman"/>
          </w:rPr>
          <w:t>N 572</w:t>
        </w:r>
      </w:hyperlink>
      <w:r w:rsidRPr="0066792C">
        <w:rPr>
          <w:rFonts w:ascii="Times New Roman" w:hAnsi="Times New Roman" w:cs="Times New Roman"/>
        </w:rPr>
        <w:t xml:space="preserve">, от 30.06.2021 </w:t>
      </w:r>
      <w:hyperlink r:id="rId190">
        <w:r w:rsidRPr="0066792C">
          <w:rPr>
            <w:rFonts w:ascii="Times New Roman" w:hAnsi="Times New Roman" w:cs="Times New Roman"/>
          </w:rPr>
          <w:t>N 469</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66792C">
        <w:rPr>
          <w:rFonts w:ascii="Times New Roman" w:hAnsi="Times New Roman" w:cs="Times New Roman"/>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Жалобы на решения и действия (бездействие) работников организаций, предусмотренных </w:t>
      </w:r>
      <w:hyperlink r:id="rId191">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может быть подана по выбору заявителя: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предоставляющем муниципальную услугу, посредством почтового отправления, через многофункциональный центр;</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приемная"/"Обращение в администрацию и органы администрации Города Томска", через многофункциональный центр, с использованием информационно-телекоммуникационной сети "Интернет".</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92">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Жалоба на решения и действия (бездействие) организаций, предусмотренных </w:t>
      </w:r>
      <w:hyperlink r:id="rId193">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5.3. </w:t>
      </w:r>
      <w:proofErr w:type="gramStart"/>
      <w:r w:rsidRPr="0066792C">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4">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85">
        <w:r w:rsidRPr="0066792C">
          <w:rPr>
            <w:rFonts w:ascii="Times New Roman" w:hAnsi="Times New Roman" w:cs="Times New Roman"/>
          </w:rPr>
          <w:t>приложении 2</w:t>
        </w:r>
      </w:hyperlink>
      <w:r w:rsidRPr="0066792C">
        <w:rPr>
          <w:rFonts w:ascii="Times New Roman" w:hAnsi="Times New Roman" w:cs="Times New Roman"/>
        </w:rPr>
        <w:t xml:space="preserve"> к настоящему административному регламенту;</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или Официальный портал муниципального образования "Город Томск" по адресам, указанным в </w:t>
      </w:r>
      <w:hyperlink w:anchor="P585">
        <w:r w:rsidRPr="0066792C">
          <w:rPr>
            <w:rFonts w:ascii="Times New Roman" w:hAnsi="Times New Roman" w:cs="Times New Roman"/>
          </w:rPr>
          <w:t>приложении 2</w:t>
        </w:r>
      </w:hyperlink>
      <w:r w:rsidRPr="0066792C">
        <w:rPr>
          <w:rFonts w:ascii="Times New Roman" w:hAnsi="Times New Roman" w:cs="Times New Roman"/>
        </w:rPr>
        <w:t xml:space="preserve"> к настоящему административному регламенту;</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lastRenderedPageBreak/>
        <w:t>- жалоба заявителя в письменной форме, поданная в ходе личного приема;</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 жалоба заявителя, направленная в организации, предусмотренные </w:t>
      </w:r>
      <w:hyperlink r:id="rId195">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5.4. Жалоба заявителя должна содержать следующую информацию:</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6">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7">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8">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5.5. Запись заявителей на личный прием к начальнику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осуществляется при личном обращении по адресам, указанным в </w:t>
      </w:r>
      <w:hyperlink w:anchor="P585">
        <w:r w:rsidRPr="0066792C">
          <w:rPr>
            <w:rFonts w:ascii="Times New Roman" w:hAnsi="Times New Roman" w:cs="Times New Roman"/>
          </w:rPr>
          <w:t>приложении 2</w:t>
        </w:r>
      </w:hyperlink>
      <w:r w:rsidRPr="0066792C">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199">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30.06.2020 N 572)</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При обжаловании заместителю Мэра Города Томска по архитектуре и строительству решения и действия (бездействие) руководителя органа, предоставляющего муниципальную услугу, жалоба направляется через комитет по общим вопросам администрации Города Томска (информация о месте нахождения, графике работы, справочные телефоны содержатся в </w:t>
      </w:r>
      <w:hyperlink w:anchor="P585">
        <w:r w:rsidRPr="0066792C">
          <w:rPr>
            <w:rFonts w:ascii="Times New Roman" w:hAnsi="Times New Roman" w:cs="Times New Roman"/>
          </w:rPr>
          <w:t>приложении 2</w:t>
        </w:r>
      </w:hyperlink>
      <w:r w:rsidRPr="0066792C">
        <w:rPr>
          <w:rFonts w:ascii="Times New Roman" w:hAnsi="Times New Roman" w:cs="Times New Roman"/>
        </w:rPr>
        <w:t xml:space="preserve"> к настоящему административному регламенту) (далее - комитет по общим вопросам).</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00">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30.06.2021 N 469)</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Запись заявителей на личный прием к заместителю Мэра Города по архитектуре и строительству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85">
        <w:r w:rsidRPr="0066792C">
          <w:rPr>
            <w:rFonts w:ascii="Times New Roman" w:hAnsi="Times New Roman" w:cs="Times New Roman"/>
          </w:rPr>
          <w:t>приложении 2</w:t>
        </w:r>
      </w:hyperlink>
      <w:r w:rsidRPr="0066792C">
        <w:rPr>
          <w:rFonts w:ascii="Times New Roman" w:hAnsi="Times New Roman" w:cs="Times New Roman"/>
        </w:rPr>
        <w:t xml:space="preserve"> к настоящему административному регламенту, и информационных стендах </w:t>
      </w:r>
      <w:proofErr w:type="spellStart"/>
      <w:r w:rsidRPr="0066792C">
        <w:rPr>
          <w:rFonts w:ascii="Times New Roman" w:hAnsi="Times New Roman" w:cs="Times New Roman"/>
        </w:rPr>
        <w:t>ДАиГ</w:t>
      </w:r>
      <w:proofErr w:type="spellEnd"/>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0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30.06.2021 N 469)</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5.6. </w:t>
      </w:r>
      <w:proofErr w:type="gramStart"/>
      <w:r w:rsidRPr="0066792C">
        <w:rPr>
          <w:rFonts w:ascii="Times New Roman" w:hAnsi="Times New Roman" w:cs="Times New Roman"/>
        </w:rPr>
        <w:t xml:space="preserve">При обращении заявителя с жалобой срок рассмотрения жалобы заявителя не должен </w:t>
      </w:r>
      <w:r w:rsidRPr="0066792C">
        <w:rPr>
          <w:rFonts w:ascii="Times New Roman" w:hAnsi="Times New Roman" w:cs="Times New Roman"/>
        </w:rPr>
        <w:lastRenderedPageBreak/>
        <w:t xml:space="preserve">превышать 15 (пятнадцати) рабочих дней со дня ее регистрации в организационно-контрольном комитете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или комитете по общим вопросам,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66792C">
        <w:rPr>
          <w:rFonts w:ascii="Times New Roman" w:hAnsi="Times New Roman" w:cs="Times New Roman"/>
        </w:rPr>
        <w:t xml:space="preserve"> нарушения установленного срока таких исправлений - не позднее 5 (пяти) рабочих дней со дня ее регистрации.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Регистрация жалобы осуществляется организационно-контрольным комитетом </w:t>
      </w:r>
      <w:proofErr w:type="spellStart"/>
      <w:r w:rsidRPr="0066792C">
        <w:rPr>
          <w:rFonts w:ascii="Times New Roman" w:hAnsi="Times New Roman" w:cs="Times New Roman"/>
        </w:rPr>
        <w:t>ДАиГ</w:t>
      </w:r>
      <w:proofErr w:type="spellEnd"/>
      <w:r w:rsidRPr="0066792C">
        <w:rPr>
          <w:rFonts w:ascii="Times New Roman" w:hAnsi="Times New Roman" w:cs="Times New Roman"/>
        </w:rPr>
        <w:t xml:space="preserve"> (при направлении жалобы начальнику </w:t>
      </w:r>
      <w:proofErr w:type="spellStart"/>
      <w:r w:rsidRPr="0066792C">
        <w:rPr>
          <w:rFonts w:ascii="Times New Roman" w:hAnsi="Times New Roman" w:cs="Times New Roman"/>
        </w:rPr>
        <w:t>ДАиГ</w:t>
      </w:r>
      <w:proofErr w:type="spellEnd"/>
      <w:r w:rsidRPr="0066792C">
        <w:rPr>
          <w:rFonts w:ascii="Times New Roman" w:hAnsi="Times New Roman" w:cs="Times New Roman"/>
        </w:rPr>
        <w:t>), комитетом по общим вопросам (при направлении жалобы заместителю Мэра Города Томска по архитектуре и строительству) в день ее поступления.</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30.06.2020 </w:t>
      </w:r>
      <w:hyperlink r:id="rId202">
        <w:r w:rsidRPr="0066792C">
          <w:rPr>
            <w:rFonts w:ascii="Times New Roman" w:hAnsi="Times New Roman" w:cs="Times New Roman"/>
          </w:rPr>
          <w:t>N 572</w:t>
        </w:r>
      </w:hyperlink>
      <w:r w:rsidRPr="0066792C">
        <w:rPr>
          <w:rFonts w:ascii="Times New Roman" w:hAnsi="Times New Roman" w:cs="Times New Roman"/>
        </w:rPr>
        <w:t xml:space="preserve">, от 30.06.2021 </w:t>
      </w:r>
      <w:hyperlink r:id="rId203">
        <w:r w:rsidRPr="0066792C">
          <w:rPr>
            <w:rFonts w:ascii="Times New Roman" w:hAnsi="Times New Roman" w:cs="Times New Roman"/>
          </w:rPr>
          <w:t>N 469</w:t>
        </w:r>
      </w:hyperlink>
      <w:r w:rsidRPr="0066792C">
        <w:rPr>
          <w:rFonts w:ascii="Times New Roman" w:hAnsi="Times New Roman" w:cs="Times New Roman"/>
        </w:rPr>
        <w:t>)</w:t>
      </w:r>
    </w:p>
    <w:p w:rsidR="0066792C" w:rsidRPr="0066792C" w:rsidRDefault="0066792C">
      <w:pPr>
        <w:pStyle w:val="ConsPlusNormal"/>
        <w:spacing w:before="220"/>
        <w:ind w:firstLine="540"/>
        <w:jc w:val="both"/>
        <w:rPr>
          <w:rFonts w:ascii="Times New Roman" w:hAnsi="Times New Roman" w:cs="Times New Roman"/>
        </w:rPr>
      </w:pPr>
      <w:bookmarkStart w:id="17" w:name="P543"/>
      <w:bookmarkEnd w:id="17"/>
      <w:r w:rsidRPr="0066792C">
        <w:rPr>
          <w:rFonts w:ascii="Times New Roman" w:hAnsi="Times New Roman" w:cs="Times New Roman"/>
        </w:rPr>
        <w:t>5.7. По результатам рассмотрения жалобы принимается одно из следующих решений:</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в удовлетворении жалобы отказывается.</w:t>
      </w:r>
    </w:p>
    <w:p w:rsidR="0066792C" w:rsidRPr="0066792C" w:rsidRDefault="0066792C">
      <w:pPr>
        <w:pStyle w:val="ConsPlusNormal"/>
        <w:spacing w:before="220"/>
        <w:ind w:firstLine="540"/>
        <w:jc w:val="both"/>
        <w:rPr>
          <w:rFonts w:ascii="Times New Roman" w:hAnsi="Times New Roman" w:cs="Times New Roman"/>
        </w:rPr>
      </w:pPr>
      <w:bookmarkStart w:id="18" w:name="P546"/>
      <w:bookmarkEnd w:id="18"/>
      <w:r w:rsidRPr="0066792C">
        <w:rPr>
          <w:rFonts w:ascii="Times New Roman" w:hAnsi="Times New Roman" w:cs="Times New Roman"/>
        </w:rPr>
        <w:t xml:space="preserve">5.8. Не позднее дня, следующего за днем принятия решения, указанного в </w:t>
      </w:r>
      <w:hyperlink w:anchor="P543">
        <w:r w:rsidRPr="0066792C">
          <w:rPr>
            <w:rFonts w:ascii="Times New Roman" w:hAnsi="Times New Roman" w:cs="Times New Roman"/>
          </w:rPr>
          <w:t>пункте 5.7</w:t>
        </w:r>
      </w:hyperlink>
      <w:r w:rsidRPr="0066792C">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5.9. </w:t>
      </w:r>
      <w:proofErr w:type="gramStart"/>
      <w:r w:rsidRPr="0066792C">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4">
        <w:r w:rsidRPr="0066792C">
          <w:rPr>
            <w:rFonts w:ascii="Times New Roman" w:hAnsi="Times New Roman" w:cs="Times New Roman"/>
          </w:rPr>
          <w:t>частью 1.1 статьи 16</w:t>
        </w:r>
      </w:hyperlink>
      <w:r w:rsidRPr="0066792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66792C">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5.10. В случае признания </w:t>
      </w:r>
      <w:proofErr w:type="gramStart"/>
      <w:r w:rsidRPr="0066792C">
        <w:rPr>
          <w:rFonts w:ascii="Times New Roman" w:hAnsi="Times New Roman" w:cs="Times New Roman"/>
        </w:rPr>
        <w:t>жалобы</w:t>
      </w:r>
      <w:proofErr w:type="gramEnd"/>
      <w:r w:rsidRPr="0066792C">
        <w:rPr>
          <w:rFonts w:ascii="Times New Roman" w:hAnsi="Times New Roman" w:cs="Times New Roman"/>
        </w:rPr>
        <w:t xml:space="preserve"> не подлежащей удовлетворению в ответе заявителю, указанном в </w:t>
      </w:r>
      <w:hyperlink w:anchor="P546">
        <w:r w:rsidRPr="0066792C">
          <w:rPr>
            <w:rFonts w:ascii="Times New Roman" w:hAnsi="Times New Roman" w:cs="Times New Roman"/>
          </w:rPr>
          <w:t>пункте 5.8</w:t>
        </w:r>
      </w:hyperlink>
      <w:r w:rsidRPr="0066792C">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xml:space="preserve">5.11. В случае установления в ходе или по результатам </w:t>
      </w:r>
      <w:proofErr w:type="gramStart"/>
      <w:r w:rsidRPr="0066792C">
        <w:rPr>
          <w:rFonts w:ascii="Times New Roman" w:hAnsi="Times New Roman" w:cs="Times New Roman"/>
        </w:rPr>
        <w:t>рассмотрения жалобы признаков состава административного правонарушения</w:t>
      </w:r>
      <w:proofErr w:type="gramEnd"/>
      <w:r w:rsidRPr="0066792C">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509">
        <w:r w:rsidRPr="0066792C">
          <w:rPr>
            <w:rFonts w:ascii="Times New Roman" w:hAnsi="Times New Roman" w:cs="Times New Roman"/>
          </w:rPr>
          <w:t>пунктом 5.2</w:t>
        </w:r>
      </w:hyperlink>
      <w:r w:rsidRPr="0066792C">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right"/>
        <w:outlineLvl w:val="1"/>
        <w:rPr>
          <w:rFonts w:ascii="Times New Roman" w:hAnsi="Times New Roman" w:cs="Times New Roman"/>
        </w:rPr>
      </w:pPr>
      <w:r w:rsidRPr="0066792C">
        <w:rPr>
          <w:rFonts w:ascii="Times New Roman" w:hAnsi="Times New Roman" w:cs="Times New Roman"/>
        </w:rPr>
        <w:t>Приложение 1</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к административному регламенту</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предоставления муниципальной услуги "Выдача разрешений</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на ввод объектов капитального строительства в эксплуатацию,</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внесение изменений в разрешения на ввод объектов</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капитального строительства в эксплуатацию"</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rPr>
          <w:rFonts w:ascii="Times New Roman" w:hAnsi="Times New Roman" w:cs="Times New Roman"/>
        </w:rPr>
      </w:pPr>
      <w:bookmarkStart w:id="19" w:name="P562"/>
      <w:bookmarkEnd w:id="19"/>
      <w:r w:rsidRPr="0066792C">
        <w:rPr>
          <w:rFonts w:ascii="Times New Roman" w:hAnsi="Times New Roman" w:cs="Times New Roman"/>
        </w:rPr>
        <w:t>БЛОК-СХЕМА</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АДМИНИСТРАТИВНЫХ ПРОЦЕДУР (ДЕЙСТВИЙ) ПРИ ПРЕДОСТАВЛЕНИИ</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МУНИЦИПАЛЬНОЙ УСЛУГИ "ВЫДАЧА РАЗРЕШЕНИЙ НА ВВОД ОБЪЕКТОВ</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КАПИТАЛЬНОГО СТРОИТЕЛЬСТВА В ЭКСПЛУАТАЦИЮ, ВНЕСЕНИЕ</w:t>
      </w:r>
    </w:p>
    <w:p w:rsidR="0066792C" w:rsidRPr="0066792C" w:rsidRDefault="0066792C">
      <w:pPr>
        <w:pStyle w:val="ConsPlusTitle"/>
        <w:jc w:val="center"/>
        <w:rPr>
          <w:rFonts w:ascii="Times New Roman" w:hAnsi="Times New Roman" w:cs="Times New Roman"/>
        </w:rPr>
      </w:pPr>
      <w:proofErr w:type="gramStart"/>
      <w:r w:rsidRPr="0066792C">
        <w:rPr>
          <w:rFonts w:ascii="Times New Roman" w:hAnsi="Times New Roman" w:cs="Times New Roman"/>
        </w:rPr>
        <w:t>ИЗМЕНЕНИЙ В РАЗРЕШЕНИЯ НА ВВОД ОБЪЕКТОВ КАПИТАЛЬНОГО</w:t>
      </w:r>
      <w:proofErr w:type="gramEnd"/>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СТРОИТЕЛЬСТВА В ЭКСПЛУАТАЦИЮ"</w:t>
      </w:r>
    </w:p>
    <w:p w:rsidR="0066792C" w:rsidRPr="0066792C" w:rsidRDefault="006679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92C" w:rsidRPr="0066792C">
        <w:tc>
          <w:tcPr>
            <w:tcW w:w="60" w:type="dxa"/>
            <w:tcBorders>
              <w:top w:val="nil"/>
              <w:left w:val="nil"/>
              <w:bottom w:val="nil"/>
              <w:right w:val="nil"/>
            </w:tcBorders>
            <w:shd w:val="clear" w:color="auto" w:fill="CED3F1"/>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Список изменяющих документов</w:t>
            </w:r>
          </w:p>
          <w:p w:rsidR="0066792C" w:rsidRPr="0066792C" w:rsidRDefault="0066792C">
            <w:pPr>
              <w:pStyle w:val="ConsPlusNormal"/>
              <w:jc w:val="center"/>
              <w:rPr>
                <w:rFonts w:ascii="Times New Roman" w:hAnsi="Times New Roman" w:cs="Times New Roman"/>
              </w:rPr>
            </w:pPr>
            <w:proofErr w:type="gramStart"/>
            <w:r w:rsidRPr="0066792C">
              <w:rPr>
                <w:rFonts w:ascii="Times New Roman" w:hAnsi="Times New Roman" w:cs="Times New Roman"/>
              </w:rPr>
              <w:t xml:space="preserve">(в ред. </w:t>
            </w:r>
            <w:hyperlink r:id="rId205">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w:t>
            </w:r>
            <w:proofErr w:type="gramEnd"/>
          </w:p>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от 03.04.2024 N 275)</w:t>
            </w: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r>
    </w:tbl>
    <w:p w:rsidR="0066792C" w:rsidRPr="0066792C" w:rsidRDefault="006679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6792C" w:rsidRPr="0066792C">
        <w:tc>
          <w:tcPr>
            <w:tcW w:w="9071" w:type="dxa"/>
            <w:tcBorders>
              <w:left w:val="single" w:sz="4" w:space="0" w:color="auto"/>
              <w:right w:val="single" w:sz="4" w:space="0" w:color="auto"/>
            </w:tcBorders>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Прием и регистрация документов, представленных заявителем для предоставления муниципальной услуги;</w:t>
            </w:r>
          </w:p>
          <w:p w:rsidR="0066792C" w:rsidRPr="0066792C" w:rsidRDefault="0066792C">
            <w:pPr>
              <w:pStyle w:val="ConsPlusNormal"/>
              <w:jc w:val="center"/>
              <w:rPr>
                <w:rFonts w:ascii="Times New Roman" w:hAnsi="Times New Roman" w:cs="Times New Roman"/>
              </w:rPr>
            </w:pPr>
            <w:proofErr w:type="gramStart"/>
            <w:r w:rsidRPr="0066792C">
              <w:rPr>
                <w:rFonts w:ascii="Times New Roman" w:hAnsi="Times New Roman" w:cs="Times New Roman"/>
              </w:rPr>
              <w:t>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уведомление о дате и времени проведения осмотра объекта капитального строительства полномочных представителей общественных объединений инвалидов - 1 рабочий день</w:t>
            </w:r>
            <w:proofErr w:type="gramEnd"/>
          </w:p>
        </w:tc>
      </w:tr>
      <w:tr w:rsidR="0066792C" w:rsidRPr="0066792C">
        <w:tblPrEx>
          <w:tblBorders>
            <w:left w:val="nil"/>
            <w:right w:val="nil"/>
          </w:tblBorders>
        </w:tblPrEx>
        <w:tc>
          <w:tcPr>
            <w:tcW w:w="9071" w:type="dxa"/>
            <w:tcBorders>
              <w:left w:val="nil"/>
              <w:right w:val="nil"/>
            </w:tcBorders>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noProof/>
                <w:position w:val="-6"/>
              </w:rPr>
              <w:drawing>
                <wp:inline distT="0" distB="0" distL="0" distR="0" wp14:anchorId="17608AEA" wp14:editId="6DBDFF48">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66792C" w:rsidRPr="0066792C">
        <w:tc>
          <w:tcPr>
            <w:tcW w:w="9071" w:type="dxa"/>
            <w:tcBorders>
              <w:left w:val="single" w:sz="4" w:space="0" w:color="auto"/>
              <w:right w:val="single" w:sz="4" w:space="0" w:color="auto"/>
            </w:tcBorders>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Рассмотрение документов и принятие решения о выдаче разрешения на ввод (о внесении изменений в разрешение на ввод) или об отказе в выдаче разрешения на ввод (во внесении изменений в разрешение на ввод) - 3 рабочих дня</w:t>
            </w:r>
          </w:p>
        </w:tc>
      </w:tr>
      <w:tr w:rsidR="0066792C" w:rsidRPr="0066792C">
        <w:tblPrEx>
          <w:tblBorders>
            <w:left w:val="nil"/>
            <w:right w:val="nil"/>
          </w:tblBorders>
        </w:tblPrEx>
        <w:tc>
          <w:tcPr>
            <w:tcW w:w="9071" w:type="dxa"/>
            <w:tcBorders>
              <w:left w:val="nil"/>
              <w:right w:val="nil"/>
            </w:tcBorders>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noProof/>
                <w:position w:val="-6"/>
              </w:rPr>
              <w:drawing>
                <wp:inline distT="0" distB="0" distL="0" distR="0" wp14:anchorId="2CF769EA" wp14:editId="2AA6FA1F">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66792C" w:rsidRPr="0066792C">
        <w:tc>
          <w:tcPr>
            <w:tcW w:w="9071" w:type="dxa"/>
            <w:tcBorders>
              <w:left w:val="single" w:sz="4" w:space="0" w:color="auto"/>
              <w:right w:val="single" w:sz="4" w:space="0" w:color="auto"/>
            </w:tcBorders>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Выдача (направление) результата предоставления муниципальной услуги заявителю - 1 рабочий день</w:t>
            </w:r>
          </w:p>
        </w:tc>
      </w:tr>
    </w:tbl>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ind w:firstLine="540"/>
        <w:jc w:val="both"/>
        <w:rPr>
          <w:rFonts w:ascii="Times New Roman" w:hAnsi="Times New Roman" w:cs="Times New Roman"/>
        </w:rPr>
      </w:pPr>
      <w:r w:rsidRPr="0066792C">
        <w:rPr>
          <w:rFonts w:ascii="Times New Roman" w:hAnsi="Times New Roman" w:cs="Times New Roman"/>
        </w:rPr>
        <w:t>Общий срок предоставления муниципальной услуги - 5 рабочих дней.</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right"/>
        <w:outlineLvl w:val="1"/>
        <w:rPr>
          <w:rFonts w:ascii="Times New Roman" w:hAnsi="Times New Roman" w:cs="Times New Roman"/>
        </w:rPr>
      </w:pPr>
      <w:bookmarkStart w:id="20" w:name="P585"/>
      <w:bookmarkEnd w:id="20"/>
      <w:r w:rsidRPr="0066792C">
        <w:rPr>
          <w:rFonts w:ascii="Times New Roman" w:hAnsi="Times New Roman" w:cs="Times New Roman"/>
        </w:rPr>
        <w:t>Приложение 2</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к административному регламенту</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предоставления муниципальной услуги "Выдача разрешений</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на ввод объектов капитального строительства в эксплуатацию,</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внесение изменений в разрешения на ввод объектов</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капитального строительства в эксплуатацию"</w:t>
      </w:r>
    </w:p>
    <w:p w:rsidR="0066792C" w:rsidRPr="0066792C" w:rsidRDefault="006679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92C" w:rsidRPr="0066792C">
        <w:tc>
          <w:tcPr>
            <w:tcW w:w="60" w:type="dxa"/>
            <w:tcBorders>
              <w:top w:val="nil"/>
              <w:left w:val="nil"/>
              <w:bottom w:val="nil"/>
              <w:right w:val="nil"/>
            </w:tcBorders>
            <w:shd w:val="clear" w:color="auto" w:fill="CED3F1"/>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Список изменяющих документов</w:t>
            </w:r>
          </w:p>
          <w:p w:rsidR="0066792C" w:rsidRPr="0066792C" w:rsidRDefault="0066792C">
            <w:pPr>
              <w:pStyle w:val="ConsPlusNormal"/>
              <w:jc w:val="center"/>
              <w:rPr>
                <w:rFonts w:ascii="Times New Roman" w:hAnsi="Times New Roman" w:cs="Times New Roman"/>
              </w:rPr>
            </w:pPr>
            <w:proofErr w:type="gramStart"/>
            <w:r w:rsidRPr="0066792C">
              <w:rPr>
                <w:rFonts w:ascii="Times New Roman" w:hAnsi="Times New Roman" w:cs="Times New Roman"/>
              </w:rPr>
              <w:t>(в ред. постановлений администрации г. Томска</w:t>
            </w:r>
            <w:proofErr w:type="gramEnd"/>
          </w:p>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 xml:space="preserve">от 13.09.2017 </w:t>
            </w:r>
            <w:hyperlink r:id="rId208">
              <w:r w:rsidRPr="0066792C">
                <w:rPr>
                  <w:rFonts w:ascii="Times New Roman" w:hAnsi="Times New Roman" w:cs="Times New Roman"/>
                </w:rPr>
                <w:t>N 850</w:t>
              </w:r>
            </w:hyperlink>
            <w:r w:rsidRPr="0066792C">
              <w:rPr>
                <w:rFonts w:ascii="Times New Roman" w:hAnsi="Times New Roman" w:cs="Times New Roman"/>
              </w:rPr>
              <w:t xml:space="preserve">, от 22.02.2019 </w:t>
            </w:r>
            <w:hyperlink r:id="rId209">
              <w:r w:rsidRPr="0066792C">
                <w:rPr>
                  <w:rFonts w:ascii="Times New Roman" w:hAnsi="Times New Roman" w:cs="Times New Roman"/>
                </w:rPr>
                <w:t>N 152</w:t>
              </w:r>
            </w:hyperlink>
            <w:r w:rsidRPr="0066792C">
              <w:rPr>
                <w:rFonts w:ascii="Times New Roman" w:hAnsi="Times New Roman" w:cs="Times New Roman"/>
              </w:rPr>
              <w:t xml:space="preserve">, от 30.06.2020 </w:t>
            </w:r>
            <w:hyperlink r:id="rId210">
              <w:r w:rsidRPr="0066792C">
                <w:rPr>
                  <w:rFonts w:ascii="Times New Roman" w:hAnsi="Times New Roman" w:cs="Times New Roman"/>
                </w:rPr>
                <w:t>N 572</w:t>
              </w:r>
            </w:hyperlink>
            <w:r w:rsidRPr="0066792C">
              <w:rPr>
                <w:rFonts w:ascii="Times New Roman" w:hAnsi="Times New Roman" w:cs="Times New Roman"/>
              </w:rPr>
              <w:t>,</w:t>
            </w:r>
          </w:p>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 xml:space="preserve">от 30.06.2021 </w:t>
            </w:r>
            <w:hyperlink r:id="rId211">
              <w:r w:rsidRPr="0066792C">
                <w:rPr>
                  <w:rFonts w:ascii="Times New Roman" w:hAnsi="Times New Roman" w:cs="Times New Roman"/>
                </w:rPr>
                <w:t>N 469</w:t>
              </w:r>
            </w:hyperlink>
            <w:r w:rsidRPr="0066792C">
              <w:rPr>
                <w:rFonts w:ascii="Times New Roman" w:hAnsi="Times New Roman" w:cs="Times New Roman"/>
              </w:rPr>
              <w:t xml:space="preserve">, от 03.04.2024 </w:t>
            </w:r>
            <w:hyperlink r:id="rId212">
              <w:r w:rsidRPr="0066792C">
                <w:rPr>
                  <w:rFonts w:ascii="Times New Roman" w:hAnsi="Times New Roman" w:cs="Times New Roman"/>
                </w:rPr>
                <w:t>N 275</w:t>
              </w:r>
            </w:hyperlink>
            <w:r w:rsidRPr="0066792C">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r>
    </w:tbl>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2"/>
        <w:rPr>
          <w:rFonts w:ascii="Times New Roman" w:hAnsi="Times New Roman" w:cs="Times New Roman"/>
        </w:rPr>
      </w:pPr>
      <w:r w:rsidRPr="0066792C">
        <w:rPr>
          <w:rFonts w:ascii="Times New Roman" w:hAnsi="Times New Roman" w:cs="Times New Roman"/>
        </w:rPr>
        <w:t>АДМИНИСТРАЦИЯ ГОРОДА ТОМСКА</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3"/>
        <w:rPr>
          <w:rFonts w:ascii="Times New Roman" w:hAnsi="Times New Roman" w:cs="Times New Roman"/>
        </w:rPr>
      </w:pPr>
      <w:r w:rsidRPr="0066792C">
        <w:rPr>
          <w:rFonts w:ascii="Times New Roman" w:hAnsi="Times New Roman" w:cs="Times New Roman"/>
        </w:rPr>
        <w:t>График работы и контактная информация</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ind w:firstLine="540"/>
        <w:jc w:val="both"/>
        <w:rPr>
          <w:rFonts w:ascii="Times New Roman" w:hAnsi="Times New Roman" w:cs="Times New Roman"/>
        </w:rPr>
      </w:pPr>
      <w:r w:rsidRPr="0066792C">
        <w:rPr>
          <w:rFonts w:ascii="Times New Roman" w:hAnsi="Times New Roman" w:cs="Times New Roman"/>
        </w:rPr>
        <w:t>Почтовый адрес: 634050, г. Томск, пр. Ленина, 73.</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Адрес Официального портала муниципального образования "Город Томск": www.admin.tomsk.ru.</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1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График работы: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Понедельник - четверг: с 9.00 до 18.00 (перерыв на обед: с 13.00 до 14.00).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Комитет по общим вопросам администрации Города Томска, телефон 70-64-92 (отдел по работе с обращениями граждан), телефоны 99-13-76, 99-13-77 (отдел по работе с обращениями юридических лиц).</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1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22.02.2019 N 152)</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Заместитель Мэра Города Томска по архитектуре и строительству, телефоны (для записи на личный прием): 70-13-52)</w:t>
      </w:r>
      <w:proofErr w:type="gramEnd"/>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15">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30.06.2021 N 469)</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2"/>
        <w:rPr>
          <w:rFonts w:ascii="Times New Roman" w:hAnsi="Times New Roman" w:cs="Times New Roman"/>
        </w:rPr>
      </w:pPr>
      <w:r w:rsidRPr="0066792C">
        <w:rPr>
          <w:rFonts w:ascii="Times New Roman" w:hAnsi="Times New Roman" w:cs="Times New Roman"/>
        </w:rPr>
        <w:t>ДЕПАРТАМЕНТ АРХИТЕКТУРЫ И ГРАДОСТРОИТЕЛЬСТВА</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АДМИНИСТРАЦИИ ГОРОДА ТОМСКА</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3"/>
        <w:rPr>
          <w:rFonts w:ascii="Times New Roman" w:hAnsi="Times New Roman" w:cs="Times New Roman"/>
        </w:rPr>
      </w:pPr>
      <w:r w:rsidRPr="0066792C">
        <w:rPr>
          <w:rFonts w:ascii="Times New Roman" w:hAnsi="Times New Roman" w:cs="Times New Roman"/>
        </w:rPr>
        <w:t>График работы и контактная информация, справочные телефоны</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ind w:firstLine="540"/>
        <w:jc w:val="both"/>
        <w:rPr>
          <w:rFonts w:ascii="Times New Roman" w:hAnsi="Times New Roman" w:cs="Times New Roman"/>
        </w:rPr>
      </w:pPr>
      <w:r w:rsidRPr="0066792C">
        <w:rPr>
          <w:rFonts w:ascii="Times New Roman" w:hAnsi="Times New Roman" w:cs="Times New Roman"/>
        </w:rPr>
        <w:t>Почтовый адрес: 634050, г. Томск, пр. Ленина, 73.</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Адрес на Официальном портале муниципального образования "Город Томск":</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раздел "Администрация"/"Органы администрации"/"Департамент архитектуры и градостроительства администрации Города Томска": www.admin.tomsk.ru/</w:t>
      </w:r>
      <w:proofErr w:type="spellStart"/>
      <w:r w:rsidRPr="0066792C">
        <w:rPr>
          <w:rFonts w:ascii="Times New Roman" w:hAnsi="Times New Roman" w:cs="Times New Roman"/>
        </w:rPr>
        <w:t>pgs</w:t>
      </w:r>
      <w:proofErr w:type="spellEnd"/>
      <w:r w:rsidRPr="0066792C">
        <w:rPr>
          <w:rFonts w:ascii="Times New Roman" w:hAnsi="Times New Roman" w:cs="Times New Roman"/>
        </w:rPr>
        <w:t>/6b;</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16">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 раздел "Администрация"/"Виртуальная приемная"/"Обращение в администрацию и органы администрации Города Томска": www.admin.tomsk.ru/db6/</w:t>
      </w:r>
      <w:proofErr w:type="spellStart"/>
      <w:r w:rsidRPr="0066792C">
        <w:rPr>
          <w:rFonts w:ascii="Times New Roman" w:hAnsi="Times New Roman" w:cs="Times New Roman"/>
        </w:rPr>
        <w:t>index</w:t>
      </w:r>
      <w:proofErr w:type="spellEnd"/>
      <w:r w:rsidRPr="0066792C">
        <w:rPr>
          <w:rFonts w:ascii="Times New Roman" w:hAnsi="Times New Roman" w:cs="Times New Roman"/>
        </w:rPr>
        <w:t>.</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17">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Адрес электронной почты: maildaig@admin.tomsk.ru.</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График работы:</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Понедельник - четверг: с 9.00 до 18.00 (перерыв на обед: с 13.00 до 14.00).</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Прием заявлений:</w:t>
      </w:r>
    </w:p>
    <w:p w:rsidR="0066792C" w:rsidRPr="0066792C" w:rsidRDefault="0066792C">
      <w:pPr>
        <w:pStyle w:val="ConsPlusNormal"/>
        <w:spacing w:before="220"/>
        <w:ind w:firstLine="540"/>
        <w:jc w:val="both"/>
        <w:rPr>
          <w:rFonts w:ascii="Times New Roman" w:hAnsi="Times New Roman" w:cs="Times New Roman"/>
        </w:rPr>
      </w:pPr>
      <w:proofErr w:type="gramStart"/>
      <w:r w:rsidRPr="0066792C">
        <w:rPr>
          <w:rFonts w:ascii="Times New Roman" w:hAnsi="Times New Roman" w:cs="Times New Roman"/>
        </w:rPr>
        <w:t>Операционный зал для приема граждан и юридических лиц "Единое окно" (г. Томск, пр.</w:t>
      </w:r>
      <w:proofErr w:type="gramEnd"/>
      <w:r w:rsidRPr="0066792C">
        <w:rPr>
          <w:rFonts w:ascii="Times New Roman" w:hAnsi="Times New Roman" w:cs="Times New Roman"/>
        </w:rPr>
        <w:t xml:space="preserve"> Ленина, 73, </w:t>
      </w:r>
      <w:proofErr w:type="spellStart"/>
      <w:r w:rsidRPr="0066792C">
        <w:rPr>
          <w:rFonts w:ascii="Times New Roman" w:hAnsi="Times New Roman" w:cs="Times New Roman"/>
        </w:rPr>
        <w:t>каб</w:t>
      </w:r>
      <w:proofErr w:type="spellEnd"/>
      <w:r w:rsidRPr="0066792C">
        <w:rPr>
          <w:rFonts w:ascii="Times New Roman" w:hAnsi="Times New Roman" w:cs="Times New Roman"/>
        </w:rPr>
        <w:t>. 11, окно N 6).</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Контактные телефоны:</w:t>
      </w:r>
    </w:p>
    <w:p w:rsidR="0066792C" w:rsidRPr="0066792C" w:rsidRDefault="006679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66792C" w:rsidRPr="0066792C">
        <w:tc>
          <w:tcPr>
            <w:tcW w:w="5783" w:type="dxa"/>
            <w:tcBorders>
              <w:bottom w:val="nil"/>
            </w:tcBorders>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начальнику </w:t>
            </w:r>
            <w:proofErr w:type="spellStart"/>
            <w:r w:rsidRPr="0066792C">
              <w:rPr>
                <w:rFonts w:ascii="Times New Roman" w:hAnsi="Times New Roman" w:cs="Times New Roman"/>
              </w:rPr>
              <w:t>ДАиГ</w:t>
            </w:r>
            <w:proofErr w:type="spellEnd"/>
          </w:p>
        </w:tc>
        <w:tc>
          <w:tcPr>
            <w:tcW w:w="3288" w:type="dxa"/>
            <w:tcBorders>
              <w:bottom w:val="nil"/>
            </w:tcBorders>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90-37-30 (приемная), телефон для записи на прием</w:t>
            </w:r>
          </w:p>
        </w:tc>
      </w:tr>
      <w:tr w:rsidR="0066792C" w:rsidRPr="0066792C">
        <w:tc>
          <w:tcPr>
            <w:tcW w:w="9071" w:type="dxa"/>
            <w:gridSpan w:val="2"/>
            <w:tcBorders>
              <w:top w:val="nil"/>
            </w:tcBorders>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постановлений администрации г. Томска от 22.02.2019 </w:t>
            </w:r>
            <w:hyperlink r:id="rId218">
              <w:r w:rsidRPr="0066792C">
                <w:rPr>
                  <w:rFonts w:ascii="Times New Roman" w:hAnsi="Times New Roman" w:cs="Times New Roman"/>
                </w:rPr>
                <w:t>N 152</w:t>
              </w:r>
            </w:hyperlink>
            <w:r w:rsidRPr="0066792C">
              <w:rPr>
                <w:rFonts w:ascii="Times New Roman" w:hAnsi="Times New Roman" w:cs="Times New Roman"/>
              </w:rPr>
              <w:t xml:space="preserve">, от 30.06.2020 </w:t>
            </w:r>
            <w:hyperlink r:id="rId219">
              <w:r w:rsidRPr="0066792C">
                <w:rPr>
                  <w:rFonts w:ascii="Times New Roman" w:hAnsi="Times New Roman" w:cs="Times New Roman"/>
                </w:rPr>
                <w:t>N 572</w:t>
              </w:r>
            </w:hyperlink>
            <w:r w:rsidRPr="0066792C">
              <w:rPr>
                <w:rFonts w:ascii="Times New Roman" w:hAnsi="Times New Roman" w:cs="Times New Roman"/>
              </w:rPr>
              <w:t>)</w:t>
            </w:r>
          </w:p>
        </w:tc>
      </w:tr>
      <w:tr w:rsidR="0066792C" w:rsidRPr="0066792C">
        <w:tc>
          <w:tcPr>
            <w:tcW w:w="5783" w:type="dxa"/>
            <w:tcBorders>
              <w:bottom w:val="nil"/>
            </w:tcBorders>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Председатель комитета по строительству</w:t>
            </w:r>
          </w:p>
        </w:tc>
        <w:tc>
          <w:tcPr>
            <w:tcW w:w="3288" w:type="dxa"/>
            <w:tcBorders>
              <w:bottom w:val="nil"/>
            </w:tcBorders>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90-71-20</w:t>
            </w:r>
          </w:p>
        </w:tc>
      </w:tr>
      <w:tr w:rsidR="0066792C" w:rsidRPr="0066792C">
        <w:tc>
          <w:tcPr>
            <w:tcW w:w="9071" w:type="dxa"/>
            <w:gridSpan w:val="2"/>
            <w:tcBorders>
              <w:top w:val="nil"/>
            </w:tcBorders>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20">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30.06.2021 N 469)</w:t>
            </w:r>
          </w:p>
        </w:tc>
      </w:tr>
      <w:tr w:rsidR="0066792C" w:rsidRPr="0066792C">
        <w:tc>
          <w:tcPr>
            <w:tcW w:w="5783" w:type="dxa"/>
            <w:tcBorders>
              <w:bottom w:val="nil"/>
            </w:tcBorders>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Специалисты комитета по строительству</w:t>
            </w:r>
          </w:p>
        </w:tc>
        <w:tc>
          <w:tcPr>
            <w:tcW w:w="3288" w:type="dxa"/>
            <w:tcBorders>
              <w:bottom w:val="nil"/>
            </w:tcBorders>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90-71-21</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90-71-22</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90-71-23</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90-71-24</w:t>
            </w:r>
          </w:p>
        </w:tc>
      </w:tr>
      <w:tr w:rsidR="0066792C" w:rsidRPr="0066792C">
        <w:tc>
          <w:tcPr>
            <w:tcW w:w="9071" w:type="dxa"/>
            <w:gridSpan w:val="2"/>
            <w:tcBorders>
              <w:top w:val="nil"/>
            </w:tcBorders>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21">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30.06.2021 N 469)</w:t>
            </w:r>
          </w:p>
        </w:tc>
      </w:tr>
      <w:tr w:rsidR="0066792C" w:rsidRPr="0066792C">
        <w:tblPrEx>
          <w:tblBorders>
            <w:insideH w:val="single" w:sz="4" w:space="0" w:color="auto"/>
          </w:tblBorders>
        </w:tblPrEx>
        <w:tc>
          <w:tcPr>
            <w:tcW w:w="5783"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Начальник организационно-контрольного комитета</w:t>
            </w:r>
          </w:p>
        </w:tc>
        <w:tc>
          <w:tcPr>
            <w:tcW w:w="328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90-71-27</w:t>
            </w:r>
          </w:p>
        </w:tc>
      </w:tr>
      <w:tr w:rsidR="0066792C" w:rsidRPr="0066792C">
        <w:tblPrEx>
          <w:tblBorders>
            <w:insideH w:val="single" w:sz="4" w:space="0" w:color="auto"/>
          </w:tblBorders>
        </w:tblPrEx>
        <w:tc>
          <w:tcPr>
            <w:tcW w:w="5783"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Специалисты организационно-контрольного комитета</w:t>
            </w:r>
          </w:p>
        </w:tc>
        <w:tc>
          <w:tcPr>
            <w:tcW w:w="328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90-71-26</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90-71-28</w:t>
            </w:r>
          </w:p>
        </w:tc>
      </w:tr>
    </w:tbl>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2"/>
        <w:rPr>
          <w:rFonts w:ascii="Times New Roman" w:hAnsi="Times New Roman" w:cs="Times New Roman"/>
        </w:rPr>
      </w:pPr>
      <w:r w:rsidRPr="0066792C">
        <w:rPr>
          <w:rFonts w:ascii="Times New Roman" w:hAnsi="Times New Roman" w:cs="Times New Roman"/>
        </w:rPr>
        <w:t>ТОМСКИЙ ОБЛАСТНОЙ МНОГОФУНКЦИОНАЛЬНЫЙ ЦЕНТР</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ПО ПРЕДОСТАВЛЕНИЮ ГОСУДАРСТВЕННЫХ И МУНИЦИПАЛЬНЫХ УСЛУГ</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3"/>
        <w:rPr>
          <w:rFonts w:ascii="Times New Roman" w:hAnsi="Times New Roman" w:cs="Times New Roman"/>
        </w:rPr>
      </w:pPr>
      <w:r w:rsidRPr="0066792C">
        <w:rPr>
          <w:rFonts w:ascii="Times New Roman" w:hAnsi="Times New Roman" w:cs="Times New Roman"/>
        </w:rPr>
        <w:t>Перечень отделов многофункционального центра, в которых</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организуется предоставление муниципальной услуги</w:t>
      </w:r>
    </w:p>
    <w:p w:rsidR="0066792C" w:rsidRPr="0066792C" w:rsidRDefault="006679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989"/>
        <w:gridCol w:w="3572"/>
      </w:tblGrid>
      <w:tr w:rsidR="0066792C" w:rsidRPr="0066792C">
        <w:tc>
          <w:tcPr>
            <w:tcW w:w="484"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 xml:space="preserve">NN </w:t>
            </w:r>
            <w:proofErr w:type="spellStart"/>
            <w:r w:rsidRPr="0066792C">
              <w:rPr>
                <w:rFonts w:ascii="Times New Roman" w:hAnsi="Times New Roman" w:cs="Times New Roman"/>
              </w:rPr>
              <w:t>пп</w:t>
            </w:r>
            <w:proofErr w:type="spellEnd"/>
          </w:p>
        </w:tc>
        <w:tc>
          <w:tcPr>
            <w:tcW w:w="4989"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Наименование многофункционального центра</w:t>
            </w:r>
          </w:p>
        </w:tc>
        <w:tc>
          <w:tcPr>
            <w:tcW w:w="3572" w:type="dxa"/>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Местонахождение многофункционального центра</w:t>
            </w:r>
          </w:p>
        </w:tc>
      </w:tr>
      <w:tr w:rsidR="0066792C" w:rsidRPr="0066792C">
        <w:tc>
          <w:tcPr>
            <w:tcW w:w="484" w:type="dxa"/>
          </w:tcPr>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1</w:t>
            </w:r>
          </w:p>
        </w:tc>
        <w:tc>
          <w:tcPr>
            <w:tcW w:w="4989" w:type="dxa"/>
          </w:tcPr>
          <w:p w:rsidR="0066792C" w:rsidRPr="0066792C" w:rsidRDefault="0066792C">
            <w:pPr>
              <w:pStyle w:val="ConsPlusNormal"/>
              <w:ind w:firstLine="283"/>
              <w:rPr>
                <w:rFonts w:ascii="Times New Roman" w:hAnsi="Times New Roman" w:cs="Times New Roman"/>
              </w:rPr>
            </w:pPr>
            <w:r w:rsidRPr="0066792C">
              <w:rPr>
                <w:rFonts w:ascii="Times New Roman" w:hAnsi="Times New Roman" w:cs="Times New Roman"/>
              </w:rPr>
              <w:t>Отдел ОГКУ "ТО МФЦ" по Советскому району г. Томска</w:t>
            </w:r>
          </w:p>
        </w:tc>
        <w:tc>
          <w:tcPr>
            <w:tcW w:w="3572" w:type="dxa"/>
          </w:tcPr>
          <w:p w:rsidR="0066792C" w:rsidRPr="0066792C" w:rsidRDefault="0066792C">
            <w:pPr>
              <w:pStyle w:val="ConsPlusNormal"/>
              <w:ind w:firstLine="283"/>
              <w:rPr>
                <w:rFonts w:ascii="Times New Roman" w:hAnsi="Times New Roman" w:cs="Times New Roman"/>
              </w:rPr>
            </w:pPr>
            <w:r w:rsidRPr="0066792C">
              <w:rPr>
                <w:rFonts w:ascii="Times New Roman" w:hAnsi="Times New Roman" w:cs="Times New Roman"/>
              </w:rPr>
              <w:t xml:space="preserve">634041, г. Томск, ул. </w:t>
            </w:r>
            <w:proofErr w:type="gramStart"/>
            <w:r w:rsidRPr="0066792C">
              <w:rPr>
                <w:rFonts w:ascii="Times New Roman" w:hAnsi="Times New Roman" w:cs="Times New Roman"/>
              </w:rPr>
              <w:t>Тверская</w:t>
            </w:r>
            <w:proofErr w:type="gramEnd"/>
            <w:r w:rsidRPr="0066792C">
              <w:rPr>
                <w:rFonts w:ascii="Times New Roman" w:hAnsi="Times New Roman" w:cs="Times New Roman"/>
              </w:rPr>
              <w:t>, 74</w:t>
            </w:r>
          </w:p>
        </w:tc>
      </w:tr>
      <w:tr w:rsidR="0066792C" w:rsidRPr="0066792C">
        <w:tc>
          <w:tcPr>
            <w:tcW w:w="484" w:type="dxa"/>
          </w:tcPr>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2</w:t>
            </w:r>
          </w:p>
        </w:tc>
        <w:tc>
          <w:tcPr>
            <w:tcW w:w="4989" w:type="dxa"/>
          </w:tcPr>
          <w:p w:rsidR="0066792C" w:rsidRPr="0066792C" w:rsidRDefault="0066792C">
            <w:pPr>
              <w:pStyle w:val="ConsPlusNormal"/>
              <w:ind w:firstLine="283"/>
              <w:rPr>
                <w:rFonts w:ascii="Times New Roman" w:hAnsi="Times New Roman" w:cs="Times New Roman"/>
              </w:rPr>
            </w:pPr>
            <w:r w:rsidRPr="0066792C">
              <w:rPr>
                <w:rFonts w:ascii="Times New Roman" w:hAnsi="Times New Roman" w:cs="Times New Roman"/>
              </w:rPr>
              <w:t>Отдел ОГКУ "ТО МФЦ" по Октябрьскому району г. Томска</w:t>
            </w:r>
          </w:p>
        </w:tc>
        <w:tc>
          <w:tcPr>
            <w:tcW w:w="3572" w:type="dxa"/>
          </w:tcPr>
          <w:p w:rsidR="0066792C" w:rsidRPr="0066792C" w:rsidRDefault="0066792C">
            <w:pPr>
              <w:pStyle w:val="ConsPlusNormal"/>
              <w:ind w:firstLine="283"/>
              <w:rPr>
                <w:rFonts w:ascii="Times New Roman" w:hAnsi="Times New Roman" w:cs="Times New Roman"/>
              </w:rPr>
            </w:pPr>
            <w:r w:rsidRPr="0066792C">
              <w:rPr>
                <w:rFonts w:ascii="Times New Roman" w:hAnsi="Times New Roman" w:cs="Times New Roman"/>
              </w:rPr>
              <w:t>634006, г. Томск, ул. Пушкина, д. 63, стр. 5</w:t>
            </w:r>
          </w:p>
        </w:tc>
      </w:tr>
      <w:tr w:rsidR="0066792C" w:rsidRPr="0066792C">
        <w:tc>
          <w:tcPr>
            <w:tcW w:w="484" w:type="dxa"/>
          </w:tcPr>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3</w:t>
            </w:r>
          </w:p>
        </w:tc>
        <w:tc>
          <w:tcPr>
            <w:tcW w:w="4989" w:type="dxa"/>
          </w:tcPr>
          <w:p w:rsidR="0066792C" w:rsidRPr="0066792C" w:rsidRDefault="0066792C">
            <w:pPr>
              <w:pStyle w:val="ConsPlusNormal"/>
              <w:ind w:firstLine="283"/>
              <w:rPr>
                <w:rFonts w:ascii="Times New Roman" w:hAnsi="Times New Roman" w:cs="Times New Roman"/>
              </w:rPr>
            </w:pPr>
            <w:r w:rsidRPr="0066792C">
              <w:rPr>
                <w:rFonts w:ascii="Times New Roman" w:hAnsi="Times New Roman" w:cs="Times New Roman"/>
              </w:rPr>
              <w:t>Отдел ОГКУ "ТО МФЦ" по Кировскому району г. Томска</w:t>
            </w:r>
          </w:p>
        </w:tc>
        <w:tc>
          <w:tcPr>
            <w:tcW w:w="3572" w:type="dxa"/>
          </w:tcPr>
          <w:p w:rsidR="0066792C" w:rsidRPr="0066792C" w:rsidRDefault="0066792C">
            <w:pPr>
              <w:pStyle w:val="ConsPlusNormal"/>
              <w:ind w:firstLine="283"/>
              <w:rPr>
                <w:rFonts w:ascii="Times New Roman" w:hAnsi="Times New Roman" w:cs="Times New Roman"/>
              </w:rPr>
            </w:pPr>
            <w:r w:rsidRPr="0066792C">
              <w:rPr>
                <w:rFonts w:ascii="Times New Roman" w:hAnsi="Times New Roman" w:cs="Times New Roman"/>
              </w:rPr>
              <w:t>634021, г. Томск, пр. Фрунзе, д. 103д</w:t>
            </w:r>
          </w:p>
        </w:tc>
      </w:tr>
      <w:tr w:rsidR="0066792C" w:rsidRPr="0066792C">
        <w:tc>
          <w:tcPr>
            <w:tcW w:w="484" w:type="dxa"/>
          </w:tcPr>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4</w:t>
            </w:r>
          </w:p>
        </w:tc>
        <w:tc>
          <w:tcPr>
            <w:tcW w:w="4989" w:type="dxa"/>
          </w:tcPr>
          <w:p w:rsidR="0066792C" w:rsidRPr="0066792C" w:rsidRDefault="0066792C">
            <w:pPr>
              <w:pStyle w:val="ConsPlusNormal"/>
              <w:ind w:firstLine="283"/>
              <w:rPr>
                <w:rFonts w:ascii="Times New Roman" w:hAnsi="Times New Roman" w:cs="Times New Roman"/>
              </w:rPr>
            </w:pPr>
            <w:r w:rsidRPr="0066792C">
              <w:rPr>
                <w:rFonts w:ascii="Times New Roman" w:hAnsi="Times New Roman" w:cs="Times New Roman"/>
              </w:rPr>
              <w:t>Отдел ОГКУ "ТО МФЦ" по Ленинскому району г. Томска</w:t>
            </w:r>
          </w:p>
        </w:tc>
        <w:tc>
          <w:tcPr>
            <w:tcW w:w="3572" w:type="dxa"/>
          </w:tcPr>
          <w:p w:rsidR="0066792C" w:rsidRPr="0066792C" w:rsidRDefault="0066792C">
            <w:pPr>
              <w:pStyle w:val="ConsPlusNormal"/>
              <w:ind w:firstLine="283"/>
              <w:rPr>
                <w:rFonts w:ascii="Times New Roman" w:hAnsi="Times New Roman" w:cs="Times New Roman"/>
              </w:rPr>
            </w:pPr>
            <w:r w:rsidRPr="0066792C">
              <w:rPr>
                <w:rFonts w:ascii="Times New Roman" w:hAnsi="Times New Roman" w:cs="Times New Roman"/>
              </w:rPr>
              <w:t xml:space="preserve">634009, г. Томск, пер. </w:t>
            </w:r>
            <w:proofErr w:type="spellStart"/>
            <w:r w:rsidRPr="0066792C">
              <w:rPr>
                <w:rFonts w:ascii="Times New Roman" w:hAnsi="Times New Roman" w:cs="Times New Roman"/>
              </w:rPr>
              <w:t>Дербышевский</w:t>
            </w:r>
            <w:proofErr w:type="spellEnd"/>
            <w:r w:rsidRPr="0066792C">
              <w:rPr>
                <w:rFonts w:ascii="Times New Roman" w:hAnsi="Times New Roman" w:cs="Times New Roman"/>
              </w:rPr>
              <w:t>, д. 26Б</w:t>
            </w:r>
          </w:p>
        </w:tc>
      </w:tr>
    </w:tbl>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ind w:firstLine="540"/>
        <w:jc w:val="both"/>
        <w:rPr>
          <w:rFonts w:ascii="Times New Roman" w:hAnsi="Times New Roman" w:cs="Times New Roman"/>
        </w:rPr>
      </w:pPr>
      <w:r w:rsidRPr="0066792C">
        <w:rPr>
          <w:rFonts w:ascii="Times New Roman" w:hAnsi="Times New Roman" w:cs="Times New Roman"/>
        </w:rPr>
        <w:t>Адрес официального сайта МФЦ: www.md.tomsk.ru/.</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22">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Центр телефонного обслуживания: тел. 71 40 01.</w:t>
      </w:r>
    </w:p>
    <w:p w:rsidR="0066792C" w:rsidRPr="0066792C" w:rsidRDefault="0066792C">
      <w:pPr>
        <w:pStyle w:val="ConsPlusNormal"/>
        <w:spacing w:before="220"/>
        <w:ind w:firstLine="540"/>
        <w:jc w:val="both"/>
        <w:rPr>
          <w:rFonts w:ascii="Times New Roman" w:hAnsi="Times New Roman" w:cs="Times New Roman"/>
        </w:rPr>
      </w:pPr>
      <w:r w:rsidRPr="0066792C">
        <w:rPr>
          <w:rFonts w:ascii="Times New Roman" w:hAnsi="Times New Roman" w:cs="Times New Roman"/>
        </w:rPr>
        <w:t>Единый портал государственных и муниципальных услуг (функций) - www.gosuslugi.ru.</w:t>
      </w:r>
    </w:p>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(в ред. </w:t>
      </w:r>
      <w:hyperlink r:id="rId22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 от 03.04.2024 N 275)</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right"/>
        <w:outlineLvl w:val="1"/>
        <w:rPr>
          <w:rFonts w:ascii="Times New Roman" w:hAnsi="Times New Roman" w:cs="Times New Roman"/>
        </w:rPr>
      </w:pPr>
      <w:bookmarkStart w:id="21" w:name="P678"/>
      <w:bookmarkEnd w:id="21"/>
      <w:r w:rsidRPr="0066792C">
        <w:rPr>
          <w:rFonts w:ascii="Times New Roman" w:hAnsi="Times New Roman" w:cs="Times New Roman"/>
        </w:rPr>
        <w:t>Приложение 3</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к административному регламенту</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предоставления муниципальной услуги "Выдача разрешений</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на ввод объектов капитального строительства в эксплуатацию,</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внесение изменений в разрешения на ввод объектов</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капитального строительства в эксплуатацию"</w:t>
      </w:r>
    </w:p>
    <w:p w:rsidR="0066792C" w:rsidRPr="0066792C" w:rsidRDefault="006679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92C" w:rsidRPr="0066792C">
        <w:tc>
          <w:tcPr>
            <w:tcW w:w="60" w:type="dxa"/>
            <w:tcBorders>
              <w:top w:val="nil"/>
              <w:left w:val="nil"/>
              <w:bottom w:val="nil"/>
              <w:right w:val="nil"/>
            </w:tcBorders>
            <w:shd w:val="clear" w:color="auto" w:fill="CED3F1"/>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Список изменяющих документов</w:t>
            </w:r>
          </w:p>
          <w:p w:rsidR="0066792C" w:rsidRPr="0066792C" w:rsidRDefault="0066792C">
            <w:pPr>
              <w:pStyle w:val="ConsPlusNormal"/>
              <w:jc w:val="center"/>
              <w:rPr>
                <w:rFonts w:ascii="Times New Roman" w:hAnsi="Times New Roman" w:cs="Times New Roman"/>
              </w:rPr>
            </w:pPr>
            <w:proofErr w:type="gramStart"/>
            <w:r w:rsidRPr="0066792C">
              <w:rPr>
                <w:rFonts w:ascii="Times New Roman" w:hAnsi="Times New Roman" w:cs="Times New Roman"/>
              </w:rPr>
              <w:t xml:space="preserve">(в ред. </w:t>
            </w:r>
            <w:hyperlink r:id="rId224">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w:t>
            </w:r>
            <w:proofErr w:type="gramEnd"/>
          </w:p>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от 03.04.2024 N 275)</w:t>
            </w: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r>
    </w:tbl>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2"/>
        <w:rPr>
          <w:rFonts w:ascii="Times New Roman" w:hAnsi="Times New Roman" w:cs="Times New Roman"/>
        </w:rPr>
      </w:pPr>
      <w:r w:rsidRPr="0066792C">
        <w:rPr>
          <w:rFonts w:ascii="Times New Roman" w:hAnsi="Times New Roman" w:cs="Times New Roman"/>
        </w:rPr>
        <w:lastRenderedPageBreak/>
        <w:t>Таблица 1. Документы, необходимые для выдачи разрешений</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на ввод объектов капитального строительства в эксплуатацию</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rPr>
          <w:rFonts w:ascii="Times New Roman" w:hAnsi="Times New Roman" w:cs="Times New Roman"/>
        </w:rPr>
        <w:sectPr w:rsidR="0066792C" w:rsidRPr="0066792C" w:rsidSect="007308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719"/>
        <w:gridCol w:w="1954"/>
        <w:gridCol w:w="1804"/>
        <w:gridCol w:w="2194"/>
        <w:gridCol w:w="2659"/>
      </w:tblGrid>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 xml:space="preserve">N </w:t>
            </w:r>
            <w:proofErr w:type="spellStart"/>
            <w:r w:rsidRPr="0066792C">
              <w:rPr>
                <w:rFonts w:ascii="Times New Roman" w:hAnsi="Times New Roman" w:cs="Times New Roman"/>
              </w:rPr>
              <w:t>пп</w:t>
            </w:r>
            <w:proofErr w:type="spellEnd"/>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Наименование документа</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Способ предоставления: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оригинал;</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копия, заверенная по месту работы;</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нотариально заверенная копия;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копия, заверенная собственноручно;</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копия с предоставлением оригинала;</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заполненная и подписанная заявителем форма;</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рукописное обращение;</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электронная форма;</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иные</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Вариант предоставления: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предоставляется без возврата;</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предоставляется на все время оказания услуги с возможностью возврата по требованию заявителя;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предоставляется на все время оказания услуги с обязательным возвратом;</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предоставляется только для просмотра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Обязательность:</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обязателен;</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 не </w:t>
            </w:r>
            <w:proofErr w:type="gramStart"/>
            <w:r w:rsidRPr="0066792C">
              <w:rPr>
                <w:rFonts w:ascii="Times New Roman" w:hAnsi="Times New Roman" w:cs="Times New Roman"/>
              </w:rPr>
              <w:t>обязателен</w:t>
            </w:r>
            <w:proofErr w:type="gramEnd"/>
            <w:r w:rsidRPr="0066792C">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документ обязателен, если...</w:t>
            </w:r>
          </w:p>
        </w:tc>
        <w:tc>
          <w:tcPr>
            <w:tcW w:w="26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Примечание (особенности предоставления документа, количество экземпляров и т.д.)</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1</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заявление о предоставлении муниципальной услуги</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или заполненная электронная форма (при обращении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обязателен</w:t>
            </w:r>
          </w:p>
        </w:tc>
        <w:tc>
          <w:tcPr>
            <w:tcW w:w="2659" w:type="dxa"/>
          </w:tcPr>
          <w:p w:rsidR="0066792C" w:rsidRPr="0066792C" w:rsidRDefault="0066792C">
            <w:pPr>
              <w:pStyle w:val="ConsPlusNormal"/>
              <w:rPr>
                <w:rFonts w:ascii="Times New Roman" w:hAnsi="Times New Roman" w:cs="Times New Roman"/>
              </w:rPr>
            </w:pP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2</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документ, удостоверяющий личность заявителя, представителя заявителя</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копии с предоставлением оригиналов (при подаче заявления посредством личного обращения), копия (в случае подачи заявления </w:t>
            </w:r>
            <w:r w:rsidRPr="0066792C">
              <w:rPr>
                <w:rFonts w:ascii="Times New Roman" w:hAnsi="Times New Roman" w:cs="Times New Roman"/>
              </w:rPr>
              <w:lastRenderedPageBreak/>
              <w:t>посредством почтовой связи или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оригинал предоставляется для просмотра,</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копия 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обязателен;</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копия обязательна, если заявление направлено почтовой связью или через Портал</w:t>
            </w:r>
          </w:p>
        </w:tc>
        <w:tc>
          <w:tcPr>
            <w:tcW w:w="26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документ, удостоверяющий личность представителя заявителя в случае обращения представителя</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3</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документ, удостоверяющий полномочия представителя заявителя</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копии с предоставлением оригиналов (при личном обращении), копия (в случае подачи заявления посредством почтовой связи или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предоставляется для просмотра,</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копия 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обязателен</w:t>
            </w:r>
          </w:p>
        </w:tc>
        <w:tc>
          <w:tcPr>
            <w:tcW w:w="2659" w:type="dxa"/>
          </w:tcPr>
          <w:p w:rsidR="0066792C" w:rsidRPr="0066792C" w:rsidRDefault="0066792C">
            <w:pPr>
              <w:pStyle w:val="ConsPlusNormal"/>
              <w:rPr>
                <w:rFonts w:ascii="Times New Roman" w:hAnsi="Times New Roman" w:cs="Times New Roman"/>
              </w:rPr>
            </w:pPr>
            <w:proofErr w:type="gramStart"/>
            <w:r w:rsidRPr="0066792C">
              <w:rPr>
                <w:rFonts w:ascii="Times New Roman" w:hAnsi="Times New Roman" w:cs="Times New Roman"/>
              </w:rPr>
              <w:t>обязателен</w:t>
            </w:r>
            <w:proofErr w:type="gramEnd"/>
            <w:r w:rsidRPr="0066792C">
              <w:rPr>
                <w:rFonts w:ascii="Times New Roman" w:hAnsi="Times New Roman" w:cs="Times New Roman"/>
              </w:rPr>
              <w:t xml:space="preserve"> в случае обращения представителя заявителя</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4</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предоставляется для просмотра, копия 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документ обязателен,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5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в случае</w:t>
            </w:r>
            <w:proofErr w:type="gramStart"/>
            <w:r w:rsidRPr="0066792C">
              <w:rPr>
                <w:rFonts w:ascii="Times New Roman" w:hAnsi="Times New Roman" w:cs="Times New Roman"/>
              </w:rPr>
              <w:t>,</w:t>
            </w:r>
            <w:proofErr w:type="gramEnd"/>
            <w:r w:rsidRPr="0066792C">
              <w:rPr>
                <w:rFonts w:ascii="Times New Roman" w:hAnsi="Times New Roman" w:cs="Times New Roman"/>
              </w:rPr>
              <w:t xml:space="preserve"> если такое подключение (технологическое присоединение) этого объекта предусмотрено проектной документацией</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5</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схема, отображающая расположение </w:t>
            </w:r>
            <w:r w:rsidRPr="0066792C">
              <w:rPr>
                <w:rFonts w:ascii="Times New Roman" w:hAnsi="Times New Roman" w:cs="Times New Roman"/>
              </w:rPr>
              <w:lastRenderedPageBreak/>
              <w:t>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 xml:space="preserve">оригинал (при подаче заявления </w:t>
            </w:r>
            <w:r w:rsidRPr="0066792C">
              <w:rPr>
                <w:rFonts w:ascii="Times New Roman" w:hAnsi="Times New Roman" w:cs="Times New Roman"/>
              </w:rPr>
              <w:lastRenderedPageBreak/>
              <w:t>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документ обязателен, если указанный </w:t>
            </w:r>
            <w:r w:rsidRPr="0066792C">
              <w:rPr>
                <w:rFonts w:ascii="Times New Roman" w:hAnsi="Times New Roman" w:cs="Times New Roman"/>
              </w:rPr>
              <w:lastRenderedPageBreak/>
              <w:t>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 xml:space="preserve">за исключением случаев строительства, </w:t>
            </w:r>
            <w:r w:rsidRPr="0066792C">
              <w:rPr>
                <w:rFonts w:ascii="Times New Roman" w:hAnsi="Times New Roman" w:cs="Times New Roman"/>
              </w:rPr>
              <w:lastRenderedPageBreak/>
              <w:t>реконструкции линейного объекта</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6</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w:t>
            </w:r>
            <w:r w:rsidRPr="0066792C">
              <w:rPr>
                <w:rFonts w:ascii="Times New Roman" w:hAnsi="Times New Roman" w:cs="Times New Roman"/>
              </w:rPr>
              <w:lastRenderedPageBreak/>
              <w:t>обращении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оригинал предоставляется для просмотра, копия 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документ обязателен,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w:t>
            </w:r>
            <w:r w:rsidRPr="0066792C">
              <w:rPr>
                <w:rFonts w:ascii="Times New Roman" w:hAnsi="Times New Roman" w:cs="Times New Roman"/>
              </w:rPr>
              <w:lastRenderedPageBreak/>
              <w:t>государственным органам или органам местного самоуправления организаций</w:t>
            </w:r>
          </w:p>
        </w:tc>
        <w:tc>
          <w:tcPr>
            <w:tcW w:w="26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соглашение об установлении сервитута, решение об установлении публичного сервитута предоставляется в случае выдачи разрешения на ввод в эксплуатацию линейного объекта, для размещения которого не требуется образование земельного участка</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7</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технический план объекта капитального строительства</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обязателен</w:t>
            </w:r>
          </w:p>
        </w:tc>
        <w:tc>
          <w:tcPr>
            <w:tcW w:w="26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подготавливается в соответствии с Федеральным </w:t>
            </w:r>
            <w:hyperlink r:id="rId225">
              <w:r w:rsidRPr="0066792C">
                <w:rPr>
                  <w:rFonts w:ascii="Times New Roman" w:hAnsi="Times New Roman" w:cs="Times New Roman"/>
                </w:rPr>
                <w:t>законом</w:t>
              </w:r>
            </w:hyperlink>
            <w:r w:rsidRPr="0066792C">
              <w:rPr>
                <w:rFonts w:ascii="Times New Roman" w:hAnsi="Times New Roman" w:cs="Times New Roman"/>
              </w:rPr>
              <w:t xml:space="preserve"> от 13 июля 2015 года N 218-ФЗ "О государственной регистрации недвижимости"</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8</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акт приемки выполненных работ по сохранению объекта культурного наследия</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предоставляется для просмотра, копия 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обязателен</w:t>
            </w:r>
          </w:p>
        </w:tc>
        <w:tc>
          <w:tcPr>
            <w:tcW w:w="26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предоставляется в случае проведения реставрации, консервации, ремонта объекта культурного наследия и его приспособления для современного использования;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предоставляется копия при направлении почтовой связью или через Портал</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9</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разрешение на строительство</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не обязателен</w:t>
            </w:r>
          </w:p>
        </w:tc>
        <w:tc>
          <w:tcPr>
            <w:tcW w:w="2659" w:type="dxa"/>
          </w:tcPr>
          <w:p w:rsidR="0066792C" w:rsidRPr="0066792C" w:rsidRDefault="0066792C">
            <w:pPr>
              <w:pStyle w:val="ConsPlusNormal"/>
              <w:rPr>
                <w:rFonts w:ascii="Times New Roman" w:hAnsi="Times New Roman" w:cs="Times New Roman"/>
              </w:rPr>
            </w:pP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10</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заключение органа государственного строительного </w:t>
            </w:r>
            <w:proofErr w:type="gramStart"/>
            <w:r w:rsidRPr="0066792C">
              <w:rPr>
                <w:rFonts w:ascii="Times New Roman" w:hAnsi="Times New Roman" w:cs="Times New Roman"/>
              </w:rPr>
              <w:t>надзора</w:t>
            </w:r>
            <w:proofErr w:type="gramEnd"/>
            <w:r w:rsidRPr="0066792C">
              <w:rPr>
                <w:rFonts w:ascii="Times New Roman" w:hAnsi="Times New Roman" w:cs="Times New Roman"/>
              </w:rPr>
              <w:t xml:space="preserve"> о соответствии построенного, реконструированного объекта капитального строительства указанным в </w:t>
            </w:r>
            <w:hyperlink r:id="rId226">
              <w:r w:rsidRPr="0066792C">
                <w:rPr>
                  <w:rFonts w:ascii="Times New Roman" w:hAnsi="Times New Roman" w:cs="Times New Roman"/>
                </w:rPr>
                <w:t>пункте 1 части 5 статьи 49</w:t>
              </w:r>
            </w:hyperlink>
            <w:r w:rsidRPr="0066792C">
              <w:rPr>
                <w:rFonts w:ascii="Times New Roman" w:hAnsi="Times New Roman" w:cs="Times New Roman"/>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27">
              <w:r w:rsidRPr="0066792C">
                <w:rPr>
                  <w:rFonts w:ascii="Times New Roman" w:hAnsi="Times New Roman" w:cs="Times New Roman"/>
                </w:rPr>
                <w:t>частью 1.3 статьи 52</w:t>
              </w:r>
            </w:hyperlink>
            <w:r w:rsidRPr="0066792C">
              <w:rPr>
                <w:rFonts w:ascii="Times New Roman" w:hAnsi="Times New Roman" w:cs="Times New Roman"/>
              </w:rPr>
              <w:t xml:space="preserve"> Градостроительного кодекса Российской Федерации частью такой </w:t>
            </w:r>
            <w:r w:rsidRPr="0066792C">
              <w:rPr>
                <w:rFonts w:ascii="Times New Roman" w:hAnsi="Times New Roman" w:cs="Times New Roman"/>
              </w:rPr>
              <w:lastRenderedPageBreak/>
              <w:t>проектной документации)</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предоставляется для просмотра, копия 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не обязателен</w:t>
            </w:r>
          </w:p>
        </w:tc>
        <w:tc>
          <w:tcPr>
            <w:tcW w:w="26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предоставляется в случае, если предусмотрено осуществление государственного строительного надзора</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11</w:t>
            </w:r>
          </w:p>
        </w:tc>
        <w:tc>
          <w:tcPr>
            <w:tcW w:w="271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tc>
        <w:tc>
          <w:tcPr>
            <w:tcW w:w="195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180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предоставляется для просмотра, копия 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не обязателен</w:t>
            </w:r>
          </w:p>
        </w:tc>
        <w:tc>
          <w:tcPr>
            <w:tcW w:w="2659"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предоставляется в случаях, предусмотренных </w:t>
            </w:r>
            <w:hyperlink r:id="rId228">
              <w:r w:rsidRPr="0066792C">
                <w:rPr>
                  <w:rFonts w:ascii="Times New Roman" w:hAnsi="Times New Roman" w:cs="Times New Roman"/>
                </w:rPr>
                <w:t>частью 5 статьи 54</w:t>
              </w:r>
            </w:hyperlink>
            <w:r w:rsidRPr="0066792C">
              <w:rPr>
                <w:rFonts w:ascii="Times New Roman" w:hAnsi="Times New Roman" w:cs="Times New Roman"/>
              </w:rPr>
              <w:t xml:space="preserve"> Градостроительного кодекса Российской Федерации</w:t>
            </w:r>
          </w:p>
        </w:tc>
      </w:tr>
      <w:tr w:rsidR="0066792C" w:rsidRPr="0066792C">
        <w:tc>
          <w:tcPr>
            <w:tcW w:w="394" w:type="dxa"/>
            <w:vMerge w:val="restart"/>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12</w:t>
            </w:r>
          </w:p>
        </w:tc>
        <w:tc>
          <w:tcPr>
            <w:tcW w:w="2719" w:type="dxa"/>
            <w:vMerge w:val="restart"/>
          </w:tcPr>
          <w:p w:rsidR="0066792C" w:rsidRPr="0066792C" w:rsidRDefault="0066792C">
            <w:pPr>
              <w:pStyle w:val="ConsPlusNormal"/>
              <w:jc w:val="both"/>
              <w:rPr>
                <w:rFonts w:ascii="Times New Roman" w:hAnsi="Times New Roman" w:cs="Times New Roman"/>
              </w:rPr>
            </w:pPr>
            <w:proofErr w:type="gramStart"/>
            <w:r w:rsidRPr="0066792C">
              <w:rPr>
                <w:rFonts w:ascii="Times New Roman" w:hAnsi="Times New Roman" w:cs="Times New Roman"/>
              </w:rPr>
              <w:t xml:space="preserve">договор или договоры, заключенные между застройщиком и иным лицом (иными лицами),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66792C">
              <w:rPr>
                <w:rFonts w:ascii="Times New Roman" w:hAnsi="Times New Roman" w:cs="Times New Roman"/>
              </w:rPr>
              <w:t>машино</w:t>
            </w:r>
            <w:proofErr w:type="spellEnd"/>
            <w:r w:rsidRPr="0066792C">
              <w:rPr>
                <w:rFonts w:ascii="Times New Roman" w:hAnsi="Times New Roman" w:cs="Times New Roman"/>
              </w:rPr>
              <w:t xml:space="preserve">-места, документы, подтверждающие исполнение застройщиком </w:t>
            </w:r>
            <w:r w:rsidRPr="0066792C">
              <w:rPr>
                <w:rFonts w:ascii="Times New Roman" w:hAnsi="Times New Roman" w:cs="Times New Roman"/>
              </w:rPr>
              <w:lastRenderedPageBreak/>
              <w:t>и иным лицом (иными лицами) обязательств по указанным договорам и содержащие согласие указанного лица (указанных лиц) на осуществление государственной</w:t>
            </w:r>
            <w:proofErr w:type="gramEnd"/>
            <w:r w:rsidRPr="0066792C">
              <w:rPr>
                <w:rFonts w:ascii="Times New Roman" w:hAnsi="Times New Roman" w:cs="Times New Roman"/>
              </w:rPr>
              <w:t xml:space="preserve"> регистрации права собственности указанного лица (указанных лиц) на предусмотренные </w:t>
            </w:r>
            <w:hyperlink r:id="rId229">
              <w:r w:rsidRPr="0066792C">
                <w:rPr>
                  <w:rFonts w:ascii="Times New Roman" w:hAnsi="Times New Roman" w:cs="Times New Roman"/>
                </w:rPr>
                <w:t>частью 3.8. ст. 55</w:t>
              </w:r>
            </w:hyperlink>
            <w:r w:rsidRPr="0066792C">
              <w:rPr>
                <w:rFonts w:ascii="Times New Roman" w:hAnsi="Times New Roman" w:cs="Times New Roman"/>
              </w:rPr>
              <w:t xml:space="preserve"> Градостроительного кодекса Российской Федерации объекты</w:t>
            </w:r>
          </w:p>
        </w:tc>
        <w:tc>
          <w:tcPr>
            <w:tcW w:w="1954" w:type="dxa"/>
            <w:vMerge w:val="restart"/>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копия с предоставлением оригинала (при подаче заявления посредством личного обращения), копия (в случае подачи заявления посредством почтовой связи) или электронная форма (при обращении через Портал)</w:t>
            </w:r>
          </w:p>
        </w:tc>
        <w:tc>
          <w:tcPr>
            <w:tcW w:w="1804" w:type="dxa"/>
            <w:vMerge w:val="restart"/>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предоставляется для просмотра, копия предоставляется без возврата</w:t>
            </w:r>
          </w:p>
        </w:tc>
        <w:tc>
          <w:tcPr>
            <w:tcW w:w="2194" w:type="dxa"/>
            <w:tcBorders>
              <w:bottom w:val="nil"/>
            </w:tcBorders>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обязателен</w:t>
            </w:r>
          </w:p>
        </w:tc>
        <w:tc>
          <w:tcPr>
            <w:tcW w:w="2659" w:type="dxa"/>
            <w:tcBorders>
              <w:bottom w:val="nil"/>
            </w:tcBorders>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если обязанность по финансированию строительства или реконструкции здания, сооружения возложена на иное лицо (иных лиц)</w:t>
            </w:r>
          </w:p>
        </w:tc>
      </w:tr>
      <w:tr w:rsidR="0066792C" w:rsidRPr="0066792C">
        <w:tblPrEx>
          <w:tblBorders>
            <w:insideH w:val="nil"/>
          </w:tblBorders>
        </w:tblPrEx>
        <w:tc>
          <w:tcPr>
            <w:tcW w:w="394" w:type="dxa"/>
            <w:vMerge/>
          </w:tcPr>
          <w:p w:rsidR="0066792C" w:rsidRPr="0066792C" w:rsidRDefault="0066792C">
            <w:pPr>
              <w:pStyle w:val="ConsPlusNormal"/>
              <w:rPr>
                <w:rFonts w:ascii="Times New Roman" w:hAnsi="Times New Roman" w:cs="Times New Roman"/>
              </w:rPr>
            </w:pPr>
          </w:p>
        </w:tc>
        <w:tc>
          <w:tcPr>
            <w:tcW w:w="2719" w:type="dxa"/>
            <w:vMerge/>
          </w:tcPr>
          <w:p w:rsidR="0066792C" w:rsidRPr="0066792C" w:rsidRDefault="0066792C">
            <w:pPr>
              <w:pStyle w:val="ConsPlusNormal"/>
              <w:rPr>
                <w:rFonts w:ascii="Times New Roman" w:hAnsi="Times New Roman" w:cs="Times New Roman"/>
              </w:rPr>
            </w:pPr>
          </w:p>
        </w:tc>
        <w:tc>
          <w:tcPr>
            <w:tcW w:w="1954" w:type="dxa"/>
            <w:vMerge/>
          </w:tcPr>
          <w:p w:rsidR="0066792C" w:rsidRPr="0066792C" w:rsidRDefault="0066792C">
            <w:pPr>
              <w:pStyle w:val="ConsPlusNormal"/>
              <w:rPr>
                <w:rFonts w:ascii="Times New Roman" w:hAnsi="Times New Roman" w:cs="Times New Roman"/>
              </w:rPr>
            </w:pPr>
          </w:p>
        </w:tc>
        <w:tc>
          <w:tcPr>
            <w:tcW w:w="1804" w:type="dxa"/>
            <w:vMerge/>
          </w:tcPr>
          <w:p w:rsidR="0066792C" w:rsidRPr="0066792C" w:rsidRDefault="0066792C">
            <w:pPr>
              <w:pStyle w:val="ConsPlusNormal"/>
              <w:rPr>
                <w:rFonts w:ascii="Times New Roman" w:hAnsi="Times New Roman" w:cs="Times New Roman"/>
              </w:rPr>
            </w:pPr>
          </w:p>
        </w:tc>
        <w:tc>
          <w:tcPr>
            <w:tcW w:w="2194" w:type="dxa"/>
            <w:tcBorders>
              <w:top w:val="nil"/>
            </w:tcBorders>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не обязателен</w:t>
            </w:r>
          </w:p>
        </w:tc>
        <w:tc>
          <w:tcPr>
            <w:tcW w:w="2659" w:type="dxa"/>
            <w:tcBorders>
              <w:top w:val="nil"/>
            </w:tcBorders>
          </w:tcPr>
          <w:p w:rsidR="0066792C" w:rsidRPr="0066792C" w:rsidRDefault="0066792C">
            <w:pPr>
              <w:pStyle w:val="ConsPlusNormal"/>
              <w:jc w:val="both"/>
              <w:rPr>
                <w:rFonts w:ascii="Times New Roman" w:hAnsi="Times New Roman" w:cs="Times New Roman"/>
              </w:rPr>
            </w:pPr>
            <w:proofErr w:type="gramStart"/>
            <w:r w:rsidRPr="0066792C">
              <w:rPr>
                <w:rFonts w:ascii="Times New Roman" w:hAnsi="Times New Roman" w:cs="Times New Roman"/>
              </w:rPr>
              <w:t xml:space="preserve">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w:t>
            </w:r>
            <w:r w:rsidRPr="0066792C">
              <w:rPr>
                <w:rFonts w:ascii="Times New Roman" w:hAnsi="Times New Roman" w:cs="Times New Roman"/>
              </w:rPr>
              <w:lastRenderedPageBreak/>
              <w:t xml:space="preserve">Федеральным </w:t>
            </w:r>
            <w:hyperlink r:id="rId230">
              <w:r w:rsidRPr="0066792C">
                <w:rPr>
                  <w:rFonts w:ascii="Times New Roman" w:hAnsi="Times New Roman" w:cs="Times New Roman"/>
                </w:rPr>
                <w:t>законом</w:t>
              </w:r>
            </w:hyperlink>
            <w:r w:rsidRPr="0066792C">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66792C" w:rsidRPr="0066792C" w:rsidRDefault="0066792C">
            <w:pPr>
              <w:pStyle w:val="ConsPlusNormal"/>
              <w:jc w:val="both"/>
              <w:rPr>
                <w:rFonts w:ascii="Times New Roman" w:hAnsi="Times New Roman" w:cs="Times New Roman"/>
              </w:rPr>
            </w:pPr>
            <w:proofErr w:type="gramStart"/>
            <w:r w:rsidRPr="0066792C">
              <w:rPr>
                <w:rFonts w:ascii="Times New Roman" w:hAnsi="Times New Roman" w:cs="Times New Roman"/>
              </w:rPr>
              <w:t xml:space="preserve">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r:id="rId231">
              <w:r w:rsidRPr="0066792C">
                <w:rPr>
                  <w:rFonts w:ascii="Times New Roman" w:hAnsi="Times New Roman" w:cs="Times New Roman"/>
                </w:rPr>
                <w:t>части 3.6 статьи 55</w:t>
              </w:r>
            </w:hyperlink>
            <w:r w:rsidRPr="0066792C">
              <w:rPr>
                <w:rFonts w:ascii="Times New Roman" w:hAnsi="Times New Roman" w:cs="Times New Roman"/>
              </w:rPr>
              <w:t xml:space="preserve"> Градостроительного кодекса РФ,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w:t>
            </w:r>
            <w:r w:rsidRPr="0066792C">
              <w:rPr>
                <w:rFonts w:ascii="Times New Roman" w:hAnsi="Times New Roman" w:cs="Times New Roman"/>
              </w:rPr>
              <w:lastRenderedPageBreak/>
              <w:t xml:space="preserve">помещения, </w:t>
            </w:r>
            <w:proofErr w:type="spellStart"/>
            <w:r w:rsidRPr="0066792C">
              <w:rPr>
                <w:rFonts w:ascii="Times New Roman" w:hAnsi="Times New Roman" w:cs="Times New Roman"/>
              </w:rPr>
              <w:t>машино</w:t>
            </w:r>
            <w:proofErr w:type="spellEnd"/>
            <w:r w:rsidRPr="0066792C">
              <w:rPr>
                <w:rFonts w:ascii="Times New Roman" w:hAnsi="Times New Roman" w:cs="Times New Roman"/>
              </w:rPr>
              <w:t>-места</w:t>
            </w:r>
            <w:proofErr w:type="gramEnd"/>
          </w:p>
        </w:tc>
      </w:tr>
    </w:tbl>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outlineLvl w:val="2"/>
        <w:rPr>
          <w:rFonts w:ascii="Times New Roman" w:hAnsi="Times New Roman" w:cs="Times New Roman"/>
        </w:rPr>
      </w:pPr>
      <w:r w:rsidRPr="0066792C">
        <w:rPr>
          <w:rFonts w:ascii="Times New Roman" w:hAnsi="Times New Roman" w:cs="Times New Roman"/>
        </w:rPr>
        <w:t>Таблица 2. Документы, необходимые для внесения изменений</w:t>
      </w:r>
    </w:p>
    <w:p w:rsidR="0066792C" w:rsidRPr="0066792C" w:rsidRDefault="0066792C">
      <w:pPr>
        <w:pStyle w:val="ConsPlusTitle"/>
        <w:jc w:val="center"/>
        <w:rPr>
          <w:rFonts w:ascii="Times New Roman" w:hAnsi="Times New Roman" w:cs="Times New Roman"/>
        </w:rPr>
      </w:pPr>
      <w:proofErr w:type="gramStart"/>
      <w:r w:rsidRPr="0066792C">
        <w:rPr>
          <w:rFonts w:ascii="Times New Roman" w:hAnsi="Times New Roman" w:cs="Times New Roman"/>
        </w:rPr>
        <w:t>в разрешения на ввод объектов капитального</w:t>
      </w:r>
      <w:proofErr w:type="gramEnd"/>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строительства в эксплуатацию</w:t>
      </w:r>
    </w:p>
    <w:p w:rsidR="0066792C" w:rsidRPr="0066792C" w:rsidRDefault="0066792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209"/>
        <w:gridCol w:w="2268"/>
        <w:gridCol w:w="2041"/>
        <w:gridCol w:w="2194"/>
        <w:gridCol w:w="2098"/>
      </w:tblGrid>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N </w:t>
            </w:r>
            <w:proofErr w:type="spellStart"/>
            <w:r w:rsidRPr="0066792C">
              <w:rPr>
                <w:rFonts w:ascii="Times New Roman" w:hAnsi="Times New Roman" w:cs="Times New Roman"/>
              </w:rPr>
              <w:t>пп</w:t>
            </w:r>
            <w:proofErr w:type="spellEnd"/>
          </w:p>
        </w:tc>
        <w:tc>
          <w:tcPr>
            <w:tcW w:w="220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Наименование документа</w:t>
            </w:r>
          </w:p>
        </w:tc>
        <w:tc>
          <w:tcPr>
            <w:tcW w:w="226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Способ предоставления: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оригинал;</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копия, заверенная по месту работы;</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нотариально заверенная копия;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копия, заверенная собственноручно;</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копия с предоставлением оригинала;</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заполненная и подписанная заявителем форма;</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рукописное обращение;</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электронная форма;</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иные</w:t>
            </w:r>
          </w:p>
        </w:tc>
        <w:tc>
          <w:tcPr>
            <w:tcW w:w="2041"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Вариант предоставления: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предоставляется без возврата;</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предоставляется на все время оказания услуги с возможностью возврата по требованию заявителя;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предоставляется на все время оказания услуги с обязательным возвратом;</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предоставляется только для просмотра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Обязательность:</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обязателен;</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 не </w:t>
            </w:r>
            <w:proofErr w:type="gramStart"/>
            <w:r w:rsidRPr="0066792C">
              <w:rPr>
                <w:rFonts w:ascii="Times New Roman" w:hAnsi="Times New Roman" w:cs="Times New Roman"/>
              </w:rPr>
              <w:t>обязателен</w:t>
            </w:r>
            <w:proofErr w:type="gramEnd"/>
            <w:r w:rsidRPr="0066792C">
              <w:rPr>
                <w:rFonts w:ascii="Times New Roman"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документ обязателен, если...</w:t>
            </w:r>
          </w:p>
        </w:tc>
        <w:tc>
          <w:tcPr>
            <w:tcW w:w="209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Примечание (особенности предоставления документа, количество экземпляров и т.д.)</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1</w:t>
            </w:r>
          </w:p>
        </w:tc>
        <w:tc>
          <w:tcPr>
            <w:tcW w:w="220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заявление о предоставлении муниципальной услуги</w:t>
            </w:r>
          </w:p>
        </w:tc>
        <w:tc>
          <w:tcPr>
            <w:tcW w:w="226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или заполненная электронная форма (при обращении через Портал)</w:t>
            </w:r>
          </w:p>
        </w:tc>
        <w:tc>
          <w:tcPr>
            <w:tcW w:w="2041"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обязателен</w:t>
            </w:r>
          </w:p>
        </w:tc>
        <w:tc>
          <w:tcPr>
            <w:tcW w:w="2098" w:type="dxa"/>
          </w:tcPr>
          <w:p w:rsidR="0066792C" w:rsidRPr="0066792C" w:rsidRDefault="0066792C">
            <w:pPr>
              <w:pStyle w:val="ConsPlusNormal"/>
              <w:rPr>
                <w:rFonts w:ascii="Times New Roman" w:hAnsi="Times New Roman" w:cs="Times New Roman"/>
              </w:rPr>
            </w:pP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2</w:t>
            </w:r>
          </w:p>
        </w:tc>
        <w:tc>
          <w:tcPr>
            <w:tcW w:w="220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документ, удостоверяющий личность заявителя, </w:t>
            </w:r>
            <w:r w:rsidRPr="0066792C">
              <w:rPr>
                <w:rFonts w:ascii="Times New Roman" w:hAnsi="Times New Roman" w:cs="Times New Roman"/>
              </w:rPr>
              <w:lastRenderedPageBreak/>
              <w:t>представителя заявителя</w:t>
            </w:r>
          </w:p>
        </w:tc>
        <w:tc>
          <w:tcPr>
            <w:tcW w:w="226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 xml:space="preserve">копии с предоставлением оригиналов (при </w:t>
            </w:r>
            <w:r w:rsidRPr="0066792C">
              <w:rPr>
                <w:rFonts w:ascii="Times New Roman" w:hAnsi="Times New Roman" w:cs="Times New Roman"/>
              </w:rPr>
              <w:lastRenderedPageBreak/>
              <w:t>подаче заявления посредством личного обращения), копия (в случае подачи заявления посредством почтовой связи или через Портал)</w:t>
            </w:r>
          </w:p>
        </w:tc>
        <w:tc>
          <w:tcPr>
            <w:tcW w:w="2041"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 xml:space="preserve">оригинал предоставляется для просмотра, </w:t>
            </w:r>
            <w:r w:rsidRPr="0066792C">
              <w:rPr>
                <w:rFonts w:ascii="Times New Roman" w:hAnsi="Times New Roman" w:cs="Times New Roman"/>
              </w:rPr>
              <w:lastRenderedPageBreak/>
              <w:t>копия 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 xml:space="preserve">оригинал обязателен; копия обязательна, если заявление </w:t>
            </w:r>
            <w:r w:rsidRPr="0066792C">
              <w:rPr>
                <w:rFonts w:ascii="Times New Roman" w:hAnsi="Times New Roman" w:cs="Times New Roman"/>
              </w:rPr>
              <w:lastRenderedPageBreak/>
              <w:t>направлено почтовой связью или через Портал</w:t>
            </w:r>
          </w:p>
        </w:tc>
        <w:tc>
          <w:tcPr>
            <w:tcW w:w="209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 xml:space="preserve">документ, удостоверяющий личность </w:t>
            </w:r>
            <w:r w:rsidRPr="0066792C">
              <w:rPr>
                <w:rFonts w:ascii="Times New Roman" w:hAnsi="Times New Roman" w:cs="Times New Roman"/>
              </w:rPr>
              <w:lastRenderedPageBreak/>
              <w:t>представителя заявителя в случае обращения представителя</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3</w:t>
            </w:r>
          </w:p>
        </w:tc>
        <w:tc>
          <w:tcPr>
            <w:tcW w:w="220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документ, удостоверяющий полномочия представителя заявителя</w:t>
            </w:r>
          </w:p>
        </w:tc>
        <w:tc>
          <w:tcPr>
            <w:tcW w:w="226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копии с предоставлением оригиналов (при личном обращении), копия (в случае подачи заявления посредством почтовой связи или через Портал)</w:t>
            </w:r>
          </w:p>
        </w:tc>
        <w:tc>
          <w:tcPr>
            <w:tcW w:w="2041"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предоставляется для просмотра, копия 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обязателен</w:t>
            </w:r>
          </w:p>
        </w:tc>
        <w:tc>
          <w:tcPr>
            <w:tcW w:w="2098" w:type="dxa"/>
          </w:tcPr>
          <w:p w:rsidR="0066792C" w:rsidRPr="0066792C" w:rsidRDefault="0066792C">
            <w:pPr>
              <w:pStyle w:val="ConsPlusNormal"/>
              <w:rPr>
                <w:rFonts w:ascii="Times New Roman" w:hAnsi="Times New Roman" w:cs="Times New Roman"/>
              </w:rPr>
            </w:pPr>
            <w:proofErr w:type="gramStart"/>
            <w:r w:rsidRPr="0066792C">
              <w:rPr>
                <w:rFonts w:ascii="Times New Roman" w:hAnsi="Times New Roman" w:cs="Times New Roman"/>
              </w:rPr>
              <w:t>обязателен</w:t>
            </w:r>
            <w:proofErr w:type="gramEnd"/>
            <w:r w:rsidRPr="0066792C">
              <w:rPr>
                <w:rFonts w:ascii="Times New Roman" w:hAnsi="Times New Roman" w:cs="Times New Roman"/>
              </w:rPr>
              <w:t xml:space="preserve"> в случае обращения представителя заявителя</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4</w:t>
            </w:r>
          </w:p>
        </w:tc>
        <w:tc>
          <w:tcPr>
            <w:tcW w:w="220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технический план объекта капитального строительства</w:t>
            </w:r>
          </w:p>
        </w:tc>
        <w:tc>
          <w:tcPr>
            <w:tcW w:w="226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оригинал (при подаче заявления посредством личного обращения или в случае подачи заявления посредством почтовой связи) или электронная форма (при обращении через Портал)</w:t>
            </w:r>
          </w:p>
        </w:tc>
        <w:tc>
          <w:tcPr>
            <w:tcW w:w="2041"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предоставляется без 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обязателен</w:t>
            </w:r>
          </w:p>
        </w:tc>
        <w:tc>
          <w:tcPr>
            <w:tcW w:w="209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 xml:space="preserve">подготавливается в соответствии с Федеральным </w:t>
            </w:r>
            <w:hyperlink r:id="rId232">
              <w:r w:rsidRPr="0066792C">
                <w:rPr>
                  <w:rFonts w:ascii="Times New Roman" w:hAnsi="Times New Roman" w:cs="Times New Roman"/>
                </w:rPr>
                <w:t>законом</w:t>
              </w:r>
            </w:hyperlink>
            <w:r w:rsidRPr="0066792C">
              <w:rPr>
                <w:rFonts w:ascii="Times New Roman" w:hAnsi="Times New Roman" w:cs="Times New Roman"/>
              </w:rPr>
              <w:t xml:space="preserve"> от 13 июля 2015 года N 218-ФЗ "О государственной регистрации недвижимости"</w:t>
            </w:r>
          </w:p>
        </w:tc>
      </w:tr>
      <w:tr w:rsidR="0066792C" w:rsidRPr="0066792C">
        <w:tc>
          <w:tcPr>
            <w:tcW w:w="3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t>5</w:t>
            </w:r>
          </w:p>
        </w:tc>
        <w:tc>
          <w:tcPr>
            <w:tcW w:w="2209" w:type="dxa"/>
          </w:tcPr>
          <w:p w:rsidR="0066792C" w:rsidRPr="0066792C" w:rsidRDefault="0066792C">
            <w:pPr>
              <w:pStyle w:val="ConsPlusNormal"/>
              <w:jc w:val="both"/>
              <w:rPr>
                <w:rFonts w:ascii="Times New Roman" w:hAnsi="Times New Roman" w:cs="Times New Roman"/>
              </w:rPr>
            </w:pPr>
            <w:r w:rsidRPr="0066792C">
              <w:rPr>
                <w:rFonts w:ascii="Times New Roman" w:hAnsi="Times New Roman" w:cs="Times New Roman"/>
              </w:rPr>
              <w:t xml:space="preserve">Иные документы, предусмотренные пунктами 4 - 6, 8 - 12 таблицы 1 настоящего </w:t>
            </w:r>
            <w:r w:rsidRPr="0066792C">
              <w:rPr>
                <w:rFonts w:ascii="Times New Roman" w:hAnsi="Times New Roman" w:cs="Times New Roman"/>
              </w:rPr>
              <w:lastRenderedPageBreak/>
              <w:t>приложения к административному регламенту</w:t>
            </w:r>
          </w:p>
        </w:tc>
        <w:tc>
          <w:tcPr>
            <w:tcW w:w="2268"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 xml:space="preserve">копия с предоставлением оригинала (при подаче заявления посредством личного </w:t>
            </w:r>
            <w:r w:rsidRPr="0066792C">
              <w:rPr>
                <w:rFonts w:ascii="Times New Roman" w:hAnsi="Times New Roman" w:cs="Times New Roman"/>
              </w:rPr>
              <w:lastRenderedPageBreak/>
              <w:t>обращения), копия (в случае подачи заявления посредством почтовой связи) или электронная форма (при обращении через Портал)</w:t>
            </w:r>
          </w:p>
        </w:tc>
        <w:tc>
          <w:tcPr>
            <w:tcW w:w="2041"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 xml:space="preserve">оригинал предоставляется для просмотра, копия предоставляется без </w:t>
            </w:r>
            <w:r w:rsidRPr="0066792C">
              <w:rPr>
                <w:rFonts w:ascii="Times New Roman" w:hAnsi="Times New Roman" w:cs="Times New Roman"/>
              </w:rPr>
              <w:lastRenderedPageBreak/>
              <w:t>возврата</w:t>
            </w:r>
          </w:p>
        </w:tc>
        <w:tc>
          <w:tcPr>
            <w:tcW w:w="2194" w:type="dxa"/>
          </w:tcPr>
          <w:p w:rsidR="0066792C" w:rsidRPr="0066792C" w:rsidRDefault="0066792C">
            <w:pPr>
              <w:pStyle w:val="ConsPlusNormal"/>
              <w:rPr>
                <w:rFonts w:ascii="Times New Roman" w:hAnsi="Times New Roman" w:cs="Times New Roman"/>
              </w:rPr>
            </w:pPr>
            <w:r w:rsidRPr="0066792C">
              <w:rPr>
                <w:rFonts w:ascii="Times New Roman" w:hAnsi="Times New Roman" w:cs="Times New Roman"/>
              </w:rPr>
              <w:lastRenderedPageBreak/>
              <w:t>обязателен</w:t>
            </w:r>
          </w:p>
        </w:tc>
        <w:tc>
          <w:tcPr>
            <w:tcW w:w="2098" w:type="dxa"/>
          </w:tcPr>
          <w:p w:rsidR="0066792C" w:rsidRPr="0066792C" w:rsidRDefault="0066792C">
            <w:pPr>
              <w:pStyle w:val="ConsPlusNormal"/>
              <w:rPr>
                <w:rFonts w:ascii="Times New Roman" w:hAnsi="Times New Roman" w:cs="Times New Roman"/>
              </w:rPr>
            </w:pPr>
            <w:proofErr w:type="gramStart"/>
            <w:r w:rsidRPr="0066792C">
              <w:rPr>
                <w:rFonts w:ascii="Times New Roman" w:hAnsi="Times New Roman" w:cs="Times New Roman"/>
              </w:rPr>
              <w:t>обязателен</w:t>
            </w:r>
            <w:proofErr w:type="gramEnd"/>
            <w:r w:rsidRPr="0066792C">
              <w:rPr>
                <w:rFonts w:ascii="Times New Roman" w:hAnsi="Times New Roman" w:cs="Times New Roman"/>
              </w:rPr>
              <w:t xml:space="preserve">, если в такие документы внесены изменения в связи с подготовкой </w:t>
            </w:r>
            <w:r w:rsidRPr="0066792C">
              <w:rPr>
                <w:rFonts w:ascii="Times New Roman" w:hAnsi="Times New Roman" w:cs="Times New Roman"/>
              </w:rPr>
              <w:lastRenderedPageBreak/>
              <w:t>технического плана объекта капитального строительства</w:t>
            </w:r>
          </w:p>
        </w:tc>
      </w:tr>
    </w:tbl>
    <w:p w:rsidR="0066792C" w:rsidRPr="0066792C" w:rsidRDefault="0066792C">
      <w:pPr>
        <w:pStyle w:val="ConsPlusNormal"/>
        <w:rPr>
          <w:rFonts w:ascii="Times New Roman" w:hAnsi="Times New Roman" w:cs="Times New Roman"/>
        </w:rPr>
        <w:sectPr w:rsidR="0066792C" w:rsidRPr="0066792C">
          <w:pgSz w:w="16838" w:h="11905" w:orient="landscape"/>
          <w:pgMar w:top="1701" w:right="1134" w:bottom="850" w:left="1134" w:header="0" w:footer="0" w:gutter="0"/>
          <w:cols w:space="720"/>
          <w:titlePg/>
        </w:sect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right"/>
        <w:outlineLvl w:val="1"/>
        <w:rPr>
          <w:rFonts w:ascii="Times New Roman" w:hAnsi="Times New Roman" w:cs="Times New Roman"/>
        </w:rPr>
      </w:pPr>
      <w:r w:rsidRPr="0066792C">
        <w:rPr>
          <w:rFonts w:ascii="Times New Roman" w:hAnsi="Times New Roman" w:cs="Times New Roman"/>
        </w:rPr>
        <w:t>Приложение 4</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к административному регламенту</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предоставления муниципальной услуги "Выдача разрешений</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на ввод объектов капитального строительства в эксплуатацию,</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внесение изменений в разрешения на ввод объектов</w:t>
      </w:r>
    </w:p>
    <w:p w:rsidR="0066792C" w:rsidRPr="0066792C" w:rsidRDefault="0066792C">
      <w:pPr>
        <w:pStyle w:val="ConsPlusNormal"/>
        <w:jc w:val="right"/>
        <w:rPr>
          <w:rFonts w:ascii="Times New Roman" w:hAnsi="Times New Roman" w:cs="Times New Roman"/>
        </w:rPr>
      </w:pPr>
      <w:r w:rsidRPr="0066792C">
        <w:rPr>
          <w:rFonts w:ascii="Times New Roman" w:hAnsi="Times New Roman" w:cs="Times New Roman"/>
        </w:rPr>
        <w:t>капитального строительства в эксплуатацию"</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Title"/>
        <w:jc w:val="center"/>
        <w:rPr>
          <w:rFonts w:ascii="Times New Roman" w:hAnsi="Times New Roman" w:cs="Times New Roman"/>
        </w:rPr>
      </w:pPr>
      <w:bookmarkStart w:id="22" w:name="P861"/>
      <w:bookmarkEnd w:id="22"/>
      <w:r w:rsidRPr="0066792C">
        <w:rPr>
          <w:rFonts w:ascii="Times New Roman" w:hAnsi="Times New Roman" w:cs="Times New Roman"/>
        </w:rPr>
        <w:t>ФОРМЫ</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ЗАЯВЛЕНИЙ О ПРЕДОСТАВЛЕНИИ МУНИЦИПАЛЬНОЙ УСЛУГИ "ВЫДАЧА</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РАЗРЕШЕНИЙ НА ВВОД ОБЪЕКТОВ КАПИТАЛЬНОГО СТРОИТЕЛЬСТВА</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В ЭКСПЛУАТАЦИЮ, ВНЕСЕНИЕ ИЗМЕНЕНИЙ В РАЗРЕШЕНИЯ НА ВВОД</w:t>
      </w:r>
    </w:p>
    <w:p w:rsidR="0066792C" w:rsidRPr="0066792C" w:rsidRDefault="0066792C">
      <w:pPr>
        <w:pStyle w:val="ConsPlusTitle"/>
        <w:jc w:val="center"/>
        <w:rPr>
          <w:rFonts w:ascii="Times New Roman" w:hAnsi="Times New Roman" w:cs="Times New Roman"/>
        </w:rPr>
      </w:pPr>
      <w:r w:rsidRPr="0066792C">
        <w:rPr>
          <w:rFonts w:ascii="Times New Roman" w:hAnsi="Times New Roman" w:cs="Times New Roman"/>
        </w:rPr>
        <w:t>ОБЪЕКТОВ КАПИТАЛЬНОГО СТРОИТЕЛЬСТВА В ЭКСПЛУАТАЦИЮ"</w:t>
      </w:r>
    </w:p>
    <w:p w:rsidR="0066792C" w:rsidRPr="0066792C" w:rsidRDefault="006679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792C" w:rsidRPr="0066792C">
        <w:tc>
          <w:tcPr>
            <w:tcW w:w="60" w:type="dxa"/>
            <w:tcBorders>
              <w:top w:val="nil"/>
              <w:left w:val="nil"/>
              <w:bottom w:val="nil"/>
              <w:right w:val="nil"/>
            </w:tcBorders>
            <w:shd w:val="clear" w:color="auto" w:fill="CED3F1"/>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Список изменяющих документов</w:t>
            </w:r>
          </w:p>
          <w:p w:rsidR="0066792C" w:rsidRPr="0066792C" w:rsidRDefault="0066792C">
            <w:pPr>
              <w:pStyle w:val="ConsPlusNormal"/>
              <w:jc w:val="center"/>
              <w:rPr>
                <w:rFonts w:ascii="Times New Roman" w:hAnsi="Times New Roman" w:cs="Times New Roman"/>
              </w:rPr>
            </w:pPr>
            <w:proofErr w:type="gramStart"/>
            <w:r w:rsidRPr="0066792C">
              <w:rPr>
                <w:rFonts w:ascii="Times New Roman" w:hAnsi="Times New Roman" w:cs="Times New Roman"/>
              </w:rPr>
              <w:t xml:space="preserve">(в ред. </w:t>
            </w:r>
            <w:hyperlink r:id="rId233">
              <w:r w:rsidRPr="0066792C">
                <w:rPr>
                  <w:rFonts w:ascii="Times New Roman" w:hAnsi="Times New Roman" w:cs="Times New Roman"/>
                </w:rPr>
                <w:t>постановления</w:t>
              </w:r>
            </w:hyperlink>
            <w:r w:rsidRPr="0066792C">
              <w:rPr>
                <w:rFonts w:ascii="Times New Roman" w:hAnsi="Times New Roman" w:cs="Times New Roman"/>
              </w:rPr>
              <w:t xml:space="preserve"> администрации г. Томска</w:t>
            </w:r>
            <w:proofErr w:type="gramEnd"/>
          </w:p>
          <w:p w:rsidR="0066792C" w:rsidRPr="0066792C" w:rsidRDefault="0066792C">
            <w:pPr>
              <w:pStyle w:val="ConsPlusNormal"/>
              <w:jc w:val="center"/>
              <w:rPr>
                <w:rFonts w:ascii="Times New Roman" w:hAnsi="Times New Roman" w:cs="Times New Roman"/>
              </w:rPr>
            </w:pPr>
            <w:r w:rsidRPr="0066792C">
              <w:rPr>
                <w:rFonts w:ascii="Times New Roman" w:hAnsi="Times New Roman" w:cs="Times New Roman"/>
              </w:rPr>
              <w:t>от 03.04.2024 N 275)</w:t>
            </w:r>
          </w:p>
        </w:tc>
        <w:tc>
          <w:tcPr>
            <w:tcW w:w="113" w:type="dxa"/>
            <w:tcBorders>
              <w:top w:val="nil"/>
              <w:left w:val="nil"/>
              <w:bottom w:val="nil"/>
              <w:right w:val="nil"/>
            </w:tcBorders>
            <w:shd w:val="clear" w:color="auto" w:fill="F4F3F8"/>
            <w:tcMar>
              <w:top w:w="0" w:type="dxa"/>
              <w:left w:w="0" w:type="dxa"/>
              <w:bottom w:w="0" w:type="dxa"/>
              <w:right w:w="0" w:type="dxa"/>
            </w:tcMar>
          </w:tcPr>
          <w:p w:rsidR="0066792C" w:rsidRPr="0066792C" w:rsidRDefault="0066792C">
            <w:pPr>
              <w:pStyle w:val="ConsPlusNormal"/>
              <w:rPr>
                <w:rFonts w:ascii="Times New Roman" w:hAnsi="Times New Roman" w:cs="Times New Roman"/>
              </w:rPr>
            </w:pPr>
          </w:p>
        </w:tc>
      </w:tr>
    </w:tbl>
    <w:p w:rsidR="0066792C" w:rsidRPr="0066792C" w:rsidRDefault="0066792C">
      <w:pPr>
        <w:pStyle w:val="ConsPlusNormal"/>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Форма заявления на выдачу разрешения на ввод объектов</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капитального строительства в эксплуатацию</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В комитет по строительству</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департамента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архитектуры 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градостроительства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администрации Города Томска</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Заявление на получение разрешения на ввод объекта в эксплуатацию</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Застройщик 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w:t>
      </w:r>
      <w:proofErr w:type="gramStart"/>
      <w:r w:rsidRPr="0066792C">
        <w:rPr>
          <w:rFonts w:ascii="Times New Roman" w:hAnsi="Times New Roman" w:cs="Times New Roman"/>
        </w:rPr>
        <w:t>(фамилия,  имя,  отчество  (последнее  - при наличии) физического лица,</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почтовый  адрес,  телефон,  наименование  юридического  лица,  ИНН  и  ОГРН</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юридического  лица,  телефон,  факс,  адрес  электронной почты (для связи с</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застройщиком,  иным  лицом  (иными лицами) в случае, если строительство или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реконструкция здания, сооружения осуществлялись с привлечением средств иных</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лиц)</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Прошу выдать разрешение на ввод в эксплуатацию объекта 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(наименование объекта)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в форме электронного документа/ на бумажном носителе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(нужное подчеркнуть)</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Сведения о земельном участке</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Адрес земельного участка 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(город, район, улица, дом, кадастровый номер)</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1.   Правоустанавливающий  документ  на  земельный  участок,  в  том  числе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соглашение  об  установлении  сервитута, решение об установлении публичного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lastRenderedPageBreak/>
        <w:t>сервитута 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(наименование документа, N, дата выдачи)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2. Градостроительный план земельного участка N</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_____________ 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3. Разрешение на строительство: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(N, дата выдачи)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4.  Реквизиты  проекта планировки территории и проекта межевания территории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(в   случае   строительства,   реконструкции  линейного  объекта),  проекта</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планировки  территории  (в  случае выдачи разрешения на ввод в эксплуатацию</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линейного   объекта,  для  размещения  которого  не  требуется  образование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земельного участка) _________ </w:t>
      </w:r>
      <w:proofErr w:type="gramStart"/>
      <w:r w:rsidRPr="0066792C">
        <w:rPr>
          <w:rFonts w:ascii="Times New Roman" w:hAnsi="Times New Roman" w:cs="Times New Roman"/>
        </w:rPr>
        <w:t>от</w:t>
      </w:r>
      <w:proofErr w:type="gramEnd"/>
      <w:r w:rsidRPr="0066792C">
        <w:rPr>
          <w:rFonts w:ascii="Times New Roman" w:hAnsi="Times New Roman" w:cs="Times New Roman"/>
        </w:rPr>
        <w:t xml:space="preserve"> 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5. </w:t>
      </w:r>
      <w:proofErr w:type="gramStart"/>
      <w:r w:rsidRPr="0066792C">
        <w:rPr>
          <w:rFonts w:ascii="Times New Roman" w:hAnsi="Times New Roman" w:cs="Times New Roman"/>
        </w:rPr>
        <w:t>Заключение органа государственного строительного надзора (в случае, если</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предусмотрено   осуществление  государственного  строительного  надзора)  о</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соответствии</w:t>
      </w:r>
      <w:proofErr w:type="gramEnd"/>
      <w:r w:rsidRPr="0066792C">
        <w:rPr>
          <w:rFonts w:ascii="Times New Roman" w:hAnsi="Times New Roman" w:cs="Times New Roman"/>
        </w:rPr>
        <w:t xml:space="preserve">   построенного,   реконструированного   объекта   капитального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строительства  </w:t>
      </w:r>
      <w:proofErr w:type="gramStart"/>
      <w:r w:rsidRPr="0066792C">
        <w:rPr>
          <w:rFonts w:ascii="Times New Roman" w:hAnsi="Times New Roman" w:cs="Times New Roman"/>
        </w:rPr>
        <w:t>указанным</w:t>
      </w:r>
      <w:proofErr w:type="gramEnd"/>
      <w:r w:rsidRPr="0066792C">
        <w:rPr>
          <w:rFonts w:ascii="Times New Roman" w:hAnsi="Times New Roman" w:cs="Times New Roman"/>
        </w:rPr>
        <w:t xml:space="preserve">  в  </w:t>
      </w:r>
      <w:hyperlink r:id="rId234">
        <w:r w:rsidRPr="0066792C">
          <w:rPr>
            <w:rFonts w:ascii="Times New Roman" w:hAnsi="Times New Roman" w:cs="Times New Roman"/>
          </w:rPr>
          <w:t>пункте  1 части 5 статьи 49</w:t>
        </w:r>
      </w:hyperlink>
      <w:r w:rsidRPr="0066792C">
        <w:rPr>
          <w:rFonts w:ascii="Times New Roman" w:hAnsi="Times New Roman" w:cs="Times New Roman"/>
        </w:rPr>
        <w:t xml:space="preserve"> Градостроительного</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кодекса  Российской  Федерации  требованиям  проектной  документации (в том</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числе  с  учетом изменений, внесенных в рабочую документацию и являющихся </w:t>
      </w:r>
      <w:proofErr w:type="gramStart"/>
      <w:r w:rsidRPr="0066792C">
        <w:rPr>
          <w:rFonts w:ascii="Times New Roman" w:hAnsi="Times New Roman" w:cs="Times New Roman"/>
        </w:rPr>
        <w:t>в</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соответствии</w:t>
      </w:r>
      <w:proofErr w:type="gramEnd"/>
      <w:r w:rsidRPr="0066792C">
        <w:rPr>
          <w:rFonts w:ascii="Times New Roman" w:hAnsi="Times New Roman" w:cs="Times New Roman"/>
        </w:rPr>
        <w:t xml:space="preserve">  с  </w:t>
      </w:r>
      <w:hyperlink r:id="rId235">
        <w:r w:rsidRPr="0066792C">
          <w:rPr>
            <w:rFonts w:ascii="Times New Roman" w:hAnsi="Times New Roman" w:cs="Times New Roman"/>
          </w:rPr>
          <w:t>частью 1.3 статьи 52</w:t>
        </w:r>
      </w:hyperlink>
      <w:r w:rsidRPr="0066792C">
        <w:rPr>
          <w:rFonts w:ascii="Times New Roman" w:hAnsi="Times New Roman" w:cs="Times New Roman"/>
        </w:rPr>
        <w:t xml:space="preserve"> Градостроительного кодекса Российской</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Федерации частью такой проектной документации)</w:t>
      </w:r>
      <w:proofErr w:type="gramEnd"/>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(N, дата выдачи)</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7.     Заключение    уполномоченного    на    осуществление    федерального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государственного  экологического надзора федерального органа </w:t>
      </w:r>
      <w:proofErr w:type="gramStart"/>
      <w:r w:rsidRPr="0066792C">
        <w:rPr>
          <w:rFonts w:ascii="Times New Roman" w:hAnsi="Times New Roman" w:cs="Times New Roman"/>
        </w:rPr>
        <w:t>исполнительной</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 xml:space="preserve">власти  (в  случаях,  предусмотренных </w:t>
      </w:r>
      <w:hyperlink r:id="rId236">
        <w:r w:rsidRPr="0066792C">
          <w:rPr>
            <w:rFonts w:ascii="Times New Roman" w:hAnsi="Times New Roman" w:cs="Times New Roman"/>
          </w:rPr>
          <w:t>частью 5 статьи 54</w:t>
        </w:r>
      </w:hyperlink>
      <w:r w:rsidRPr="0066792C">
        <w:rPr>
          <w:rFonts w:ascii="Times New Roman" w:hAnsi="Times New Roman" w:cs="Times New Roman"/>
        </w:rPr>
        <w:t xml:space="preserve"> Градостроительного</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кодекса Российской Федерации)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(N, дата выдачи)</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Сведения о ранее выданных разрешениях на ввод объекта в эксплуатацию </w:t>
      </w:r>
      <w:proofErr w:type="gramStart"/>
      <w:r w:rsidRPr="0066792C">
        <w:rPr>
          <w:rFonts w:ascii="Times New Roman" w:hAnsi="Times New Roman" w:cs="Times New Roman"/>
        </w:rPr>
        <w:t>в</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w:t>
      </w:r>
      <w:proofErr w:type="gramStart"/>
      <w:r w:rsidRPr="0066792C">
        <w:rPr>
          <w:rFonts w:ascii="Times New Roman" w:hAnsi="Times New Roman" w:cs="Times New Roman"/>
        </w:rPr>
        <w:t>отношении</w:t>
      </w:r>
      <w:proofErr w:type="gramEnd"/>
      <w:r w:rsidRPr="0066792C">
        <w:rPr>
          <w:rFonts w:ascii="Times New Roman" w:hAnsi="Times New Roman" w:cs="Times New Roman"/>
        </w:rPr>
        <w:t xml:space="preserve"> этапа строительства, реконструкции объекта капитального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строительства (при наличии)</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(N, дата выдачи)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Сведения об уплате государственной пошлины за осуществление государственной</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регистрации прав</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Подтверждаю,    что   строительство,   реконструкция   здания,   сооружения</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осуществлялись застройщиком без привлечения средств иных лиц</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 Сообщаю о согласии 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(указываются сведения о застройщике)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застройщика    на    осуществление    государственной   регистрации   права</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собственности   застройщика   на  построенные,  реконструированные  здание,</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сооружение  и  (или)  на  все  расположенные  в  </w:t>
      </w:r>
      <w:proofErr w:type="gramStart"/>
      <w:r w:rsidRPr="0066792C">
        <w:rPr>
          <w:rFonts w:ascii="Times New Roman" w:hAnsi="Times New Roman" w:cs="Times New Roman"/>
        </w:rPr>
        <w:t>таких</w:t>
      </w:r>
      <w:proofErr w:type="gramEnd"/>
      <w:r w:rsidRPr="0066792C">
        <w:rPr>
          <w:rFonts w:ascii="Times New Roman" w:hAnsi="Times New Roman" w:cs="Times New Roman"/>
        </w:rPr>
        <w:t xml:space="preserve">  здании,  сооружении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помещения,  </w:t>
      </w:r>
      <w:proofErr w:type="spellStart"/>
      <w:proofErr w:type="gramStart"/>
      <w:r w:rsidRPr="0066792C">
        <w:rPr>
          <w:rFonts w:ascii="Times New Roman" w:hAnsi="Times New Roman" w:cs="Times New Roman"/>
        </w:rPr>
        <w:t>машино</w:t>
      </w:r>
      <w:proofErr w:type="spellEnd"/>
      <w:r w:rsidRPr="0066792C">
        <w:rPr>
          <w:rFonts w:ascii="Times New Roman" w:hAnsi="Times New Roman" w:cs="Times New Roman"/>
        </w:rPr>
        <w:t>-места</w:t>
      </w:r>
      <w:proofErr w:type="gramEnd"/>
      <w:r w:rsidRPr="0066792C">
        <w:rPr>
          <w:rFonts w:ascii="Times New Roman" w:hAnsi="Times New Roman" w:cs="Times New Roman"/>
        </w:rPr>
        <w:t xml:space="preserve">  поскольку  строительство,  реконструкция  здания,</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сооружения осуществлялись застройщиком без привлечения средств иных лиц.</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 Сообщаю о согласии 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(указываются сведения о застройщике и ином лице (иных лицах))</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на    осуществление   государственной   регистрации   права   собственности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застройщика  и  (или)  указанного  лица  (указанных  лиц)  </w:t>
      </w:r>
      <w:proofErr w:type="gramStart"/>
      <w:r w:rsidRPr="0066792C">
        <w:rPr>
          <w:rFonts w:ascii="Times New Roman" w:hAnsi="Times New Roman" w:cs="Times New Roman"/>
        </w:rPr>
        <w:t>на</w:t>
      </w:r>
      <w:proofErr w:type="gramEnd"/>
      <w:r w:rsidRPr="0066792C">
        <w:rPr>
          <w:rFonts w:ascii="Times New Roman" w:hAnsi="Times New Roman" w:cs="Times New Roman"/>
        </w:rPr>
        <w:t xml:space="preserve">  построенные,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реконструированные  здание, сооружение и (или) на все расположенные в </w:t>
      </w:r>
      <w:proofErr w:type="gramStart"/>
      <w:r w:rsidRPr="0066792C">
        <w:rPr>
          <w:rFonts w:ascii="Times New Roman" w:hAnsi="Times New Roman" w:cs="Times New Roman"/>
        </w:rPr>
        <w:t>таких</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здании,   сооружении   помещения,   </w:t>
      </w:r>
      <w:proofErr w:type="spellStart"/>
      <w:proofErr w:type="gramStart"/>
      <w:r w:rsidRPr="0066792C">
        <w:rPr>
          <w:rFonts w:ascii="Times New Roman" w:hAnsi="Times New Roman" w:cs="Times New Roman"/>
        </w:rPr>
        <w:t>машино</w:t>
      </w:r>
      <w:proofErr w:type="spellEnd"/>
      <w:r w:rsidRPr="0066792C">
        <w:rPr>
          <w:rFonts w:ascii="Times New Roman" w:hAnsi="Times New Roman" w:cs="Times New Roman"/>
        </w:rPr>
        <w:t>-места</w:t>
      </w:r>
      <w:proofErr w:type="gramEnd"/>
      <w:r w:rsidRPr="0066792C">
        <w:rPr>
          <w:rFonts w:ascii="Times New Roman" w:hAnsi="Times New Roman" w:cs="Times New Roman"/>
        </w:rPr>
        <w:t xml:space="preserve">  поскольку  строительство,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lastRenderedPageBreak/>
        <w:t>реконструкция здания, сооружения осуществлялись с привлечением средств иных</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лиц;</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(нужный абзац заполнить)</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Перечень документов, прилагаемых в порядке, предусмотренном Таблицей 1</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Приложения 3 к настоящему административному регламенту</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1)   Акт   о   подключении  (технологическом  присоединении)  </w:t>
      </w:r>
      <w:proofErr w:type="gramStart"/>
      <w:r w:rsidRPr="0066792C">
        <w:rPr>
          <w:rFonts w:ascii="Times New Roman" w:hAnsi="Times New Roman" w:cs="Times New Roman"/>
        </w:rPr>
        <w:t>построенного</w:t>
      </w:r>
      <w:proofErr w:type="gramEnd"/>
      <w:r w:rsidRPr="0066792C">
        <w:rPr>
          <w:rFonts w:ascii="Times New Roman" w:hAnsi="Times New Roman" w:cs="Times New Roman"/>
        </w:rPr>
        <w:t>,</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реконструированного    объекта    капитального    строительства   к   сетям</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инженерно-технического обеспечения (при его наличии):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электроснабжению</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водоснабжению и канализации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теплоснабжению</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телевидению</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радиофикации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телефонизации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2)   Схема,  отображающая  расположение  </w:t>
      </w:r>
      <w:proofErr w:type="gramStart"/>
      <w:r w:rsidRPr="0066792C">
        <w:rPr>
          <w:rFonts w:ascii="Times New Roman" w:hAnsi="Times New Roman" w:cs="Times New Roman"/>
        </w:rPr>
        <w:t>построенного</w:t>
      </w:r>
      <w:proofErr w:type="gramEnd"/>
      <w:r w:rsidRPr="0066792C">
        <w:rPr>
          <w:rFonts w:ascii="Times New Roman" w:hAnsi="Times New Roman" w:cs="Times New Roman"/>
        </w:rPr>
        <w:t>,  реконструированного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объекта       капитального      строительства,      расположение      сетей</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инженерно-технического   обеспечения   в   границах  земельного  участка  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планировочную   организацию   земельного   участка   и  </w:t>
      </w:r>
      <w:proofErr w:type="gramStart"/>
      <w:r w:rsidRPr="0066792C">
        <w:rPr>
          <w:rFonts w:ascii="Times New Roman" w:hAnsi="Times New Roman" w:cs="Times New Roman"/>
        </w:rPr>
        <w:t>подписанная</w:t>
      </w:r>
      <w:proofErr w:type="gramEnd"/>
      <w:r w:rsidRPr="0066792C">
        <w:rPr>
          <w:rFonts w:ascii="Times New Roman" w:hAnsi="Times New Roman" w:cs="Times New Roman"/>
        </w:rPr>
        <w:t xml:space="preserve">  лицом,</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осуществляющим   строительство   (лицом,  осуществляющим  строительство,  и</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застройщиком    или   техническим   заказчиком   в   случае   осуществления</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строительства, реконструкции на основании договора), за исключением случаев</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строительства, реконструкции линейного объекта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3)   Правоустанавливающий  документ  на  земельный  участок,  в  том  числе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соглашение  об  установлении  сервитута, решение об установлении публичного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сервитута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4) Технический план объекта капитального строительства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5) Акт приемки выполненных работ по сохранению объекта культурного наследия</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(в  случае проведения реставрации, консервации, ремонта объекта культурного</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наследия и его приспособления для современного использования)</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6) Разрешение на строительство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7)  Заключение органа государственного строительного надзора о соответствии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построенного,   реконструированного   объекта   капитального  строительства</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указанным</w:t>
      </w:r>
      <w:proofErr w:type="gramEnd"/>
      <w:r w:rsidRPr="0066792C">
        <w:rPr>
          <w:rFonts w:ascii="Times New Roman" w:hAnsi="Times New Roman" w:cs="Times New Roman"/>
        </w:rPr>
        <w:t xml:space="preserve">   в  </w:t>
      </w:r>
      <w:hyperlink r:id="rId237">
        <w:r w:rsidRPr="0066792C">
          <w:rPr>
            <w:rFonts w:ascii="Times New Roman" w:hAnsi="Times New Roman" w:cs="Times New Roman"/>
          </w:rPr>
          <w:t>пункте  1  части  5  статьи  49</w:t>
        </w:r>
      </w:hyperlink>
      <w:r w:rsidRPr="0066792C">
        <w:rPr>
          <w:rFonts w:ascii="Times New Roman" w:hAnsi="Times New Roman" w:cs="Times New Roman"/>
        </w:rPr>
        <w:t xml:space="preserve">  Градостроительного  кодекса</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Российской  Федерации  требованиям  проектной  документации  (в том числе с</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учетом   изменений,   внесенных  в  рабочую  документацию  и  являющихся  </w:t>
      </w:r>
      <w:proofErr w:type="gramStart"/>
      <w:r w:rsidRPr="0066792C">
        <w:rPr>
          <w:rFonts w:ascii="Times New Roman" w:hAnsi="Times New Roman" w:cs="Times New Roman"/>
        </w:rPr>
        <w:t>в</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соответствии</w:t>
      </w:r>
      <w:proofErr w:type="gramEnd"/>
      <w:r w:rsidRPr="0066792C">
        <w:rPr>
          <w:rFonts w:ascii="Times New Roman" w:hAnsi="Times New Roman" w:cs="Times New Roman"/>
        </w:rPr>
        <w:t xml:space="preserve">  с  </w:t>
      </w:r>
      <w:hyperlink r:id="rId238">
        <w:r w:rsidRPr="0066792C">
          <w:rPr>
            <w:rFonts w:ascii="Times New Roman" w:hAnsi="Times New Roman" w:cs="Times New Roman"/>
          </w:rPr>
          <w:t>частью 1.3 статьи 52</w:t>
        </w:r>
      </w:hyperlink>
      <w:r w:rsidRPr="0066792C">
        <w:rPr>
          <w:rFonts w:ascii="Times New Roman" w:hAnsi="Times New Roman" w:cs="Times New Roman"/>
        </w:rPr>
        <w:t xml:space="preserve"> Градостроительного кодекса Российской</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Федерации частью такой проектной документации)</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8)     Заключение    уполномоченного    на    осуществление    федерального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государственного  экологического надзора федерального органа </w:t>
      </w:r>
      <w:proofErr w:type="gramStart"/>
      <w:r w:rsidRPr="0066792C">
        <w:rPr>
          <w:rFonts w:ascii="Times New Roman" w:hAnsi="Times New Roman" w:cs="Times New Roman"/>
        </w:rPr>
        <w:t>исполнительной</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власти_____________________________________________________________________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9)  Градостроительный  план  земельного участка или в случае строительства,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реконструкции  линейного  объекта  проект  планировки  территории  и проект</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межевания   территории,   проект  планировки  территории  в  случае  выдачи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разрешения  на  ввод  в  эксплуатацию  линейного  объекта,  для  размещения</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которого не требуется образование земельного участка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10)  Договор  или  договоры,  заключенные  между  застройщиком и иным лицом</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(иными   лицами),   предусматривающие   возникновение  права  собственности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застройщика    и    (или)   иного   лица   (иных   лиц)   </w:t>
      </w:r>
      <w:proofErr w:type="gramStart"/>
      <w:r w:rsidRPr="0066792C">
        <w:rPr>
          <w:rFonts w:ascii="Times New Roman" w:hAnsi="Times New Roman" w:cs="Times New Roman"/>
        </w:rPr>
        <w:t>на</w:t>
      </w:r>
      <w:proofErr w:type="gramEnd"/>
      <w:r w:rsidRPr="0066792C">
        <w:rPr>
          <w:rFonts w:ascii="Times New Roman" w:hAnsi="Times New Roman" w:cs="Times New Roman"/>
        </w:rPr>
        <w:t xml:space="preserve">   построенные,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реконструированные  здание,  сооружение  или  на  все расположенные в </w:t>
      </w:r>
      <w:proofErr w:type="gramStart"/>
      <w:r w:rsidRPr="0066792C">
        <w:rPr>
          <w:rFonts w:ascii="Times New Roman" w:hAnsi="Times New Roman" w:cs="Times New Roman"/>
        </w:rPr>
        <w:t>таких</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здании</w:t>
      </w:r>
      <w:proofErr w:type="gramEnd"/>
      <w:r w:rsidRPr="0066792C">
        <w:rPr>
          <w:rFonts w:ascii="Times New Roman" w:hAnsi="Times New Roman" w:cs="Times New Roman"/>
        </w:rPr>
        <w:t xml:space="preserve">,   сооружении  помещения,  </w:t>
      </w:r>
      <w:proofErr w:type="spellStart"/>
      <w:r w:rsidRPr="0066792C">
        <w:rPr>
          <w:rFonts w:ascii="Times New Roman" w:hAnsi="Times New Roman" w:cs="Times New Roman"/>
        </w:rPr>
        <w:t>машино</w:t>
      </w:r>
      <w:proofErr w:type="spellEnd"/>
      <w:r w:rsidRPr="0066792C">
        <w:rPr>
          <w:rFonts w:ascii="Times New Roman" w:hAnsi="Times New Roman" w:cs="Times New Roman"/>
        </w:rPr>
        <w:t>-места,  документы,  подтверждающие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исполнение  застройщиком  и  иным  лицом  (иными  лицами)  обязательств  </w:t>
      </w:r>
      <w:proofErr w:type="gramStart"/>
      <w:r w:rsidRPr="0066792C">
        <w:rPr>
          <w:rFonts w:ascii="Times New Roman" w:hAnsi="Times New Roman" w:cs="Times New Roman"/>
        </w:rPr>
        <w:t>по</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указанным  договорам  и содержащие согласие указанного лица (указанных лиц)</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на осуществление государственной регистрации права собственности указанного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lastRenderedPageBreak/>
        <w:t xml:space="preserve">лица    (указанных   лиц)   </w:t>
      </w:r>
      <w:proofErr w:type="gramStart"/>
      <w:r w:rsidRPr="0066792C">
        <w:rPr>
          <w:rFonts w:ascii="Times New Roman" w:hAnsi="Times New Roman" w:cs="Times New Roman"/>
        </w:rPr>
        <w:t>на</w:t>
      </w:r>
      <w:proofErr w:type="gramEnd"/>
      <w:r w:rsidRPr="0066792C">
        <w:rPr>
          <w:rFonts w:ascii="Times New Roman" w:hAnsi="Times New Roman" w:cs="Times New Roman"/>
        </w:rPr>
        <w:t xml:space="preserve">   предусмотренные   </w:t>
      </w:r>
      <w:hyperlink r:id="rId239">
        <w:r w:rsidRPr="0066792C">
          <w:rPr>
            <w:rFonts w:ascii="Times New Roman" w:hAnsi="Times New Roman" w:cs="Times New Roman"/>
          </w:rPr>
          <w:t>частью   3.8    ст.   55</w:t>
        </w:r>
      </w:hyperlink>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Градостроительного кодекса Российской Федерации объекты</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Застройщик ________________________________ _______________________________</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(подпись, Ф.И.О. (последнее - при наличии), должность (подпись, дата подачи</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представителя юридического лица)            заявления)</w:t>
      </w:r>
      <w:proofErr w:type="gramEnd"/>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М.П. (при наличии)</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Форма заявления на внесение изменений в разрешение на ввод объектов</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капитального строительства в эксплуатацию</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В комитет по строительству</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департамента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архитектуры 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градостроительства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администрации Города Томска</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Заявление на внесение изменений в разрешение на ввод объектов </w:t>
      </w:r>
      <w:proofErr w:type="gramStart"/>
      <w:r w:rsidRPr="0066792C">
        <w:rPr>
          <w:rFonts w:ascii="Times New Roman" w:hAnsi="Times New Roman" w:cs="Times New Roman"/>
        </w:rPr>
        <w:t>капитального</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строительства в эксплуатацию</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Застройщик 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w:t>
      </w:r>
      <w:proofErr w:type="gramStart"/>
      <w:r w:rsidRPr="0066792C">
        <w:rPr>
          <w:rFonts w:ascii="Times New Roman" w:hAnsi="Times New Roman" w:cs="Times New Roman"/>
        </w:rPr>
        <w:t>(фамилия,  имя,  отчество  (последнее  - при наличии) физического лица,</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почтовый  адрес,  телефон,  наименование  юридического  лица,  ИНН  и  ОГРН</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юридического  лица,  телефон,  факс,  адрес  электронной почты (для связи с</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застройщиком,  иным  лицом  (иными лицами) в случае, если строительство или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реконструкция здания, сооружения осуществлялись с привлечением средств иных</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лиц)</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Прошу выдать разрешение на ввод в эксплуатацию объекта 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(наименование объекта)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в форме электронного документа/ на бумажном носителе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(нужное подчеркнуть)</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Сведения о земельном участке</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Адрес земельного участка 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(город, район, улица, дом, кадастровый номер)</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1.   Правоустанавливающий  документ  на  земельный  участок,  в  том  числе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соглашение  об  установлении  сервитута, решение об установлении публичного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сервитута 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(наименование документа, N, дата выдачи)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2. Градостроительный план земельного участка N</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_____________ 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3. Разрешение на строительство: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(N, дата выдачи)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4.  Реквизиты  проекта планировки территории и проекта межевания территории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(в   случае   строительства,   реконструкции  линейного  объекта),  проекта</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планировки  территории  (в  случае выдачи разрешения на ввод в эксплуатацию</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линейного   объекта,  для  размещения  которого  не  требуется  образование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земельного участка) _________ </w:t>
      </w:r>
      <w:proofErr w:type="gramStart"/>
      <w:r w:rsidRPr="0066792C">
        <w:rPr>
          <w:rFonts w:ascii="Times New Roman" w:hAnsi="Times New Roman" w:cs="Times New Roman"/>
        </w:rPr>
        <w:t>от</w:t>
      </w:r>
      <w:proofErr w:type="gramEnd"/>
      <w:r w:rsidRPr="0066792C">
        <w:rPr>
          <w:rFonts w:ascii="Times New Roman" w:hAnsi="Times New Roman" w:cs="Times New Roman"/>
        </w:rPr>
        <w:t xml:space="preserve"> 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lastRenderedPageBreak/>
        <w:t xml:space="preserve">5. </w:t>
      </w:r>
      <w:proofErr w:type="gramStart"/>
      <w:r w:rsidRPr="0066792C">
        <w:rPr>
          <w:rFonts w:ascii="Times New Roman" w:hAnsi="Times New Roman" w:cs="Times New Roman"/>
        </w:rPr>
        <w:t>Заключение органа государственного строительного надзора (в случае, если</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предусмотрено   осуществление  государственного  строительного  надзора)  о</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соответствии</w:t>
      </w:r>
      <w:proofErr w:type="gramEnd"/>
      <w:r w:rsidRPr="0066792C">
        <w:rPr>
          <w:rFonts w:ascii="Times New Roman" w:hAnsi="Times New Roman" w:cs="Times New Roman"/>
        </w:rPr>
        <w:t xml:space="preserve">   построенного,   реконструированного   объекта   капитального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строительства  </w:t>
      </w:r>
      <w:proofErr w:type="gramStart"/>
      <w:r w:rsidRPr="0066792C">
        <w:rPr>
          <w:rFonts w:ascii="Times New Roman" w:hAnsi="Times New Roman" w:cs="Times New Roman"/>
        </w:rPr>
        <w:t>указанным</w:t>
      </w:r>
      <w:proofErr w:type="gramEnd"/>
      <w:r w:rsidRPr="0066792C">
        <w:rPr>
          <w:rFonts w:ascii="Times New Roman" w:hAnsi="Times New Roman" w:cs="Times New Roman"/>
        </w:rPr>
        <w:t xml:space="preserve">  в  </w:t>
      </w:r>
      <w:hyperlink r:id="rId240">
        <w:r w:rsidRPr="0066792C">
          <w:rPr>
            <w:rFonts w:ascii="Times New Roman" w:hAnsi="Times New Roman" w:cs="Times New Roman"/>
          </w:rPr>
          <w:t>пункте  1 части 5 статьи 49</w:t>
        </w:r>
      </w:hyperlink>
      <w:r w:rsidRPr="0066792C">
        <w:rPr>
          <w:rFonts w:ascii="Times New Roman" w:hAnsi="Times New Roman" w:cs="Times New Roman"/>
        </w:rPr>
        <w:t xml:space="preserve"> Градостроительного</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кодекса  Российской  Федерации  требованиям  проектной  документации (в том</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числе  с  учетом изменений, внесенных в рабочую документацию и являющихся </w:t>
      </w:r>
      <w:proofErr w:type="gramStart"/>
      <w:r w:rsidRPr="0066792C">
        <w:rPr>
          <w:rFonts w:ascii="Times New Roman" w:hAnsi="Times New Roman" w:cs="Times New Roman"/>
        </w:rPr>
        <w:t>в</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соответствии</w:t>
      </w:r>
      <w:proofErr w:type="gramEnd"/>
      <w:r w:rsidRPr="0066792C">
        <w:rPr>
          <w:rFonts w:ascii="Times New Roman" w:hAnsi="Times New Roman" w:cs="Times New Roman"/>
        </w:rPr>
        <w:t xml:space="preserve">  с  </w:t>
      </w:r>
      <w:hyperlink r:id="rId241">
        <w:r w:rsidRPr="0066792C">
          <w:rPr>
            <w:rFonts w:ascii="Times New Roman" w:hAnsi="Times New Roman" w:cs="Times New Roman"/>
          </w:rPr>
          <w:t>частью 1.3 статьи 52</w:t>
        </w:r>
      </w:hyperlink>
      <w:r w:rsidRPr="0066792C">
        <w:rPr>
          <w:rFonts w:ascii="Times New Roman" w:hAnsi="Times New Roman" w:cs="Times New Roman"/>
        </w:rPr>
        <w:t xml:space="preserve"> Градостроительного кодекса Российской</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Федерации частью такой проектной документации)</w:t>
      </w:r>
      <w:proofErr w:type="gramEnd"/>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(N, дата выдачи)</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7.     Заключение    уполномоченного    на    осуществление    федерального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государственного  экологического надзора федерального органа </w:t>
      </w:r>
      <w:proofErr w:type="gramStart"/>
      <w:r w:rsidRPr="0066792C">
        <w:rPr>
          <w:rFonts w:ascii="Times New Roman" w:hAnsi="Times New Roman" w:cs="Times New Roman"/>
        </w:rPr>
        <w:t>исполнительной</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 xml:space="preserve">власти  (в  случаях,  предусмотренных </w:t>
      </w:r>
      <w:hyperlink r:id="rId242">
        <w:r w:rsidRPr="0066792C">
          <w:rPr>
            <w:rFonts w:ascii="Times New Roman" w:hAnsi="Times New Roman" w:cs="Times New Roman"/>
          </w:rPr>
          <w:t>частью 5 статьи 54</w:t>
        </w:r>
      </w:hyperlink>
      <w:r w:rsidRPr="0066792C">
        <w:rPr>
          <w:rFonts w:ascii="Times New Roman" w:hAnsi="Times New Roman" w:cs="Times New Roman"/>
        </w:rPr>
        <w:t xml:space="preserve"> Градостроительного</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кодекса Российской Федерации)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(N, дата выдачи)</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Сведения о ранее выданных разрешениях на ввод объекта в эксплуатацию </w:t>
      </w:r>
      <w:proofErr w:type="gramStart"/>
      <w:r w:rsidRPr="0066792C">
        <w:rPr>
          <w:rFonts w:ascii="Times New Roman" w:hAnsi="Times New Roman" w:cs="Times New Roman"/>
        </w:rPr>
        <w:t>в</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w:t>
      </w:r>
      <w:proofErr w:type="gramStart"/>
      <w:r w:rsidRPr="0066792C">
        <w:rPr>
          <w:rFonts w:ascii="Times New Roman" w:hAnsi="Times New Roman" w:cs="Times New Roman"/>
        </w:rPr>
        <w:t>отношении</w:t>
      </w:r>
      <w:proofErr w:type="gramEnd"/>
      <w:r w:rsidRPr="0066792C">
        <w:rPr>
          <w:rFonts w:ascii="Times New Roman" w:hAnsi="Times New Roman" w:cs="Times New Roman"/>
        </w:rPr>
        <w:t xml:space="preserve"> этапа строительства, реконструкции объекта капитального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строительства (при наличии)</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(N, дата выдачи)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Сведения об уплате государственной пошлины за осуществление государственной</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регистрации прав</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Подтверждаю,    что   строительство,   реконструкция   здания,   сооружения</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осуществлялись застройщиком без привлечения средств иных лиц</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 Сообщаю о согласии 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(указываются сведения о застройщике)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застройщика    на    осуществление    государственной   регистрации   права</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собственности   застройщика   на  построенные,  реконструированные  здание,</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сооружение  и  (или)  на  все  расположенные  в  </w:t>
      </w:r>
      <w:proofErr w:type="gramStart"/>
      <w:r w:rsidRPr="0066792C">
        <w:rPr>
          <w:rFonts w:ascii="Times New Roman" w:hAnsi="Times New Roman" w:cs="Times New Roman"/>
        </w:rPr>
        <w:t>таких</w:t>
      </w:r>
      <w:proofErr w:type="gramEnd"/>
      <w:r w:rsidRPr="0066792C">
        <w:rPr>
          <w:rFonts w:ascii="Times New Roman" w:hAnsi="Times New Roman" w:cs="Times New Roman"/>
        </w:rPr>
        <w:t xml:space="preserve">  здании,  сооружении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помещения,  </w:t>
      </w:r>
      <w:proofErr w:type="spellStart"/>
      <w:proofErr w:type="gramStart"/>
      <w:r w:rsidRPr="0066792C">
        <w:rPr>
          <w:rFonts w:ascii="Times New Roman" w:hAnsi="Times New Roman" w:cs="Times New Roman"/>
        </w:rPr>
        <w:t>машино</w:t>
      </w:r>
      <w:proofErr w:type="spellEnd"/>
      <w:r w:rsidRPr="0066792C">
        <w:rPr>
          <w:rFonts w:ascii="Times New Roman" w:hAnsi="Times New Roman" w:cs="Times New Roman"/>
        </w:rPr>
        <w:t>-места</w:t>
      </w:r>
      <w:proofErr w:type="gramEnd"/>
      <w:r w:rsidRPr="0066792C">
        <w:rPr>
          <w:rFonts w:ascii="Times New Roman" w:hAnsi="Times New Roman" w:cs="Times New Roman"/>
        </w:rPr>
        <w:t xml:space="preserve">  поскольку  строительство,  реконструкция  здания,</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сооружения осуществлялись застройщиком без привлечения средств иных лиц.</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 Сообщаю о согласии 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(указываются сведения о застройщике и ином лице (иных лицах))</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на    осуществление   государственной   регистрации   права   собственности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застройщика  и  (или)  указанного  лица  (указанных  лиц)  </w:t>
      </w:r>
      <w:proofErr w:type="gramStart"/>
      <w:r w:rsidRPr="0066792C">
        <w:rPr>
          <w:rFonts w:ascii="Times New Roman" w:hAnsi="Times New Roman" w:cs="Times New Roman"/>
        </w:rPr>
        <w:t>на</w:t>
      </w:r>
      <w:proofErr w:type="gramEnd"/>
      <w:r w:rsidRPr="0066792C">
        <w:rPr>
          <w:rFonts w:ascii="Times New Roman" w:hAnsi="Times New Roman" w:cs="Times New Roman"/>
        </w:rPr>
        <w:t xml:space="preserve">  построенные,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реконструированные  здание, сооружение и (или) на все расположенные в </w:t>
      </w:r>
      <w:proofErr w:type="gramStart"/>
      <w:r w:rsidRPr="0066792C">
        <w:rPr>
          <w:rFonts w:ascii="Times New Roman" w:hAnsi="Times New Roman" w:cs="Times New Roman"/>
        </w:rPr>
        <w:t>таких</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здании,   сооружении   помещения,   </w:t>
      </w:r>
      <w:proofErr w:type="spellStart"/>
      <w:proofErr w:type="gramStart"/>
      <w:r w:rsidRPr="0066792C">
        <w:rPr>
          <w:rFonts w:ascii="Times New Roman" w:hAnsi="Times New Roman" w:cs="Times New Roman"/>
        </w:rPr>
        <w:t>машино</w:t>
      </w:r>
      <w:proofErr w:type="spellEnd"/>
      <w:r w:rsidRPr="0066792C">
        <w:rPr>
          <w:rFonts w:ascii="Times New Roman" w:hAnsi="Times New Roman" w:cs="Times New Roman"/>
        </w:rPr>
        <w:t>-места</w:t>
      </w:r>
      <w:proofErr w:type="gramEnd"/>
      <w:r w:rsidRPr="0066792C">
        <w:rPr>
          <w:rFonts w:ascii="Times New Roman" w:hAnsi="Times New Roman" w:cs="Times New Roman"/>
        </w:rPr>
        <w:t xml:space="preserve">  поскольку  строительство,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реконструкция здания, сооружения осуществлялись с привлечением средств иных</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лиц;</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(нужный абзац заполнить)</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Перечень документов, прилагаемых в порядке, предусмотренном Таблицей 2</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Приложения 3 к настоящему административному регламенту</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1) Технический план объекта капитального строительства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2)  Иные  документы,  (заполняется в случае, если в такие документы внесены</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изменения  в  связи  с  подготовкой технического плана объекта капитального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строительства):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2.1)   Акт  о  подключении  (технологическом  присоединении)  </w:t>
      </w:r>
      <w:proofErr w:type="gramStart"/>
      <w:r w:rsidRPr="0066792C">
        <w:rPr>
          <w:rFonts w:ascii="Times New Roman" w:hAnsi="Times New Roman" w:cs="Times New Roman"/>
        </w:rPr>
        <w:t>построенного</w:t>
      </w:r>
      <w:proofErr w:type="gramEnd"/>
      <w:r w:rsidRPr="0066792C">
        <w:rPr>
          <w:rFonts w:ascii="Times New Roman" w:hAnsi="Times New Roman" w:cs="Times New Roman"/>
        </w:rPr>
        <w:t>,</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lastRenderedPageBreak/>
        <w:t>реконструированного    объекта    капитального    строительства   к   сетям</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инженерно-технического обеспечения (при его наличии):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электроснабжению</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водоснабжению и канализации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теплоснабжению</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телевидению</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радиофикации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от _________ N ____ по ТУ от ________ N ____ по телефонизации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2.2)  Схема,  отображающая  расположение  </w:t>
      </w:r>
      <w:proofErr w:type="gramStart"/>
      <w:r w:rsidRPr="0066792C">
        <w:rPr>
          <w:rFonts w:ascii="Times New Roman" w:hAnsi="Times New Roman" w:cs="Times New Roman"/>
        </w:rPr>
        <w:t>построенного</w:t>
      </w:r>
      <w:proofErr w:type="gramEnd"/>
      <w:r w:rsidRPr="0066792C">
        <w:rPr>
          <w:rFonts w:ascii="Times New Roman" w:hAnsi="Times New Roman" w:cs="Times New Roman"/>
        </w:rPr>
        <w:t>, реконструированного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объекта       капитального      строительства,      расположение      сетей</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инженерно-технического   обеспечения   в   границах  земельного  участка  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планировочную   организацию   земельного   участка   и  </w:t>
      </w:r>
      <w:proofErr w:type="gramStart"/>
      <w:r w:rsidRPr="0066792C">
        <w:rPr>
          <w:rFonts w:ascii="Times New Roman" w:hAnsi="Times New Roman" w:cs="Times New Roman"/>
        </w:rPr>
        <w:t>подписанная</w:t>
      </w:r>
      <w:proofErr w:type="gramEnd"/>
      <w:r w:rsidRPr="0066792C">
        <w:rPr>
          <w:rFonts w:ascii="Times New Roman" w:hAnsi="Times New Roman" w:cs="Times New Roman"/>
        </w:rPr>
        <w:t xml:space="preserve">  лицом,</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осуществляющим   строительство   (лицом,  осуществляющим  строительство,  и</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застройщиком    или   техническим   заказчиком   в   случае   осуществления</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строительства, реконструкции на основании договора), за исключением случаев</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строительства, реконструкции линейного объекта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2.3)  Правоустанавливающий  документ  на  земельный  участок,  в  том числе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соглашение  об  установлении  сервитута, решение об установлении публичного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сервитута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2.4)  Акт  приемки  выполненных  работ  по  сохранению  объекта культурного</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наследия  (в  случае  проведения  реставрации, консервации, ремонта объекта</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культурного наследия и его приспособления для современного использования)</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2.5) Разрешение на строительство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2.6)   Заключение   органа   государственного   строительного   надзора   о</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соответствии</w:t>
      </w:r>
      <w:proofErr w:type="gramEnd"/>
      <w:r w:rsidRPr="0066792C">
        <w:rPr>
          <w:rFonts w:ascii="Times New Roman" w:hAnsi="Times New Roman" w:cs="Times New Roman"/>
        </w:rPr>
        <w:t xml:space="preserve">   построенного,   реконструированного   объекта   капитального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строительства  </w:t>
      </w:r>
      <w:proofErr w:type="gramStart"/>
      <w:r w:rsidRPr="0066792C">
        <w:rPr>
          <w:rFonts w:ascii="Times New Roman" w:hAnsi="Times New Roman" w:cs="Times New Roman"/>
        </w:rPr>
        <w:t>указанным</w:t>
      </w:r>
      <w:proofErr w:type="gramEnd"/>
      <w:r w:rsidRPr="0066792C">
        <w:rPr>
          <w:rFonts w:ascii="Times New Roman" w:hAnsi="Times New Roman" w:cs="Times New Roman"/>
        </w:rPr>
        <w:t xml:space="preserve">  в  </w:t>
      </w:r>
      <w:hyperlink r:id="rId243">
        <w:r w:rsidRPr="0066792C">
          <w:rPr>
            <w:rFonts w:ascii="Times New Roman" w:hAnsi="Times New Roman" w:cs="Times New Roman"/>
          </w:rPr>
          <w:t>пункте  1 части 5 статьи 49</w:t>
        </w:r>
      </w:hyperlink>
      <w:r w:rsidRPr="0066792C">
        <w:rPr>
          <w:rFonts w:ascii="Times New Roman" w:hAnsi="Times New Roman" w:cs="Times New Roman"/>
        </w:rPr>
        <w:t xml:space="preserve"> Градостроительного</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кодекса  Российской  Федерации  требованиям  проектной  документации (в том</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числе  с  учетом изменений, внесенных в рабочую документацию и являющихся </w:t>
      </w:r>
      <w:proofErr w:type="gramStart"/>
      <w:r w:rsidRPr="0066792C">
        <w:rPr>
          <w:rFonts w:ascii="Times New Roman" w:hAnsi="Times New Roman" w:cs="Times New Roman"/>
        </w:rPr>
        <w:t>в</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соответствии</w:t>
      </w:r>
      <w:proofErr w:type="gramEnd"/>
      <w:r w:rsidRPr="0066792C">
        <w:rPr>
          <w:rFonts w:ascii="Times New Roman" w:hAnsi="Times New Roman" w:cs="Times New Roman"/>
        </w:rPr>
        <w:t xml:space="preserve">  с  </w:t>
      </w:r>
      <w:hyperlink r:id="rId244">
        <w:r w:rsidRPr="0066792C">
          <w:rPr>
            <w:rFonts w:ascii="Times New Roman" w:hAnsi="Times New Roman" w:cs="Times New Roman"/>
          </w:rPr>
          <w:t>частью 1.3 статьи 52</w:t>
        </w:r>
      </w:hyperlink>
      <w:r w:rsidRPr="0066792C">
        <w:rPr>
          <w:rFonts w:ascii="Times New Roman" w:hAnsi="Times New Roman" w:cs="Times New Roman"/>
        </w:rPr>
        <w:t xml:space="preserve"> Градостроительного кодекса Российской</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Федерации частью такой проектной документации)</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2.7)    Заключение    уполномоченного    на    осуществление   федерального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государственного  экологического надзора федерального органа </w:t>
      </w:r>
      <w:proofErr w:type="gramStart"/>
      <w:r w:rsidRPr="0066792C">
        <w:rPr>
          <w:rFonts w:ascii="Times New Roman" w:hAnsi="Times New Roman" w:cs="Times New Roman"/>
        </w:rPr>
        <w:t>исполнительной</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власти ____________________________________________________________________</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2.8)  Градостроительный план земельного участка или в случае строительства,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реконструкции  линейного  объекта  проект  планировки  территории  и проект</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межевания   территории,   проект  планировки  территории  в  случае  выдачи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разрешения  на  ввод  в  эксплуатацию  линейного  объекта,  для  размещения</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которого не требуется образование земельного участка</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___________________________________________________________________________</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2.9)  Договор  или  договоры,  заключенные  между застройщиком и иным лицом</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(иными   лицами),   предусматривающие   возникновение  права  собственности</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застройщика    и    (или)   иного   лица   (иных   лиц)   </w:t>
      </w:r>
      <w:proofErr w:type="gramStart"/>
      <w:r w:rsidRPr="0066792C">
        <w:rPr>
          <w:rFonts w:ascii="Times New Roman" w:hAnsi="Times New Roman" w:cs="Times New Roman"/>
        </w:rPr>
        <w:t>на</w:t>
      </w:r>
      <w:proofErr w:type="gramEnd"/>
      <w:r w:rsidRPr="0066792C">
        <w:rPr>
          <w:rFonts w:ascii="Times New Roman" w:hAnsi="Times New Roman" w:cs="Times New Roman"/>
        </w:rPr>
        <w:t xml:space="preserve">   построенные,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реконструированные  здание,  сооружение  или  на  все расположенные в </w:t>
      </w:r>
      <w:proofErr w:type="gramStart"/>
      <w:r w:rsidRPr="0066792C">
        <w:rPr>
          <w:rFonts w:ascii="Times New Roman" w:hAnsi="Times New Roman" w:cs="Times New Roman"/>
        </w:rPr>
        <w:t>таких</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здании</w:t>
      </w:r>
      <w:proofErr w:type="gramEnd"/>
      <w:r w:rsidRPr="0066792C">
        <w:rPr>
          <w:rFonts w:ascii="Times New Roman" w:hAnsi="Times New Roman" w:cs="Times New Roman"/>
        </w:rPr>
        <w:t xml:space="preserve">,   сооружении  помещения,  </w:t>
      </w:r>
      <w:proofErr w:type="spellStart"/>
      <w:r w:rsidRPr="0066792C">
        <w:rPr>
          <w:rFonts w:ascii="Times New Roman" w:hAnsi="Times New Roman" w:cs="Times New Roman"/>
        </w:rPr>
        <w:t>машино</w:t>
      </w:r>
      <w:proofErr w:type="spellEnd"/>
      <w:r w:rsidRPr="0066792C">
        <w:rPr>
          <w:rFonts w:ascii="Times New Roman" w:hAnsi="Times New Roman" w:cs="Times New Roman"/>
        </w:rPr>
        <w:t>-места,  документы,  подтверждающие</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исполнение  застройщиком  и  иным  лицом  (иными  лицами)  обязательств  </w:t>
      </w:r>
      <w:proofErr w:type="gramStart"/>
      <w:r w:rsidRPr="0066792C">
        <w:rPr>
          <w:rFonts w:ascii="Times New Roman" w:hAnsi="Times New Roman" w:cs="Times New Roman"/>
        </w:rPr>
        <w:t>по</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указанным  договорам  и содержащие согласие указанного лица (указанных лиц)</w:t>
      </w:r>
      <w:proofErr w:type="gramEnd"/>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на осуществление государственной регистрации права собственности указанного</w:t>
      </w: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лица    (указанных   лиц)   </w:t>
      </w:r>
      <w:proofErr w:type="gramStart"/>
      <w:r w:rsidRPr="0066792C">
        <w:rPr>
          <w:rFonts w:ascii="Times New Roman" w:hAnsi="Times New Roman" w:cs="Times New Roman"/>
        </w:rPr>
        <w:t>на</w:t>
      </w:r>
      <w:proofErr w:type="gramEnd"/>
      <w:r w:rsidRPr="0066792C">
        <w:rPr>
          <w:rFonts w:ascii="Times New Roman" w:hAnsi="Times New Roman" w:cs="Times New Roman"/>
        </w:rPr>
        <w:t xml:space="preserve">   предусмотренные   </w:t>
      </w:r>
      <w:hyperlink r:id="rId245">
        <w:r w:rsidRPr="0066792C">
          <w:rPr>
            <w:rFonts w:ascii="Times New Roman" w:hAnsi="Times New Roman" w:cs="Times New Roman"/>
          </w:rPr>
          <w:t>частью   3.8    ст.   55</w:t>
        </w:r>
      </w:hyperlink>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Градостроительного кодекса Российской Федерации объекты</w:t>
      </w:r>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Застройщик ________________________________ _______________________________</w:t>
      </w:r>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(подпись, Ф.И.О. (последнее - при наличии), должность (подпись, дата подачи</w:t>
      </w:r>
      <w:proofErr w:type="gramEnd"/>
    </w:p>
    <w:p w:rsidR="0066792C" w:rsidRPr="0066792C" w:rsidRDefault="0066792C">
      <w:pPr>
        <w:pStyle w:val="ConsPlusNonformat"/>
        <w:jc w:val="both"/>
        <w:rPr>
          <w:rFonts w:ascii="Times New Roman" w:hAnsi="Times New Roman" w:cs="Times New Roman"/>
        </w:rPr>
      </w:pPr>
      <w:proofErr w:type="gramStart"/>
      <w:r w:rsidRPr="0066792C">
        <w:rPr>
          <w:rFonts w:ascii="Times New Roman" w:hAnsi="Times New Roman" w:cs="Times New Roman"/>
        </w:rPr>
        <w:t>представителя юридического лица)            заявления)</w:t>
      </w:r>
      <w:proofErr w:type="gramEnd"/>
    </w:p>
    <w:p w:rsidR="0066792C" w:rsidRPr="0066792C" w:rsidRDefault="0066792C">
      <w:pPr>
        <w:pStyle w:val="ConsPlusNonformat"/>
        <w:jc w:val="both"/>
        <w:rPr>
          <w:rFonts w:ascii="Times New Roman" w:hAnsi="Times New Roman" w:cs="Times New Roman"/>
        </w:rPr>
      </w:pPr>
    </w:p>
    <w:p w:rsidR="0066792C" w:rsidRPr="0066792C" w:rsidRDefault="0066792C">
      <w:pPr>
        <w:pStyle w:val="ConsPlusNonformat"/>
        <w:jc w:val="both"/>
        <w:rPr>
          <w:rFonts w:ascii="Times New Roman" w:hAnsi="Times New Roman" w:cs="Times New Roman"/>
        </w:rPr>
      </w:pPr>
      <w:r w:rsidRPr="0066792C">
        <w:rPr>
          <w:rFonts w:ascii="Times New Roman" w:hAnsi="Times New Roman" w:cs="Times New Roman"/>
        </w:rPr>
        <w:t xml:space="preserve">                            М.П. (при наличии)</w:t>
      </w: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jc w:val="both"/>
        <w:rPr>
          <w:rFonts w:ascii="Times New Roman" w:hAnsi="Times New Roman" w:cs="Times New Roman"/>
        </w:rPr>
      </w:pPr>
    </w:p>
    <w:p w:rsidR="0066792C" w:rsidRPr="0066792C" w:rsidRDefault="0066792C">
      <w:pPr>
        <w:pStyle w:val="ConsPlusNormal"/>
        <w:pBdr>
          <w:bottom w:val="single" w:sz="6" w:space="0" w:color="auto"/>
        </w:pBdr>
        <w:spacing w:before="100" w:after="100"/>
        <w:jc w:val="both"/>
        <w:rPr>
          <w:rFonts w:ascii="Times New Roman" w:hAnsi="Times New Roman" w:cs="Times New Roman"/>
          <w:sz w:val="2"/>
          <w:szCs w:val="2"/>
        </w:rPr>
      </w:pPr>
    </w:p>
    <w:p w:rsidR="0019614A" w:rsidRDefault="0019614A"/>
    <w:sectPr w:rsidR="0019614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2C"/>
    <w:rsid w:val="0019614A"/>
    <w:rsid w:val="00442C72"/>
    <w:rsid w:val="0066792C"/>
    <w:rsid w:val="00935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9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79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79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79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79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79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79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792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67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9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79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79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79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79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79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79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792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67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128809&amp;dst=100056" TargetMode="External"/><Relationship Id="rId21" Type="http://schemas.openxmlformats.org/officeDocument/2006/relationships/hyperlink" Target="https://login.consultant.ru/link/?req=doc&amp;base=RLAW091&amp;n=153744&amp;dst=100055" TargetMode="External"/><Relationship Id="rId42" Type="http://schemas.openxmlformats.org/officeDocument/2006/relationships/hyperlink" Target="https://login.consultant.ru/link/?req=doc&amp;base=RLAW091&amp;n=153641&amp;dst=100012" TargetMode="External"/><Relationship Id="rId63" Type="http://schemas.openxmlformats.org/officeDocument/2006/relationships/hyperlink" Target="https://login.consultant.ru/link/?req=doc&amp;base=LAW&amp;n=454318" TargetMode="External"/><Relationship Id="rId84" Type="http://schemas.openxmlformats.org/officeDocument/2006/relationships/hyperlink" Target="https://login.consultant.ru/link/?req=doc&amp;base=RLAW091&amp;n=128809&amp;dst=100034" TargetMode="External"/><Relationship Id="rId138" Type="http://schemas.openxmlformats.org/officeDocument/2006/relationships/hyperlink" Target="https://login.consultant.ru/link/?req=doc&amp;base=RLAW091&amp;n=182563&amp;dst=100041" TargetMode="External"/><Relationship Id="rId159" Type="http://schemas.openxmlformats.org/officeDocument/2006/relationships/hyperlink" Target="https://login.consultant.ru/link/?req=doc&amp;base=RLAW091&amp;n=182563&amp;dst=100066" TargetMode="External"/><Relationship Id="rId170" Type="http://schemas.openxmlformats.org/officeDocument/2006/relationships/hyperlink" Target="https://login.consultant.ru/link/?req=doc&amp;base=RLAW091&amp;n=113394&amp;dst=100136" TargetMode="External"/><Relationship Id="rId191" Type="http://schemas.openxmlformats.org/officeDocument/2006/relationships/hyperlink" Target="https://login.consultant.ru/link/?req=doc&amp;base=LAW&amp;n=465798&amp;dst=100352" TargetMode="External"/><Relationship Id="rId205" Type="http://schemas.openxmlformats.org/officeDocument/2006/relationships/hyperlink" Target="https://login.consultant.ru/link/?req=doc&amp;base=RLAW091&amp;n=182563&amp;dst=100077" TargetMode="External"/><Relationship Id="rId226" Type="http://schemas.openxmlformats.org/officeDocument/2006/relationships/hyperlink" Target="https://login.consultant.ru/link/?req=doc&amp;base=LAW&amp;n=464185&amp;dst=2910" TargetMode="External"/><Relationship Id="rId247" Type="http://schemas.openxmlformats.org/officeDocument/2006/relationships/theme" Target="theme/theme1.xml"/><Relationship Id="rId107" Type="http://schemas.openxmlformats.org/officeDocument/2006/relationships/hyperlink" Target="https://login.consultant.ru/link/?req=doc&amp;base=LAW&amp;n=451872" TargetMode="External"/><Relationship Id="rId11" Type="http://schemas.openxmlformats.org/officeDocument/2006/relationships/hyperlink" Target="https://login.consultant.ru/link/?req=doc&amp;base=RLAW091&amp;n=153744&amp;dst=100053" TargetMode="External"/><Relationship Id="rId32" Type="http://schemas.openxmlformats.org/officeDocument/2006/relationships/hyperlink" Target="https://login.consultant.ru/link/?req=doc&amp;base=RLAW091&amp;n=153641&amp;dst=100010" TargetMode="External"/><Relationship Id="rId53" Type="http://schemas.openxmlformats.org/officeDocument/2006/relationships/hyperlink" Target="https://login.consultant.ru/link/?req=doc&amp;base=RLAW091&amp;n=153744&amp;dst=100063" TargetMode="External"/><Relationship Id="rId74" Type="http://schemas.openxmlformats.org/officeDocument/2006/relationships/hyperlink" Target="https://login.consultant.ru/link/?req=doc&amp;base=RLAW091&amp;n=164559&amp;dst=101397" TargetMode="External"/><Relationship Id="rId128" Type="http://schemas.openxmlformats.org/officeDocument/2006/relationships/hyperlink" Target="https://login.consultant.ru/link/?req=doc&amp;base=RLAW091&amp;n=165014&amp;dst=100011" TargetMode="External"/><Relationship Id="rId149" Type="http://schemas.openxmlformats.org/officeDocument/2006/relationships/hyperlink" Target="https://login.consultant.ru/link/?req=doc&amp;base=RLAW091&amp;n=113394&amp;dst=100103" TargetMode="External"/><Relationship Id="rId5" Type="http://schemas.openxmlformats.org/officeDocument/2006/relationships/hyperlink" Target="https://login.consultant.ru/link/?req=doc&amp;base=RLAW091&amp;n=109973&amp;dst=100006" TargetMode="External"/><Relationship Id="rId95" Type="http://schemas.openxmlformats.org/officeDocument/2006/relationships/hyperlink" Target="https://login.consultant.ru/link/?req=doc&amp;base=LAW&amp;n=464185&amp;dst=3622" TargetMode="External"/><Relationship Id="rId160" Type="http://schemas.openxmlformats.org/officeDocument/2006/relationships/hyperlink" Target="https://login.consultant.ru/link/?req=doc&amp;base=RLAW091&amp;n=182563&amp;dst=100067" TargetMode="External"/><Relationship Id="rId181" Type="http://schemas.openxmlformats.org/officeDocument/2006/relationships/hyperlink" Target="https://login.consultant.ru/link/?req=doc&amp;base=LAW&amp;n=465798&amp;dst=100352" TargetMode="External"/><Relationship Id="rId216" Type="http://schemas.openxmlformats.org/officeDocument/2006/relationships/hyperlink" Target="https://login.consultant.ru/link/?req=doc&amp;base=RLAW091&amp;n=182563&amp;dst=100082" TargetMode="External"/><Relationship Id="rId237" Type="http://schemas.openxmlformats.org/officeDocument/2006/relationships/hyperlink" Target="https://login.consultant.ru/link/?req=doc&amp;base=LAW&amp;n=464185&amp;dst=2910" TargetMode="External"/><Relationship Id="rId22" Type="http://schemas.openxmlformats.org/officeDocument/2006/relationships/hyperlink" Target="https://login.consultant.ru/link/?req=doc&amp;base=RLAW091&amp;n=153641&amp;dst=100008" TargetMode="External"/><Relationship Id="rId43" Type="http://schemas.openxmlformats.org/officeDocument/2006/relationships/hyperlink" Target="https://login.consultant.ru/link/?req=doc&amp;base=RLAW091&amp;n=153641&amp;dst=100013" TargetMode="External"/><Relationship Id="rId64" Type="http://schemas.openxmlformats.org/officeDocument/2006/relationships/hyperlink" Target="https://login.consultant.ru/link/?req=doc&amp;base=LAW&amp;n=471848" TargetMode="External"/><Relationship Id="rId118" Type="http://schemas.openxmlformats.org/officeDocument/2006/relationships/hyperlink" Target="https://login.consultant.ru/link/?req=doc&amp;base=RLAW091&amp;n=113394&amp;dst=100070" TargetMode="External"/><Relationship Id="rId139" Type="http://schemas.openxmlformats.org/officeDocument/2006/relationships/hyperlink" Target="https://login.consultant.ru/link/?req=doc&amp;base=RLAW091&amp;n=143352&amp;dst=100014" TargetMode="External"/><Relationship Id="rId85" Type="http://schemas.openxmlformats.org/officeDocument/2006/relationships/hyperlink" Target="https://login.consultant.ru/link/?req=doc&amp;base=LAW&amp;n=465798&amp;dst=100352" TargetMode="External"/><Relationship Id="rId150" Type="http://schemas.openxmlformats.org/officeDocument/2006/relationships/hyperlink" Target="https://login.consultant.ru/link/?req=doc&amp;base=RLAW091&amp;n=143352&amp;dst=100018" TargetMode="External"/><Relationship Id="rId171" Type="http://schemas.openxmlformats.org/officeDocument/2006/relationships/hyperlink" Target="https://login.consultant.ru/link/?req=doc&amp;base=RLAW091&amp;n=128809&amp;dst=100075" TargetMode="External"/><Relationship Id="rId192" Type="http://schemas.openxmlformats.org/officeDocument/2006/relationships/hyperlink" Target="https://login.consultant.ru/link/?req=doc&amp;base=RLAW091&amp;n=182563&amp;dst=100076" TargetMode="External"/><Relationship Id="rId206" Type="http://schemas.openxmlformats.org/officeDocument/2006/relationships/image" Target="media/image1.wmf"/><Relationship Id="rId227" Type="http://schemas.openxmlformats.org/officeDocument/2006/relationships/hyperlink" Target="https://login.consultant.ru/link/?req=doc&amp;base=LAW&amp;n=464185&amp;dst=3613" TargetMode="External"/><Relationship Id="rId12" Type="http://schemas.openxmlformats.org/officeDocument/2006/relationships/hyperlink" Target="https://login.consultant.ru/link/?req=doc&amp;base=RLAW091&amp;n=182563&amp;dst=100011" TargetMode="External"/><Relationship Id="rId33" Type="http://schemas.openxmlformats.org/officeDocument/2006/relationships/hyperlink" Target="https://login.consultant.ru/link/?req=doc&amp;base=RLAW091&amp;n=153744&amp;dst=100058" TargetMode="External"/><Relationship Id="rId108" Type="http://schemas.openxmlformats.org/officeDocument/2006/relationships/hyperlink" Target="https://login.consultant.ru/link/?req=doc&amp;base=LAW&amp;n=463596" TargetMode="External"/><Relationship Id="rId129" Type="http://schemas.openxmlformats.org/officeDocument/2006/relationships/hyperlink" Target="https://login.consultant.ru/link/?req=doc&amp;base=RLAW091&amp;n=113394&amp;dst=100082" TargetMode="External"/><Relationship Id="rId54" Type="http://schemas.openxmlformats.org/officeDocument/2006/relationships/hyperlink" Target="https://login.consultant.ru/link/?req=doc&amp;base=RLAW091&amp;n=147216&amp;dst=100159" TargetMode="External"/><Relationship Id="rId75" Type="http://schemas.openxmlformats.org/officeDocument/2006/relationships/hyperlink" Target="https://login.consultant.ru/link/?req=doc&amp;base=RLAW091&amp;n=147216" TargetMode="External"/><Relationship Id="rId96" Type="http://schemas.openxmlformats.org/officeDocument/2006/relationships/hyperlink" Target="https://login.consultant.ru/link/?req=doc&amp;base=RLAW091&amp;n=128809&amp;dst=100044" TargetMode="External"/><Relationship Id="rId140" Type="http://schemas.openxmlformats.org/officeDocument/2006/relationships/hyperlink" Target="https://login.consultant.ru/link/?req=doc&amp;base=RLAW091&amp;n=182563&amp;dst=100042" TargetMode="External"/><Relationship Id="rId161" Type="http://schemas.openxmlformats.org/officeDocument/2006/relationships/hyperlink" Target="https://login.consultant.ru/link/?req=doc&amp;base=RLAW091&amp;n=143352&amp;dst=100021" TargetMode="External"/><Relationship Id="rId182" Type="http://schemas.openxmlformats.org/officeDocument/2006/relationships/hyperlink" Target="https://login.consultant.ru/link/?req=doc&amp;base=LAW&amp;n=465798&amp;dst=100354" TargetMode="External"/><Relationship Id="rId217" Type="http://schemas.openxmlformats.org/officeDocument/2006/relationships/hyperlink" Target="https://login.consultant.ru/link/?req=doc&amp;base=RLAW091&amp;n=182563&amp;dst=100081" TargetMode="External"/><Relationship Id="rId6" Type="http://schemas.openxmlformats.org/officeDocument/2006/relationships/hyperlink" Target="https://login.consultant.ru/link/?req=doc&amp;base=RLAW091&amp;n=113394&amp;dst=100009" TargetMode="External"/><Relationship Id="rId238" Type="http://schemas.openxmlformats.org/officeDocument/2006/relationships/hyperlink" Target="https://login.consultant.ru/link/?req=doc&amp;base=LAW&amp;n=464185&amp;dst=3613" TargetMode="External"/><Relationship Id="rId23" Type="http://schemas.openxmlformats.org/officeDocument/2006/relationships/hyperlink" Target="https://login.consultant.ru/link/?req=doc&amp;base=RLAW091&amp;n=153744&amp;dst=100055" TargetMode="External"/><Relationship Id="rId119" Type="http://schemas.openxmlformats.org/officeDocument/2006/relationships/hyperlink" Target="https://login.consultant.ru/link/?req=doc&amp;base=RLAW091&amp;n=182563&amp;dst=100031" TargetMode="External"/><Relationship Id="rId44" Type="http://schemas.openxmlformats.org/officeDocument/2006/relationships/hyperlink" Target="https://login.consultant.ru/link/?req=doc&amp;base=RLAW091&amp;n=153744&amp;dst=100060" TargetMode="External"/><Relationship Id="rId65" Type="http://schemas.openxmlformats.org/officeDocument/2006/relationships/hyperlink" Target="https://login.consultant.ru/link/?req=doc&amp;base=LAW&amp;n=472832&amp;dst=616" TargetMode="External"/><Relationship Id="rId86" Type="http://schemas.openxmlformats.org/officeDocument/2006/relationships/hyperlink" Target="https://login.consultant.ru/link/?req=doc&amp;base=RLAW091&amp;n=153641&amp;dst=100015" TargetMode="External"/><Relationship Id="rId130" Type="http://schemas.openxmlformats.org/officeDocument/2006/relationships/hyperlink" Target="https://login.consultant.ru/link/?req=doc&amp;base=RLAW091&amp;n=165014&amp;dst=100011" TargetMode="External"/><Relationship Id="rId151" Type="http://schemas.openxmlformats.org/officeDocument/2006/relationships/hyperlink" Target="https://login.consultant.ru/link/?req=doc&amp;base=RLAW091&amp;n=182563&amp;dst=100060" TargetMode="External"/><Relationship Id="rId172" Type="http://schemas.openxmlformats.org/officeDocument/2006/relationships/hyperlink" Target="https://login.consultant.ru/link/?req=doc&amp;base=RLAW091&amp;n=143352&amp;dst=100036" TargetMode="External"/><Relationship Id="rId193" Type="http://schemas.openxmlformats.org/officeDocument/2006/relationships/hyperlink" Target="https://login.consultant.ru/link/?req=doc&amp;base=LAW&amp;n=465798&amp;dst=100352" TargetMode="External"/><Relationship Id="rId207" Type="http://schemas.openxmlformats.org/officeDocument/2006/relationships/image" Target="media/image2.wmf"/><Relationship Id="rId228" Type="http://schemas.openxmlformats.org/officeDocument/2006/relationships/hyperlink" Target="https://login.consultant.ru/link/?req=doc&amp;base=LAW&amp;n=464185&amp;dst=3567" TargetMode="External"/><Relationship Id="rId13" Type="http://schemas.openxmlformats.org/officeDocument/2006/relationships/hyperlink" Target="https://login.consultant.ru/link/?req=doc&amp;base=RLAW091&amp;n=182563&amp;dst=100013" TargetMode="External"/><Relationship Id="rId109" Type="http://schemas.openxmlformats.org/officeDocument/2006/relationships/hyperlink" Target="https://login.consultant.ru/link/?req=doc&amp;base=RLAW091&amp;n=153641&amp;dst=100019" TargetMode="External"/><Relationship Id="rId34" Type="http://schemas.openxmlformats.org/officeDocument/2006/relationships/hyperlink" Target="https://login.consultant.ru/link/?req=doc&amp;base=RLAW091&amp;n=153641&amp;dst=100010" TargetMode="External"/><Relationship Id="rId55" Type="http://schemas.openxmlformats.org/officeDocument/2006/relationships/hyperlink" Target="https://login.consultant.ru/link/?req=doc&amp;base=RLAW091&amp;n=182563&amp;dst=100019" TargetMode="External"/><Relationship Id="rId76" Type="http://schemas.openxmlformats.org/officeDocument/2006/relationships/hyperlink" Target="https://login.consultant.ru/link/?req=doc&amp;base=RLAW091&amp;n=165014" TargetMode="External"/><Relationship Id="rId97" Type="http://schemas.openxmlformats.org/officeDocument/2006/relationships/hyperlink" Target="https://login.consultant.ru/link/?req=doc&amp;base=RLAW091&amp;n=182563&amp;dst=100029" TargetMode="External"/><Relationship Id="rId120" Type="http://schemas.openxmlformats.org/officeDocument/2006/relationships/hyperlink" Target="https://login.consultant.ru/link/?req=doc&amp;base=RLAW091&amp;n=113394&amp;dst=100076" TargetMode="External"/><Relationship Id="rId141" Type="http://schemas.openxmlformats.org/officeDocument/2006/relationships/hyperlink" Target="https://login.consultant.ru/link/?req=doc&amp;base=RLAW091&amp;n=128809&amp;dst=100069" TargetMode="External"/><Relationship Id="rId7" Type="http://schemas.openxmlformats.org/officeDocument/2006/relationships/hyperlink" Target="https://login.consultant.ru/link/?req=doc&amp;base=RLAW091&amp;n=159793&amp;dst=100007" TargetMode="External"/><Relationship Id="rId162" Type="http://schemas.openxmlformats.org/officeDocument/2006/relationships/hyperlink" Target="https://login.consultant.ru/link/?req=doc&amp;base=RLAW091&amp;n=182563&amp;dst=100069" TargetMode="External"/><Relationship Id="rId183" Type="http://schemas.openxmlformats.org/officeDocument/2006/relationships/hyperlink" Target="https://login.consultant.ru/link/?req=doc&amp;base=LAW&amp;n=465798&amp;dst=100354" TargetMode="External"/><Relationship Id="rId218" Type="http://schemas.openxmlformats.org/officeDocument/2006/relationships/hyperlink" Target="https://login.consultant.ru/link/?req=doc&amp;base=RLAW091&amp;n=128809&amp;dst=100127" TargetMode="External"/><Relationship Id="rId239" Type="http://schemas.openxmlformats.org/officeDocument/2006/relationships/hyperlink" Target="https://login.consultant.ru/link/?req=doc&amp;base=LAW&amp;n=464185&amp;dst=3913" TargetMode="External"/><Relationship Id="rId24" Type="http://schemas.openxmlformats.org/officeDocument/2006/relationships/hyperlink" Target="https://login.consultant.ru/link/?req=doc&amp;base=RLAW091&amp;n=128809&amp;dst=100013" TargetMode="External"/><Relationship Id="rId45" Type="http://schemas.openxmlformats.org/officeDocument/2006/relationships/hyperlink" Target="https://login.consultant.ru/link/?req=doc&amp;base=RLAW091&amp;n=153641&amp;dst=100012" TargetMode="External"/><Relationship Id="rId66" Type="http://schemas.openxmlformats.org/officeDocument/2006/relationships/hyperlink" Target="https://login.consultant.ru/link/?req=doc&amp;base=LAW&amp;n=469791" TargetMode="External"/><Relationship Id="rId87" Type="http://schemas.openxmlformats.org/officeDocument/2006/relationships/hyperlink" Target="https://login.consultant.ru/link/?req=doc&amp;base=RLAW091&amp;n=128809&amp;dst=100035" TargetMode="External"/><Relationship Id="rId110" Type="http://schemas.openxmlformats.org/officeDocument/2006/relationships/hyperlink" Target="https://login.consultant.ru/link/?req=doc&amp;base=RLAW091&amp;n=153744&amp;dst=100067" TargetMode="External"/><Relationship Id="rId131" Type="http://schemas.openxmlformats.org/officeDocument/2006/relationships/hyperlink" Target="https://login.consultant.ru/link/?req=doc&amp;base=RLAW091&amp;n=113394&amp;dst=100089" TargetMode="External"/><Relationship Id="rId152" Type="http://schemas.openxmlformats.org/officeDocument/2006/relationships/hyperlink" Target="https://login.consultant.ru/link/?req=doc&amp;base=RLAW091&amp;n=182563&amp;dst=100062" TargetMode="External"/><Relationship Id="rId173" Type="http://schemas.openxmlformats.org/officeDocument/2006/relationships/hyperlink" Target="https://login.consultant.ru/link/?req=doc&amp;base=RLAW091&amp;n=128809&amp;dst=100075" TargetMode="External"/><Relationship Id="rId194" Type="http://schemas.openxmlformats.org/officeDocument/2006/relationships/hyperlink" Target="https://login.consultant.ru/link/?req=doc&amp;base=LAW&amp;n=465798&amp;dst=100352" TargetMode="External"/><Relationship Id="rId208" Type="http://schemas.openxmlformats.org/officeDocument/2006/relationships/hyperlink" Target="https://login.consultant.ru/link/?req=doc&amp;base=RLAW091&amp;n=113394&amp;dst=100156" TargetMode="External"/><Relationship Id="rId229" Type="http://schemas.openxmlformats.org/officeDocument/2006/relationships/hyperlink" Target="https://login.consultant.ru/link/?req=doc&amp;base=LAW&amp;n=464185&amp;dst=3913" TargetMode="External"/><Relationship Id="rId240" Type="http://schemas.openxmlformats.org/officeDocument/2006/relationships/hyperlink" Target="https://login.consultant.ru/link/?req=doc&amp;base=LAW&amp;n=464185&amp;dst=2910" TargetMode="External"/><Relationship Id="rId14" Type="http://schemas.openxmlformats.org/officeDocument/2006/relationships/hyperlink" Target="https://login.consultant.ru/link/?req=doc&amp;base=RLAW091&amp;n=128809&amp;dst=100009" TargetMode="External"/><Relationship Id="rId35" Type="http://schemas.openxmlformats.org/officeDocument/2006/relationships/hyperlink" Target="https://login.consultant.ru/link/?req=doc&amp;base=RLAW091&amp;n=153641&amp;dst=100011" TargetMode="External"/><Relationship Id="rId56" Type="http://schemas.openxmlformats.org/officeDocument/2006/relationships/hyperlink" Target="https://login.consultant.ru/link/?req=doc&amp;base=RLAW091&amp;n=182563&amp;dst=100020" TargetMode="External"/><Relationship Id="rId77" Type="http://schemas.openxmlformats.org/officeDocument/2006/relationships/hyperlink" Target="https://login.consultant.ru/link/?req=doc&amp;base=RLAW091&amp;n=113394&amp;dst=100040" TargetMode="External"/><Relationship Id="rId100" Type="http://schemas.openxmlformats.org/officeDocument/2006/relationships/hyperlink" Target="https://login.consultant.ru/link/?req=doc&amp;base=RLAW091&amp;n=128809&amp;dst=100049" TargetMode="External"/><Relationship Id="rId8" Type="http://schemas.openxmlformats.org/officeDocument/2006/relationships/hyperlink" Target="https://login.consultant.ru/link/?req=doc&amp;base=RLAW091&amp;n=128809&amp;dst=100008" TargetMode="External"/><Relationship Id="rId98" Type="http://schemas.openxmlformats.org/officeDocument/2006/relationships/hyperlink" Target="https://login.consultant.ru/link/?req=doc&amp;base=LAW&amp;n=464185&amp;dst=2536" TargetMode="External"/><Relationship Id="rId121" Type="http://schemas.openxmlformats.org/officeDocument/2006/relationships/hyperlink" Target="https://login.consultant.ru/link/?req=doc&amp;base=RLAW091&amp;n=182563&amp;dst=100033" TargetMode="External"/><Relationship Id="rId142" Type="http://schemas.openxmlformats.org/officeDocument/2006/relationships/hyperlink" Target="https://login.consultant.ru/link/?req=doc&amp;base=RLAW091&amp;n=182563&amp;dst=100043" TargetMode="External"/><Relationship Id="rId163" Type="http://schemas.openxmlformats.org/officeDocument/2006/relationships/hyperlink" Target="https://login.consultant.ru/link/?req=doc&amp;base=RLAW091&amp;n=182563&amp;dst=100070" TargetMode="External"/><Relationship Id="rId184" Type="http://schemas.openxmlformats.org/officeDocument/2006/relationships/hyperlink" Target="https://login.consultant.ru/link/?req=doc&amp;base=LAW&amp;n=465798&amp;dst=100352" TargetMode="External"/><Relationship Id="rId219" Type="http://schemas.openxmlformats.org/officeDocument/2006/relationships/hyperlink" Target="https://login.consultant.ru/link/?req=doc&amp;base=RLAW091&amp;n=143352&amp;dst=100044" TargetMode="External"/><Relationship Id="rId230" Type="http://schemas.openxmlformats.org/officeDocument/2006/relationships/hyperlink" Target="https://login.consultant.ru/link/?req=doc&amp;base=LAW&amp;n=469789" TargetMode="External"/><Relationship Id="rId25" Type="http://schemas.openxmlformats.org/officeDocument/2006/relationships/hyperlink" Target="https://login.consultant.ru/link/?req=doc&amp;base=RLAW091&amp;n=182563&amp;dst=100015" TargetMode="External"/><Relationship Id="rId46" Type="http://schemas.openxmlformats.org/officeDocument/2006/relationships/hyperlink" Target="https://login.consultant.ru/link/?req=doc&amp;base=RLAW091&amp;n=153744&amp;dst=100060" TargetMode="External"/><Relationship Id="rId67" Type="http://schemas.openxmlformats.org/officeDocument/2006/relationships/hyperlink" Target="https://login.consultant.ru/link/?req=doc&amp;base=LAW&amp;n=465798&amp;dst=100094" TargetMode="External"/><Relationship Id="rId88" Type="http://schemas.openxmlformats.org/officeDocument/2006/relationships/hyperlink" Target="https://login.consultant.ru/link/?req=doc&amp;base=LAW&amp;n=465798&amp;dst=359" TargetMode="External"/><Relationship Id="rId111" Type="http://schemas.openxmlformats.org/officeDocument/2006/relationships/hyperlink" Target="https://login.consultant.ru/link/?req=doc&amp;base=RLAW091&amp;n=113394&amp;dst=100056" TargetMode="External"/><Relationship Id="rId132" Type="http://schemas.openxmlformats.org/officeDocument/2006/relationships/hyperlink" Target="https://login.consultant.ru/link/?req=doc&amp;base=RLAW091&amp;n=182563&amp;dst=100036" TargetMode="External"/><Relationship Id="rId153" Type="http://schemas.openxmlformats.org/officeDocument/2006/relationships/hyperlink" Target="https://login.consultant.ru/link/?req=doc&amp;base=RLAW091&amp;n=165014&amp;dst=100011" TargetMode="External"/><Relationship Id="rId174" Type="http://schemas.openxmlformats.org/officeDocument/2006/relationships/hyperlink" Target="https://login.consultant.ru/link/?req=doc&amp;base=RLAW091&amp;n=143352&amp;dst=100038" TargetMode="External"/><Relationship Id="rId195" Type="http://schemas.openxmlformats.org/officeDocument/2006/relationships/hyperlink" Target="https://login.consultant.ru/link/?req=doc&amp;base=LAW&amp;n=465798&amp;dst=100352" TargetMode="External"/><Relationship Id="rId209" Type="http://schemas.openxmlformats.org/officeDocument/2006/relationships/hyperlink" Target="https://login.consultant.ru/link/?req=doc&amp;base=RLAW091&amp;n=128809&amp;dst=100124" TargetMode="External"/><Relationship Id="rId220" Type="http://schemas.openxmlformats.org/officeDocument/2006/relationships/hyperlink" Target="https://login.consultant.ru/link/?req=doc&amp;base=RLAW091&amp;n=153744&amp;dst=100077" TargetMode="External"/><Relationship Id="rId241" Type="http://schemas.openxmlformats.org/officeDocument/2006/relationships/hyperlink" Target="https://login.consultant.ru/link/?req=doc&amp;base=LAW&amp;n=464185&amp;dst=3613" TargetMode="External"/><Relationship Id="rId15" Type="http://schemas.openxmlformats.org/officeDocument/2006/relationships/hyperlink" Target="https://login.consultant.ru/link/?req=doc&amp;base=LAW&amp;n=464185&amp;dst=100087" TargetMode="External"/><Relationship Id="rId36" Type="http://schemas.openxmlformats.org/officeDocument/2006/relationships/hyperlink" Target="https://login.consultant.ru/link/?req=doc&amp;base=RLAW091&amp;n=153744&amp;dst=100058" TargetMode="External"/><Relationship Id="rId57" Type="http://schemas.openxmlformats.org/officeDocument/2006/relationships/hyperlink" Target="https://login.consultant.ru/link/?req=doc&amp;base=RLAW091&amp;n=182563&amp;dst=100022" TargetMode="External"/><Relationship Id="rId10" Type="http://schemas.openxmlformats.org/officeDocument/2006/relationships/hyperlink" Target="https://login.consultant.ru/link/?req=doc&amp;base=RLAW091&amp;n=153641&amp;dst=100006" TargetMode="External"/><Relationship Id="rId31" Type="http://schemas.openxmlformats.org/officeDocument/2006/relationships/hyperlink" Target="https://login.consultant.ru/link/?req=doc&amp;base=RLAW091&amp;n=113394&amp;dst=100023" TargetMode="External"/><Relationship Id="rId52" Type="http://schemas.openxmlformats.org/officeDocument/2006/relationships/hyperlink" Target="https://login.consultant.ru/link/?req=doc&amp;base=RLAW091&amp;n=113394&amp;dst=100032" TargetMode="External"/><Relationship Id="rId73" Type="http://schemas.openxmlformats.org/officeDocument/2006/relationships/hyperlink" Target="https://login.consultant.ru/link/?req=doc&amp;base=RLAW091&amp;n=182563&amp;dst=100025" TargetMode="External"/><Relationship Id="rId78" Type="http://schemas.openxmlformats.org/officeDocument/2006/relationships/hyperlink" Target="https://login.consultant.ru/link/?req=doc&amp;base=LAW&amp;n=465798&amp;dst=34" TargetMode="External"/><Relationship Id="rId94" Type="http://schemas.openxmlformats.org/officeDocument/2006/relationships/hyperlink" Target="https://login.consultant.ru/link/?req=doc&amp;base=RLAW091&amp;n=182563&amp;dst=100028" TargetMode="External"/><Relationship Id="rId99" Type="http://schemas.openxmlformats.org/officeDocument/2006/relationships/hyperlink" Target="https://login.consultant.ru/link/?req=doc&amp;base=RLAW091&amp;n=128809&amp;dst=100047" TargetMode="External"/><Relationship Id="rId101" Type="http://schemas.openxmlformats.org/officeDocument/2006/relationships/hyperlink" Target="https://login.consultant.ru/link/?req=doc&amp;base=LAW&amp;n=464185" TargetMode="External"/><Relationship Id="rId122" Type="http://schemas.openxmlformats.org/officeDocument/2006/relationships/hyperlink" Target="https://login.consultant.ru/link/?req=doc&amp;base=RLAW091&amp;n=182563&amp;dst=100034" TargetMode="External"/><Relationship Id="rId143" Type="http://schemas.openxmlformats.org/officeDocument/2006/relationships/hyperlink" Target="https://login.consultant.ru/link/?req=doc&amp;base=RLAW091&amp;n=182563&amp;dst=100045" TargetMode="External"/><Relationship Id="rId148" Type="http://schemas.openxmlformats.org/officeDocument/2006/relationships/hyperlink" Target="https://login.consultant.ru/link/?req=doc&amp;base=RLAW091&amp;n=182563&amp;dst=100058" TargetMode="External"/><Relationship Id="rId164" Type="http://schemas.openxmlformats.org/officeDocument/2006/relationships/hyperlink" Target="https://login.consultant.ru/link/?req=doc&amp;base=RLAW091&amp;n=182563&amp;dst=100071" TargetMode="External"/><Relationship Id="rId169" Type="http://schemas.openxmlformats.org/officeDocument/2006/relationships/hyperlink" Target="https://login.consultant.ru/link/?req=doc&amp;base=RLAW091&amp;n=128809&amp;dst=100074" TargetMode="External"/><Relationship Id="rId185" Type="http://schemas.openxmlformats.org/officeDocument/2006/relationships/hyperlink" Target="https://login.consultant.ru/link/?req=doc&amp;base=LAW&amp;n=465798&amp;dst=100354" TargetMode="External"/><Relationship Id="rId4" Type="http://schemas.openxmlformats.org/officeDocument/2006/relationships/webSettings" Target="webSettings.xml"/><Relationship Id="rId9" Type="http://schemas.openxmlformats.org/officeDocument/2006/relationships/hyperlink" Target="https://login.consultant.ru/link/?req=doc&amp;base=RLAW091&amp;n=143352&amp;dst=100008" TargetMode="External"/><Relationship Id="rId180" Type="http://schemas.openxmlformats.org/officeDocument/2006/relationships/hyperlink" Target="https://login.consultant.ru/link/?req=doc&amp;base=RLAW091&amp;n=128809&amp;dst=100076" TargetMode="External"/><Relationship Id="rId210" Type="http://schemas.openxmlformats.org/officeDocument/2006/relationships/hyperlink" Target="https://login.consultant.ru/link/?req=doc&amp;base=RLAW091&amp;n=143352&amp;dst=100044" TargetMode="External"/><Relationship Id="rId215" Type="http://schemas.openxmlformats.org/officeDocument/2006/relationships/hyperlink" Target="https://login.consultant.ru/link/?req=doc&amp;base=RLAW091&amp;n=153744&amp;dst=100076" TargetMode="External"/><Relationship Id="rId236" Type="http://schemas.openxmlformats.org/officeDocument/2006/relationships/hyperlink" Target="https://login.consultant.ru/link/?req=doc&amp;base=LAW&amp;n=464185&amp;dst=3567" TargetMode="External"/><Relationship Id="rId26" Type="http://schemas.openxmlformats.org/officeDocument/2006/relationships/hyperlink" Target="https://login.consultant.ru/link/?req=doc&amp;base=RLAW091&amp;n=128809&amp;dst=100014" TargetMode="External"/><Relationship Id="rId231" Type="http://schemas.openxmlformats.org/officeDocument/2006/relationships/hyperlink" Target="https://login.consultant.ru/link/?req=doc&amp;base=LAW&amp;n=464185&amp;dst=3907" TargetMode="External"/><Relationship Id="rId47" Type="http://schemas.openxmlformats.org/officeDocument/2006/relationships/hyperlink" Target="https://login.consultant.ru/link/?req=doc&amp;base=RLAW091&amp;n=153744&amp;dst=100062" TargetMode="External"/><Relationship Id="rId68" Type="http://schemas.openxmlformats.org/officeDocument/2006/relationships/hyperlink" Target="https://login.consultant.ru/link/?req=doc&amp;base=LAW&amp;n=439201" TargetMode="External"/><Relationship Id="rId89" Type="http://schemas.openxmlformats.org/officeDocument/2006/relationships/hyperlink" Target="https://login.consultant.ru/link/?req=doc&amp;base=RLAW091&amp;n=153641&amp;dst=100016" TargetMode="External"/><Relationship Id="rId112" Type="http://schemas.openxmlformats.org/officeDocument/2006/relationships/hyperlink" Target="https://login.consultant.ru/link/?req=doc&amp;base=LAW&amp;n=465798" TargetMode="External"/><Relationship Id="rId133" Type="http://schemas.openxmlformats.org/officeDocument/2006/relationships/hyperlink" Target="https://login.consultant.ru/link/?req=doc&amp;base=RLAW091&amp;n=113394&amp;dst=100099" TargetMode="External"/><Relationship Id="rId154" Type="http://schemas.openxmlformats.org/officeDocument/2006/relationships/hyperlink" Target="https://login.consultant.ru/link/?req=doc&amp;base=RLAW091&amp;n=182563&amp;dst=100063" TargetMode="External"/><Relationship Id="rId175" Type="http://schemas.openxmlformats.org/officeDocument/2006/relationships/hyperlink" Target="https://login.consultant.ru/link/?req=doc&amp;base=RLAW091&amp;n=128809&amp;dst=100075" TargetMode="External"/><Relationship Id="rId196" Type="http://schemas.openxmlformats.org/officeDocument/2006/relationships/hyperlink" Target="https://login.consultant.ru/link/?req=doc&amp;base=LAW&amp;n=465798&amp;dst=100352" TargetMode="External"/><Relationship Id="rId200" Type="http://schemas.openxmlformats.org/officeDocument/2006/relationships/hyperlink" Target="https://login.consultant.ru/link/?req=doc&amp;base=RLAW091&amp;n=153744&amp;dst=100072" TargetMode="External"/><Relationship Id="rId16" Type="http://schemas.openxmlformats.org/officeDocument/2006/relationships/hyperlink" Target="https://login.consultant.ru/link/?req=doc&amp;base=RLAW091&amp;n=113394&amp;dst=100010" TargetMode="External"/><Relationship Id="rId221" Type="http://schemas.openxmlformats.org/officeDocument/2006/relationships/hyperlink" Target="https://login.consultant.ru/link/?req=doc&amp;base=RLAW091&amp;n=153744&amp;dst=100078" TargetMode="External"/><Relationship Id="rId242" Type="http://schemas.openxmlformats.org/officeDocument/2006/relationships/hyperlink" Target="https://login.consultant.ru/link/?req=doc&amp;base=LAW&amp;n=464185&amp;dst=3567" TargetMode="External"/><Relationship Id="rId37" Type="http://schemas.openxmlformats.org/officeDocument/2006/relationships/hyperlink" Target="https://login.consultant.ru/link/?req=doc&amp;base=RLAW091&amp;n=153641&amp;dst=100010" TargetMode="External"/><Relationship Id="rId58" Type="http://schemas.openxmlformats.org/officeDocument/2006/relationships/hyperlink" Target="https://login.consultant.ru/link/?req=doc&amp;base=RLAW091&amp;n=113394&amp;dst=100034" TargetMode="External"/><Relationship Id="rId79" Type="http://schemas.openxmlformats.org/officeDocument/2006/relationships/hyperlink" Target="https://login.consultant.ru/link/?req=doc&amp;base=RLAW091&amp;n=153744&amp;dst=100064" TargetMode="External"/><Relationship Id="rId102" Type="http://schemas.openxmlformats.org/officeDocument/2006/relationships/hyperlink" Target="https://login.consultant.ru/link/?req=doc&amp;base=LAW&amp;n=469791&amp;dst=73" TargetMode="External"/><Relationship Id="rId123" Type="http://schemas.openxmlformats.org/officeDocument/2006/relationships/hyperlink" Target="https://login.consultant.ru/link/?req=doc&amp;base=RLAW091&amp;n=113394&amp;dst=100078" TargetMode="External"/><Relationship Id="rId144" Type="http://schemas.openxmlformats.org/officeDocument/2006/relationships/hyperlink" Target="https://login.consultant.ru/link/?req=doc&amp;base=RLAW091&amp;n=182563&amp;dst=100046" TargetMode="External"/><Relationship Id="rId90" Type="http://schemas.openxmlformats.org/officeDocument/2006/relationships/hyperlink" Target="https://login.consultant.ru/link/?req=doc&amp;base=RLAW091&amp;n=153744&amp;dst=100065" TargetMode="External"/><Relationship Id="rId165" Type="http://schemas.openxmlformats.org/officeDocument/2006/relationships/hyperlink" Target="https://login.consultant.ru/link/?req=doc&amp;base=RLAW091&amp;n=143352&amp;dst=100024" TargetMode="External"/><Relationship Id="rId186" Type="http://schemas.openxmlformats.org/officeDocument/2006/relationships/hyperlink" Target="https://login.consultant.ru/link/?req=doc&amp;base=LAW&amp;n=465798&amp;dst=100354" TargetMode="External"/><Relationship Id="rId211" Type="http://schemas.openxmlformats.org/officeDocument/2006/relationships/hyperlink" Target="https://login.consultant.ru/link/?req=doc&amp;base=RLAW091&amp;n=153744&amp;dst=100075" TargetMode="External"/><Relationship Id="rId232" Type="http://schemas.openxmlformats.org/officeDocument/2006/relationships/hyperlink" Target="https://login.consultant.ru/link/?req=doc&amp;base=LAW&amp;n=456871" TargetMode="External"/><Relationship Id="rId27" Type="http://schemas.openxmlformats.org/officeDocument/2006/relationships/hyperlink" Target="https://login.consultant.ru/link/?req=doc&amp;base=RLAW091&amp;n=128809&amp;dst=100015" TargetMode="External"/><Relationship Id="rId48" Type="http://schemas.openxmlformats.org/officeDocument/2006/relationships/hyperlink" Target="https://login.consultant.ru/link/?req=doc&amp;base=LAW&amp;n=454103" TargetMode="External"/><Relationship Id="rId69" Type="http://schemas.openxmlformats.org/officeDocument/2006/relationships/hyperlink" Target="https://login.consultant.ru/link/?req=doc&amp;base=LAW&amp;n=456871" TargetMode="External"/><Relationship Id="rId113" Type="http://schemas.openxmlformats.org/officeDocument/2006/relationships/hyperlink" Target="https://login.consultant.ru/link/?req=doc&amp;base=RLAW091&amp;n=128809&amp;dst=100055" TargetMode="External"/><Relationship Id="rId134" Type="http://schemas.openxmlformats.org/officeDocument/2006/relationships/hyperlink" Target="https://login.consultant.ru/link/?req=doc&amp;base=RLAW091&amp;n=182563&amp;dst=100038" TargetMode="External"/><Relationship Id="rId80" Type="http://schemas.openxmlformats.org/officeDocument/2006/relationships/hyperlink" Target="https://login.consultant.ru/link/?req=doc&amp;base=RLAW091&amp;n=113394&amp;dst=100043" TargetMode="External"/><Relationship Id="rId155" Type="http://schemas.openxmlformats.org/officeDocument/2006/relationships/hyperlink" Target="https://login.consultant.ru/link/?req=doc&amp;base=RLAW091&amp;n=113394&amp;dst=100105" TargetMode="External"/><Relationship Id="rId176" Type="http://schemas.openxmlformats.org/officeDocument/2006/relationships/hyperlink" Target="https://login.consultant.ru/link/?req=doc&amp;base=RLAW091&amp;n=143352&amp;dst=100039" TargetMode="External"/><Relationship Id="rId197" Type="http://schemas.openxmlformats.org/officeDocument/2006/relationships/hyperlink" Target="https://login.consultant.ru/link/?req=doc&amp;base=LAW&amp;n=465798&amp;dst=100352" TargetMode="External"/><Relationship Id="rId201" Type="http://schemas.openxmlformats.org/officeDocument/2006/relationships/hyperlink" Target="https://login.consultant.ru/link/?req=doc&amp;base=RLAW091&amp;n=153744&amp;dst=100073" TargetMode="External"/><Relationship Id="rId222" Type="http://schemas.openxmlformats.org/officeDocument/2006/relationships/hyperlink" Target="https://login.consultant.ru/link/?req=doc&amp;base=RLAW091&amp;n=182563&amp;dst=100084" TargetMode="External"/><Relationship Id="rId243" Type="http://schemas.openxmlformats.org/officeDocument/2006/relationships/hyperlink" Target="https://login.consultant.ru/link/?req=doc&amp;base=LAW&amp;n=464185&amp;dst=2910" TargetMode="External"/><Relationship Id="rId17" Type="http://schemas.openxmlformats.org/officeDocument/2006/relationships/hyperlink" Target="https://login.consultant.ru/link/?req=doc&amp;base=RLAW091&amp;n=153641&amp;dst=100008" TargetMode="External"/><Relationship Id="rId38" Type="http://schemas.openxmlformats.org/officeDocument/2006/relationships/hyperlink" Target="https://login.consultant.ru/link/?req=doc&amp;base=RLAW091&amp;n=153744&amp;dst=100058" TargetMode="External"/><Relationship Id="rId59" Type="http://schemas.openxmlformats.org/officeDocument/2006/relationships/hyperlink" Target="https://login.consultant.ru/link/?req=doc&amp;base=RLAW091&amp;n=143352&amp;dst=100009" TargetMode="External"/><Relationship Id="rId103" Type="http://schemas.openxmlformats.org/officeDocument/2006/relationships/hyperlink" Target="https://login.consultant.ru/link/?req=doc&amp;base=RLAW091&amp;n=159793&amp;dst=100007" TargetMode="External"/><Relationship Id="rId124" Type="http://schemas.openxmlformats.org/officeDocument/2006/relationships/hyperlink" Target="https://login.consultant.ru/link/?req=doc&amp;base=RLAW091&amp;n=113394&amp;dst=100079" TargetMode="External"/><Relationship Id="rId70" Type="http://schemas.openxmlformats.org/officeDocument/2006/relationships/hyperlink" Target="https://login.consultant.ru/link/?req=doc&amp;base=LAW&amp;n=426161" TargetMode="External"/><Relationship Id="rId91" Type="http://schemas.openxmlformats.org/officeDocument/2006/relationships/hyperlink" Target="https://login.consultant.ru/link/?req=doc&amp;base=RLAW091&amp;n=113394&amp;dst=100046" TargetMode="External"/><Relationship Id="rId145" Type="http://schemas.openxmlformats.org/officeDocument/2006/relationships/hyperlink" Target="https://login.consultant.ru/link/?req=doc&amp;base=RLAW091&amp;n=182563&amp;dst=100051" TargetMode="External"/><Relationship Id="rId166" Type="http://schemas.openxmlformats.org/officeDocument/2006/relationships/hyperlink" Target="https://login.consultant.ru/link/?req=doc&amp;base=RLAW091&amp;n=182563&amp;dst=100073" TargetMode="External"/><Relationship Id="rId187" Type="http://schemas.openxmlformats.org/officeDocument/2006/relationships/hyperlink" Target="https://login.consultant.ru/link/?req=doc&amp;base=LAW&amp;n=465798&amp;dst=290" TargetMode="External"/><Relationship Id="rId1" Type="http://schemas.openxmlformats.org/officeDocument/2006/relationships/styles" Target="styles.xml"/><Relationship Id="rId212" Type="http://schemas.openxmlformats.org/officeDocument/2006/relationships/hyperlink" Target="https://login.consultant.ru/link/?req=doc&amp;base=RLAW091&amp;n=182563&amp;dst=100078" TargetMode="External"/><Relationship Id="rId233" Type="http://schemas.openxmlformats.org/officeDocument/2006/relationships/hyperlink" Target="https://login.consultant.ru/link/?req=doc&amp;base=RLAW091&amp;n=182563&amp;dst=100087" TargetMode="External"/><Relationship Id="rId28" Type="http://schemas.openxmlformats.org/officeDocument/2006/relationships/hyperlink" Target="https://login.consultant.ru/link/?req=doc&amp;base=RLAW091&amp;n=113394&amp;dst=100014" TargetMode="External"/><Relationship Id="rId49" Type="http://schemas.openxmlformats.org/officeDocument/2006/relationships/hyperlink" Target="https://login.consultant.ru/link/?req=doc&amp;base=RLAW091&amp;n=128809&amp;dst=100016" TargetMode="External"/><Relationship Id="rId114" Type="http://schemas.openxmlformats.org/officeDocument/2006/relationships/hyperlink" Target="https://login.consultant.ru/link/?req=doc&amp;base=RLAW091&amp;n=113394&amp;dst=100069" TargetMode="External"/><Relationship Id="rId60" Type="http://schemas.openxmlformats.org/officeDocument/2006/relationships/hyperlink" Target="https://login.consultant.ru/link/?req=doc&amp;base=RLAW091&amp;n=113394&amp;dst=100038" TargetMode="External"/><Relationship Id="rId81" Type="http://schemas.openxmlformats.org/officeDocument/2006/relationships/hyperlink" Target="https://login.consultant.ru/link/?req=doc&amp;base=RLAW091&amp;n=143352&amp;dst=100010" TargetMode="External"/><Relationship Id="rId135" Type="http://schemas.openxmlformats.org/officeDocument/2006/relationships/hyperlink" Target="https://login.consultant.ru/link/?req=doc&amp;base=RLAW091&amp;n=165014&amp;dst=100011" TargetMode="External"/><Relationship Id="rId156" Type="http://schemas.openxmlformats.org/officeDocument/2006/relationships/hyperlink" Target="https://login.consultant.ru/link/?req=doc&amp;base=RLAW091&amp;n=182563&amp;dst=100064" TargetMode="External"/><Relationship Id="rId177" Type="http://schemas.openxmlformats.org/officeDocument/2006/relationships/hyperlink" Target="https://login.consultant.ru/link/?req=doc&amp;base=RLAW091&amp;n=128809&amp;dst=100075" TargetMode="External"/><Relationship Id="rId198" Type="http://schemas.openxmlformats.org/officeDocument/2006/relationships/hyperlink" Target="https://login.consultant.ru/link/?req=doc&amp;base=LAW&amp;n=465798&amp;dst=100352" TargetMode="External"/><Relationship Id="rId202" Type="http://schemas.openxmlformats.org/officeDocument/2006/relationships/hyperlink" Target="https://login.consultant.ru/link/?req=doc&amp;base=RLAW091&amp;n=143352&amp;dst=100042" TargetMode="External"/><Relationship Id="rId223" Type="http://schemas.openxmlformats.org/officeDocument/2006/relationships/hyperlink" Target="https://login.consultant.ru/link/?req=doc&amp;base=RLAW091&amp;n=182563&amp;dst=100085" TargetMode="External"/><Relationship Id="rId244" Type="http://schemas.openxmlformats.org/officeDocument/2006/relationships/hyperlink" Target="https://login.consultant.ru/link/?req=doc&amp;base=LAW&amp;n=464185&amp;dst=3613" TargetMode="External"/><Relationship Id="rId18" Type="http://schemas.openxmlformats.org/officeDocument/2006/relationships/hyperlink" Target="https://login.consultant.ru/link/?req=doc&amp;base=RLAW091&amp;n=153744&amp;dst=100055" TargetMode="External"/><Relationship Id="rId39" Type="http://schemas.openxmlformats.org/officeDocument/2006/relationships/hyperlink" Target="https://login.consultant.ru/link/?req=doc&amp;base=RLAW091&amp;n=182563&amp;dst=100016" TargetMode="External"/><Relationship Id="rId50" Type="http://schemas.openxmlformats.org/officeDocument/2006/relationships/hyperlink" Target="https://login.consultant.ru/link/?req=doc&amp;base=RLAW091&amp;n=113394&amp;dst=100030" TargetMode="External"/><Relationship Id="rId104" Type="http://schemas.openxmlformats.org/officeDocument/2006/relationships/hyperlink" Target="https://login.consultant.ru/link/?req=doc&amp;base=RLAW091&amp;n=113394&amp;dst=100050" TargetMode="External"/><Relationship Id="rId125" Type="http://schemas.openxmlformats.org/officeDocument/2006/relationships/hyperlink" Target="https://login.consultant.ru/link/?req=doc&amp;base=RLAW091&amp;n=128809&amp;dst=100057" TargetMode="External"/><Relationship Id="rId146" Type="http://schemas.openxmlformats.org/officeDocument/2006/relationships/hyperlink" Target="https://login.consultant.ru/link/?req=doc&amp;base=RLAW091&amp;n=182563&amp;dst=100054" TargetMode="External"/><Relationship Id="rId167" Type="http://schemas.openxmlformats.org/officeDocument/2006/relationships/hyperlink" Target="https://login.consultant.ru/link/?req=doc&amp;base=RLAW091&amp;n=182563&amp;dst=100075" TargetMode="External"/><Relationship Id="rId188" Type="http://schemas.openxmlformats.org/officeDocument/2006/relationships/hyperlink" Target="https://login.consultant.ru/link/?req=doc&amp;base=LAW&amp;n=465798&amp;dst=100354" TargetMode="External"/><Relationship Id="rId71" Type="http://schemas.openxmlformats.org/officeDocument/2006/relationships/hyperlink" Target="https://login.consultant.ru/link/?req=doc&amp;base=RLAW091&amp;n=182563&amp;dst=100024" TargetMode="External"/><Relationship Id="rId92" Type="http://schemas.openxmlformats.org/officeDocument/2006/relationships/hyperlink" Target="https://login.consultant.ru/link/?req=doc&amp;base=RLAW091&amp;n=128809&amp;dst=100043" TargetMode="External"/><Relationship Id="rId213" Type="http://schemas.openxmlformats.org/officeDocument/2006/relationships/hyperlink" Target="https://login.consultant.ru/link/?req=doc&amp;base=RLAW091&amp;n=182563&amp;dst=100080" TargetMode="External"/><Relationship Id="rId234" Type="http://schemas.openxmlformats.org/officeDocument/2006/relationships/hyperlink" Target="https://login.consultant.ru/link/?req=doc&amp;base=LAW&amp;n=464185&amp;dst=2910" TargetMode="External"/><Relationship Id="rId2" Type="http://schemas.microsoft.com/office/2007/relationships/stylesWithEffects" Target="stylesWithEffects.xml"/><Relationship Id="rId29" Type="http://schemas.openxmlformats.org/officeDocument/2006/relationships/hyperlink" Target="https://login.consultant.ru/link/?req=doc&amp;base=RLAW091&amp;n=113394&amp;dst=100022" TargetMode="External"/><Relationship Id="rId40" Type="http://schemas.openxmlformats.org/officeDocument/2006/relationships/hyperlink" Target="https://login.consultant.ru/link/?req=doc&amp;base=RLAW091&amp;n=153641&amp;dst=100012" TargetMode="External"/><Relationship Id="rId115" Type="http://schemas.openxmlformats.org/officeDocument/2006/relationships/hyperlink" Target="https://login.consultant.ru/link/?req=doc&amp;base=RLAW091&amp;n=143352&amp;dst=100011" TargetMode="External"/><Relationship Id="rId136" Type="http://schemas.openxmlformats.org/officeDocument/2006/relationships/hyperlink" Target="https://login.consultant.ru/link/?req=doc&amp;base=RLAW091&amp;n=182563&amp;dst=100039" TargetMode="External"/><Relationship Id="rId157" Type="http://schemas.openxmlformats.org/officeDocument/2006/relationships/hyperlink" Target="https://login.consultant.ru/link/?req=doc&amp;base=RLAW091&amp;n=143352&amp;dst=100019" TargetMode="External"/><Relationship Id="rId178" Type="http://schemas.openxmlformats.org/officeDocument/2006/relationships/hyperlink" Target="https://login.consultant.ru/link/?req=doc&amp;base=RLAW091&amp;n=143352&amp;dst=100039"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RLAW091&amp;n=113394&amp;dst=100045" TargetMode="External"/><Relationship Id="rId199" Type="http://schemas.openxmlformats.org/officeDocument/2006/relationships/hyperlink" Target="https://login.consultant.ru/link/?req=doc&amp;base=RLAW091&amp;n=143352&amp;dst=100041" TargetMode="External"/><Relationship Id="rId203" Type="http://schemas.openxmlformats.org/officeDocument/2006/relationships/hyperlink" Target="https://login.consultant.ru/link/?req=doc&amp;base=RLAW091&amp;n=153744&amp;dst=100074" TargetMode="External"/><Relationship Id="rId19" Type="http://schemas.openxmlformats.org/officeDocument/2006/relationships/hyperlink" Target="https://login.consultant.ru/link/?req=doc&amp;base=RLAW091&amp;n=153641&amp;dst=100008" TargetMode="External"/><Relationship Id="rId224" Type="http://schemas.openxmlformats.org/officeDocument/2006/relationships/hyperlink" Target="https://login.consultant.ru/link/?req=doc&amp;base=RLAW091&amp;n=182563&amp;dst=100086" TargetMode="External"/><Relationship Id="rId245" Type="http://schemas.openxmlformats.org/officeDocument/2006/relationships/hyperlink" Target="https://login.consultant.ru/link/?req=doc&amp;base=LAW&amp;n=464185&amp;dst=3913" TargetMode="External"/><Relationship Id="rId30" Type="http://schemas.openxmlformats.org/officeDocument/2006/relationships/hyperlink" Target="https://login.consultant.ru/link/?req=doc&amp;base=RLAW091&amp;n=153744&amp;dst=100057" TargetMode="External"/><Relationship Id="rId105" Type="http://schemas.openxmlformats.org/officeDocument/2006/relationships/hyperlink" Target="https://login.consultant.ru/link/?req=doc&amp;base=RLAW091&amp;n=113394&amp;dst=100053" TargetMode="External"/><Relationship Id="rId126" Type="http://schemas.openxmlformats.org/officeDocument/2006/relationships/hyperlink" Target="https://login.consultant.ru/link/?req=doc&amp;base=RLAW091&amp;n=128809&amp;dst=100065" TargetMode="External"/><Relationship Id="rId147" Type="http://schemas.openxmlformats.org/officeDocument/2006/relationships/hyperlink" Target="https://login.consultant.ru/link/?req=doc&amp;base=RLAW091&amp;n=182563&amp;dst=100056" TargetMode="External"/><Relationship Id="rId168" Type="http://schemas.openxmlformats.org/officeDocument/2006/relationships/hyperlink" Target="https://login.consultant.ru/link/?req=doc&amp;base=RLAW091&amp;n=143352&amp;dst=100028" TargetMode="External"/><Relationship Id="rId51" Type="http://schemas.openxmlformats.org/officeDocument/2006/relationships/hyperlink" Target="https://login.consultant.ru/link/?req=doc&amp;base=RLAW091&amp;n=182563&amp;dst=100017" TargetMode="External"/><Relationship Id="rId72" Type="http://schemas.openxmlformats.org/officeDocument/2006/relationships/hyperlink" Target="https://login.consultant.ru/link/?req=doc&amp;base=LAW&amp;n=469882" TargetMode="External"/><Relationship Id="rId93" Type="http://schemas.openxmlformats.org/officeDocument/2006/relationships/hyperlink" Target="https://login.consultant.ru/link/?req=doc&amp;base=LAW&amp;n=464185&amp;dst=3622" TargetMode="External"/><Relationship Id="rId189" Type="http://schemas.openxmlformats.org/officeDocument/2006/relationships/hyperlink" Target="https://login.consultant.ru/link/?req=doc&amp;base=RLAW091&amp;n=143352&amp;dst=100040" TargetMode="External"/><Relationship Id="rId3" Type="http://schemas.openxmlformats.org/officeDocument/2006/relationships/settings" Target="settings.xml"/><Relationship Id="rId214" Type="http://schemas.openxmlformats.org/officeDocument/2006/relationships/hyperlink" Target="https://login.consultant.ru/link/?req=doc&amp;base=RLAW091&amp;n=128809&amp;dst=100125" TargetMode="External"/><Relationship Id="rId235" Type="http://schemas.openxmlformats.org/officeDocument/2006/relationships/hyperlink" Target="https://login.consultant.ru/link/?req=doc&amp;base=LAW&amp;n=464185&amp;dst=3613" TargetMode="External"/><Relationship Id="rId116" Type="http://schemas.openxmlformats.org/officeDocument/2006/relationships/hyperlink" Target="https://login.consultant.ru/link/?req=doc&amp;base=RLAW091&amp;n=182563&amp;dst=100030" TargetMode="External"/><Relationship Id="rId137" Type="http://schemas.openxmlformats.org/officeDocument/2006/relationships/hyperlink" Target="https://login.consultant.ru/link/?req=doc&amp;base=RLAW091&amp;n=143352&amp;dst=100013" TargetMode="External"/><Relationship Id="rId158" Type="http://schemas.openxmlformats.org/officeDocument/2006/relationships/hyperlink" Target="https://login.consultant.ru/link/?req=doc&amp;base=RLAW091&amp;n=113394&amp;dst=100108" TargetMode="External"/><Relationship Id="rId20" Type="http://schemas.openxmlformats.org/officeDocument/2006/relationships/hyperlink" Target="https://login.consultant.ru/link/?req=doc&amp;base=RLAW091&amp;n=153641&amp;dst=100009" TargetMode="External"/><Relationship Id="rId41" Type="http://schemas.openxmlformats.org/officeDocument/2006/relationships/hyperlink" Target="https://login.consultant.ru/link/?req=doc&amp;base=RLAW091&amp;n=153744&amp;dst=100060" TargetMode="External"/><Relationship Id="rId62" Type="http://schemas.openxmlformats.org/officeDocument/2006/relationships/hyperlink" Target="https://login.consultant.ru/link/?req=doc&amp;base=LAW&amp;n=464185&amp;dst=100880" TargetMode="External"/><Relationship Id="rId83" Type="http://schemas.openxmlformats.org/officeDocument/2006/relationships/hyperlink" Target="https://login.consultant.ru/link/?req=doc&amp;base=LAW&amp;n=465798&amp;dst=43" TargetMode="External"/><Relationship Id="rId179" Type="http://schemas.openxmlformats.org/officeDocument/2006/relationships/hyperlink" Target="https://login.consultant.ru/link/?req=doc&amp;base=RLAW091&amp;n=153744&amp;dst=100069" TargetMode="External"/><Relationship Id="rId190" Type="http://schemas.openxmlformats.org/officeDocument/2006/relationships/hyperlink" Target="https://login.consultant.ru/link/?req=doc&amp;base=RLAW091&amp;n=153744&amp;dst=100070" TargetMode="External"/><Relationship Id="rId204" Type="http://schemas.openxmlformats.org/officeDocument/2006/relationships/hyperlink" Target="https://login.consultant.ru/link/?req=doc&amp;base=LAW&amp;n=465798&amp;dst=100352" TargetMode="External"/><Relationship Id="rId225" Type="http://schemas.openxmlformats.org/officeDocument/2006/relationships/hyperlink" Target="https://login.consultant.ru/link/?req=doc&amp;base=LAW&amp;n=456871" TargetMode="External"/><Relationship Id="rId246" Type="http://schemas.openxmlformats.org/officeDocument/2006/relationships/fontTable" Target="fontTable.xml"/><Relationship Id="rId106" Type="http://schemas.openxmlformats.org/officeDocument/2006/relationships/hyperlink" Target="https://login.consultant.ru/link/?req=doc&amp;base=RLAW091&amp;n=128809&amp;dst=100051" TargetMode="External"/><Relationship Id="rId127" Type="http://schemas.openxmlformats.org/officeDocument/2006/relationships/hyperlink" Target="https://login.consultant.ru/link/?req=doc&amp;base=RLAW091&amp;n=128809&amp;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22546</Words>
  <Characters>128513</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2024-05-08T07:38:00Z</dcterms:created>
  <dcterms:modified xsi:type="dcterms:W3CDTF">2024-05-08T07:38:00Z</dcterms:modified>
</cp:coreProperties>
</file>