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877" w:rsidRPr="009D5877" w:rsidRDefault="009D5877">
      <w:pPr>
        <w:pStyle w:val="ConsPlusNormal"/>
        <w:jc w:val="right"/>
        <w:outlineLvl w:val="0"/>
        <w:rPr>
          <w:rFonts w:ascii="Times New Roman" w:hAnsi="Times New Roman" w:cs="Times New Roman"/>
        </w:rPr>
      </w:pPr>
      <w:bookmarkStart w:id="0" w:name="_GoBack"/>
      <w:bookmarkEnd w:id="0"/>
      <w:r w:rsidRPr="009D5877">
        <w:rPr>
          <w:rFonts w:ascii="Times New Roman" w:hAnsi="Times New Roman" w:cs="Times New Roman"/>
        </w:rPr>
        <w:t>Приложение</w:t>
      </w:r>
    </w:p>
    <w:p w:rsidR="009D5877" w:rsidRPr="009D5877" w:rsidRDefault="009D5877">
      <w:pPr>
        <w:pStyle w:val="ConsPlusNormal"/>
        <w:jc w:val="right"/>
        <w:rPr>
          <w:rFonts w:ascii="Times New Roman" w:hAnsi="Times New Roman" w:cs="Times New Roman"/>
        </w:rPr>
      </w:pPr>
      <w:r w:rsidRPr="009D5877">
        <w:rPr>
          <w:rFonts w:ascii="Times New Roman" w:hAnsi="Times New Roman" w:cs="Times New Roman"/>
        </w:rPr>
        <w:t>к постановлению</w:t>
      </w:r>
    </w:p>
    <w:p w:rsidR="009D5877" w:rsidRPr="009D5877" w:rsidRDefault="009D5877">
      <w:pPr>
        <w:pStyle w:val="ConsPlusNormal"/>
        <w:jc w:val="right"/>
        <w:rPr>
          <w:rFonts w:ascii="Times New Roman" w:hAnsi="Times New Roman" w:cs="Times New Roman"/>
        </w:rPr>
      </w:pPr>
      <w:r w:rsidRPr="009D5877">
        <w:rPr>
          <w:rFonts w:ascii="Times New Roman" w:hAnsi="Times New Roman" w:cs="Times New Roman"/>
        </w:rPr>
        <w:t>администрации Города Томска</w:t>
      </w:r>
    </w:p>
    <w:p w:rsidR="009D5877" w:rsidRPr="009D5877" w:rsidRDefault="009D5877">
      <w:pPr>
        <w:pStyle w:val="ConsPlusNormal"/>
        <w:jc w:val="right"/>
        <w:rPr>
          <w:rFonts w:ascii="Times New Roman" w:hAnsi="Times New Roman" w:cs="Times New Roman"/>
        </w:rPr>
      </w:pPr>
      <w:r w:rsidRPr="009D5877">
        <w:rPr>
          <w:rFonts w:ascii="Times New Roman" w:hAnsi="Times New Roman" w:cs="Times New Roman"/>
        </w:rPr>
        <w:t>от 05.06.2013 N 571</w:t>
      </w:r>
    </w:p>
    <w:p w:rsidR="009D5877" w:rsidRPr="009D5877" w:rsidRDefault="009D5877">
      <w:pPr>
        <w:pStyle w:val="ConsPlusNormal"/>
        <w:jc w:val="center"/>
        <w:rPr>
          <w:rFonts w:ascii="Times New Roman" w:hAnsi="Times New Roman" w:cs="Times New Roman"/>
        </w:rPr>
      </w:pPr>
    </w:p>
    <w:p w:rsidR="009D5877" w:rsidRPr="009D5877" w:rsidRDefault="009D5877">
      <w:pPr>
        <w:pStyle w:val="ConsPlusTitle"/>
        <w:jc w:val="center"/>
        <w:rPr>
          <w:rFonts w:ascii="Times New Roman" w:hAnsi="Times New Roman" w:cs="Times New Roman"/>
        </w:rPr>
      </w:pPr>
      <w:bookmarkStart w:id="1" w:name="P48"/>
      <w:bookmarkEnd w:id="1"/>
      <w:r w:rsidRPr="009D5877">
        <w:rPr>
          <w:rFonts w:ascii="Times New Roman" w:hAnsi="Times New Roman" w:cs="Times New Roman"/>
        </w:rPr>
        <w:t>ПОЛОЖЕНИЕ</w:t>
      </w:r>
    </w:p>
    <w:p w:rsidR="009D5877" w:rsidRPr="009D5877" w:rsidRDefault="009D5877">
      <w:pPr>
        <w:pStyle w:val="ConsPlusTitle"/>
        <w:jc w:val="center"/>
        <w:rPr>
          <w:rFonts w:ascii="Times New Roman" w:hAnsi="Times New Roman" w:cs="Times New Roman"/>
        </w:rPr>
      </w:pPr>
      <w:r w:rsidRPr="009D5877">
        <w:rPr>
          <w:rFonts w:ascii="Times New Roman" w:hAnsi="Times New Roman" w:cs="Times New Roman"/>
        </w:rPr>
        <w:t>О СВОДНОМ ГОРОДСКОМ ТРУДОВОМ ОТРЯДЕ МОЛОДЕЖИ И ОРГАНИЗАЦИИ</w:t>
      </w:r>
    </w:p>
    <w:p w:rsidR="009D5877" w:rsidRPr="009D5877" w:rsidRDefault="009D5877">
      <w:pPr>
        <w:pStyle w:val="ConsPlusTitle"/>
        <w:jc w:val="center"/>
        <w:rPr>
          <w:rFonts w:ascii="Times New Roman" w:hAnsi="Times New Roman" w:cs="Times New Roman"/>
        </w:rPr>
      </w:pPr>
      <w:r w:rsidRPr="009D5877">
        <w:rPr>
          <w:rFonts w:ascii="Times New Roman" w:hAnsi="Times New Roman" w:cs="Times New Roman"/>
        </w:rPr>
        <w:t>ЕГО ДЕЯТЕЛЬНОСТИ НА ТЕРРИТОРИИ МУНИЦИПАЛЬНОГО ОБРАЗОВАНИЯ</w:t>
      </w:r>
    </w:p>
    <w:p w:rsidR="009D5877" w:rsidRPr="009D5877" w:rsidRDefault="009D5877">
      <w:pPr>
        <w:pStyle w:val="ConsPlusTitle"/>
        <w:jc w:val="center"/>
        <w:rPr>
          <w:rFonts w:ascii="Times New Roman" w:hAnsi="Times New Roman" w:cs="Times New Roman"/>
        </w:rPr>
      </w:pPr>
      <w:r w:rsidRPr="009D5877">
        <w:rPr>
          <w:rFonts w:ascii="Times New Roman" w:hAnsi="Times New Roman" w:cs="Times New Roman"/>
        </w:rPr>
        <w:t>"ГОРОД ТОМСК" (ДАЛЕЕ - ПОЛОЖЕНИЕ)</w:t>
      </w:r>
    </w:p>
    <w:p w:rsidR="009D5877" w:rsidRPr="009D5877" w:rsidRDefault="009D5877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D5877" w:rsidRPr="009D58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D5877" w:rsidRPr="009D5877" w:rsidRDefault="009D58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5877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9D5877" w:rsidRPr="009D5877" w:rsidRDefault="009D58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D5877">
              <w:rPr>
                <w:rFonts w:ascii="Times New Roman" w:hAnsi="Times New Roman" w:cs="Times New Roman"/>
              </w:rPr>
              <w:t>(в ред. постановлений администрации г. Томска</w:t>
            </w:r>
            <w:proofErr w:type="gramEnd"/>
          </w:p>
          <w:p w:rsidR="009D5877" w:rsidRPr="009D5877" w:rsidRDefault="009D58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5877">
              <w:rPr>
                <w:rFonts w:ascii="Times New Roman" w:hAnsi="Times New Roman" w:cs="Times New Roman"/>
              </w:rPr>
              <w:t xml:space="preserve">от 19.09.2016 </w:t>
            </w:r>
            <w:hyperlink r:id="rId5" w:history="1">
              <w:r w:rsidRPr="009D5877">
                <w:rPr>
                  <w:rFonts w:ascii="Times New Roman" w:hAnsi="Times New Roman" w:cs="Times New Roman"/>
                </w:rPr>
                <w:t>N 991</w:t>
              </w:r>
            </w:hyperlink>
            <w:r w:rsidRPr="009D5877">
              <w:rPr>
                <w:rFonts w:ascii="Times New Roman" w:hAnsi="Times New Roman" w:cs="Times New Roman"/>
              </w:rPr>
              <w:t xml:space="preserve">, от 21.05.2018 </w:t>
            </w:r>
            <w:hyperlink r:id="rId6" w:history="1">
              <w:r w:rsidRPr="009D5877">
                <w:rPr>
                  <w:rFonts w:ascii="Times New Roman" w:hAnsi="Times New Roman" w:cs="Times New Roman"/>
                </w:rPr>
                <w:t>N 388</w:t>
              </w:r>
            </w:hyperlink>
            <w:r w:rsidRPr="009D5877">
              <w:rPr>
                <w:rFonts w:ascii="Times New Roman" w:hAnsi="Times New Roman" w:cs="Times New Roman"/>
              </w:rPr>
              <w:t xml:space="preserve">, от 28.06.2018 </w:t>
            </w:r>
            <w:hyperlink r:id="rId7" w:history="1">
              <w:r w:rsidRPr="009D5877">
                <w:rPr>
                  <w:rFonts w:ascii="Times New Roman" w:hAnsi="Times New Roman" w:cs="Times New Roman"/>
                </w:rPr>
                <w:t>N 563</w:t>
              </w:r>
            </w:hyperlink>
            <w:r w:rsidRPr="009D5877">
              <w:rPr>
                <w:rFonts w:ascii="Times New Roman" w:hAnsi="Times New Roman" w:cs="Times New Roman"/>
              </w:rPr>
              <w:t>,</w:t>
            </w:r>
          </w:p>
          <w:p w:rsidR="009D5877" w:rsidRPr="009D5877" w:rsidRDefault="009D58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5877">
              <w:rPr>
                <w:rFonts w:ascii="Times New Roman" w:hAnsi="Times New Roman" w:cs="Times New Roman"/>
              </w:rPr>
              <w:t xml:space="preserve">от 03.06.2019 </w:t>
            </w:r>
            <w:hyperlink r:id="rId8" w:history="1">
              <w:r w:rsidRPr="009D5877">
                <w:rPr>
                  <w:rFonts w:ascii="Times New Roman" w:hAnsi="Times New Roman" w:cs="Times New Roman"/>
                </w:rPr>
                <w:t>N 438</w:t>
              </w:r>
            </w:hyperlink>
            <w:r w:rsidRPr="009D5877">
              <w:rPr>
                <w:rFonts w:ascii="Times New Roman" w:hAnsi="Times New Roman" w:cs="Times New Roman"/>
              </w:rPr>
              <w:t xml:space="preserve">, от 08.04.2021 </w:t>
            </w:r>
            <w:hyperlink r:id="rId9" w:history="1">
              <w:r w:rsidRPr="009D5877">
                <w:rPr>
                  <w:rFonts w:ascii="Times New Roman" w:hAnsi="Times New Roman" w:cs="Times New Roman"/>
                </w:rPr>
                <w:t>N 249</w:t>
              </w:r>
            </w:hyperlink>
            <w:r w:rsidRPr="009D5877">
              <w:rPr>
                <w:rFonts w:ascii="Times New Roman" w:hAnsi="Times New Roman" w:cs="Times New Roman"/>
              </w:rPr>
              <w:t>)</w:t>
            </w:r>
          </w:p>
        </w:tc>
      </w:tr>
    </w:tbl>
    <w:p w:rsidR="009D5877" w:rsidRPr="009D5877" w:rsidRDefault="009D5877">
      <w:pPr>
        <w:pStyle w:val="ConsPlusNormal"/>
        <w:jc w:val="center"/>
        <w:rPr>
          <w:rFonts w:ascii="Times New Roman" w:hAnsi="Times New Roman" w:cs="Times New Roman"/>
        </w:rPr>
      </w:pPr>
    </w:p>
    <w:p w:rsidR="009D5877" w:rsidRPr="009D5877" w:rsidRDefault="009D5877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9D5877">
        <w:rPr>
          <w:rFonts w:ascii="Times New Roman" w:hAnsi="Times New Roman" w:cs="Times New Roman"/>
        </w:rPr>
        <w:t>1. ОБЩИЕ ПОЛОЖЕНИЯ</w:t>
      </w:r>
    </w:p>
    <w:p w:rsidR="009D5877" w:rsidRPr="009D5877" w:rsidRDefault="009D5877">
      <w:pPr>
        <w:pStyle w:val="ConsPlusNormal"/>
        <w:rPr>
          <w:rFonts w:ascii="Times New Roman" w:hAnsi="Times New Roman" w:cs="Times New Roman"/>
        </w:rPr>
      </w:pPr>
    </w:p>
    <w:p w:rsidR="009D5877" w:rsidRPr="009D5877" w:rsidRDefault="009D587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D5877">
        <w:rPr>
          <w:rFonts w:ascii="Times New Roman" w:hAnsi="Times New Roman" w:cs="Times New Roman"/>
        </w:rPr>
        <w:t>1.1. Сводный городской трудовой отряд молодежи (далее - СГТОМ) представляет собой добровольное объединение молодежи в возрасте до 35 (тридцати пяти) лет, в том числе из числа обучающихся образовательных организаций (далее - молодежь), изъявивших желание заниматься трудовой деятельностью, в целях и на условиях, предусмотренных настоящим Положением.</w:t>
      </w:r>
    </w:p>
    <w:p w:rsidR="009D5877" w:rsidRPr="009D5877" w:rsidRDefault="009D5877">
      <w:pPr>
        <w:pStyle w:val="ConsPlusNormal"/>
        <w:jc w:val="both"/>
        <w:rPr>
          <w:rFonts w:ascii="Times New Roman" w:hAnsi="Times New Roman" w:cs="Times New Roman"/>
        </w:rPr>
      </w:pPr>
      <w:r w:rsidRPr="009D5877">
        <w:rPr>
          <w:rFonts w:ascii="Times New Roman" w:hAnsi="Times New Roman" w:cs="Times New Roman"/>
        </w:rPr>
        <w:t xml:space="preserve">(в ред. постановлений администрации г. Томска от 19.09.2016 </w:t>
      </w:r>
      <w:hyperlink r:id="rId10" w:history="1">
        <w:r w:rsidRPr="009D5877">
          <w:rPr>
            <w:rFonts w:ascii="Times New Roman" w:hAnsi="Times New Roman" w:cs="Times New Roman"/>
          </w:rPr>
          <w:t>N 991</w:t>
        </w:r>
      </w:hyperlink>
      <w:r w:rsidRPr="009D5877">
        <w:rPr>
          <w:rFonts w:ascii="Times New Roman" w:hAnsi="Times New Roman" w:cs="Times New Roman"/>
        </w:rPr>
        <w:t xml:space="preserve">, от 03.06.2019 </w:t>
      </w:r>
      <w:hyperlink r:id="rId11" w:history="1">
        <w:r w:rsidRPr="009D5877">
          <w:rPr>
            <w:rFonts w:ascii="Times New Roman" w:hAnsi="Times New Roman" w:cs="Times New Roman"/>
          </w:rPr>
          <w:t>N 438</w:t>
        </w:r>
      </w:hyperlink>
      <w:r w:rsidRPr="009D5877">
        <w:rPr>
          <w:rFonts w:ascii="Times New Roman" w:hAnsi="Times New Roman" w:cs="Times New Roman"/>
        </w:rPr>
        <w:t xml:space="preserve">, от 08.04.2021 </w:t>
      </w:r>
      <w:hyperlink r:id="rId12" w:history="1">
        <w:r w:rsidRPr="009D5877">
          <w:rPr>
            <w:rFonts w:ascii="Times New Roman" w:hAnsi="Times New Roman" w:cs="Times New Roman"/>
          </w:rPr>
          <w:t>N 249</w:t>
        </w:r>
      </w:hyperlink>
      <w:r w:rsidRPr="009D5877">
        <w:rPr>
          <w:rFonts w:ascii="Times New Roman" w:hAnsi="Times New Roman" w:cs="Times New Roman"/>
        </w:rPr>
        <w:t>)</w:t>
      </w:r>
    </w:p>
    <w:p w:rsidR="009D5877" w:rsidRPr="009D5877" w:rsidRDefault="009D58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D5877">
        <w:rPr>
          <w:rFonts w:ascii="Times New Roman" w:hAnsi="Times New Roman" w:cs="Times New Roman"/>
        </w:rPr>
        <w:t>1.2. СГТОМ создается с целью реализации социальных и трудовых инициатив молодежи, приобретения молодыми людьми навыков профессиональной, трудовой и управленческой деятельности, содействия личностному развитию, а также процессам трудовой и социальной адаптации молодежи, общественного воспитания в духе коллективизма и взаимовыручки, формирования гражданственности и патриотизма у молодежи.</w:t>
      </w:r>
    </w:p>
    <w:p w:rsidR="009D5877" w:rsidRPr="009D5877" w:rsidRDefault="009D58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D5877">
        <w:rPr>
          <w:rFonts w:ascii="Times New Roman" w:hAnsi="Times New Roman" w:cs="Times New Roman"/>
        </w:rPr>
        <w:t>1.3. Деятельность СГТОМ направлена на решение следующих задач:</w:t>
      </w:r>
    </w:p>
    <w:p w:rsidR="009D5877" w:rsidRPr="009D5877" w:rsidRDefault="009D58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D5877">
        <w:rPr>
          <w:rFonts w:ascii="Times New Roman" w:hAnsi="Times New Roman" w:cs="Times New Roman"/>
        </w:rPr>
        <w:t>- привлечение молодежи к трудовой деятельности для получения трудовых навыков и опыта работы в коллективе;</w:t>
      </w:r>
    </w:p>
    <w:p w:rsidR="009D5877" w:rsidRPr="009D5877" w:rsidRDefault="009D58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D5877">
        <w:rPr>
          <w:rFonts w:ascii="Times New Roman" w:hAnsi="Times New Roman" w:cs="Times New Roman"/>
        </w:rPr>
        <w:t>- содействие временному трудоустройству молодежи в возрасте до 35 (тридцати пяти) лет;</w:t>
      </w:r>
    </w:p>
    <w:p w:rsidR="009D5877" w:rsidRPr="009D5877" w:rsidRDefault="009D5877">
      <w:pPr>
        <w:pStyle w:val="ConsPlusNormal"/>
        <w:jc w:val="both"/>
        <w:rPr>
          <w:rFonts w:ascii="Times New Roman" w:hAnsi="Times New Roman" w:cs="Times New Roman"/>
        </w:rPr>
      </w:pPr>
      <w:r w:rsidRPr="009D5877">
        <w:rPr>
          <w:rFonts w:ascii="Times New Roman" w:hAnsi="Times New Roman" w:cs="Times New Roman"/>
        </w:rPr>
        <w:t xml:space="preserve">(в ред. постановлений администрации г. Томска от 03.06.2019 </w:t>
      </w:r>
      <w:hyperlink r:id="rId13" w:history="1">
        <w:r w:rsidRPr="009D5877">
          <w:rPr>
            <w:rFonts w:ascii="Times New Roman" w:hAnsi="Times New Roman" w:cs="Times New Roman"/>
          </w:rPr>
          <w:t>N 438</w:t>
        </w:r>
      </w:hyperlink>
      <w:r w:rsidRPr="009D5877">
        <w:rPr>
          <w:rFonts w:ascii="Times New Roman" w:hAnsi="Times New Roman" w:cs="Times New Roman"/>
        </w:rPr>
        <w:t xml:space="preserve">, от 08.04.2021 </w:t>
      </w:r>
      <w:hyperlink r:id="rId14" w:history="1">
        <w:r w:rsidRPr="009D5877">
          <w:rPr>
            <w:rFonts w:ascii="Times New Roman" w:hAnsi="Times New Roman" w:cs="Times New Roman"/>
          </w:rPr>
          <w:t>N 249</w:t>
        </w:r>
      </w:hyperlink>
      <w:r w:rsidRPr="009D5877">
        <w:rPr>
          <w:rFonts w:ascii="Times New Roman" w:hAnsi="Times New Roman" w:cs="Times New Roman"/>
        </w:rPr>
        <w:t>)</w:t>
      </w:r>
    </w:p>
    <w:p w:rsidR="009D5877" w:rsidRPr="009D5877" w:rsidRDefault="009D58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D5877">
        <w:rPr>
          <w:rFonts w:ascii="Times New Roman" w:hAnsi="Times New Roman" w:cs="Times New Roman"/>
        </w:rPr>
        <w:t xml:space="preserve">- проведение </w:t>
      </w:r>
      <w:proofErr w:type="spellStart"/>
      <w:r w:rsidRPr="009D5877">
        <w:rPr>
          <w:rFonts w:ascii="Times New Roman" w:hAnsi="Times New Roman" w:cs="Times New Roman"/>
        </w:rPr>
        <w:t>профориентационной</w:t>
      </w:r>
      <w:proofErr w:type="spellEnd"/>
      <w:r w:rsidRPr="009D5877">
        <w:rPr>
          <w:rFonts w:ascii="Times New Roman" w:hAnsi="Times New Roman" w:cs="Times New Roman"/>
        </w:rPr>
        <w:t xml:space="preserve"> работы с молодежью;</w:t>
      </w:r>
    </w:p>
    <w:p w:rsidR="009D5877" w:rsidRPr="009D5877" w:rsidRDefault="009D58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D5877">
        <w:rPr>
          <w:rFonts w:ascii="Times New Roman" w:hAnsi="Times New Roman" w:cs="Times New Roman"/>
        </w:rPr>
        <w:t>- организация досуга и занятости молодежи в свободное от учебы время, профилактика наркомании, алкогольной и игровой зависимости среди молодежи;</w:t>
      </w:r>
    </w:p>
    <w:p w:rsidR="009D5877" w:rsidRPr="009D5877" w:rsidRDefault="009D58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D5877">
        <w:rPr>
          <w:rFonts w:ascii="Times New Roman" w:hAnsi="Times New Roman" w:cs="Times New Roman"/>
        </w:rPr>
        <w:t>- гражданско-патриотическое воспитание молодежи, формирование экологической культуры.</w:t>
      </w:r>
    </w:p>
    <w:p w:rsidR="009D5877" w:rsidRPr="009D5877" w:rsidRDefault="009D58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69"/>
      <w:bookmarkEnd w:id="2"/>
      <w:r w:rsidRPr="009D5877">
        <w:rPr>
          <w:rFonts w:ascii="Times New Roman" w:hAnsi="Times New Roman" w:cs="Times New Roman"/>
        </w:rPr>
        <w:t>1.4. Основными направлениями деятельности СГТОМ являются:</w:t>
      </w:r>
    </w:p>
    <w:p w:rsidR="009D5877" w:rsidRPr="009D5877" w:rsidRDefault="009D58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D5877">
        <w:rPr>
          <w:rFonts w:ascii="Times New Roman" w:hAnsi="Times New Roman" w:cs="Times New Roman"/>
        </w:rPr>
        <w:t>- благоустройство территории муниципального образования "Город Томск" в порядке, установленном действующим законодательством Российской Федерации, муниципальными правовыми актами муниципального образования "Город Томск";</w:t>
      </w:r>
    </w:p>
    <w:p w:rsidR="009D5877" w:rsidRPr="009D5877" w:rsidRDefault="009D58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D5877">
        <w:rPr>
          <w:rFonts w:ascii="Times New Roman" w:hAnsi="Times New Roman" w:cs="Times New Roman"/>
        </w:rPr>
        <w:t>- работа по организации досуга детей и подростков.</w:t>
      </w:r>
    </w:p>
    <w:p w:rsidR="009D5877" w:rsidRPr="009D5877" w:rsidRDefault="009D5877">
      <w:pPr>
        <w:pStyle w:val="ConsPlusNormal"/>
        <w:jc w:val="center"/>
        <w:rPr>
          <w:rFonts w:ascii="Times New Roman" w:hAnsi="Times New Roman" w:cs="Times New Roman"/>
        </w:rPr>
      </w:pPr>
    </w:p>
    <w:p w:rsidR="009D5877" w:rsidRPr="009D5877" w:rsidRDefault="009D5877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9D5877">
        <w:rPr>
          <w:rFonts w:ascii="Times New Roman" w:hAnsi="Times New Roman" w:cs="Times New Roman"/>
        </w:rPr>
        <w:t>2. СТРУКТУРА СГТОМ</w:t>
      </w:r>
    </w:p>
    <w:p w:rsidR="009D5877" w:rsidRPr="009D5877" w:rsidRDefault="009D5877">
      <w:pPr>
        <w:pStyle w:val="ConsPlusNormal"/>
        <w:rPr>
          <w:rFonts w:ascii="Times New Roman" w:hAnsi="Times New Roman" w:cs="Times New Roman"/>
        </w:rPr>
      </w:pPr>
    </w:p>
    <w:p w:rsidR="009D5877" w:rsidRPr="009D5877" w:rsidRDefault="009D587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D5877">
        <w:rPr>
          <w:rFonts w:ascii="Times New Roman" w:hAnsi="Times New Roman" w:cs="Times New Roman"/>
        </w:rPr>
        <w:t xml:space="preserve">2.1. СГТОМ формируется Муниципальным автономным учреждением "Центр социальных </w:t>
      </w:r>
      <w:r w:rsidRPr="009D5877">
        <w:rPr>
          <w:rFonts w:ascii="Times New Roman" w:hAnsi="Times New Roman" w:cs="Times New Roman"/>
        </w:rPr>
        <w:lastRenderedPageBreak/>
        <w:t>инициатив" (далее - МАУ "ЦСИ") из числа молодежи, изъявившей желание заниматься трудовой деятельностью в МАУ "ЦСИ", в количестве до 200 (двухсот) человек (далее - Бойцы СГТОМ).</w:t>
      </w:r>
    </w:p>
    <w:p w:rsidR="009D5877" w:rsidRPr="009D5877" w:rsidRDefault="009D5877">
      <w:pPr>
        <w:pStyle w:val="ConsPlusNormal"/>
        <w:jc w:val="both"/>
        <w:rPr>
          <w:rFonts w:ascii="Times New Roman" w:hAnsi="Times New Roman" w:cs="Times New Roman"/>
        </w:rPr>
      </w:pPr>
      <w:r w:rsidRPr="009D5877">
        <w:rPr>
          <w:rFonts w:ascii="Times New Roman" w:hAnsi="Times New Roman" w:cs="Times New Roman"/>
        </w:rPr>
        <w:t xml:space="preserve">(в ред. постановлений администрации г. Томска от 19.09.2016 </w:t>
      </w:r>
      <w:hyperlink r:id="rId15" w:history="1">
        <w:r w:rsidRPr="009D5877">
          <w:rPr>
            <w:rFonts w:ascii="Times New Roman" w:hAnsi="Times New Roman" w:cs="Times New Roman"/>
          </w:rPr>
          <w:t>N 991</w:t>
        </w:r>
      </w:hyperlink>
      <w:r w:rsidRPr="009D5877">
        <w:rPr>
          <w:rFonts w:ascii="Times New Roman" w:hAnsi="Times New Roman" w:cs="Times New Roman"/>
        </w:rPr>
        <w:t xml:space="preserve">, от 28.06.2018 </w:t>
      </w:r>
      <w:hyperlink r:id="rId16" w:history="1">
        <w:r w:rsidRPr="009D5877">
          <w:rPr>
            <w:rFonts w:ascii="Times New Roman" w:hAnsi="Times New Roman" w:cs="Times New Roman"/>
          </w:rPr>
          <w:t>N 563</w:t>
        </w:r>
      </w:hyperlink>
      <w:r w:rsidRPr="009D5877">
        <w:rPr>
          <w:rFonts w:ascii="Times New Roman" w:hAnsi="Times New Roman" w:cs="Times New Roman"/>
        </w:rPr>
        <w:t>)</w:t>
      </w:r>
    </w:p>
    <w:p w:rsidR="009D5877" w:rsidRPr="009D5877" w:rsidRDefault="009D58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D5877">
        <w:rPr>
          <w:rFonts w:ascii="Times New Roman" w:hAnsi="Times New Roman" w:cs="Times New Roman"/>
        </w:rPr>
        <w:t xml:space="preserve">2.2. СГТОМ состоит из линейных отрядов, которые ежегодно формируются на текущий финансовый год с учетом направлений деятельности СГТОМ, указанных в </w:t>
      </w:r>
      <w:hyperlink w:anchor="P69" w:history="1">
        <w:r w:rsidRPr="009D5877">
          <w:rPr>
            <w:rFonts w:ascii="Times New Roman" w:hAnsi="Times New Roman" w:cs="Times New Roman"/>
          </w:rPr>
          <w:t>пункте 1.4</w:t>
        </w:r>
      </w:hyperlink>
      <w:r w:rsidRPr="009D5877">
        <w:rPr>
          <w:rFonts w:ascii="Times New Roman" w:hAnsi="Times New Roman" w:cs="Times New Roman"/>
        </w:rPr>
        <w:t xml:space="preserve"> настоящего Положения.</w:t>
      </w:r>
    </w:p>
    <w:p w:rsidR="009D5877" w:rsidRPr="009D5877" w:rsidRDefault="009D58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D5877">
        <w:rPr>
          <w:rFonts w:ascii="Times New Roman" w:hAnsi="Times New Roman" w:cs="Times New Roman"/>
        </w:rPr>
        <w:t>2.3. Линейные отряды СГТОМ формируются из числа Бойцов СГТОМ в количестве не менее 10 человек (далее - Бойцы линейного отряда).</w:t>
      </w:r>
    </w:p>
    <w:p w:rsidR="009D5877" w:rsidRPr="009D5877" w:rsidRDefault="009D5877">
      <w:pPr>
        <w:pStyle w:val="ConsPlusNormal"/>
        <w:jc w:val="center"/>
        <w:rPr>
          <w:rFonts w:ascii="Times New Roman" w:hAnsi="Times New Roman" w:cs="Times New Roman"/>
        </w:rPr>
      </w:pPr>
    </w:p>
    <w:p w:rsidR="009D5877" w:rsidRPr="009D5877" w:rsidRDefault="009D5877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9D5877">
        <w:rPr>
          <w:rFonts w:ascii="Times New Roman" w:hAnsi="Times New Roman" w:cs="Times New Roman"/>
        </w:rPr>
        <w:t>3. ОРГАНИЗАЦИЯ ДЕЯТЕЛЬНОСТИ СГТОМ</w:t>
      </w:r>
    </w:p>
    <w:p w:rsidR="009D5877" w:rsidRPr="009D5877" w:rsidRDefault="009D5877">
      <w:pPr>
        <w:pStyle w:val="ConsPlusNormal"/>
        <w:rPr>
          <w:rFonts w:ascii="Times New Roman" w:hAnsi="Times New Roman" w:cs="Times New Roman"/>
        </w:rPr>
      </w:pPr>
    </w:p>
    <w:p w:rsidR="009D5877" w:rsidRPr="009D5877" w:rsidRDefault="009D587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D5877">
        <w:rPr>
          <w:rFonts w:ascii="Times New Roman" w:hAnsi="Times New Roman" w:cs="Times New Roman"/>
        </w:rPr>
        <w:t>3.1. Обеспечение деятельности СГТОМ осуществляется МАУ "ЦСИ".</w:t>
      </w:r>
    </w:p>
    <w:p w:rsidR="009D5877" w:rsidRPr="009D5877" w:rsidRDefault="009D58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D5877">
        <w:rPr>
          <w:rFonts w:ascii="Times New Roman" w:hAnsi="Times New Roman" w:cs="Times New Roman"/>
        </w:rPr>
        <w:t>3.2. МАУ "ЦСИ" выполняет следующие функции:</w:t>
      </w:r>
    </w:p>
    <w:p w:rsidR="009D5877" w:rsidRPr="009D5877" w:rsidRDefault="009D58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D5877">
        <w:rPr>
          <w:rFonts w:ascii="Times New Roman" w:hAnsi="Times New Roman" w:cs="Times New Roman"/>
        </w:rPr>
        <w:t>3.2.1. формирует СГТОМ, линейные отряды, назначает командира СГТОМ, командиров линейных отрядов СГТОМ;</w:t>
      </w:r>
    </w:p>
    <w:p w:rsidR="009D5877" w:rsidRPr="009D5877" w:rsidRDefault="009D58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D5877">
        <w:rPr>
          <w:rFonts w:ascii="Times New Roman" w:hAnsi="Times New Roman" w:cs="Times New Roman"/>
        </w:rPr>
        <w:t>3.2.2. осуществляет временное трудоустройство Бойцов СГТОМ;</w:t>
      </w:r>
    </w:p>
    <w:p w:rsidR="009D5877" w:rsidRPr="009D5877" w:rsidRDefault="009D58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D5877">
        <w:rPr>
          <w:rFonts w:ascii="Times New Roman" w:hAnsi="Times New Roman" w:cs="Times New Roman"/>
        </w:rPr>
        <w:t>3.2.3. осуществляет контроль деятельности СГТОМ;</w:t>
      </w:r>
    </w:p>
    <w:p w:rsidR="009D5877" w:rsidRPr="009D5877" w:rsidRDefault="009D58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D5877">
        <w:rPr>
          <w:rFonts w:ascii="Times New Roman" w:hAnsi="Times New Roman" w:cs="Times New Roman"/>
        </w:rPr>
        <w:t>3.2.4. осуществляет информационное сопровождение деятельности СГТОМ;</w:t>
      </w:r>
    </w:p>
    <w:p w:rsidR="009D5877" w:rsidRPr="009D5877" w:rsidRDefault="009D58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D5877">
        <w:rPr>
          <w:rFonts w:ascii="Times New Roman" w:hAnsi="Times New Roman" w:cs="Times New Roman"/>
        </w:rPr>
        <w:t>3.2.5. осуществляет материально-техническое обеспечение деятельности СГТОМ, в том числе хозяйственным и спортивным инвентарем, расходными материалами, канцелярскими товарами, инструментами и иным подобным инвентарем, рабочей одеждой, материалами, товарами и инструментами, необходимыми для осуществления Бойцами СГТОМ трудовых функций в составе СГТОМ;</w:t>
      </w:r>
    </w:p>
    <w:p w:rsidR="009D5877" w:rsidRPr="009D5877" w:rsidRDefault="009D5877">
      <w:pPr>
        <w:pStyle w:val="ConsPlusNormal"/>
        <w:jc w:val="both"/>
        <w:rPr>
          <w:rFonts w:ascii="Times New Roman" w:hAnsi="Times New Roman" w:cs="Times New Roman"/>
        </w:rPr>
      </w:pPr>
      <w:r w:rsidRPr="009D5877">
        <w:rPr>
          <w:rFonts w:ascii="Times New Roman" w:hAnsi="Times New Roman" w:cs="Times New Roman"/>
        </w:rPr>
        <w:t>(</w:t>
      </w:r>
      <w:proofErr w:type="spellStart"/>
      <w:r w:rsidRPr="009D5877">
        <w:rPr>
          <w:rFonts w:ascii="Times New Roman" w:hAnsi="Times New Roman" w:cs="Times New Roman"/>
        </w:rPr>
        <w:t>пп</w:t>
      </w:r>
      <w:proofErr w:type="spellEnd"/>
      <w:r w:rsidRPr="009D5877">
        <w:rPr>
          <w:rFonts w:ascii="Times New Roman" w:hAnsi="Times New Roman" w:cs="Times New Roman"/>
        </w:rPr>
        <w:t xml:space="preserve">. 3.2.5 в ред. </w:t>
      </w:r>
      <w:hyperlink r:id="rId17" w:history="1">
        <w:r w:rsidRPr="009D5877">
          <w:rPr>
            <w:rFonts w:ascii="Times New Roman" w:hAnsi="Times New Roman" w:cs="Times New Roman"/>
          </w:rPr>
          <w:t>постановления</w:t>
        </w:r>
      </w:hyperlink>
      <w:r w:rsidRPr="009D5877">
        <w:rPr>
          <w:rFonts w:ascii="Times New Roman" w:hAnsi="Times New Roman" w:cs="Times New Roman"/>
        </w:rPr>
        <w:t xml:space="preserve"> администрации г. Томска от 21.05.2018 N 388)</w:t>
      </w:r>
    </w:p>
    <w:p w:rsidR="009D5877" w:rsidRPr="009D5877" w:rsidRDefault="009D58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D5877">
        <w:rPr>
          <w:rFonts w:ascii="Times New Roman" w:hAnsi="Times New Roman" w:cs="Times New Roman"/>
        </w:rPr>
        <w:t>3.2.6. обеспечивает бытовые нужды Бойцов СГТОМ в составе СГТОМ в связи с исполнением ими трудовых функций (в том числе охрану Бойцов СГТОМ и имущества Бойцов СГТОМ);</w:t>
      </w:r>
    </w:p>
    <w:p w:rsidR="009D5877" w:rsidRPr="009D5877" w:rsidRDefault="009D58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D5877">
        <w:rPr>
          <w:rFonts w:ascii="Times New Roman" w:hAnsi="Times New Roman" w:cs="Times New Roman"/>
        </w:rPr>
        <w:t>3.2.7. утверждает по согласованию с командиром СГТОМ график выполнения работ на объектах, на которых планируется выполнение работ силами СГТОМ;</w:t>
      </w:r>
    </w:p>
    <w:p w:rsidR="009D5877" w:rsidRPr="009D5877" w:rsidRDefault="009D58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D5877">
        <w:rPr>
          <w:rFonts w:ascii="Times New Roman" w:hAnsi="Times New Roman" w:cs="Times New Roman"/>
        </w:rPr>
        <w:t>3.2.8. осуществляет планирование деятельности СГТОМ;</w:t>
      </w:r>
    </w:p>
    <w:p w:rsidR="009D5877" w:rsidRPr="009D5877" w:rsidRDefault="009D58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D5877">
        <w:rPr>
          <w:rFonts w:ascii="Times New Roman" w:hAnsi="Times New Roman" w:cs="Times New Roman"/>
        </w:rPr>
        <w:t xml:space="preserve">3.2.9. утратил силу. - </w:t>
      </w:r>
      <w:hyperlink r:id="rId18" w:history="1">
        <w:r w:rsidRPr="009D5877">
          <w:rPr>
            <w:rFonts w:ascii="Times New Roman" w:hAnsi="Times New Roman" w:cs="Times New Roman"/>
          </w:rPr>
          <w:t>Постановление</w:t>
        </w:r>
      </w:hyperlink>
      <w:r w:rsidRPr="009D5877">
        <w:rPr>
          <w:rFonts w:ascii="Times New Roman" w:hAnsi="Times New Roman" w:cs="Times New Roman"/>
        </w:rPr>
        <w:t xml:space="preserve"> администрации г. Томска от 21.05.2018 N 388;</w:t>
      </w:r>
    </w:p>
    <w:p w:rsidR="009D5877" w:rsidRPr="009D5877" w:rsidRDefault="009D58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D5877">
        <w:rPr>
          <w:rFonts w:ascii="Times New Roman" w:hAnsi="Times New Roman" w:cs="Times New Roman"/>
        </w:rPr>
        <w:t>3.2.10. обеспечивает предоставление дополнительных социальных гарантий трудовых прав Бойцов СГТОМ (временное размещение, питание, питьевая вода, транспортное, бытовое и социокультурное обеспечение) в случае наличия указанных социальных гарантий трудовых прав Бойцов СГТОМ в коллективном договоре МАУ "ЦСИ", иных локальных нормативных актах МАУ "ЦСИ".</w:t>
      </w:r>
    </w:p>
    <w:p w:rsidR="009D5877" w:rsidRPr="009D5877" w:rsidRDefault="009D58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D5877">
        <w:rPr>
          <w:rFonts w:ascii="Times New Roman" w:hAnsi="Times New Roman" w:cs="Times New Roman"/>
        </w:rPr>
        <w:t>Финансовое обеспечение дополнительных социальных гарантий трудовых прав Бойцов СГТОМ осуществляется за счет средств МАУ "ЦСИ", в том числе за счет средств субсидии на финансовое обеспечение выполнения муниципального задания на оказание муниципальных услуг МАУ "ЦСИ".</w:t>
      </w:r>
    </w:p>
    <w:p w:rsidR="009D5877" w:rsidRPr="009D5877" w:rsidRDefault="009D58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D5877">
        <w:rPr>
          <w:rFonts w:ascii="Times New Roman" w:hAnsi="Times New Roman" w:cs="Times New Roman"/>
        </w:rPr>
        <w:t>3.3. Деятельностью СГТОМ руководит командир СГТОМ.</w:t>
      </w:r>
    </w:p>
    <w:p w:rsidR="009D5877" w:rsidRPr="009D5877" w:rsidRDefault="009D58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D5877">
        <w:rPr>
          <w:rFonts w:ascii="Times New Roman" w:hAnsi="Times New Roman" w:cs="Times New Roman"/>
        </w:rPr>
        <w:t>3.3.1. Командир СГТОМ назначается МАУ "ЦСИ".</w:t>
      </w:r>
    </w:p>
    <w:p w:rsidR="009D5877" w:rsidRPr="009D5877" w:rsidRDefault="009D58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D5877">
        <w:rPr>
          <w:rFonts w:ascii="Times New Roman" w:hAnsi="Times New Roman" w:cs="Times New Roman"/>
        </w:rPr>
        <w:lastRenderedPageBreak/>
        <w:t>3.3.2. Командир СГТОМ выполняет следующие функции:</w:t>
      </w:r>
    </w:p>
    <w:p w:rsidR="009D5877" w:rsidRPr="009D5877" w:rsidRDefault="009D58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D5877">
        <w:rPr>
          <w:rFonts w:ascii="Times New Roman" w:hAnsi="Times New Roman" w:cs="Times New Roman"/>
        </w:rPr>
        <w:t>- осуществляет непосредственное руководство деятельностью СГТОМ;</w:t>
      </w:r>
    </w:p>
    <w:p w:rsidR="009D5877" w:rsidRPr="009D5877" w:rsidRDefault="009D58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D5877">
        <w:rPr>
          <w:rFonts w:ascii="Times New Roman" w:hAnsi="Times New Roman" w:cs="Times New Roman"/>
        </w:rPr>
        <w:t>- согласовывает перечень объектов, на которых планируется выполнение работ силами СГТОМ, а также объемы, виды и сроки выполняемых работ на объектах;</w:t>
      </w:r>
    </w:p>
    <w:p w:rsidR="009D5877" w:rsidRPr="009D5877" w:rsidRDefault="009D58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D5877">
        <w:rPr>
          <w:rFonts w:ascii="Times New Roman" w:hAnsi="Times New Roman" w:cs="Times New Roman"/>
        </w:rPr>
        <w:t>- организует проверку деятельности линейных отрядов СГТОМ, качества и объемов выполняемых работ;</w:t>
      </w:r>
    </w:p>
    <w:p w:rsidR="009D5877" w:rsidRPr="009D5877" w:rsidRDefault="009D58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D5877">
        <w:rPr>
          <w:rFonts w:ascii="Times New Roman" w:hAnsi="Times New Roman" w:cs="Times New Roman"/>
        </w:rPr>
        <w:t>- представляет СГТОМ в отношениях с органами местного самоуправления, муниципальными учреждениями, предприятиями, иными юридическими лицами независимо от организационно-правовых форм и форм собственности, физическими лицами;</w:t>
      </w:r>
    </w:p>
    <w:p w:rsidR="009D5877" w:rsidRPr="009D5877" w:rsidRDefault="009D58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D5877">
        <w:rPr>
          <w:rFonts w:ascii="Times New Roman" w:hAnsi="Times New Roman" w:cs="Times New Roman"/>
        </w:rPr>
        <w:t>- формирует и представляет МАУ "ЦСИ" сводный отчет о деятельности СГТОМ;</w:t>
      </w:r>
    </w:p>
    <w:p w:rsidR="009D5877" w:rsidRPr="009D5877" w:rsidRDefault="009D58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D5877">
        <w:rPr>
          <w:rFonts w:ascii="Times New Roman" w:hAnsi="Times New Roman" w:cs="Times New Roman"/>
        </w:rPr>
        <w:t>3.3.3. командир СГТОМ несет персональную ответственность за деятельность командиров линейных отрядов, Бойцов СГТОМ, трудовую дисциплину.</w:t>
      </w:r>
    </w:p>
    <w:p w:rsidR="009D5877" w:rsidRPr="009D5877" w:rsidRDefault="009D58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D5877">
        <w:rPr>
          <w:rFonts w:ascii="Times New Roman" w:hAnsi="Times New Roman" w:cs="Times New Roman"/>
        </w:rPr>
        <w:t>3.4. Деятельностью линейного отряда руководит командир линейного отряда.</w:t>
      </w:r>
    </w:p>
    <w:p w:rsidR="009D5877" w:rsidRPr="009D5877" w:rsidRDefault="009D58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D5877">
        <w:rPr>
          <w:rFonts w:ascii="Times New Roman" w:hAnsi="Times New Roman" w:cs="Times New Roman"/>
        </w:rPr>
        <w:t>3.4.1. Командир линейного отряда назначается МАУ "ЦСИ" из числа Бойцов линейного отряда.</w:t>
      </w:r>
    </w:p>
    <w:p w:rsidR="009D5877" w:rsidRPr="009D5877" w:rsidRDefault="009D58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D5877">
        <w:rPr>
          <w:rFonts w:ascii="Times New Roman" w:hAnsi="Times New Roman" w:cs="Times New Roman"/>
        </w:rPr>
        <w:t>3.4.2. Командир линейного отряда выполняет следующие функции:</w:t>
      </w:r>
    </w:p>
    <w:p w:rsidR="009D5877" w:rsidRPr="009D5877" w:rsidRDefault="009D58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D5877">
        <w:rPr>
          <w:rFonts w:ascii="Times New Roman" w:hAnsi="Times New Roman" w:cs="Times New Roman"/>
        </w:rPr>
        <w:t>- оказывает помощь командиру СГТОМ в организации деятельности СГТОМ;</w:t>
      </w:r>
    </w:p>
    <w:p w:rsidR="009D5877" w:rsidRPr="009D5877" w:rsidRDefault="009D58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D5877">
        <w:rPr>
          <w:rFonts w:ascii="Times New Roman" w:hAnsi="Times New Roman" w:cs="Times New Roman"/>
        </w:rPr>
        <w:t>- осуществляет непосредственное руководство деятельностью линейного отряда, обеспечивает выполнение объема работ и соблюдение сроков выполнения работ, установленных для линейного отряда;</w:t>
      </w:r>
    </w:p>
    <w:p w:rsidR="009D5877" w:rsidRPr="009D5877" w:rsidRDefault="009D58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D5877">
        <w:rPr>
          <w:rFonts w:ascii="Times New Roman" w:hAnsi="Times New Roman" w:cs="Times New Roman"/>
        </w:rPr>
        <w:t>- формирует и представляет командиру СГТОМ отчет о деятельности линейного отряда;</w:t>
      </w:r>
    </w:p>
    <w:p w:rsidR="009D5877" w:rsidRPr="009D5877" w:rsidRDefault="009D58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D5877">
        <w:rPr>
          <w:rFonts w:ascii="Times New Roman" w:hAnsi="Times New Roman" w:cs="Times New Roman"/>
        </w:rPr>
        <w:t>3.4.3. командиры линейных отрядов несут персональную ответственность за деятельность Бойцов возглавляемого линейного отряда и трудовую дисциплину в своих отрядах.</w:t>
      </w:r>
    </w:p>
    <w:p w:rsidR="009D5877" w:rsidRPr="009D5877" w:rsidRDefault="009D58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D5877">
        <w:rPr>
          <w:rFonts w:ascii="Times New Roman" w:hAnsi="Times New Roman" w:cs="Times New Roman"/>
        </w:rPr>
        <w:t>3.5. Бойцы линейных отрядов непосредственно подчиняются командиру линейного отряда, подчиняются командиру СГТОМ и руководителю МАУ "ЦСИ" и выполняют свои обязанности в СГТОМ в соответствии с действующим законодательством и условиями заключенного срочного трудового договора с МАУ "ЦСИ".</w:t>
      </w:r>
    </w:p>
    <w:p w:rsidR="009D5877" w:rsidRPr="009D5877" w:rsidRDefault="009D58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D5877">
        <w:rPr>
          <w:rFonts w:ascii="Times New Roman" w:hAnsi="Times New Roman" w:cs="Times New Roman"/>
        </w:rPr>
        <w:t>3.6. Перечни объектов, на которых планируется выполнение работ силами Сводного городского трудового отряда молодежи, определяются администрациями районов Города.</w:t>
      </w:r>
    </w:p>
    <w:p w:rsidR="009D5877" w:rsidRPr="009D5877" w:rsidRDefault="009D5877">
      <w:pPr>
        <w:pStyle w:val="ConsPlusNormal"/>
        <w:jc w:val="both"/>
        <w:rPr>
          <w:rFonts w:ascii="Times New Roman" w:hAnsi="Times New Roman" w:cs="Times New Roman"/>
        </w:rPr>
      </w:pPr>
      <w:r w:rsidRPr="009D5877">
        <w:rPr>
          <w:rFonts w:ascii="Times New Roman" w:hAnsi="Times New Roman" w:cs="Times New Roman"/>
        </w:rPr>
        <w:t xml:space="preserve">(п. 3.6 </w:t>
      </w:r>
      <w:proofErr w:type="gramStart"/>
      <w:r w:rsidRPr="009D5877">
        <w:rPr>
          <w:rFonts w:ascii="Times New Roman" w:hAnsi="Times New Roman" w:cs="Times New Roman"/>
        </w:rPr>
        <w:t>введен</w:t>
      </w:r>
      <w:proofErr w:type="gramEnd"/>
      <w:r w:rsidRPr="009D5877">
        <w:rPr>
          <w:rFonts w:ascii="Times New Roman" w:hAnsi="Times New Roman" w:cs="Times New Roman"/>
        </w:rPr>
        <w:t xml:space="preserve"> </w:t>
      </w:r>
      <w:hyperlink r:id="rId19" w:history="1">
        <w:r w:rsidRPr="009D5877">
          <w:rPr>
            <w:rFonts w:ascii="Times New Roman" w:hAnsi="Times New Roman" w:cs="Times New Roman"/>
          </w:rPr>
          <w:t>постановлением</w:t>
        </w:r>
      </w:hyperlink>
      <w:r w:rsidRPr="009D5877">
        <w:rPr>
          <w:rFonts w:ascii="Times New Roman" w:hAnsi="Times New Roman" w:cs="Times New Roman"/>
        </w:rPr>
        <w:t xml:space="preserve"> администрации г. Томска от 21.05.2018 N 388)</w:t>
      </w:r>
    </w:p>
    <w:p w:rsidR="009D5877" w:rsidRPr="009D5877" w:rsidRDefault="009D5877">
      <w:pPr>
        <w:pStyle w:val="ConsPlusNormal"/>
        <w:jc w:val="center"/>
        <w:rPr>
          <w:rFonts w:ascii="Times New Roman" w:hAnsi="Times New Roman" w:cs="Times New Roman"/>
        </w:rPr>
      </w:pPr>
    </w:p>
    <w:p w:rsidR="009D5877" w:rsidRPr="009D5877" w:rsidRDefault="009D5877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9D5877">
        <w:rPr>
          <w:rFonts w:ascii="Times New Roman" w:hAnsi="Times New Roman" w:cs="Times New Roman"/>
        </w:rPr>
        <w:t>4. ПОРЯДОК И УСЛОВИЯ ВРЕМЕННОГО ТРУДОУСТРОЙСТВА БОЙЦОВ</w:t>
      </w:r>
    </w:p>
    <w:p w:rsidR="009D5877" w:rsidRPr="009D5877" w:rsidRDefault="009D5877">
      <w:pPr>
        <w:pStyle w:val="ConsPlusNormal"/>
        <w:rPr>
          <w:rFonts w:ascii="Times New Roman" w:hAnsi="Times New Roman" w:cs="Times New Roman"/>
        </w:rPr>
      </w:pPr>
    </w:p>
    <w:p w:rsidR="009D5877" w:rsidRPr="009D5877" w:rsidRDefault="009D587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D5877">
        <w:rPr>
          <w:rFonts w:ascii="Times New Roman" w:hAnsi="Times New Roman" w:cs="Times New Roman"/>
        </w:rPr>
        <w:t>4.1. Трудоустройство Бойцов осуществляется МАУ "ЦСИ" в количестве до 200 (двухсот) человек.</w:t>
      </w:r>
    </w:p>
    <w:p w:rsidR="009D5877" w:rsidRPr="009D5877" w:rsidRDefault="009D5877">
      <w:pPr>
        <w:pStyle w:val="ConsPlusNormal"/>
        <w:jc w:val="both"/>
        <w:rPr>
          <w:rFonts w:ascii="Times New Roman" w:hAnsi="Times New Roman" w:cs="Times New Roman"/>
        </w:rPr>
      </w:pPr>
      <w:r w:rsidRPr="009D5877">
        <w:rPr>
          <w:rFonts w:ascii="Times New Roman" w:hAnsi="Times New Roman" w:cs="Times New Roman"/>
        </w:rPr>
        <w:t xml:space="preserve">(в ред. </w:t>
      </w:r>
      <w:hyperlink r:id="rId20" w:history="1">
        <w:r w:rsidRPr="009D5877">
          <w:rPr>
            <w:rFonts w:ascii="Times New Roman" w:hAnsi="Times New Roman" w:cs="Times New Roman"/>
          </w:rPr>
          <w:t>постановления</w:t>
        </w:r>
      </w:hyperlink>
      <w:r w:rsidRPr="009D5877">
        <w:rPr>
          <w:rFonts w:ascii="Times New Roman" w:hAnsi="Times New Roman" w:cs="Times New Roman"/>
        </w:rPr>
        <w:t xml:space="preserve"> администрации г. Томска от 28.06.2018 N 563)</w:t>
      </w:r>
    </w:p>
    <w:p w:rsidR="009D5877" w:rsidRPr="009D5877" w:rsidRDefault="009D58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D5877">
        <w:rPr>
          <w:rFonts w:ascii="Times New Roman" w:hAnsi="Times New Roman" w:cs="Times New Roman"/>
        </w:rPr>
        <w:t xml:space="preserve">4.2. Трудоустройство Бойцов осуществляется МАУ "ЦСИ" в соответствии с Трудовым </w:t>
      </w:r>
      <w:hyperlink r:id="rId21" w:history="1">
        <w:r w:rsidRPr="009D5877">
          <w:rPr>
            <w:rFonts w:ascii="Times New Roman" w:hAnsi="Times New Roman" w:cs="Times New Roman"/>
          </w:rPr>
          <w:t>кодексом</w:t>
        </w:r>
      </w:hyperlink>
      <w:r w:rsidRPr="009D5877">
        <w:rPr>
          <w:rFonts w:ascii="Times New Roman" w:hAnsi="Times New Roman" w:cs="Times New Roman"/>
        </w:rPr>
        <w:t xml:space="preserve"> Российской Федерации.</w:t>
      </w:r>
    </w:p>
    <w:p w:rsidR="009D5877" w:rsidRPr="009D5877" w:rsidRDefault="009D58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D5877">
        <w:rPr>
          <w:rFonts w:ascii="Times New Roman" w:hAnsi="Times New Roman" w:cs="Times New Roman"/>
        </w:rPr>
        <w:t xml:space="preserve">4.3. Руководитель МАУ "ЦСИ" несет ответственность за целевое использование средств, выделенных на финансовое обеспечение выполнения муниципального </w:t>
      </w:r>
      <w:proofErr w:type="gramStart"/>
      <w:r w:rsidRPr="009D5877">
        <w:rPr>
          <w:rFonts w:ascii="Times New Roman" w:hAnsi="Times New Roman" w:cs="Times New Roman"/>
        </w:rPr>
        <w:t>задания</w:t>
      </w:r>
      <w:proofErr w:type="gramEnd"/>
      <w:r w:rsidRPr="009D5877">
        <w:rPr>
          <w:rFonts w:ascii="Times New Roman" w:hAnsi="Times New Roman" w:cs="Times New Roman"/>
        </w:rPr>
        <w:t xml:space="preserve"> на оказание муниципальных услуг МАУ "ЦСИ".</w:t>
      </w:r>
    </w:p>
    <w:p w:rsidR="009D5877" w:rsidRPr="009D5877" w:rsidRDefault="009D5877">
      <w:pPr>
        <w:pStyle w:val="ConsPlusNormal"/>
        <w:rPr>
          <w:rFonts w:ascii="Times New Roman" w:hAnsi="Times New Roman" w:cs="Times New Roman"/>
        </w:rPr>
      </w:pPr>
    </w:p>
    <w:p w:rsidR="009D5877" w:rsidRPr="009D5877" w:rsidRDefault="009D5877">
      <w:pPr>
        <w:pStyle w:val="ConsPlusNormal"/>
        <w:rPr>
          <w:rFonts w:ascii="Times New Roman" w:hAnsi="Times New Roman" w:cs="Times New Roman"/>
        </w:rPr>
      </w:pPr>
    </w:p>
    <w:p w:rsidR="009D5877" w:rsidRPr="009D5877" w:rsidRDefault="009D5877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901A03" w:rsidRPr="009D5877" w:rsidRDefault="00901A03">
      <w:pPr>
        <w:rPr>
          <w:rFonts w:ascii="Times New Roman" w:hAnsi="Times New Roman" w:cs="Times New Roman"/>
        </w:rPr>
      </w:pPr>
    </w:p>
    <w:sectPr w:rsidR="00901A03" w:rsidRPr="009D5877" w:rsidSect="001C4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877"/>
    <w:rsid w:val="006971CB"/>
    <w:rsid w:val="00901A03"/>
    <w:rsid w:val="009D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58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D58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D58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58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D58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D58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4A90E059F542C0F988307ED01391270EFC42D1BC047F2D9D4F30FEEA4BFC1EDF14A5A84A7F8015C3D5490E893847C284B45BDD1D83F6BC9E394E98XCb1J" TargetMode="External"/><Relationship Id="rId13" Type="http://schemas.openxmlformats.org/officeDocument/2006/relationships/hyperlink" Target="consultantplus://offline/ref=964A90E059F542C0F988307ED01391270EFC42D1BC047F2D9D4F30FEEA4BFC1EDF14A5A84A7F8015C3D5490E8B3847C284B45BDD1D83F6BC9E394E98XCb1J" TargetMode="External"/><Relationship Id="rId18" Type="http://schemas.openxmlformats.org/officeDocument/2006/relationships/hyperlink" Target="consultantplus://offline/ref=964A90E059F542C0F988307ED01391270EFC42D1BC057F299E4630FEEA4BFC1EDF14A5A84A7F8015C3D5490F8F3847C284B45BDD1D83F6BC9E394E98XCb1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64A90E059F542C0F9882E73C67FCF230EF21CDCBC03757EC41236A9B51BFA4B8D54FBF1083E9314C7CB4B0E8EX3b2J" TargetMode="External"/><Relationship Id="rId7" Type="http://schemas.openxmlformats.org/officeDocument/2006/relationships/hyperlink" Target="consultantplus://offline/ref=964A90E059F542C0F988307ED01391270EFC42D1BC057C2C9E4630FEEA4BFC1EDF14A5A84A7F8015C3D5490E8A3847C284B45BDD1D83F6BC9E394E98XCb1J" TargetMode="External"/><Relationship Id="rId12" Type="http://schemas.openxmlformats.org/officeDocument/2006/relationships/hyperlink" Target="consultantplus://offline/ref=964A90E059F542C0F988307ED01391270EFC42D1BC027F2E9A4230FEEA4BFC1EDF14A5A84A7F8015C3D5490E8B3847C284B45BDD1D83F6BC9E394E98XCb1J" TargetMode="External"/><Relationship Id="rId17" Type="http://schemas.openxmlformats.org/officeDocument/2006/relationships/hyperlink" Target="consultantplus://offline/ref=964A90E059F542C0F988307ED01391270EFC42D1BC057F299E4630FEEA4BFC1EDF14A5A84A7F8015C3D5490F8D3847C284B45BDD1D83F6BC9E394E98XCb1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64A90E059F542C0F988307ED01391270EFC42D1BC057C2C9E4630FEEA4BFC1EDF14A5A84A7F8015C3D5490E8B3847C284B45BDD1D83F6BC9E394E98XCb1J" TargetMode="External"/><Relationship Id="rId20" Type="http://schemas.openxmlformats.org/officeDocument/2006/relationships/hyperlink" Target="consultantplus://offline/ref=964A90E059F542C0F988307ED01391270EFC42D1BC057C2C9E4630FEEA4BFC1EDF14A5A84A7F8015C3D5490E843847C284B45BDD1D83F6BC9E394E98XCb1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64A90E059F542C0F988307ED01391270EFC42D1BC057F299E4630FEEA4BFC1EDF14A5A84A7F8015C3D5490F8C3847C284B45BDD1D83F6BC9E394E98XCb1J" TargetMode="External"/><Relationship Id="rId11" Type="http://schemas.openxmlformats.org/officeDocument/2006/relationships/hyperlink" Target="consultantplus://offline/ref=964A90E059F542C0F988307ED01391270EFC42D1BC047F2D9D4F30FEEA4BFC1EDF14A5A84A7F8015C3D5490E8A3847C284B45BDD1D83F6BC9E394E98XCb1J" TargetMode="External"/><Relationship Id="rId5" Type="http://schemas.openxmlformats.org/officeDocument/2006/relationships/hyperlink" Target="consultantplus://offline/ref=964A90E059F542C0F988307ED01391270EFC42D1BC077C2E904730FEEA4BFC1EDF14A5A84A7F8015C3D5490E843847C284B45BDD1D83F6BC9E394E98XCb1J" TargetMode="External"/><Relationship Id="rId15" Type="http://schemas.openxmlformats.org/officeDocument/2006/relationships/hyperlink" Target="consultantplus://offline/ref=964A90E059F542C0F988307ED01391270EFC42D1BC077C2E904730FEEA4BFC1EDF14A5A84A7F8015C3D5490F8C3847C284B45BDD1D83F6BC9E394E98XCb1J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964A90E059F542C0F988307ED01391270EFC42D1BC077C2E904730FEEA4BFC1EDF14A5A84A7F8015C3D5490E853847C284B45BDD1D83F6BC9E394E98XCb1J" TargetMode="External"/><Relationship Id="rId19" Type="http://schemas.openxmlformats.org/officeDocument/2006/relationships/hyperlink" Target="consultantplus://offline/ref=964A90E059F542C0F988307ED01391270EFC42D1BC057F299E4630FEEA4BFC1EDF14A5A84A7F8015C3D5490F883847C284B45BDD1D83F6BC9E394E98XCb1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64A90E059F542C0F988307ED01391270EFC42D1BC027F2E9A4230FEEA4BFC1EDF14A5A84A7F8015C3D5490E8A3847C284B45BDD1D83F6BC9E394E98XCb1J" TargetMode="External"/><Relationship Id="rId14" Type="http://schemas.openxmlformats.org/officeDocument/2006/relationships/hyperlink" Target="consultantplus://offline/ref=964A90E059F542C0F988307ED01391270EFC42D1BC027F2E9A4230FEEA4BFC1EDF14A5A84A7F8015C3D5490E843847C284B45BDD1D83F6BC9E394E98XCb1J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1552</Words>
  <Characters>8853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Витковская Светлана Михайловна</dc:creator>
  <cp:lastModifiedBy>Витковская Светлана Михайловна</cp:lastModifiedBy>
  <cp:revision>2</cp:revision>
  <dcterms:created xsi:type="dcterms:W3CDTF">2021-04-23T02:58:00Z</dcterms:created>
  <dcterms:modified xsi:type="dcterms:W3CDTF">2021-04-23T02:58:00Z</dcterms:modified>
</cp:coreProperties>
</file>