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44" w:rsidRPr="00007144" w:rsidRDefault="00007144">
      <w:pPr>
        <w:pStyle w:val="ConsPlusNormal"/>
        <w:jc w:val="right"/>
        <w:outlineLvl w:val="0"/>
        <w:rPr>
          <w:rFonts w:ascii="Times New Roman" w:hAnsi="Times New Roman" w:cs="Times New Roman"/>
        </w:rPr>
      </w:pPr>
      <w:bookmarkStart w:id="0" w:name="_GoBack"/>
      <w:bookmarkEnd w:id="0"/>
      <w:r w:rsidRPr="00007144">
        <w:rPr>
          <w:rFonts w:ascii="Times New Roman" w:hAnsi="Times New Roman" w:cs="Times New Roman"/>
        </w:rPr>
        <w:t>Приложение</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постановлению</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администрации Города Томска</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от 15.07.2014 N 677</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rPr>
          <w:rFonts w:ascii="Times New Roman" w:hAnsi="Times New Roman" w:cs="Times New Roman"/>
        </w:rPr>
      </w:pPr>
      <w:bookmarkStart w:id="1" w:name="P60"/>
      <w:bookmarkEnd w:id="1"/>
      <w:r w:rsidRPr="00007144">
        <w:rPr>
          <w:rFonts w:ascii="Times New Roman" w:hAnsi="Times New Roman" w:cs="Times New Roman"/>
        </w:rPr>
        <w:t>ПОРЯДОК</w:t>
      </w:r>
    </w:p>
    <w:p w:rsidR="00007144" w:rsidRPr="00007144" w:rsidRDefault="00007144">
      <w:pPr>
        <w:pStyle w:val="ConsPlusTitle"/>
        <w:jc w:val="center"/>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Title"/>
        <w:jc w:val="center"/>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Title"/>
        <w:jc w:val="center"/>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(в ред. постановлений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15.09.2014 </w:t>
            </w:r>
            <w:hyperlink r:id="rId5">
              <w:r w:rsidRPr="00007144">
                <w:rPr>
                  <w:rFonts w:ascii="Times New Roman" w:hAnsi="Times New Roman" w:cs="Times New Roman"/>
                </w:rPr>
                <w:t>N 913</w:t>
              </w:r>
            </w:hyperlink>
            <w:r w:rsidRPr="00007144">
              <w:rPr>
                <w:rFonts w:ascii="Times New Roman" w:hAnsi="Times New Roman" w:cs="Times New Roman"/>
              </w:rPr>
              <w:t xml:space="preserve">, от 18.03.2015 </w:t>
            </w:r>
            <w:hyperlink r:id="rId6">
              <w:r w:rsidRPr="00007144">
                <w:rPr>
                  <w:rFonts w:ascii="Times New Roman" w:hAnsi="Times New Roman" w:cs="Times New Roman"/>
                </w:rPr>
                <w:t>N 248</w:t>
              </w:r>
            </w:hyperlink>
            <w:r w:rsidRPr="00007144">
              <w:rPr>
                <w:rFonts w:ascii="Times New Roman" w:hAnsi="Times New Roman" w:cs="Times New Roman"/>
              </w:rPr>
              <w:t xml:space="preserve">, от 24.07.2015 </w:t>
            </w:r>
            <w:hyperlink r:id="rId7">
              <w:r w:rsidRPr="00007144">
                <w:rPr>
                  <w:rFonts w:ascii="Times New Roman" w:hAnsi="Times New Roman" w:cs="Times New Roman"/>
                </w:rPr>
                <w:t>N 642</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27.06.2016 </w:t>
            </w:r>
            <w:hyperlink r:id="rId8">
              <w:r w:rsidRPr="00007144">
                <w:rPr>
                  <w:rFonts w:ascii="Times New Roman" w:hAnsi="Times New Roman" w:cs="Times New Roman"/>
                </w:rPr>
                <w:t>N 589</w:t>
              </w:r>
            </w:hyperlink>
            <w:r w:rsidRPr="00007144">
              <w:rPr>
                <w:rFonts w:ascii="Times New Roman" w:hAnsi="Times New Roman" w:cs="Times New Roman"/>
              </w:rPr>
              <w:t xml:space="preserve">, от 27.09.2016 </w:t>
            </w:r>
            <w:hyperlink r:id="rId9">
              <w:r w:rsidRPr="00007144">
                <w:rPr>
                  <w:rFonts w:ascii="Times New Roman" w:hAnsi="Times New Roman" w:cs="Times New Roman"/>
                </w:rPr>
                <w:t>N 1018</w:t>
              </w:r>
            </w:hyperlink>
            <w:r w:rsidRPr="00007144">
              <w:rPr>
                <w:rFonts w:ascii="Times New Roman" w:hAnsi="Times New Roman" w:cs="Times New Roman"/>
              </w:rPr>
              <w:t xml:space="preserve">, от 10.10.2016 </w:t>
            </w:r>
            <w:hyperlink r:id="rId10">
              <w:r w:rsidRPr="00007144">
                <w:rPr>
                  <w:rFonts w:ascii="Times New Roman" w:hAnsi="Times New Roman" w:cs="Times New Roman"/>
                </w:rPr>
                <w:t>N 1067</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26.12.2016 </w:t>
            </w:r>
            <w:hyperlink r:id="rId11">
              <w:r w:rsidRPr="00007144">
                <w:rPr>
                  <w:rFonts w:ascii="Times New Roman" w:hAnsi="Times New Roman" w:cs="Times New Roman"/>
                </w:rPr>
                <w:t>N 1355</w:t>
              </w:r>
            </w:hyperlink>
            <w:r w:rsidRPr="00007144">
              <w:rPr>
                <w:rFonts w:ascii="Times New Roman" w:hAnsi="Times New Roman" w:cs="Times New Roman"/>
              </w:rPr>
              <w:t xml:space="preserve">, от 17.05.2017 </w:t>
            </w:r>
            <w:hyperlink r:id="rId12">
              <w:r w:rsidRPr="00007144">
                <w:rPr>
                  <w:rFonts w:ascii="Times New Roman" w:hAnsi="Times New Roman" w:cs="Times New Roman"/>
                </w:rPr>
                <w:t>N 368</w:t>
              </w:r>
            </w:hyperlink>
            <w:r w:rsidRPr="00007144">
              <w:rPr>
                <w:rFonts w:ascii="Times New Roman" w:hAnsi="Times New Roman" w:cs="Times New Roman"/>
              </w:rPr>
              <w:t xml:space="preserve">, от 29.09.2017 </w:t>
            </w:r>
            <w:hyperlink r:id="rId13">
              <w:r w:rsidRPr="00007144">
                <w:rPr>
                  <w:rFonts w:ascii="Times New Roman" w:hAnsi="Times New Roman" w:cs="Times New Roman"/>
                </w:rPr>
                <w:t>N 931</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25.12.2017 </w:t>
            </w:r>
            <w:hyperlink r:id="rId14">
              <w:r w:rsidRPr="00007144">
                <w:rPr>
                  <w:rFonts w:ascii="Times New Roman" w:hAnsi="Times New Roman" w:cs="Times New Roman"/>
                </w:rPr>
                <w:t>N 1270</w:t>
              </w:r>
            </w:hyperlink>
            <w:r w:rsidRPr="00007144">
              <w:rPr>
                <w:rFonts w:ascii="Times New Roman" w:hAnsi="Times New Roman" w:cs="Times New Roman"/>
              </w:rPr>
              <w:t xml:space="preserve">, от 29.12.2017 </w:t>
            </w:r>
            <w:hyperlink r:id="rId15">
              <w:r w:rsidRPr="00007144">
                <w:rPr>
                  <w:rFonts w:ascii="Times New Roman" w:hAnsi="Times New Roman" w:cs="Times New Roman"/>
                </w:rPr>
                <w:t>N 1344</w:t>
              </w:r>
            </w:hyperlink>
            <w:r w:rsidRPr="00007144">
              <w:rPr>
                <w:rFonts w:ascii="Times New Roman" w:hAnsi="Times New Roman" w:cs="Times New Roman"/>
              </w:rPr>
              <w:t xml:space="preserve">, от 20.02.2018 </w:t>
            </w:r>
            <w:hyperlink r:id="rId16">
              <w:r w:rsidRPr="00007144">
                <w:rPr>
                  <w:rFonts w:ascii="Times New Roman" w:hAnsi="Times New Roman" w:cs="Times New Roman"/>
                </w:rPr>
                <w:t>N 138</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16.04.2018 </w:t>
            </w:r>
            <w:hyperlink r:id="rId17">
              <w:r w:rsidRPr="00007144">
                <w:rPr>
                  <w:rFonts w:ascii="Times New Roman" w:hAnsi="Times New Roman" w:cs="Times New Roman"/>
                </w:rPr>
                <w:t>N 304</w:t>
              </w:r>
            </w:hyperlink>
            <w:r w:rsidRPr="00007144">
              <w:rPr>
                <w:rFonts w:ascii="Times New Roman" w:hAnsi="Times New Roman" w:cs="Times New Roman"/>
              </w:rPr>
              <w:t xml:space="preserve">, от 23.08.2018 </w:t>
            </w:r>
            <w:hyperlink r:id="rId18">
              <w:r w:rsidRPr="00007144">
                <w:rPr>
                  <w:rFonts w:ascii="Times New Roman" w:hAnsi="Times New Roman" w:cs="Times New Roman"/>
                </w:rPr>
                <w:t>N 752</w:t>
              </w:r>
            </w:hyperlink>
            <w:r w:rsidRPr="00007144">
              <w:rPr>
                <w:rFonts w:ascii="Times New Roman" w:hAnsi="Times New Roman" w:cs="Times New Roman"/>
              </w:rPr>
              <w:t xml:space="preserve">, от 26.02.2019 </w:t>
            </w:r>
            <w:hyperlink r:id="rId19">
              <w:r w:rsidRPr="00007144">
                <w:rPr>
                  <w:rFonts w:ascii="Times New Roman" w:hAnsi="Times New Roman" w:cs="Times New Roman"/>
                </w:rPr>
                <w:t>N 156</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22.10.2020 </w:t>
            </w:r>
            <w:hyperlink r:id="rId20">
              <w:r w:rsidRPr="00007144">
                <w:rPr>
                  <w:rFonts w:ascii="Times New Roman" w:hAnsi="Times New Roman" w:cs="Times New Roman"/>
                </w:rPr>
                <w:t>N 933</w:t>
              </w:r>
            </w:hyperlink>
            <w:r w:rsidRPr="00007144">
              <w:rPr>
                <w:rFonts w:ascii="Times New Roman" w:hAnsi="Times New Roman" w:cs="Times New Roman"/>
              </w:rPr>
              <w:t xml:space="preserve">, от 13.01.2021 </w:t>
            </w:r>
            <w:hyperlink r:id="rId21">
              <w:r w:rsidRPr="00007144">
                <w:rPr>
                  <w:rFonts w:ascii="Times New Roman" w:hAnsi="Times New Roman" w:cs="Times New Roman"/>
                </w:rPr>
                <w:t>N 14</w:t>
              </w:r>
            </w:hyperlink>
            <w:r w:rsidRPr="00007144">
              <w:rPr>
                <w:rFonts w:ascii="Times New Roman" w:hAnsi="Times New Roman" w:cs="Times New Roman"/>
              </w:rPr>
              <w:t xml:space="preserve">, от 08.11.2021 </w:t>
            </w:r>
            <w:hyperlink r:id="rId22">
              <w:r w:rsidRPr="00007144">
                <w:rPr>
                  <w:rFonts w:ascii="Times New Roman" w:hAnsi="Times New Roman" w:cs="Times New Roman"/>
                </w:rPr>
                <w:t>N 921</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28.03.2023 </w:t>
            </w:r>
            <w:hyperlink r:id="rId23">
              <w:r w:rsidRPr="00007144">
                <w:rPr>
                  <w:rFonts w:ascii="Times New Roman" w:hAnsi="Times New Roman" w:cs="Times New Roman"/>
                </w:rPr>
                <w:t>N 228</w:t>
              </w:r>
            </w:hyperlink>
            <w:r w:rsidRPr="00007144">
              <w:rPr>
                <w:rFonts w:ascii="Times New Roman" w:hAnsi="Times New Roman" w:cs="Times New Roman"/>
              </w:rPr>
              <w:t>,</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 изм., внесенными постановлениями администрации г. Томска</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16.04.2015 </w:t>
            </w:r>
            <w:hyperlink r:id="rId24">
              <w:r w:rsidRPr="00007144">
                <w:rPr>
                  <w:rFonts w:ascii="Times New Roman" w:hAnsi="Times New Roman" w:cs="Times New Roman"/>
                </w:rPr>
                <w:t>N 333</w:t>
              </w:r>
            </w:hyperlink>
            <w:r w:rsidRPr="00007144">
              <w:rPr>
                <w:rFonts w:ascii="Times New Roman" w:hAnsi="Times New Roman" w:cs="Times New Roman"/>
              </w:rPr>
              <w:t xml:space="preserve">, от 29.06.2016 </w:t>
            </w:r>
            <w:hyperlink r:id="rId25">
              <w:r w:rsidRPr="00007144">
                <w:rPr>
                  <w:rFonts w:ascii="Times New Roman" w:hAnsi="Times New Roman" w:cs="Times New Roman"/>
                </w:rPr>
                <w:t>N 623</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1. ОБЩИЕ ПОЛОЖЕНИЯ</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1.1. Настоящий Порядок определяет правила: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принятия решения о разработке муниципальной программы муниципального образования "Город Томск" (далее - муниципальная программа);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формирования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мониторинга и контроля реализации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корректировки муниципальной 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26">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1.2. Для целей настоящего Порядка используются следующие понятия: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Томск";</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конкретных задач в рамках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обеспечивающая подпрограмма муниципальной программы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повышение эффективности функционирования сети подведомственных учреждений, а также систему мер муниципального регулирования, направленных на создание условий для достижения цели и задач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укрупненное (основное) мероприятие подпрограммы - комплекс взаимоувязанных по срокам и ресурсам мероприятий, направленных на реализацию задач подпрограммы и детализируемый </w:t>
      </w:r>
      <w:r w:rsidRPr="00007144">
        <w:rPr>
          <w:rFonts w:ascii="Times New Roman" w:hAnsi="Times New Roman" w:cs="Times New Roman"/>
        </w:rPr>
        <w:lastRenderedPageBreak/>
        <w:t>мероприятиями;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27">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мероприятие муниципальной программы (подпрограммы) (далее - мероприятие) - действия, в том числе ведомственные целевые программы, направленные на реализацию (содействие в реализации, обеспечение реализации) одной из задач муниципальной программы (подпрограммы) в среднесрочной перспективе;</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28">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куратор муниципальной программы (подпрограммы) - заместитель Мэра Города Томска, курирующий направление деятельности, результаты которой обеспечиваются реализацией муниципальной программы (подпрограммы), осуществляющий общий </w:t>
      </w:r>
      <w:proofErr w:type="gramStart"/>
      <w:r w:rsidRPr="00007144">
        <w:rPr>
          <w:rFonts w:ascii="Times New Roman" w:hAnsi="Times New Roman" w:cs="Times New Roman"/>
        </w:rPr>
        <w:t>контроль за</w:t>
      </w:r>
      <w:proofErr w:type="gramEnd"/>
      <w:r w:rsidRPr="00007144">
        <w:rPr>
          <w:rFonts w:ascii="Times New Roman" w:hAnsi="Times New Roman" w:cs="Times New Roman"/>
        </w:rPr>
        <w:t xml:space="preserve"> разработкой и реализацией данной программы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ответственный исполнитель муниципальной программы (подпрограммы) - администрация Города Томска, орган администрации Города Томска, уполномоченный муниципальным правовым актом на осуществление управленческих функции в сфере вопросов, подлежащих урегулированию муниципальной программой (подпрограммой), являющийся ответственным за ее разработку, реализацию и контроль исполнения;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соисполнители муниципальной программы (подпрограммы) - администрация Города Томска, органы администрации Города Томска, непосредственно осуществляющие мероприятия муниципальной программы (подпрограммы) либо организующие их исполнение;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участники муниципальной программы (подпрограммы) - юридические и физические лица, определенные в установленном действующим законодательством порядке, непосредственно осуществляющие мероприятия муниципальной программы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цель - планируемый к достижению за период реализации муниципальной программы результат, обеспечивающий поэтапное достижение стратегической цели, решение стратегической задачи, </w:t>
      </w:r>
      <w:proofErr w:type="gramStart"/>
      <w:r w:rsidRPr="00007144">
        <w:rPr>
          <w:rFonts w:ascii="Times New Roman" w:hAnsi="Times New Roman" w:cs="Times New Roman"/>
        </w:rPr>
        <w:t>определенных</w:t>
      </w:r>
      <w:proofErr w:type="gramEnd"/>
      <w:r w:rsidRPr="00007144">
        <w:rPr>
          <w:rFonts w:ascii="Times New Roman" w:hAnsi="Times New Roman" w:cs="Times New Roman"/>
        </w:rPr>
        <w:t xml:space="preserve"> </w:t>
      </w:r>
      <w:hyperlink r:id="rId29">
        <w:r w:rsidRPr="00007144">
          <w:rPr>
            <w:rFonts w:ascii="Times New Roman" w:hAnsi="Times New Roman" w:cs="Times New Roman"/>
          </w:rPr>
          <w:t>Стратегией</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3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задача - совокупность взаимосвязанных механизмов достижения цели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показатели цели и задач - количественно измеримые показатели социально-экономического развития городского округа, отражающие степень достижения цели и решения задач муниципальной программы (конечные результаты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показатели мероприятий - количественно измеримые характеристики объема и качества реализации мероприятий (непосредственные результаты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эффективность муниципальной программы - обобщенная характеристика степени достижения цели, привлечения и использования финансовых ресурсов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меры муниципального регулирования - меры, основанные на административно-правовых способах воздействия, направленные на достижение цели муниципальной программы (бюджетные, налоговые, правовые и иные меры муниципального регулирования);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реализация муниципальной программы (подпрограммы) - исполнение мероприятий ответственными исполнителями, соисполнителями, участниками муниципальных программ (подпрограмм) в соответствии с их полномочиями;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потребность - расчетные единицы объема денежных средств и значений показателей, необходимых для исполнения муниципальной программы, подпрограммы;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1">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 в ред. </w:t>
      </w:r>
      <w:hyperlink r:id="rId32">
        <w:r w:rsidRPr="00007144">
          <w:rPr>
            <w:rFonts w:ascii="Times New Roman" w:hAnsi="Times New Roman" w:cs="Times New Roman"/>
          </w:rPr>
          <w:t>постановления</w:t>
        </w:r>
      </w:hyperlink>
      <w:r w:rsidRPr="00007144">
        <w:rPr>
          <w:rFonts w:ascii="Times New Roman" w:hAnsi="Times New Roman" w:cs="Times New Roman"/>
        </w:rPr>
        <w:t xml:space="preserve"> </w:t>
      </w:r>
      <w:r w:rsidRPr="00007144">
        <w:rPr>
          <w:rFonts w:ascii="Times New Roman" w:hAnsi="Times New Roman" w:cs="Times New Roman"/>
        </w:rPr>
        <w:lastRenderedPageBreak/>
        <w:t>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объекты мероприятия - конкретные виды или группы однородных объектов (работы, услуги, объекты недвижимости и другие объекты мероприятия), на которые направлена деятельность по исполнению мероприятия в среднесрочной перспективе;</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3">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качество данных в предоставленных отчетах о реализации муниципальных программ по итогам отчетного года - соответствие данных значениям показателей целей, задач, мероприятий муниципальной программы (подпрограммы), наименованиям целей, задач, мероприятий и их показателей, установленным в последней редакции муниципальной программы отчетного года;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4">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полнота данных в предоставленных отчетах о реализации муниципальных программ по итогам отчетного года - соответствие данных количеству целей, задач, мероприятий и их показателей, установленным в последней редакции муниципальной программы отчетного года;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5">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достоверность данных в предоставленных отчетах о реализации муниципальных программ по итогам отчетного года - предоставленные данные имеют доказательство факта исполнения мероприятия, достижения поставленной цели, задачи;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6">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29.12.2017 N 1344; в ред. </w:t>
      </w:r>
      <w:hyperlink r:id="rId3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уровень приоритетности мероприятия муниципальной программы - уровень значимости мероприятия (объекта мероприятия), установленный в зависимости от влияния реализации данного мероприятия на достижение поставленной цели, задачи муниципальной 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8">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критерий определения уровня приоритетности мероприятия муниципальной программы - отличительный признак мероприятия (объекта мероприятия), позволяющий отнести мероприятие (объект мероприятия) к одному из уровней приоритетности в соответствии с установленным в муниципальной программе порядком формирования перечня мероприятий (объектов мероприятия);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3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индивидуальные критерии определения уровней приоритетности мероприятий муниципальной программы - критерии определения уровней приоритетности мероприятий муниципальной программы, разработанные и установленные ответственным исполнителем или соисполнителем муниципальной программы в составе данной муниципальной 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40">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22.10.2020 N 933; в ред. </w:t>
      </w:r>
      <w:hyperlink r:id="rId4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понятия в части налоговых расходов, перечня налоговых расходов, паспорта налогового расхода, оценки налоговых расходов, используемые в настоящем Порядке, употребляются в значениях, определенных в </w:t>
      </w:r>
      <w:hyperlink r:id="rId42">
        <w:r w:rsidRPr="00007144">
          <w:rPr>
            <w:rFonts w:ascii="Times New Roman" w:hAnsi="Times New Roman" w:cs="Times New Roman"/>
          </w:rPr>
          <w:t>Постановлении</w:t>
        </w:r>
      </w:hyperlink>
      <w:r w:rsidRPr="00007144">
        <w:rPr>
          <w:rFonts w:ascii="Times New Roman" w:hAnsi="Times New Roman" w:cs="Times New Roman"/>
        </w:rPr>
        <w:t xml:space="preserve"> Правительства Российской Федерации от 22.06.2019 N 796 "Об общих требованиях к оценке налоговых расходов субъектов Российской Федерации и муниципальных образований" и в </w:t>
      </w:r>
      <w:hyperlink r:id="rId43">
        <w:r w:rsidRPr="00007144">
          <w:rPr>
            <w:rFonts w:ascii="Times New Roman" w:hAnsi="Times New Roman" w:cs="Times New Roman"/>
          </w:rPr>
          <w:t>постановлении</w:t>
        </w:r>
      </w:hyperlink>
      <w:r w:rsidRPr="00007144">
        <w:rPr>
          <w:rFonts w:ascii="Times New Roman" w:hAnsi="Times New Roman" w:cs="Times New Roman"/>
        </w:rPr>
        <w:t xml:space="preserve"> администрации Города Томска от 28.10.2020 N 948 "Об утверждении Порядка формирования перечня налоговых</w:t>
      </w:r>
      <w:proofErr w:type="gramEnd"/>
      <w:r w:rsidRPr="00007144">
        <w:rPr>
          <w:rFonts w:ascii="Times New Roman" w:hAnsi="Times New Roman" w:cs="Times New Roman"/>
        </w:rPr>
        <w:t xml:space="preserve"> расходов муниципального образования "Город Томск" и оценки налоговых расходов муниципального образования "Город Томск".</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44">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1.3. Муниципальная программа разрабатывается в соответствии со стратегическими целями и задачами, определенными </w:t>
      </w:r>
      <w:hyperlink r:id="rId45">
        <w:r w:rsidRPr="00007144">
          <w:rPr>
            <w:rFonts w:ascii="Times New Roman" w:hAnsi="Times New Roman" w:cs="Times New Roman"/>
          </w:rPr>
          <w:t>Стратегией</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и должна обеспечивать наиболее эффективное достижение этих стратегических целей и решение стратегических задач.</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4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1.4. Срок реализации муниципальной программы должен составлять не менее 3-х лет. Рекомендуемый срок реализации муниципальной программы - 6 лет.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1.5. Мероприятия разрабатываемых муниципальных программ не могут дублировать мероприятия, предусмотренные другими муниципальными программами и ведомственными целевыми программами.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1.6. Исключен. - </w:t>
      </w:r>
      <w:hyperlink r:id="rId47">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1.7. Разработка и утверждение муниципальных программ, предлагаемых к реализации начиная с очередного финансового года, осуществляется в сроки, установленные Графиком разработки прогноза социально-экономического развития и проекта бюджета муниципального образования "Город Томск" на очередной финансовый год и плановый период (далее - График), утвержденным муниципальным правовым актом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1.8. Изменения в ранее утвержденные муниципальные программы подлежат утверждению не позднее сроков, установленных действующим законодательством и настоящим Порядком.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1.9. Разработка, корректировка и исполнение муниципальной программы </w:t>
      </w:r>
      <w:proofErr w:type="gramStart"/>
      <w:r w:rsidRPr="00007144">
        <w:rPr>
          <w:rFonts w:ascii="Times New Roman" w:hAnsi="Times New Roman" w:cs="Times New Roman"/>
        </w:rPr>
        <w:t>проводятся</w:t>
      </w:r>
      <w:proofErr w:type="gramEnd"/>
      <w:r w:rsidRPr="00007144">
        <w:rPr>
          <w:rFonts w:ascii="Times New Roman" w:hAnsi="Times New Roman" w:cs="Times New Roman"/>
        </w:rPr>
        <w:t xml:space="preserve"> в том числе путем формирования электронного документа с использованием модулей информационной системы "АЦК-Планирование": "Подсистема формирования бюджета программно-целевым методом" и "Мониторинг исполнения муниципальных программ" соответственно.</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1.9 в ред. </w:t>
      </w:r>
      <w:hyperlink r:id="rId48">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2. ПРИНЯТИЕ РЕШЕНИЯ О РАЗРАБОТКЕ МУНИЦИПАЛЬНЫХ ПРОГРАММ</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2.1. Разработка муниципальных программ производится на основе перечня муниципальных программ, утвержденного муниципальным правовым актом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2.2. </w:t>
      </w:r>
      <w:proofErr w:type="gramStart"/>
      <w:r w:rsidRPr="00007144">
        <w:rPr>
          <w:rFonts w:ascii="Times New Roman" w:hAnsi="Times New Roman" w:cs="Times New Roman"/>
        </w:rPr>
        <w:t xml:space="preserve">Проект перечня муниципальных программ формируется управлением экономического развития администрации Города Томска (далее - управление экономического развития), исходя из среднесрочных целей и задач, определенных </w:t>
      </w:r>
      <w:hyperlink r:id="rId49">
        <w:r w:rsidRPr="00007144">
          <w:rPr>
            <w:rFonts w:ascii="Times New Roman" w:hAnsi="Times New Roman" w:cs="Times New Roman"/>
          </w:rPr>
          <w:t>Стратегией</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на основании предложений ответственных исполнителей, согласованных с курирующими указанных исполнителей заместителями Мэра Города Томска (далее - курирующий заместитель Мэра Города Томска), в порядке и в сроки, предусмотренные настоящим Порядком</w:t>
      </w:r>
      <w:proofErr w:type="gramEnd"/>
      <w:r w:rsidRPr="00007144">
        <w:rPr>
          <w:rFonts w:ascii="Times New Roman" w:hAnsi="Times New Roman" w:cs="Times New Roman"/>
        </w:rPr>
        <w:t xml:space="preserve"> и иными муниципальными правовыми актами.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5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2.3. Предложения по включению новых муниципальных программ, планируемых к реализации с начала очередного финансового года, в перечень муниципальных программ направляются ответственными исполнителями в управление экономического развития и департамент финансов администрации Города Томска (далее - департамент финансов) в следующих случаях и сроки: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при принятии ответственным исполнителем муниципальной программы решения о необходимости разработки новой муниципальной программы - в срок до 1 апреля года разработки проекта бюджета муниципального образования "Город Томск" на очередной финансовый год и плановый период;</w:t>
      </w:r>
    </w:p>
    <w:p w:rsidR="00007144" w:rsidRPr="00007144" w:rsidRDefault="00007144">
      <w:pPr>
        <w:pStyle w:val="ConsPlusNormal"/>
        <w:spacing w:before="220"/>
        <w:ind w:firstLine="540"/>
        <w:jc w:val="both"/>
        <w:rPr>
          <w:rFonts w:ascii="Times New Roman" w:hAnsi="Times New Roman" w:cs="Times New Roman"/>
        </w:rPr>
      </w:pPr>
      <w:bookmarkStart w:id="2" w:name="P139"/>
      <w:bookmarkEnd w:id="2"/>
      <w:r w:rsidRPr="00007144">
        <w:rPr>
          <w:rFonts w:ascii="Times New Roman" w:hAnsi="Times New Roman" w:cs="Times New Roman"/>
        </w:rPr>
        <w:t>2) по протокольным поручениям Мэра Города Томска о необходимости разработки новой муниципальной программы - в срок, установленный Графиком, для направления проектов муниципальных программ, предлагаемых к финансированию в очередном финансовом году и плановом периоде, с учетом действующих и принимаемых обязательств в управление экономического развития и департамент финансов;</w:t>
      </w:r>
    </w:p>
    <w:p w:rsidR="00007144" w:rsidRPr="00007144" w:rsidRDefault="00007144">
      <w:pPr>
        <w:pStyle w:val="ConsPlusNormal"/>
        <w:spacing w:before="220"/>
        <w:ind w:firstLine="540"/>
        <w:jc w:val="both"/>
        <w:rPr>
          <w:rFonts w:ascii="Times New Roman" w:hAnsi="Times New Roman" w:cs="Times New Roman"/>
        </w:rPr>
      </w:pPr>
      <w:bookmarkStart w:id="3" w:name="P140"/>
      <w:bookmarkEnd w:id="3"/>
      <w:r w:rsidRPr="00007144">
        <w:rPr>
          <w:rFonts w:ascii="Times New Roman" w:hAnsi="Times New Roman" w:cs="Times New Roman"/>
        </w:rPr>
        <w:t xml:space="preserve">3) при необходимости разработки новой муниципальной программы в соответствии с законодательством Российской Федерации, Томской области, финансирование которой </w:t>
      </w:r>
      <w:r w:rsidRPr="00007144">
        <w:rPr>
          <w:rFonts w:ascii="Times New Roman" w:hAnsi="Times New Roman" w:cs="Times New Roman"/>
        </w:rPr>
        <w:lastRenderedPageBreak/>
        <w:t>осуществляется за счет межбюджетных трансфертов из бюджетов вышестоящего уровня бюджетной системы Российской Федерации, - в сроки, установленные правовыми актами Российской Федерации, Томской области.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5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Предложения направляются в письменном виде в соответствии с порядком, определенным </w:t>
      </w:r>
      <w:hyperlink r:id="rId52">
        <w:r w:rsidRPr="00007144">
          <w:rPr>
            <w:rFonts w:ascii="Times New Roman" w:hAnsi="Times New Roman" w:cs="Times New Roman"/>
          </w:rPr>
          <w:t>Стандартом</w:t>
        </w:r>
      </w:hyperlink>
      <w:r w:rsidRPr="00007144">
        <w:rPr>
          <w:rFonts w:ascii="Times New Roman" w:hAnsi="Times New Roman" w:cs="Times New Roman"/>
        </w:rPr>
        <w:t xml:space="preserve"> делопроизводства в администрации Города Томска.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2.3 в ред. </w:t>
      </w:r>
      <w:hyperlink r:id="rId53">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2.4. </w:t>
      </w:r>
      <w:proofErr w:type="gramStart"/>
      <w:r w:rsidRPr="00007144">
        <w:rPr>
          <w:rFonts w:ascii="Times New Roman" w:hAnsi="Times New Roman" w:cs="Times New Roman"/>
        </w:rPr>
        <w:t>При формировании предложения по включению новой муниципальной программы в перечень муниципальных программ ответственный исполнитель по согласованию с курирующим заместителем</w:t>
      </w:r>
      <w:proofErr w:type="gramEnd"/>
      <w:r w:rsidRPr="00007144">
        <w:rPr>
          <w:rFonts w:ascii="Times New Roman" w:hAnsi="Times New Roman" w:cs="Times New Roman"/>
        </w:rPr>
        <w:t xml:space="preserve"> Мэра Города Томска готовит </w:t>
      </w:r>
      <w:hyperlink w:anchor="P473">
        <w:r w:rsidRPr="00007144">
          <w:rPr>
            <w:rFonts w:ascii="Times New Roman" w:hAnsi="Times New Roman" w:cs="Times New Roman"/>
          </w:rPr>
          <w:t>обоснование</w:t>
        </w:r>
      </w:hyperlink>
      <w:r w:rsidRPr="00007144">
        <w:rPr>
          <w:rFonts w:ascii="Times New Roman" w:hAnsi="Times New Roman" w:cs="Times New Roman"/>
        </w:rPr>
        <w:t xml:space="preserve"> по форме согласно приложению 1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2.5. Отменен. - </w:t>
      </w:r>
      <w:hyperlink r:id="rId54">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bookmarkStart w:id="4" w:name="P146"/>
      <w:bookmarkEnd w:id="4"/>
      <w:r w:rsidRPr="00007144">
        <w:rPr>
          <w:rFonts w:ascii="Times New Roman" w:hAnsi="Times New Roman" w:cs="Times New Roman"/>
        </w:rPr>
        <w:t>2.6. Основными условиями для включения новых муниципальных программ в перечень муниципальных программ являются: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 наличие в </w:t>
      </w:r>
      <w:hyperlink r:id="rId55">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стратегических задач, решение которых может осуществляться программно-целевым методом;</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5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отсутствие действующих (разрабатываемых) муниципальных программ, в рамках которых возможно решение соответствующих стратегических задач.</w:t>
      </w:r>
    </w:p>
    <w:p w:rsidR="00007144" w:rsidRPr="00007144" w:rsidRDefault="00007144">
      <w:pPr>
        <w:pStyle w:val="ConsPlusNormal"/>
        <w:spacing w:before="220"/>
        <w:ind w:firstLine="540"/>
        <w:jc w:val="both"/>
        <w:rPr>
          <w:rFonts w:ascii="Times New Roman" w:hAnsi="Times New Roman" w:cs="Times New Roman"/>
        </w:rPr>
      </w:pPr>
      <w:bookmarkStart w:id="5" w:name="P150"/>
      <w:bookmarkEnd w:id="5"/>
      <w:r w:rsidRPr="00007144">
        <w:rPr>
          <w:rFonts w:ascii="Times New Roman" w:hAnsi="Times New Roman" w:cs="Times New Roman"/>
        </w:rPr>
        <w:t xml:space="preserve">2.7. Департамент финансов анализирует поступившие предложения о разработке муниципальных программ на предмет наличия источников финансирования на реализацию муниципальной программы и направляет свое заключение в управление экономического развития в срок не позднее 10 рабочих дней </w:t>
      </w:r>
      <w:proofErr w:type="gramStart"/>
      <w:r w:rsidRPr="00007144">
        <w:rPr>
          <w:rFonts w:ascii="Times New Roman" w:hAnsi="Times New Roman" w:cs="Times New Roman"/>
        </w:rPr>
        <w:t>с даты получения</w:t>
      </w:r>
      <w:proofErr w:type="gramEnd"/>
      <w:r w:rsidRPr="00007144">
        <w:rPr>
          <w:rFonts w:ascii="Times New Roman" w:hAnsi="Times New Roman" w:cs="Times New Roman"/>
        </w:rPr>
        <w:t xml:space="preserve"> предложений.</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2.7 в ред. </w:t>
      </w:r>
      <w:hyperlink r:id="rId5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2.8. </w:t>
      </w:r>
      <w:proofErr w:type="gramStart"/>
      <w:r w:rsidRPr="00007144">
        <w:rPr>
          <w:rFonts w:ascii="Times New Roman" w:hAnsi="Times New Roman" w:cs="Times New Roman"/>
        </w:rPr>
        <w:t xml:space="preserve">Управление экономического развития анализирует поступившие предложения о разработке муниципальных программ на предмет соответствия условиям, установленным в </w:t>
      </w:r>
      <w:hyperlink w:anchor="P146">
        <w:r w:rsidRPr="00007144">
          <w:rPr>
            <w:rFonts w:ascii="Times New Roman" w:hAnsi="Times New Roman" w:cs="Times New Roman"/>
          </w:rPr>
          <w:t>пункте 2.6</w:t>
        </w:r>
      </w:hyperlink>
      <w:r w:rsidRPr="00007144">
        <w:rPr>
          <w:rFonts w:ascii="Times New Roman" w:hAnsi="Times New Roman" w:cs="Times New Roman"/>
        </w:rPr>
        <w:t xml:space="preserve"> настоящего Порядка, заключение департамента финансов, указанное в </w:t>
      </w:r>
      <w:hyperlink w:anchor="P150">
        <w:r w:rsidRPr="00007144">
          <w:rPr>
            <w:rFonts w:ascii="Times New Roman" w:hAnsi="Times New Roman" w:cs="Times New Roman"/>
          </w:rPr>
          <w:t>пункте 2.7</w:t>
        </w:r>
      </w:hyperlink>
      <w:r w:rsidRPr="00007144">
        <w:rPr>
          <w:rFonts w:ascii="Times New Roman" w:hAnsi="Times New Roman" w:cs="Times New Roman"/>
        </w:rPr>
        <w:t xml:space="preserve"> настоящего Порядка, и в срок не позднее 15 рабочих дней с даты получения предложений формирует проект муниципального правового акта администрации Города Томска о внесении изменений в перечень муниципальных программ.</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2.8 в ред. </w:t>
      </w:r>
      <w:hyperlink r:id="rId58">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2.9. </w:t>
      </w:r>
      <w:proofErr w:type="gramStart"/>
      <w:r w:rsidRPr="00007144">
        <w:rPr>
          <w:rFonts w:ascii="Times New Roman" w:hAnsi="Times New Roman" w:cs="Times New Roman"/>
        </w:rPr>
        <w:t>Внесение изменений в перечень муниципальных программ, касающихся изменения наименования муниципальной программы и ее подпрограмм, куратора муниципальной программы, ответственного исполнителя муниципальной программы, исключения либо дополнения муниципальной программы подпрограммами, устранения технических ошибок, осуществляется путем формирования ответственным исполнителем муниципальной программы соответствующего муниципального правового акта администрации Города Томска, который в обязательном порядке визируется начальниками управления экономического развития и департамента финансов.</w:t>
      </w:r>
      <w:proofErr w:type="gramEnd"/>
      <w:r w:rsidRPr="00007144">
        <w:rPr>
          <w:rFonts w:ascii="Times New Roman" w:hAnsi="Times New Roman" w:cs="Times New Roman"/>
        </w:rPr>
        <w:t xml:space="preserve"> В случае дополнения муниципальной программы новой подпрограммой готовится </w:t>
      </w:r>
      <w:hyperlink w:anchor="P473">
        <w:r w:rsidRPr="00007144">
          <w:rPr>
            <w:rFonts w:ascii="Times New Roman" w:hAnsi="Times New Roman" w:cs="Times New Roman"/>
          </w:rPr>
          <w:t>обоснование</w:t>
        </w:r>
      </w:hyperlink>
      <w:r w:rsidRPr="00007144">
        <w:rPr>
          <w:rFonts w:ascii="Times New Roman" w:hAnsi="Times New Roman" w:cs="Times New Roman"/>
        </w:rPr>
        <w:t xml:space="preserve"> по форме согласно приложению 1 к настоящему Порядку.</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2.9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5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2.10. </w:t>
      </w:r>
      <w:proofErr w:type="gramStart"/>
      <w:r w:rsidRPr="00007144">
        <w:rPr>
          <w:rFonts w:ascii="Times New Roman" w:hAnsi="Times New Roman" w:cs="Times New Roman"/>
        </w:rPr>
        <w:t>Муниципальный правовой акт о внесении изменений в перечень муниципальных программ в части включения в него новых муниципальных программ, изменения наименования муниципальных программ, подпрограмм муниципальной программы или включения в него новых подпрограмм муниципальной программы, планируемых к реализации начиная с очередного финансового года, утверждается в срок до 1 июня текущего финансового года и является основанием для разработки муниципальных программ и внесения изменений</w:t>
      </w:r>
      <w:proofErr w:type="gramEnd"/>
      <w:r w:rsidRPr="00007144">
        <w:rPr>
          <w:rFonts w:ascii="Times New Roman" w:hAnsi="Times New Roman" w:cs="Times New Roman"/>
        </w:rPr>
        <w:t xml:space="preserve"> в действующие </w:t>
      </w:r>
      <w:r w:rsidRPr="00007144">
        <w:rPr>
          <w:rFonts w:ascii="Times New Roman" w:hAnsi="Times New Roman" w:cs="Times New Roman"/>
        </w:rPr>
        <w:lastRenderedPageBreak/>
        <w:t>муниципальные программы.</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В случаях, указанных в </w:t>
      </w:r>
      <w:hyperlink w:anchor="P139">
        <w:r w:rsidRPr="00007144">
          <w:rPr>
            <w:rFonts w:ascii="Times New Roman" w:hAnsi="Times New Roman" w:cs="Times New Roman"/>
          </w:rPr>
          <w:t>подпунктах 2</w:t>
        </w:r>
      </w:hyperlink>
      <w:r w:rsidRPr="00007144">
        <w:rPr>
          <w:rFonts w:ascii="Times New Roman" w:hAnsi="Times New Roman" w:cs="Times New Roman"/>
        </w:rPr>
        <w:t xml:space="preserve"> и </w:t>
      </w:r>
      <w:hyperlink w:anchor="P140">
        <w:r w:rsidRPr="00007144">
          <w:rPr>
            <w:rFonts w:ascii="Times New Roman" w:hAnsi="Times New Roman" w:cs="Times New Roman"/>
          </w:rPr>
          <w:t>3 пункта 2.3</w:t>
        </w:r>
      </w:hyperlink>
      <w:r w:rsidRPr="00007144">
        <w:rPr>
          <w:rFonts w:ascii="Times New Roman" w:hAnsi="Times New Roman" w:cs="Times New Roman"/>
        </w:rPr>
        <w:t xml:space="preserve"> настоящего Порядка, в случае протокольного поручения Мэра Города Томска о разработке новой подпрограммы муниципальной программы, об изменении наименования муниципальных программ, подпрограмм муниципальной программы, планируемых к реализации начиная с очередного финансового года, либо необходимости разработки новой подпрограммы муниципальной программы, изменения наименования муниципальных программ, подпрограмм муниципальной программы, планируемых к реализации начиная с</w:t>
      </w:r>
      <w:proofErr w:type="gramEnd"/>
      <w:r w:rsidRPr="00007144">
        <w:rPr>
          <w:rFonts w:ascii="Times New Roman" w:hAnsi="Times New Roman" w:cs="Times New Roman"/>
        </w:rPr>
        <w:t xml:space="preserve"> </w:t>
      </w:r>
      <w:proofErr w:type="gramStart"/>
      <w:r w:rsidRPr="00007144">
        <w:rPr>
          <w:rFonts w:ascii="Times New Roman" w:hAnsi="Times New Roman" w:cs="Times New Roman"/>
        </w:rPr>
        <w:t>очередного финансового года в соответствии с законодательством Российской Федерации, Томской области, муниципальный правовой акт администрации Города Томска о внесении изменений в перечень муниципальных программ в части включения в него новых муниципальных программ, изменения наименования муниципальных программ, подпрограмм муниципальной программы или включения в него новых подпрограмм муниципальной программы, планируемых к реализации начиная с очередного финансового года, утверждается в сроки, установленные протокольным</w:t>
      </w:r>
      <w:proofErr w:type="gramEnd"/>
      <w:r w:rsidRPr="00007144">
        <w:rPr>
          <w:rFonts w:ascii="Times New Roman" w:hAnsi="Times New Roman" w:cs="Times New Roman"/>
        </w:rPr>
        <w:t xml:space="preserve"> поручением Мэра Города Томска, правовыми актами Российской Федерации, Томской области.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2.10 в ред. </w:t>
      </w:r>
      <w:hyperlink r:id="rId6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2.11. Проекты новых муниципальных программ, предлагаемых к реализации, начиная с очередного финансового года, включенные в план проведения заседаний Координационного совета по программно-целевому планированию (далее - Координационный совет), утвержденный председателем Координационного совета, рассматриваются на очередном заседании Координационного совета в срок, установленный Графиком.</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2.11 в ред. </w:t>
      </w:r>
      <w:hyperlink r:id="rId6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 xml:space="preserve">3. ТРЕБОВАНИЯ К СОДЕРЖАНИЮ </w:t>
      </w:r>
      <w:proofErr w:type="gramStart"/>
      <w:r w:rsidRPr="00007144">
        <w:rPr>
          <w:rFonts w:ascii="Times New Roman" w:hAnsi="Times New Roman" w:cs="Times New Roman"/>
        </w:rPr>
        <w:t>МУНИЦИПАЛЬНОЙ</w:t>
      </w:r>
      <w:proofErr w:type="gramEnd"/>
    </w:p>
    <w:p w:rsidR="00007144" w:rsidRPr="00007144" w:rsidRDefault="00007144">
      <w:pPr>
        <w:pStyle w:val="ConsPlusTitle"/>
        <w:jc w:val="center"/>
        <w:rPr>
          <w:rFonts w:ascii="Times New Roman" w:hAnsi="Times New Roman" w:cs="Times New Roman"/>
        </w:rPr>
      </w:pPr>
      <w:r w:rsidRPr="00007144">
        <w:rPr>
          <w:rFonts w:ascii="Times New Roman" w:hAnsi="Times New Roman" w:cs="Times New Roman"/>
        </w:rPr>
        <w:t>ПРОГРАММЫ, НЕ ВКЛЮЧАЮЩЕЙ ПОДПРОГРАММЫ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bookmarkStart w:id="6" w:name="P165"/>
      <w:bookmarkEnd w:id="6"/>
      <w:r w:rsidRPr="00007144">
        <w:rPr>
          <w:rFonts w:ascii="Times New Roman" w:hAnsi="Times New Roman" w:cs="Times New Roman"/>
        </w:rPr>
        <w:t>3.1. Муниципальная программа, не включающая подпрограммы, содержит следующие разделы: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 Паспорт;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 Анализ текущей ситуации;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III. Цели, задачи, показатели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IV. Перечень мероприятий и их экономическое обоснование;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 Механизмы управления и контроля;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62">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VI. Информация о налоговых расходах муниципального образования "Город Томск".</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63">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3.2. </w:t>
      </w:r>
      <w:hyperlink w:anchor="P569">
        <w:r w:rsidRPr="00007144">
          <w:rPr>
            <w:rFonts w:ascii="Times New Roman" w:hAnsi="Times New Roman" w:cs="Times New Roman"/>
          </w:rPr>
          <w:t>Паспорт</w:t>
        </w:r>
      </w:hyperlink>
      <w:r w:rsidRPr="00007144">
        <w:rPr>
          <w:rFonts w:ascii="Times New Roman" w:hAnsi="Times New Roman" w:cs="Times New Roman"/>
        </w:rPr>
        <w:t xml:space="preserve"> разрабатывается по форме согласно приложению 2 к настоящему Порядку.</w:t>
      </w:r>
    </w:p>
    <w:p w:rsidR="00007144" w:rsidRPr="00007144" w:rsidRDefault="00007144">
      <w:pPr>
        <w:pStyle w:val="ConsPlusNormal"/>
        <w:spacing w:before="220"/>
        <w:ind w:firstLine="540"/>
        <w:jc w:val="both"/>
        <w:rPr>
          <w:rFonts w:ascii="Times New Roman" w:hAnsi="Times New Roman" w:cs="Times New Roman"/>
        </w:rPr>
      </w:pPr>
      <w:bookmarkStart w:id="7" w:name="P175"/>
      <w:bookmarkEnd w:id="7"/>
      <w:r w:rsidRPr="00007144">
        <w:rPr>
          <w:rFonts w:ascii="Times New Roman" w:hAnsi="Times New Roman" w:cs="Times New Roman"/>
        </w:rPr>
        <w:t>3.3. Второй раздел "Анализ текущей ситуации" включает:</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1) анализ текущего положения муниципального образования "Город Томск" в соответствующей сфере с указанием динамики показателей социально-экономического развития, в том числе показателей, установленных в </w:t>
      </w:r>
      <w:hyperlink r:id="rId64">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(при наличии соответствующих показателей);</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65">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2) формулировку основных проблем в указанной сфере;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 xml:space="preserve">3) прогноз развития соответствующей сферы в результате реализации муниципальной программы, в том числе оценку влияния показателей цели и задач муниципальной программы на достижение стратегических показателей, установленных в </w:t>
      </w:r>
      <w:hyperlink r:id="rId66">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и иных документах стратегического планирования муниципального образования "Город Томск";</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6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 оценку рисков, возникающих в процессе реализации муниципальной программы. </w:t>
      </w:r>
      <w:proofErr w:type="gramStart"/>
      <w:r w:rsidRPr="00007144">
        <w:rPr>
          <w:rFonts w:ascii="Times New Roman" w:hAnsi="Times New Roman" w:cs="Times New Roman"/>
        </w:rPr>
        <w:t>Под рисками в целях настоящего Порядка понимаются обстоятельства, препятствующие реализации мероприятий муниципальной программы и достижению показателей целей, задач, мероприятий при финансировании муниципальной программы в объеме согласно установленной потребности, не зависящие от воли ответственного исполнителя муниципальной программы, соисполнителя муниципальной программы, участника муниципальной программы.</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w:t>
      </w:r>
      <w:proofErr w:type="spellStart"/>
      <w:r w:rsidRPr="00007144">
        <w:rPr>
          <w:rFonts w:ascii="Times New Roman" w:hAnsi="Times New Roman" w:cs="Times New Roman"/>
        </w:rPr>
        <w:t>пп</w:t>
      </w:r>
      <w:proofErr w:type="spellEnd"/>
      <w:r w:rsidRPr="00007144">
        <w:rPr>
          <w:rFonts w:ascii="Times New Roman" w:hAnsi="Times New Roman" w:cs="Times New Roman"/>
        </w:rPr>
        <w:t xml:space="preserve">. 4 в ред. </w:t>
      </w:r>
      <w:hyperlink r:id="rId68">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bookmarkStart w:id="8" w:name="P183"/>
      <w:bookmarkEnd w:id="8"/>
      <w:r w:rsidRPr="00007144">
        <w:rPr>
          <w:rFonts w:ascii="Times New Roman" w:hAnsi="Times New Roman" w:cs="Times New Roman"/>
        </w:rPr>
        <w:t xml:space="preserve">3.4. Третий раздел "Цели, задачи, показатели муниципальной программы" включает перечень целей, задач и показателей муниципальной программы либо указание на данный перечень, приведенный в приложении к муниципальной программе, формируемый по форме согласно </w:t>
      </w:r>
      <w:hyperlink w:anchor="P979">
        <w:r w:rsidRPr="00007144">
          <w:rPr>
            <w:rFonts w:ascii="Times New Roman" w:hAnsi="Times New Roman" w:cs="Times New Roman"/>
          </w:rPr>
          <w:t>приложению 3</w:t>
        </w:r>
      </w:hyperlink>
      <w:r w:rsidRPr="00007144">
        <w:rPr>
          <w:rFonts w:ascii="Times New Roman" w:hAnsi="Times New Roman" w:cs="Times New Roman"/>
        </w:rPr>
        <w:t xml:space="preserve">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При этом: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Цель и задачи муниципальной программы должны соответствовать следующим требованиям: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специфичность - соответствие компетенции ответственного исполнителя (соисполнителя);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конкретность - не допускается размытых (нечетких) формулировок;</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измеримость - достижение целей и задач можно измерить при помощи количественных значений показателей;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достижимость - цели должны быть достижимы за период реализации программы.</w:t>
      </w:r>
    </w:p>
    <w:p w:rsidR="00007144" w:rsidRPr="00007144" w:rsidRDefault="00007144">
      <w:pPr>
        <w:pStyle w:val="ConsPlusNormal"/>
        <w:spacing w:before="220"/>
        <w:ind w:firstLine="540"/>
        <w:jc w:val="both"/>
        <w:rPr>
          <w:rFonts w:ascii="Times New Roman" w:hAnsi="Times New Roman" w:cs="Times New Roman"/>
        </w:rPr>
      </w:pPr>
      <w:bookmarkStart w:id="9" w:name="P190"/>
      <w:bookmarkEnd w:id="9"/>
      <w:r w:rsidRPr="00007144">
        <w:rPr>
          <w:rFonts w:ascii="Times New Roman" w:hAnsi="Times New Roman" w:cs="Times New Roman"/>
        </w:rPr>
        <w:t>2) Показатели муниципальной программы должны количественно характеризовать ход ее реализации, решение задач и достижение целей, а также: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иметь количественные значения, измеряемые или рассчитываемые по приведенным в программе формулам;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 допускающих возможность проверки точности полученной информации (при наличии таких данных);</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непосредственно зависеть от решения задач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отражать специфику развития конкретной области и основных проблем, на решение которых направлена реализация муниципальной программы, с учетом компетенции ответственного исполнителя (соисполнителя);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69">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отражать основные параметры муниципального задания в части качества и объема предоставляемых услуг.</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3) В муниципальной программе должна быть обеспечена сопоставимость цели и задач и их взаимная увязка с показателями.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 Рекомендуется устанавливать не более 1 цели и 3 - 5 задач для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 xml:space="preserve">5) В перечень показателей цели, задач, мероприятий муниципальной программы, подпрограммы, при соблюдении условий, указанных в </w:t>
      </w:r>
      <w:hyperlink w:anchor="P190">
        <w:r w:rsidRPr="00007144">
          <w:rPr>
            <w:rFonts w:ascii="Times New Roman" w:hAnsi="Times New Roman" w:cs="Times New Roman"/>
          </w:rPr>
          <w:t>подпункте 2</w:t>
        </w:r>
      </w:hyperlink>
      <w:r w:rsidRPr="00007144">
        <w:rPr>
          <w:rFonts w:ascii="Times New Roman" w:hAnsi="Times New Roman" w:cs="Times New Roman"/>
        </w:rPr>
        <w:t xml:space="preserve"> настоящего пункта Порядка, включаются: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7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 показатели, установленные в </w:t>
      </w:r>
      <w:hyperlink r:id="rId71">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 показатели, предусмотренные в прогнозе социально-экономического развития муниципального образования "Город Томск" на долгосрочный период, утвержденном постановлением администрации Города Томска (далее - долгосрочный прогноз), включаются при отсутствии аналогичных показателей в </w:t>
      </w:r>
      <w:hyperlink r:id="rId72">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при этом значения показателей в соответствии с потребностью указываются по целевому варианту долгосрочного прогноза (3 вариант);</w:t>
      </w:r>
      <w:proofErr w:type="gramEnd"/>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 показатели, предусмотренные в прогнозе социально-экономического развития муниципального образования "Город Томск" на среднесрочный период, утвержденном постановлением администрации Города Томска (далее - среднесрочный прогноз), включаются при отсутствии аналогичных показателей в </w:t>
      </w:r>
      <w:hyperlink r:id="rId73">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и долгосрочном прогнозе, при этом значения показателей в соответствии с потребностью указываются по оптимистическому варианту среднесрочного прогноза (2 вариант);</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абзац исключен. - </w:t>
      </w:r>
      <w:hyperlink r:id="rId74">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показатели, аналогичные показателям, утвержденным в национальных и региональных проектах.</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75">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перечень показателей цели, задач, мероприятий муниципальной программы, подпрограммы рекомендуется включать:</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 показатели, по которым проводится оценка эффективности деятельности органов местного самоуправления в соответствии с </w:t>
      </w:r>
      <w:hyperlink r:id="rId76">
        <w:r w:rsidRPr="00007144">
          <w:rPr>
            <w:rFonts w:ascii="Times New Roman" w:hAnsi="Times New Roman" w:cs="Times New Roman"/>
          </w:rPr>
          <w:t>Указом</w:t>
        </w:r>
      </w:hyperlink>
      <w:r w:rsidRPr="00007144">
        <w:rPr>
          <w:rFonts w:ascii="Times New Roman" w:hAnsi="Times New Roman" w:cs="Times New Roman"/>
        </w:rPr>
        <w:t xml:space="preserve"> Президента РФ от 28.04.2008 N 607 "Об оценке </w:t>
      </w:r>
      <w:proofErr w:type="gramStart"/>
      <w:r w:rsidRPr="00007144">
        <w:rPr>
          <w:rFonts w:ascii="Times New Roman" w:hAnsi="Times New Roman" w:cs="Times New Roman"/>
        </w:rPr>
        <w:t>эффективности деятельности органов местного самоуправления городских округов</w:t>
      </w:r>
      <w:proofErr w:type="gramEnd"/>
      <w:r w:rsidRPr="00007144">
        <w:rPr>
          <w:rFonts w:ascii="Times New Roman" w:hAnsi="Times New Roman" w:cs="Times New Roman"/>
        </w:rPr>
        <w:t xml:space="preserve"> и муниципальных районов";</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показатели, характеризующие качество и (или) объем (содержание) оказываемых муниципальных услуг (выполняемых работ) в соответствии с муниципальным заданием на оказание муниципальных услуг (выполнение работ);</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77">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показатели, аналогичные утвержденным показателям в соответствующих государственных программах Российской Федерации и Томской области.</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Значения показателей, включаемых в муниципальные программы, подпрограммы из </w:t>
      </w:r>
      <w:hyperlink r:id="rId78">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и значения показателей, включаемых в муниципальные программы, подпрограммы из национальных и региональных проектов, устанавливаются в муниципальных программах, подпрограммах в графе "в соответствии с потребностью" в соответствии со значениями указанных показателей, установленными в Стратегии социально-экономического развития муниципального образования "Город Томск" до 2030 года</w:t>
      </w:r>
      <w:proofErr w:type="gramEnd"/>
      <w:r w:rsidRPr="00007144">
        <w:rPr>
          <w:rFonts w:ascii="Times New Roman" w:hAnsi="Times New Roman" w:cs="Times New Roman"/>
        </w:rPr>
        <w:t xml:space="preserve"> и национальных и региональных </w:t>
      </w:r>
      <w:proofErr w:type="gramStart"/>
      <w:r w:rsidRPr="00007144">
        <w:rPr>
          <w:rFonts w:ascii="Times New Roman" w:hAnsi="Times New Roman" w:cs="Times New Roman"/>
        </w:rPr>
        <w:t>проектах</w:t>
      </w:r>
      <w:proofErr w:type="gramEnd"/>
      <w:r w:rsidRPr="00007144">
        <w:rPr>
          <w:rFonts w:ascii="Times New Roman" w:hAnsi="Times New Roman" w:cs="Times New Roman"/>
        </w:rPr>
        <w:t xml:space="preserve"> соответственно.</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7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 в ред. </w:t>
      </w:r>
      <w:hyperlink r:id="rId8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w:t>
      </w:r>
      <w:proofErr w:type="spellStart"/>
      <w:r w:rsidRPr="00007144">
        <w:rPr>
          <w:rFonts w:ascii="Times New Roman" w:hAnsi="Times New Roman" w:cs="Times New Roman"/>
        </w:rPr>
        <w:t>пп</w:t>
      </w:r>
      <w:proofErr w:type="spellEnd"/>
      <w:r w:rsidRPr="00007144">
        <w:rPr>
          <w:rFonts w:ascii="Times New Roman" w:hAnsi="Times New Roman" w:cs="Times New Roman"/>
        </w:rPr>
        <w:t xml:space="preserve">. 5 в ред. </w:t>
      </w:r>
      <w:hyperlink r:id="rId8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17.05.2017 N 368)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 В случае если для показателей муниципальной программы отсутствует общепринятая </w:t>
      </w:r>
      <w:r w:rsidRPr="00007144">
        <w:rPr>
          <w:rFonts w:ascii="Times New Roman" w:hAnsi="Times New Roman" w:cs="Times New Roman"/>
        </w:rPr>
        <w:lastRenderedPageBreak/>
        <w:t>методика их расчета, в третьем разделе приводятся формулы расчета и методические пояснения к расчету таких показателей.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7) В третьем разделе описывается взаимосвязь цели и задач муниципальной программы с другими муниципальными программами, направленными на решение смежных задач.</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8) В случае если муниципальная программа включает бюджетные инвестиции либо субсидии на осуществление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в перечне показателей муниципальной программы устанавливаются показатели в отношении объектов муниципальной собственности, содержание которых финансируется за счет средств бюджета муниципального образования "Город Томск", характеризующие будущие удельные текущие расходы на содержание</w:t>
      </w:r>
      <w:proofErr w:type="gramEnd"/>
      <w:r w:rsidRPr="00007144">
        <w:rPr>
          <w:rFonts w:ascii="Times New Roman" w:hAnsi="Times New Roman" w:cs="Times New Roman"/>
        </w:rPr>
        <w:t xml:space="preserve"> таких объектов.</w:t>
      </w:r>
    </w:p>
    <w:p w:rsidR="00007144" w:rsidRPr="00007144" w:rsidRDefault="00007144">
      <w:pPr>
        <w:pStyle w:val="ConsPlusNormal"/>
        <w:spacing w:before="220"/>
        <w:ind w:firstLine="540"/>
        <w:jc w:val="both"/>
        <w:rPr>
          <w:rFonts w:ascii="Times New Roman" w:hAnsi="Times New Roman" w:cs="Times New Roman"/>
        </w:rPr>
      </w:pPr>
      <w:bookmarkStart w:id="10" w:name="P218"/>
      <w:bookmarkEnd w:id="10"/>
      <w:r w:rsidRPr="00007144">
        <w:rPr>
          <w:rFonts w:ascii="Times New Roman" w:hAnsi="Times New Roman" w:cs="Times New Roman"/>
        </w:rPr>
        <w:t>3.5. В состав четвертого раздела "Перечень мероприятий и их экономическое обоснование" включаются: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обоснование потребности в финансировании мероприятий муниципальной программы, позволяющее оценить необходимость и достаточность планируемых расходов: экономический расчет расходов, необходимых для исполнения мероприятий муниципальной программы с учетом правовых актов;</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 указание на перечень мероприятий и ведомственных целевых программ, приведенных в приложении к муниципальной программе "Перечень мероприятий и ресурсное обеспечение муниципальной программы, не включающей подпрограммы", формируемом по </w:t>
      </w:r>
      <w:hyperlink w:anchor="P1580">
        <w:r w:rsidRPr="00007144">
          <w:rPr>
            <w:rFonts w:ascii="Times New Roman" w:hAnsi="Times New Roman" w:cs="Times New Roman"/>
          </w:rPr>
          <w:t>форме</w:t>
        </w:r>
      </w:hyperlink>
      <w:r w:rsidRPr="00007144">
        <w:rPr>
          <w:rFonts w:ascii="Times New Roman" w:hAnsi="Times New Roman" w:cs="Times New Roman"/>
        </w:rPr>
        <w:t xml:space="preserve"> согласно приложению 4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Ведомственные целевые программы являются мероприятиями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В перечне мероприятий устанавливается уровень приоритетности мероприятия муниципальной программы и критерий </w:t>
      </w:r>
      <w:proofErr w:type="gramStart"/>
      <w:r w:rsidRPr="00007144">
        <w:rPr>
          <w:rFonts w:ascii="Times New Roman" w:hAnsi="Times New Roman" w:cs="Times New Roman"/>
        </w:rPr>
        <w:t>определения уровня приоритетности мероприятия муниципальной программы</w:t>
      </w:r>
      <w:proofErr w:type="gramEnd"/>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В случае если мероприятию муниципальной 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w:t>
      </w:r>
      <w:proofErr w:type="gramStart"/>
      <w:r w:rsidRPr="00007144">
        <w:rPr>
          <w:rFonts w:ascii="Times New Roman" w:hAnsi="Times New Roman" w:cs="Times New Roman"/>
        </w:rPr>
        <w:t>определения уровней приоритетности мероприятий муниципальной программы</w:t>
      </w:r>
      <w:proofErr w:type="gramEnd"/>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В текстовой части раздела "Перечень мероприятий и их экономическое обоснование" определяется порядок формирования перечня мероприятий (объектов мероприятий) с учетом </w:t>
      </w:r>
      <w:hyperlink w:anchor="P4588">
        <w:r w:rsidRPr="00007144">
          <w:rPr>
            <w:rFonts w:ascii="Times New Roman" w:hAnsi="Times New Roman" w:cs="Times New Roman"/>
          </w:rPr>
          <w:t>критериев</w:t>
        </w:r>
      </w:hyperlink>
      <w:r w:rsidRPr="00007144">
        <w:rPr>
          <w:rFonts w:ascii="Times New Roman" w:hAnsi="Times New Roman" w:cs="Times New Roman"/>
        </w:rPr>
        <w:t xml:space="preserve"> определения уровней приоритетности мероприятий муниципальных программы, указанных в приложении 10 к настоящему Порядку, в том числе приводится описание индивидуальных критериев определения уровней приоритетности мероприятий муниципальных программы и порядок определения уровней приоритетности мероприятий муниципальной программы с учетом данных критериев, не противоречащих</w:t>
      </w:r>
      <w:proofErr w:type="gramEnd"/>
      <w:r w:rsidRPr="00007144">
        <w:rPr>
          <w:rFonts w:ascii="Times New Roman" w:hAnsi="Times New Roman" w:cs="Times New Roman"/>
        </w:rPr>
        <w:t xml:space="preserve"> критериям, указанным в приложении 10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Отнесение индивидуальных </w:t>
      </w:r>
      <w:proofErr w:type="gramStart"/>
      <w:r w:rsidRPr="00007144">
        <w:rPr>
          <w:rFonts w:ascii="Times New Roman" w:hAnsi="Times New Roman" w:cs="Times New Roman"/>
        </w:rPr>
        <w:t>критериев определения уровней приоритетности мероприятий муниципальной программы</w:t>
      </w:r>
      <w:proofErr w:type="gramEnd"/>
      <w:r w:rsidRPr="00007144">
        <w:rPr>
          <w:rFonts w:ascii="Times New Roman" w:hAnsi="Times New Roman" w:cs="Times New Roman"/>
        </w:rPr>
        <w:t xml:space="preserve"> к одному из уровней приоритетности производится исходя из их значимости для достижения целей и задач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При приведении муниципальной программы в соответствие с решением Думы Города Томска о бюджете на очередной финансовый год</w:t>
      </w:r>
      <w:proofErr w:type="gramEnd"/>
      <w:r w:rsidRPr="00007144">
        <w:rPr>
          <w:rFonts w:ascii="Times New Roman" w:hAnsi="Times New Roman" w:cs="Times New Roman"/>
        </w:rPr>
        <w:t xml:space="preserve"> и плановый период (решениями Думы Города Томска о внесении изменений в бюджет муниципального образования "Город Томск" на очередной финансовый год и плановый период) проводится корректировка приоритетности мероприятий муниципальной 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3.5 в ред. </w:t>
      </w:r>
      <w:hyperlink r:id="rId82">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bookmarkStart w:id="11" w:name="P228"/>
      <w:bookmarkEnd w:id="11"/>
      <w:r w:rsidRPr="00007144">
        <w:rPr>
          <w:rFonts w:ascii="Times New Roman" w:hAnsi="Times New Roman" w:cs="Times New Roman"/>
        </w:rPr>
        <w:lastRenderedPageBreak/>
        <w:t>3.6. В состав пятого раздела "Механизмы управления и контроля" включаются: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функциональная структура, обеспечивающая межведомственное взаимодействие по управлению и реализации муниципальной программой;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 в случае если ответственным исполнителем определена администрация Города Томска, то устанавливается орган администрации Города Томска (муниципальное учреждение), ответственный за реализацию, </w:t>
      </w:r>
      <w:proofErr w:type="gramStart"/>
      <w:r w:rsidRPr="00007144">
        <w:rPr>
          <w:rFonts w:ascii="Times New Roman" w:hAnsi="Times New Roman" w:cs="Times New Roman"/>
        </w:rPr>
        <w:t>контроль за</w:t>
      </w:r>
      <w:proofErr w:type="gramEnd"/>
      <w:r w:rsidRPr="00007144">
        <w:rPr>
          <w:rFonts w:ascii="Times New Roman" w:hAnsi="Times New Roman" w:cs="Times New Roman"/>
        </w:rPr>
        <w:t xml:space="preserve"> исполнением, а также координацию деятельности соисполнителей;</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3) условия и порядок привлечения </w:t>
      </w:r>
      <w:proofErr w:type="spellStart"/>
      <w:r w:rsidRPr="00007144">
        <w:rPr>
          <w:rFonts w:ascii="Times New Roman" w:hAnsi="Times New Roman" w:cs="Times New Roman"/>
        </w:rPr>
        <w:t>софинансирования</w:t>
      </w:r>
      <w:proofErr w:type="spellEnd"/>
      <w:r w:rsidRPr="00007144">
        <w:rPr>
          <w:rFonts w:ascii="Times New Roman" w:hAnsi="Times New Roman" w:cs="Times New Roman"/>
        </w:rPr>
        <w:t xml:space="preserve"> из федерального, областного бюджетов и внебюджетных источников;</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 порядок осуществления мониторинга и текущего </w:t>
      </w:r>
      <w:proofErr w:type="gramStart"/>
      <w:r w:rsidRPr="00007144">
        <w:rPr>
          <w:rFonts w:ascii="Times New Roman" w:hAnsi="Times New Roman" w:cs="Times New Roman"/>
        </w:rPr>
        <w:t>контроля за</w:t>
      </w:r>
      <w:proofErr w:type="gramEnd"/>
      <w:r w:rsidRPr="00007144">
        <w:rPr>
          <w:rFonts w:ascii="Times New Roman" w:hAnsi="Times New Roman" w:cs="Times New Roman"/>
        </w:rPr>
        <w:t xml:space="preserve"> ходом реализации муниципальной программы ответственным исполнителем, соисполнителями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3.7. Помимо разделов, указанных в </w:t>
      </w:r>
      <w:hyperlink w:anchor="P165">
        <w:r w:rsidRPr="00007144">
          <w:rPr>
            <w:rFonts w:ascii="Times New Roman" w:hAnsi="Times New Roman" w:cs="Times New Roman"/>
          </w:rPr>
          <w:t>пункте 3.1</w:t>
        </w:r>
      </w:hyperlink>
      <w:r w:rsidRPr="00007144">
        <w:rPr>
          <w:rFonts w:ascii="Times New Roman" w:hAnsi="Times New Roman" w:cs="Times New Roman"/>
        </w:rPr>
        <w:t xml:space="preserve"> настоящего Порядка, допускается включение в состав проекта муниципальной программы дополнительных разделов и приложений, в том числе в случаях, предусмотренных действующим законодательством, муниципальными правовыми актами.</w:t>
      </w:r>
    </w:p>
    <w:p w:rsidR="00007144" w:rsidRPr="00007144" w:rsidRDefault="00007144">
      <w:pPr>
        <w:pStyle w:val="ConsPlusNormal"/>
        <w:spacing w:before="220"/>
        <w:ind w:firstLine="540"/>
        <w:jc w:val="both"/>
        <w:rPr>
          <w:rFonts w:ascii="Times New Roman" w:hAnsi="Times New Roman" w:cs="Times New Roman"/>
        </w:rPr>
      </w:pPr>
      <w:bookmarkStart w:id="12" w:name="P234"/>
      <w:bookmarkEnd w:id="12"/>
      <w:r w:rsidRPr="00007144">
        <w:rPr>
          <w:rFonts w:ascii="Times New Roman" w:hAnsi="Times New Roman" w:cs="Times New Roman"/>
        </w:rPr>
        <w:t xml:space="preserve">3.8. </w:t>
      </w:r>
      <w:proofErr w:type="gramStart"/>
      <w:r w:rsidRPr="00007144">
        <w:rPr>
          <w:rFonts w:ascii="Times New Roman" w:hAnsi="Times New Roman" w:cs="Times New Roman"/>
        </w:rPr>
        <w:t xml:space="preserve">В состав шестого раздела "Информация о налоговых расходах муниципального образования "Город Томск" включается </w:t>
      </w:r>
      <w:hyperlink w:anchor="P4770">
        <w:r w:rsidRPr="00007144">
          <w:rPr>
            <w:rFonts w:ascii="Times New Roman" w:hAnsi="Times New Roman" w:cs="Times New Roman"/>
          </w:rPr>
          <w:t>информация</w:t>
        </w:r>
      </w:hyperlink>
      <w:r w:rsidRPr="00007144">
        <w:rPr>
          <w:rFonts w:ascii="Times New Roman" w:hAnsi="Times New Roman" w:cs="Times New Roman"/>
        </w:rPr>
        <w:t xml:space="preserve"> о налоговых расходах муниципального образования "Город Томска" на основании утвержденного заместителем Мэра Города Томска по экономическому развитию Перечня налоговых расходов муниципального образования "Город Томска" в соответствии с Паспортом налогового расхода по форме согласно приложению 12 к настоящему Порядку.</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случае если в муниципальном образовании "Город Томск" отсутствуют налоговые расходы, которые соответствуют цели, задачам и мероприятиям муниципальной программы, данный раздел не заполняется.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3.8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83">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 xml:space="preserve">4. ТРЕБОВАНИЯ К СОДЕРЖАНИЮ </w:t>
      </w:r>
      <w:proofErr w:type="gramStart"/>
      <w:r w:rsidRPr="00007144">
        <w:rPr>
          <w:rFonts w:ascii="Times New Roman" w:hAnsi="Times New Roman" w:cs="Times New Roman"/>
        </w:rPr>
        <w:t>МУНИЦИПАЛЬНОЙ</w:t>
      </w:r>
      <w:proofErr w:type="gramEnd"/>
    </w:p>
    <w:p w:rsidR="00007144" w:rsidRPr="00007144" w:rsidRDefault="00007144">
      <w:pPr>
        <w:pStyle w:val="ConsPlusTitle"/>
        <w:jc w:val="center"/>
        <w:rPr>
          <w:rFonts w:ascii="Times New Roman" w:hAnsi="Times New Roman" w:cs="Times New Roman"/>
        </w:rPr>
      </w:pPr>
      <w:r w:rsidRPr="00007144">
        <w:rPr>
          <w:rFonts w:ascii="Times New Roman" w:hAnsi="Times New Roman" w:cs="Times New Roman"/>
        </w:rPr>
        <w:t>ПРОГРАММЫ, ВКЛЮЧАЮЩЕЙ ПОДПРОГРАММЫ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bookmarkStart w:id="13" w:name="P241"/>
      <w:bookmarkEnd w:id="13"/>
      <w:r w:rsidRPr="00007144">
        <w:rPr>
          <w:rFonts w:ascii="Times New Roman" w:hAnsi="Times New Roman" w:cs="Times New Roman"/>
        </w:rPr>
        <w:t>4.1. Муниципальная программа, включающая подпрограммы, включает: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 Общий паспорт;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 Общая характеристика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III. Механизмы управления и контроля;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IV. Подпрограммы;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84">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 Информация о налоговых расходах муниципального образования "Город Томск".</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85">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4.2. </w:t>
      </w:r>
      <w:hyperlink w:anchor="P569">
        <w:r w:rsidRPr="00007144">
          <w:rPr>
            <w:rFonts w:ascii="Times New Roman" w:hAnsi="Times New Roman" w:cs="Times New Roman"/>
          </w:rPr>
          <w:t>Паспорт</w:t>
        </w:r>
      </w:hyperlink>
      <w:r w:rsidRPr="00007144">
        <w:rPr>
          <w:rFonts w:ascii="Times New Roman" w:hAnsi="Times New Roman" w:cs="Times New Roman"/>
        </w:rPr>
        <w:t xml:space="preserve"> муниципальной программы разрабатывается по форме согласно приложению 2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4.3. Раздел "Общая характеристика муниципальной программы" содержит: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обобщенный краткий анализ текущего положения Города Томска в сфере, охватывающей все направления муниципальной программы (подпрограмм);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2) формулировку основных проблем в указанной сфере;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3) прогноз развития соответствующей сферы в результате реализации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 указание на приложения с перечнем цели, задач и показателей муниципальной программы, а также с ресурсным обеспечением муниципальной программы, формируемые по формам согласно </w:t>
      </w:r>
      <w:hyperlink w:anchor="P1259">
        <w:r w:rsidRPr="00007144">
          <w:rPr>
            <w:rFonts w:ascii="Times New Roman" w:hAnsi="Times New Roman" w:cs="Times New Roman"/>
          </w:rPr>
          <w:t>приложениям 3.1</w:t>
        </w:r>
      </w:hyperlink>
      <w:r w:rsidRPr="00007144">
        <w:rPr>
          <w:rFonts w:ascii="Times New Roman" w:hAnsi="Times New Roman" w:cs="Times New Roman"/>
        </w:rPr>
        <w:t xml:space="preserve"> и </w:t>
      </w:r>
      <w:hyperlink w:anchor="P2540">
        <w:r w:rsidRPr="00007144">
          <w:rPr>
            <w:rFonts w:ascii="Times New Roman" w:hAnsi="Times New Roman" w:cs="Times New Roman"/>
          </w:rPr>
          <w:t>4.1</w:t>
        </w:r>
      </w:hyperlink>
      <w:r w:rsidRPr="00007144">
        <w:rPr>
          <w:rFonts w:ascii="Times New Roman" w:hAnsi="Times New Roman" w:cs="Times New Roman"/>
        </w:rPr>
        <w:t xml:space="preserve"> к настоящему Порядку.</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w:t>
      </w:r>
      <w:proofErr w:type="spellStart"/>
      <w:r w:rsidRPr="00007144">
        <w:rPr>
          <w:rFonts w:ascii="Times New Roman" w:hAnsi="Times New Roman" w:cs="Times New Roman"/>
        </w:rPr>
        <w:t>пп</w:t>
      </w:r>
      <w:proofErr w:type="spellEnd"/>
      <w:r w:rsidRPr="00007144">
        <w:rPr>
          <w:rFonts w:ascii="Times New Roman" w:hAnsi="Times New Roman" w:cs="Times New Roman"/>
        </w:rPr>
        <w:t xml:space="preserve">. 4 в ред. </w:t>
      </w:r>
      <w:hyperlink r:id="rId8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17.05.2017 N 368)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4.4. Состав третьего раздела "Механизмы управления и контроля" формируется в соответствии с требованиями </w:t>
      </w:r>
      <w:hyperlink w:anchor="P228">
        <w:r w:rsidRPr="00007144">
          <w:rPr>
            <w:rFonts w:ascii="Times New Roman" w:hAnsi="Times New Roman" w:cs="Times New Roman"/>
          </w:rPr>
          <w:t>пункта 3.6</w:t>
        </w:r>
      </w:hyperlink>
      <w:r w:rsidRPr="00007144">
        <w:rPr>
          <w:rFonts w:ascii="Times New Roman" w:hAnsi="Times New Roman" w:cs="Times New Roman"/>
        </w:rPr>
        <w:t xml:space="preserve"> Порядка.</w:t>
      </w:r>
    </w:p>
    <w:p w:rsidR="00007144" w:rsidRPr="00007144" w:rsidRDefault="00007144">
      <w:pPr>
        <w:pStyle w:val="ConsPlusNormal"/>
        <w:spacing w:before="220"/>
        <w:ind w:firstLine="540"/>
        <w:jc w:val="both"/>
        <w:rPr>
          <w:rFonts w:ascii="Times New Roman" w:hAnsi="Times New Roman" w:cs="Times New Roman"/>
        </w:rPr>
      </w:pPr>
      <w:bookmarkStart w:id="14" w:name="P257"/>
      <w:bookmarkEnd w:id="14"/>
      <w:r w:rsidRPr="00007144">
        <w:rPr>
          <w:rFonts w:ascii="Times New Roman" w:hAnsi="Times New Roman" w:cs="Times New Roman"/>
        </w:rPr>
        <w:t>4.5. Подпрограммы содержат следующие разделы: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 Паспорт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 Анализ текущей ситуации;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III. Цели, задачи, показатели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IV. Перечень мероприятий и экономическое обоснование;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 Механизмы управления и контроля подпрограммой.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4.6. </w:t>
      </w:r>
      <w:hyperlink w:anchor="P782">
        <w:r w:rsidRPr="00007144">
          <w:rPr>
            <w:rFonts w:ascii="Times New Roman" w:hAnsi="Times New Roman" w:cs="Times New Roman"/>
          </w:rPr>
          <w:t>Паспорт</w:t>
        </w:r>
      </w:hyperlink>
      <w:r w:rsidRPr="00007144">
        <w:rPr>
          <w:rFonts w:ascii="Times New Roman" w:hAnsi="Times New Roman" w:cs="Times New Roman"/>
        </w:rPr>
        <w:t xml:space="preserve"> подпрограммы разрабатывается по форме согласно приложению 2.1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4.7. Требования к содержанию разделов II, III, V подпрограмм, являются аналогичными требованиям для муниципальных программ, приведенным в </w:t>
      </w:r>
      <w:hyperlink w:anchor="P175">
        <w:r w:rsidRPr="00007144">
          <w:rPr>
            <w:rFonts w:ascii="Times New Roman" w:hAnsi="Times New Roman" w:cs="Times New Roman"/>
          </w:rPr>
          <w:t>пунктах 3.3</w:t>
        </w:r>
      </w:hyperlink>
      <w:r w:rsidRPr="00007144">
        <w:rPr>
          <w:rFonts w:ascii="Times New Roman" w:hAnsi="Times New Roman" w:cs="Times New Roman"/>
        </w:rPr>
        <w:t xml:space="preserve">, </w:t>
      </w:r>
      <w:hyperlink w:anchor="P183">
        <w:r w:rsidRPr="00007144">
          <w:rPr>
            <w:rFonts w:ascii="Times New Roman" w:hAnsi="Times New Roman" w:cs="Times New Roman"/>
          </w:rPr>
          <w:t>3.4</w:t>
        </w:r>
      </w:hyperlink>
      <w:r w:rsidRPr="00007144">
        <w:rPr>
          <w:rFonts w:ascii="Times New Roman" w:hAnsi="Times New Roman" w:cs="Times New Roman"/>
        </w:rPr>
        <w:t xml:space="preserve">, </w:t>
      </w:r>
      <w:hyperlink w:anchor="P228">
        <w:r w:rsidRPr="00007144">
          <w:rPr>
            <w:rFonts w:ascii="Times New Roman" w:hAnsi="Times New Roman" w:cs="Times New Roman"/>
          </w:rPr>
          <w:t>3.6</w:t>
        </w:r>
      </w:hyperlink>
      <w:r w:rsidRPr="00007144">
        <w:rPr>
          <w:rFonts w:ascii="Times New Roman" w:hAnsi="Times New Roman" w:cs="Times New Roman"/>
        </w:rPr>
        <w:t xml:space="preserve"> настоящего Порядка.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Требования к содержанию раздела IV, являются аналогичными требованиям для муниципальных программ, приведенным в </w:t>
      </w:r>
      <w:hyperlink w:anchor="P218">
        <w:r w:rsidRPr="00007144">
          <w:rPr>
            <w:rFonts w:ascii="Times New Roman" w:hAnsi="Times New Roman" w:cs="Times New Roman"/>
          </w:rPr>
          <w:t>пункте 3.5</w:t>
        </w:r>
      </w:hyperlink>
      <w:r w:rsidRPr="00007144">
        <w:rPr>
          <w:rFonts w:ascii="Times New Roman" w:hAnsi="Times New Roman" w:cs="Times New Roman"/>
        </w:rPr>
        <w:t xml:space="preserve"> настоящего Порядка. При этом уровни приоритетности и критерии определения уровня приоритетности укрупненных (основных) мероприятий подпрограмм в перечне мероприятий и экономическом обосновании не устанавливаются.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Помимо разделов, указанных в </w:t>
      </w:r>
      <w:hyperlink w:anchor="P257">
        <w:r w:rsidRPr="00007144">
          <w:rPr>
            <w:rFonts w:ascii="Times New Roman" w:hAnsi="Times New Roman" w:cs="Times New Roman"/>
          </w:rPr>
          <w:t>пункте 4.5</w:t>
        </w:r>
      </w:hyperlink>
      <w:r w:rsidRPr="00007144">
        <w:rPr>
          <w:rFonts w:ascii="Times New Roman" w:hAnsi="Times New Roman" w:cs="Times New Roman"/>
        </w:rPr>
        <w:t xml:space="preserve"> настоящего Порядка, допускается включение в состав подпрограмм дополнительных разделов и приложений, в том числе в случаях, предусмотренных действующим законодательством, муниципальными правовыми актами.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4.7 в ред. </w:t>
      </w:r>
      <w:hyperlink r:id="rId8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4.8. Рекомендуется устанавливать не более 1 цели и 3 - 5 задач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Укрупненных (основных) мероприятий подпрограммы должно быть указано не более 3. При этом в рамках одного укрупненного (основного) мероприятия предусматривается реализация одной либо нескольких задач подпрограммы.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88">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4.9. Цели подпрограмм, являются задачами муниципальной программы. Показатели целей подпрограмм являются показателями задач муниципальной программы. Ведомственные целевые программы являются мероприятиями подпрограммы.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89">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4.10. В подпрограмму включаются приложения "Показатели цели, задач и мероприятий подпрограммы" и "Перечень мероприятий и ресурсное обеспечение подпрограммы", формируемые по формам согласно </w:t>
      </w:r>
      <w:hyperlink w:anchor="P1382">
        <w:r w:rsidRPr="00007144">
          <w:rPr>
            <w:rFonts w:ascii="Times New Roman" w:hAnsi="Times New Roman" w:cs="Times New Roman"/>
          </w:rPr>
          <w:t>приложениям 3.2</w:t>
        </w:r>
      </w:hyperlink>
      <w:r w:rsidRPr="00007144">
        <w:rPr>
          <w:rFonts w:ascii="Times New Roman" w:hAnsi="Times New Roman" w:cs="Times New Roman"/>
        </w:rPr>
        <w:t xml:space="preserve"> и </w:t>
      </w:r>
      <w:hyperlink w:anchor="P2865">
        <w:r w:rsidRPr="00007144">
          <w:rPr>
            <w:rFonts w:ascii="Times New Roman" w:hAnsi="Times New Roman" w:cs="Times New Roman"/>
          </w:rPr>
          <w:t>4.2</w:t>
        </w:r>
      </w:hyperlink>
      <w:r w:rsidRPr="00007144">
        <w:rPr>
          <w:rFonts w:ascii="Times New Roman" w:hAnsi="Times New Roman" w:cs="Times New Roman"/>
        </w:rPr>
        <w:t xml:space="preserve"> к настоящему Порядку соответственно.</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9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17.05.2017 N 368)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 xml:space="preserve">4.11. Обеспечивающая подпрограмма формируется ответственными исполнителями муниципальных программ - органами администрации Города Томска, являющимися главными распорядителями бюджетных средств муниципального образования "Город Томск". Обеспечивающую подпрограмму рекомендуется формировать по </w:t>
      </w:r>
      <w:hyperlink w:anchor="P3706">
        <w:r w:rsidRPr="00007144">
          <w:rPr>
            <w:rFonts w:ascii="Times New Roman" w:hAnsi="Times New Roman" w:cs="Times New Roman"/>
          </w:rPr>
          <w:t>форме</w:t>
        </w:r>
      </w:hyperlink>
      <w:r w:rsidRPr="00007144">
        <w:rPr>
          <w:rFonts w:ascii="Times New Roman" w:hAnsi="Times New Roman" w:cs="Times New Roman"/>
        </w:rPr>
        <w:t xml:space="preserve"> согласно приложению 5 к настоящему Порядку.</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4.11 в ред. </w:t>
      </w:r>
      <w:hyperlink r:id="rId9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4.12. Обеспечивающая подпрограмма содержит: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расходы на финансовое обеспечение деятельности органа администрации Города Томска, являющегося ответственным исполнителем муниципальной программы, расходы на повышение эффективности функционирования сети подведомственных учреждений, а также цель, задачи и показатели обеспечивающей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2) информацию о мерах муниципального регулирования, содержащую:</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перечень и описание мер муниципального регулирования в сфере реализации муниципальной программы (налоговые, бюджетные, правовые меры муниципального регулирования, в том числе обоснования изменений правового регулирования в сфере реализации муниципальной программы, их основные положения и ожидаемые сроки принятия необходимых нормативных правовых актов муниципального образования "Город Томск");</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социально-экономический эффект, ожидаемый от применения мер муниципального регулирования в сфере реализации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Уровни приоритетности и критерии определения уровня приоритетности укрупненных (основных) мероприятий и мероприятий (объектов мероприятий) в обеспечивающей подпрограмме не устанавливаются.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92">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4.13. Расходы на финансовое обеспечение деятельности органа администрации Города Томска, являющегося ответственным исполнителем, включаются в обеспечивающую подпрограмму. В случае если орган администрации Города Томска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имеющую наибольший объем финансирования.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4.14. Ведомственные целевые программы разрабатываются в соответствии с требованиями, установленными Положением о разработке, утверждении и реализации ведомственных целевых программ, утвержденным муниципальным правовым актом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4.15. Требования к содержанию раздела V муниципальной программы, включающей подпрограммы, являются аналогичными требованиям, приведенным в </w:t>
      </w:r>
      <w:hyperlink w:anchor="P234">
        <w:r w:rsidRPr="00007144">
          <w:rPr>
            <w:rFonts w:ascii="Times New Roman" w:hAnsi="Times New Roman" w:cs="Times New Roman"/>
          </w:rPr>
          <w:t>пункте 3.8</w:t>
        </w:r>
      </w:hyperlink>
      <w:r w:rsidRPr="00007144">
        <w:rPr>
          <w:rFonts w:ascii="Times New Roman" w:hAnsi="Times New Roman" w:cs="Times New Roman"/>
        </w:rPr>
        <w:t xml:space="preserve"> настоящего Порядка.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4.15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93">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4.16. Помимо разделов, указанных в </w:t>
      </w:r>
      <w:hyperlink w:anchor="P241">
        <w:r w:rsidRPr="00007144">
          <w:rPr>
            <w:rFonts w:ascii="Times New Roman" w:hAnsi="Times New Roman" w:cs="Times New Roman"/>
          </w:rPr>
          <w:t>пункте 4.1</w:t>
        </w:r>
      </w:hyperlink>
      <w:r w:rsidRPr="00007144">
        <w:rPr>
          <w:rFonts w:ascii="Times New Roman" w:hAnsi="Times New Roman" w:cs="Times New Roman"/>
        </w:rPr>
        <w:t xml:space="preserve"> настоящего Порядка, допускается включение в состав муниципальной программы дополнительных разделов и приложений, в том числе в случаях, предусмотренных действующим законодательством, муниципальными правовыми актами.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4.16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94">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5. РАЗРАБОТКА И УТВЕРЖДЕНИЕ МУНИЦИПАЛЬНОЙ 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5.1. Разработка проекта муниципальной программы осуществляется ответственным исполнителем муниципальной программы совместно с соисполнителями в соответствии с утвержденным перечнем муниципальных программ.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5.2. Куратор подпрограммы назначает ответственного исполнителя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5.3. Ответственный исполнитель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разрабатывает паспорт, текстовую часть муниципальной программы, обеспечивающую подпрограмму, приложения к муниципальной программе;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организует работу соисполнителей, ответственных исполнителей подпрограмм по формированию муниципальной программы, подпрограмм;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 организует согласование и утверждение муниципальной программы в соответствии со </w:t>
      </w:r>
      <w:hyperlink r:id="rId95">
        <w:r w:rsidRPr="00007144">
          <w:rPr>
            <w:rFonts w:ascii="Times New Roman" w:hAnsi="Times New Roman" w:cs="Times New Roman"/>
          </w:rPr>
          <w:t>Стандартом</w:t>
        </w:r>
      </w:hyperlink>
      <w:r w:rsidRPr="00007144">
        <w:rPr>
          <w:rFonts w:ascii="Times New Roman" w:hAnsi="Times New Roman" w:cs="Times New Roman"/>
        </w:rPr>
        <w:t xml:space="preserve"> делопроизводства в администрации Города Томска, утвержденным муниципальным правовым актом администрации Города Томска, и требованиями настоящего Порядка;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9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 xml:space="preserve">- ежегодно совместно с соисполнителями, ответственными исполнителями подпрограмм проводит работу по взаимодействию с исполнительными органами государственной власти Томской области, структурными подразделениями Администрации Томской области для привлечения </w:t>
      </w:r>
      <w:proofErr w:type="spellStart"/>
      <w:r w:rsidRPr="00007144">
        <w:rPr>
          <w:rFonts w:ascii="Times New Roman" w:hAnsi="Times New Roman" w:cs="Times New Roman"/>
        </w:rPr>
        <w:t>софинансирования</w:t>
      </w:r>
      <w:proofErr w:type="spellEnd"/>
      <w:r w:rsidRPr="00007144">
        <w:rPr>
          <w:rFonts w:ascii="Times New Roman" w:hAnsi="Times New Roman" w:cs="Times New Roman"/>
        </w:rPr>
        <w:t xml:space="preserve"> из федерального и областного бюджетов, в том числе формирует и направляет в установленном действующим законодательством порядке материалы и документы, необходимые для участия в государственных программах Российской Федерации и Томской области;</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организует разработку проектов изменений в муниципальную программу, их согласование и утверждение;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обеспечивает согласованность информации, содержащейся в муниципальной программе и подпрограммах.</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97">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5.4. Ответственный исполнитель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определяет задачи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разрабатывает паспорт, текстовую часть подпрограммы, приложения к подпрограмме;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готовит материалы и документы, необходимые для участия в государственных программах Российской Федерации и Томской области, и представляет их ответственному исполнителю муниципальной программы для подготовки сводной информации (сводного предложения, бюджетной заявки);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организует работу соисполнителей по формированию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разрабатывает проекты изменений в муниципальную программу в части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в установленном законодательством и муниципальными правовыми актами порядке обеспечивает представление участниками муниципальной программы (подпрограммы) информации, документов и материалов, необходимых для разработки и внесения изменений в муниципальную программу (подпрограмму).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5.5. Соисполнители: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осуществляют разработку подпрограмм в пределах компетенции;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представляют ответственному исполнителю информацию, необходимую для разработки текстовой части муниципальной программы, подпрограммы, приложений к муниципальной программе;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вносят предложения ответственному исполнителю по изменению утвержденных муниципальных программ в пределах компетенции;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 организуют разработку проектов изменений в муниципальную программу в пределах компетенции, их согласование и утверждение после обязательного визирования проектов изменений ответственным исполнителем муниципальной 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98">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23.08.2018 N 752)</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разрабатывают меры по привлечению средств из федерального бюджета, областного бюджета и иных источников в соответствии с законодательством для реализации мероприятий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в установленном законодательством и муниципальными правовыми актами порядке обеспечивают представление участниками муниципальной программы (подпрограммы) информации, документов и материалов, необходимых для разработки и внесения изменений в муниципальную программу (подпрограмму).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5.6. Муниципальные программы утверждаются постановлением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5.7.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"Город Томск" и планирование бюджетных ассигнований на очередной финансовый год и плановый период.</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Объем финансового обеспечения муниципальной программы за счет средств внебюджетных источников на плановый период ее реализации определяется исходя из фактического финансирования предыдущих периодов, потребности в указанных средствах, с использованием установленных нормативов.</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9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Объем финансового обеспечения муниципальной программы за счет средств местного бюджета по потребности на первые три года ее реализации определяется в соответствии с планируемым объемом бюджетных ассигнований местного бюджета на очередной финансовый год и плановый период. Планируемый объем средств по потребности не может быть меньше объемов, установленных решением Думы Города Томска о бюджете на очередной финансовый год и плановый период.</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0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Объем финансового обеспечения муниципальной программы за счет средств местного бюджета на четвертый и последующие годы ее реализации по потребности устанавливается в соответствии с прогнозной потребностью в финансовых ресурсах на ее реализацию.</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0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29.09.2017 N 931)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При планировании потребности обеспечивается соблюдение следующих условий:</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102">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достижение целей и решение задач, установленных в документах стратегического планирования муниципального образования "Город Томск";</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103">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ресурсные ограничения и риски.</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104">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5.8. Исключен. - </w:t>
      </w:r>
      <w:hyperlink r:id="rId105">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5.9. В случае если муниципальная программа предполагает использование механизмов государственно-частного партнерства, в перечень мероприятий муниципальной программы включаются проекты государственно-частного партнерства, наименования которых должны соответствовать наименованиям, предусмотренным в решениях, принимаемых в порядке принятия решений об участии муниципального образования "Город Томск" в государственно-частном </w:t>
      </w:r>
      <w:r w:rsidRPr="00007144">
        <w:rPr>
          <w:rFonts w:ascii="Times New Roman" w:hAnsi="Times New Roman" w:cs="Times New Roman"/>
        </w:rPr>
        <w:lastRenderedPageBreak/>
        <w:t>партнерстве, утвержденном муниципальным правовым актом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5.10. Подготовка и согласование </w:t>
      </w:r>
      <w:proofErr w:type="gramStart"/>
      <w:r w:rsidRPr="00007144">
        <w:rPr>
          <w:rFonts w:ascii="Times New Roman" w:hAnsi="Times New Roman" w:cs="Times New Roman"/>
        </w:rPr>
        <w:t>проектов постановлений администрации Города Томска</w:t>
      </w:r>
      <w:proofErr w:type="gramEnd"/>
      <w:r w:rsidRPr="00007144">
        <w:rPr>
          <w:rFonts w:ascii="Times New Roman" w:hAnsi="Times New Roman" w:cs="Times New Roman"/>
        </w:rPr>
        <w:t xml:space="preserve"> об утверждении муниципальных программ осуществляется в соответствии с требованиями </w:t>
      </w:r>
      <w:hyperlink r:id="rId106">
        <w:r w:rsidRPr="00007144">
          <w:rPr>
            <w:rFonts w:ascii="Times New Roman" w:hAnsi="Times New Roman" w:cs="Times New Roman"/>
          </w:rPr>
          <w:t>Стандарта</w:t>
        </w:r>
      </w:hyperlink>
      <w:r w:rsidRPr="00007144">
        <w:rPr>
          <w:rFonts w:ascii="Times New Roman" w:hAnsi="Times New Roman" w:cs="Times New Roman"/>
        </w:rPr>
        <w:t xml:space="preserve"> делопроизводства в администрации Города Томска, утвержденными муниципальными нормативными правовыми актами администрации Города Томска.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0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5.11. Проекты муниципальных программ направляются на согласование в управление экономического развития и департамент финансов только после согласования с заместителем Мэра Города Томска по соответствующему направлению деятельности - куратором муниципальной программы и соисполнителями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5.12. Управление экономического развития в установленном законодательством и муниципальными нормативными правовыми актами порядке проводит экспертизу проекта на предмет: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соответствия муниципальной программы утвержденному перечню муниципальных программ;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 соответствия муниципальной программы системе целей и задач </w:t>
      </w:r>
      <w:hyperlink r:id="rId108">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09">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соответствия структуры и содержания муниципальной программы требованиям и рекомендациям, установленным настоящим Порядком.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5.13. Департамент финансов в установленном законодательством и муниципальными правовыми актами порядке проводит экспертизу проекта на предмет наличия источников финансирования на реализацию мероприятий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5.14. Исключен. - </w:t>
      </w:r>
      <w:hyperlink r:id="rId110">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5.15. В случае доработки и внесения в проект муниципальной программы изменений в части объемов финансирования, целей, задач, мероприятий и (или) их показателей после согласования с управлением экономического развития данный проект должен быть повторно направлен на согласование в управление экономического развития.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5.16. </w:t>
      </w:r>
      <w:proofErr w:type="gramStart"/>
      <w:r w:rsidRPr="00007144">
        <w:rPr>
          <w:rFonts w:ascii="Times New Roman" w:hAnsi="Times New Roman" w:cs="Times New Roman"/>
        </w:rPr>
        <w:t>В случаях и в порядке, предусмотренных муниципальными правовыми актами муниципального образования "Город Томск" проекты новых муниципальных программ и предложений о внесении изменений в муниципальные программы направляются на рассмотрение в комитеты Думы Города Томска или комиссию по Регламенту и правовым вопросам Думы Города Томска, к функциям (предмету ведения) которых относится рассмотрение вопросов, указанных в проекте муниципальной программы, предложениях о внесении изменений</w:t>
      </w:r>
      <w:proofErr w:type="gramEnd"/>
      <w:r w:rsidRPr="00007144">
        <w:rPr>
          <w:rFonts w:ascii="Times New Roman" w:hAnsi="Times New Roman" w:cs="Times New Roman"/>
        </w:rPr>
        <w:t xml:space="preserve"> в ранее утвержденные муниципальные программы (далее - комитеты или комиссии Думы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Указанные проекты до направления на рассмотрение в комитеты и комиссии Думы Города Томска направляются ответственными исполнителями за подписью кураторов муниципальных программ для заключения в управление экономического развития, департамент финансов, департамент правового обеспечения администрации Города Томска и контрольное управление администрации Города Томска в порядке, предусмотренном муниципальными правовыми актами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Управление экономического развития, департамент финансов, департамент правового обеспечения администрации Города Томска и контрольное управление администрации Города Томска рассматривают указанные проекты в сроки, предусмотренные муниципальными правовыми актами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Датой поступления проектов новых муниципальных программ и предложений о внесении </w:t>
      </w:r>
      <w:r w:rsidRPr="00007144">
        <w:rPr>
          <w:rFonts w:ascii="Times New Roman" w:hAnsi="Times New Roman" w:cs="Times New Roman"/>
        </w:rPr>
        <w:lastRenderedPageBreak/>
        <w:t>изменений в муниципальные программы от ответственных исполнителей муниципальных программ считается день их регистрации в управлении экономического развития, департаменте финансов, департаменте правового обеспечения администрации Города Томска и контрольном управлении администрации Города Томска соответственно.</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случае получения решения комитета или комиссии Думы Города Томска по результатам рассмотрения проекта муниципальной программы, предложений о внесении изменений в муниципальную программу ответственный исполнитель муниципальной программы осуществляет доработку проекта с учетом указанных в решении замечаний и предложений в срок не позднее 30 календарных дней со дня получения решения.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5.16 в ред. </w:t>
      </w:r>
      <w:hyperlink r:id="rId11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5.17 - 5.18. Отменены. - </w:t>
      </w:r>
      <w:hyperlink r:id="rId112">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5.19. </w:t>
      </w:r>
      <w:proofErr w:type="gramStart"/>
      <w:r w:rsidRPr="00007144">
        <w:rPr>
          <w:rFonts w:ascii="Times New Roman" w:hAnsi="Times New Roman" w:cs="Times New Roman"/>
        </w:rPr>
        <w:t>Проекты новых муниципальных программ муниципального образования "Город Томск" выносятся на общественное обсуждение путем их размещения на Официальном портале муниципального образования "Город Томск" в информационно-телекоммуникационной сети "Интернет" с предоставлением участникам общественного обсуждения возможности направления замечаний и предложений в электронном виде в течение 10 календарных дней со дня размещения проекта муниципальной программы на Официальном портале муниципального образования "Город Томск".</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5.19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113">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6. УПРАВЛЕНИЕ И КОРРЕКТИРОВКА МУНИЦИПАЛЬНОЙ ПРОГРАММЫ</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14">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Города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10.10.2016 N 1067)</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6.1. Общее руководство реализацией муниципальной программы осуществляет куратор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6.2. </w:t>
      </w:r>
      <w:proofErr w:type="gramStart"/>
      <w:r w:rsidRPr="00007144">
        <w:rPr>
          <w:rFonts w:ascii="Times New Roman" w:hAnsi="Times New Roman" w:cs="Times New Roman"/>
        </w:rPr>
        <w:t>Куратор муниципальной программы ежегодно по итогам исполнения муниципальной программы с учетом оценки эффективности ее реализации в срок не позднее 1 мая года, следующего за отчетным, принимает решение о подготовке изменений в муниципальную программу в целях повышения эффективности ее реализации, а также о применении к должностным лицам, ответственным за исполнение мероприятий и достижение показателей, мер поощрения или ответственности в порядке, предусмотренном</w:t>
      </w:r>
      <w:proofErr w:type="gramEnd"/>
      <w:r w:rsidRPr="00007144">
        <w:rPr>
          <w:rFonts w:ascii="Times New Roman" w:hAnsi="Times New Roman" w:cs="Times New Roman"/>
        </w:rPr>
        <w:t xml:space="preserve"> муниципальными нормативными правовыми актами администрации Города Томска.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6.2 в ред. </w:t>
      </w:r>
      <w:hyperlink r:id="rId115">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15.09.2014 N 913)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6.3. Ответственный исполнитель муниципальной программы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организует управление муниципальной программой (подпрограммой);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определяет ответственных за выполнение мероприятий, достижение показателей программы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обеспечивает взаимодействие между соисполнителями, участниками и координирует их действия по реализации муниципальной программы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обеспечивает внесение изменений в муниципальную программу, в том числе в части корректировки целей, задач, сроков реализации, перечня мероприятий, объемов и источников финансирования муниципальной программы, либо досрочного ее прекращения.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6.4. Исключен. - </w:t>
      </w:r>
      <w:hyperlink r:id="rId116">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6.5. В целях формирования проекта бюджета муниципального образования "Город Томск" на очередной финансовый год и плановый </w:t>
      </w:r>
      <w:proofErr w:type="gramStart"/>
      <w:r w:rsidRPr="00007144">
        <w:rPr>
          <w:rFonts w:ascii="Times New Roman" w:hAnsi="Times New Roman" w:cs="Times New Roman"/>
        </w:rPr>
        <w:t>период</w:t>
      </w:r>
      <w:proofErr w:type="gramEnd"/>
      <w:r w:rsidRPr="00007144">
        <w:rPr>
          <w:rFonts w:ascii="Times New Roman" w:hAnsi="Times New Roman" w:cs="Times New Roman"/>
        </w:rPr>
        <w:t xml:space="preserve"> ответственные исполнители ежегодно в сроки, установленные Графиком, представляют в управление экономического развития согласованные с кураторами муниципальных программ </w:t>
      </w:r>
      <w:hyperlink w:anchor="P3948">
        <w:r w:rsidRPr="00007144">
          <w:rPr>
            <w:rFonts w:ascii="Times New Roman" w:hAnsi="Times New Roman" w:cs="Times New Roman"/>
          </w:rPr>
          <w:t>сведения</w:t>
        </w:r>
      </w:hyperlink>
      <w:r w:rsidRPr="00007144">
        <w:rPr>
          <w:rFonts w:ascii="Times New Roman" w:hAnsi="Times New Roman" w:cs="Times New Roman"/>
        </w:rPr>
        <w:t xml:space="preserve"> о планируемых объемах финансирования </w:t>
      </w:r>
      <w:r w:rsidRPr="00007144">
        <w:rPr>
          <w:rFonts w:ascii="Times New Roman" w:hAnsi="Times New Roman" w:cs="Times New Roman"/>
        </w:rPr>
        <w:lastRenderedPageBreak/>
        <w:t xml:space="preserve">муниципальных программ в очередном финансовом году и плановом периоде по форме согласно приложению 6 к настоящему Порядку и экономическое </w:t>
      </w:r>
      <w:hyperlink w:anchor="P4629">
        <w:r w:rsidRPr="00007144">
          <w:rPr>
            <w:rFonts w:ascii="Times New Roman" w:hAnsi="Times New Roman" w:cs="Times New Roman"/>
          </w:rPr>
          <w:t>обоснование</w:t>
        </w:r>
      </w:hyperlink>
      <w:r w:rsidRPr="00007144">
        <w:rPr>
          <w:rFonts w:ascii="Times New Roman" w:hAnsi="Times New Roman" w:cs="Times New Roman"/>
        </w:rPr>
        <w:t xml:space="preserve"> (расчет) требуемых объемов финансирования на очередной финансовый год на исполнение мероприятий муниципальной программы согласно приложению 11 к настоящему Порядку.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случае если потребность в финансировании мероприятий в последней утвержденной редакции муниципальной программы ниже размера обязательств, предлагаемых для включения в проект бюджета на очередной финансовый год и плановый период, ответственный исполнитель обеспечивает внесение соответствующих изменений по уточнению потребности в сроки, установленные Графиком.</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6.5 в ред. </w:t>
      </w:r>
      <w:hyperlink r:id="rId11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6.6. Исключен. - </w:t>
      </w:r>
      <w:hyperlink r:id="rId118">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6.7. Объем бюджетных ассигнований на реализацию муниципальной программы утверждается решением Думы Города Томска о бюджете муниципального образования "Город Томск" на очередной финансовый год и плановый период.</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В случае если срок реализации муниципальной программы превышает период, на который утверждается бюджет муниципального образования "Город Томск", объем финансирования муниципальной программы по графе "утверждено" на четвертый и последующие годы устанавливается в соответствии с прогнозными показателями финансового обеспечения на реализацию муниципальных программ, утвержденными в бюджетном прогнозе муниципального образования "Город Томск" на долгосрочный период.</w:t>
      </w:r>
      <w:proofErr w:type="gramEnd"/>
      <w:r w:rsidRPr="00007144">
        <w:rPr>
          <w:rFonts w:ascii="Times New Roman" w:hAnsi="Times New Roman" w:cs="Times New Roman"/>
        </w:rPr>
        <w:t xml:space="preserve"> </w:t>
      </w:r>
      <w:proofErr w:type="gramStart"/>
      <w:r w:rsidRPr="00007144">
        <w:rPr>
          <w:rFonts w:ascii="Times New Roman" w:hAnsi="Times New Roman" w:cs="Times New Roman"/>
        </w:rPr>
        <w:t>В этом случае муниципальная программа подлежит приведению в соответствие с утвержденным бюджетным прогнозом муниципального образования "Город Томск" на долгосрочный период (изменениями в бюджетный прогноз) в срок не позднее трех месяцев со дня вступления в силу решения Думы Города Томска о бюджете муниципального образования "Город Томск" на очередной финансовый год и плановый период".</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11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29.09.2017 N 931)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6.8 Муниципальная программа подлежит приведению в соответствие с решением Думы Города Томска о бюджете муниципального образования "Город Томск" на очередной финансовый год и плановый период и/или со сводной бюджетной росписью бюджета муниципального образования "Город Томск" в определенных настоящим пунктом случаях, в следующие сроки:</w:t>
      </w:r>
    </w:p>
    <w:p w:rsidR="00007144" w:rsidRPr="00007144" w:rsidRDefault="00007144">
      <w:pPr>
        <w:pStyle w:val="ConsPlusNormal"/>
        <w:spacing w:before="220"/>
        <w:ind w:firstLine="540"/>
        <w:jc w:val="both"/>
        <w:rPr>
          <w:rFonts w:ascii="Times New Roman" w:hAnsi="Times New Roman" w:cs="Times New Roman"/>
        </w:rPr>
      </w:pPr>
      <w:bookmarkStart w:id="15" w:name="P377"/>
      <w:bookmarkEnd w:id="15"/>
      <w:r w:rsidRPr="00007144">
        <w:rPr>
          <w:rFonts w:ascii="Times New Roman" w:hAnsi="Times New Roman" w:cs="Times New Roman"/>
        </w:rPr>
        <w:t xml:space="preserve">1) в случае и сроки, установленные </w:t>
      </w:r>
      <w:hyperlink r:id="rId120">
        <w:r w:rsidRPr="00007144">
          <w:rPr>
            <w:rFonts w:ascii="Times New Roman" w:hAnsi="Times New Roman" w:cs="Times New Roman"/>
          </w:rPr>
          <w:t>статьей 179</w:t>
        </w:r>
      </w:hyperlink>
      <w:r w:rsidRPr="00007144">
        <w:rPr>
          <w:rFonts w:ascii="Times New Roman" w:hAnsi="Times New Roman" w:cs="Times New Roman"/>
        </w:rPr>
        <w:t xml:space="preserve"> Бюджетного кодекса Российской Федерации;</w:t>
      </w:r>
    </w:p>
    <w:p w:rsidR="00007144" w:rsidRPr="00007144" w:rsidRDefault="00007144">
      <w:pPr>
        <w:pStyle w:val="ConsPlusNormal"/>
        <w:spacing w:before="220"/>
        <w:ind w:firstLine="540"/>
        <w:jc w:val="both"/>
        <w:rPr>
          <w:rFonts w:ascii="Times New Roman" w:hAnsi="Times New Roman" w:cs="Times New Roman"/>
        </w:rPr>
      </w:pPr>
      <w:bookmarkStart w:id="16" w:name="P378"/>
      <w:bookmarkEnd w:id="16"/>
      <w:proofErr w:type="gramStart"/>
      <w:r w:rsidRPr="00007144">
        <w:rPr>
          <w:rFonts w:ascii="Times New Roman" w:hAnsi="Times New Roman" w:cs="Times New Roman"/>
        </w:rPr>
        <w:t>2) в случае изменения бюджетных ассигнований на реализацию муниципальной программы решением Думы Города Томска о бюджете (сводной бюджетной росписью бюджета муниципального образования "Город Томск"), когда изменение бюджетных ассигнований влечет за собой изменения показателей целей, задач и мероприятий муниципальной программы в большую либо в меньшую сторону на 20% и более от значений, установленных в последней редакции муниципальной программы, - в соответствии со</w:t>
      </w:r>
      <w:proofErr w:type="gramEnd"/>
      <w:r w:rsidRPr="00007144">
        <w:rPr>
          <w:rFonts w:ascii="Times New Roman" w:hAnsi="Times New Roman" w:cs="Times New Roman"/>
        </w:rPr>
        <w:t xml:space="preserve"> сроком, установленным Графиком </w:t>
      </w:r>
      <w:proofErr w:type="gramStart"/>
      <w:r w:rsidRPr="00007144">
        <w:rPr>
          <w:rFonts w:ascii="Times New Roman" w:hAnsi="Times New Roman" w:cs="Times New Roman"/>
        </w:rPr>
        <w:t>согласования проектов постановлений администрации Города Томска</w:t>
      </w:r>
      <w:proofErr w:type="gramEnd"/>
      <w:r w:rsidRPr="00007144">
        <w:rPr>
          <w:rFonts w:ascii="Times New Roman" w:hAnsi="Times New Roman" w:cs="Times New Roman"/>
        </w:rPr>
        <w:t xml:space="preserve"> о внесении изменений в муниципальные программы, утвержденным распоряжением администрации Города Томска от 09.07.2014 N р676;</w:t>
      </w:r>
    </w:p>
    <w:p w:rsidR="00007144" w:rsidRPr="00007144" w:rsidRDefault="00007144">
      <w:pPr>
        <w:pStyle w:val="ConsPlusNormal"/>
        <w:spacing w:before="220"/>
        <w:ind w:firstLine="540"/>
        <w:jc w:val="both"/>
        <w:rPr>
          <w:rFonts w:ascii="Times New Roman" w:hAnsi="Times New Roman" w:cs="Times New Roman"/>
        </w:rPr>
      </w:pPr>
      <w:bookmarkStart w:id="17" w:name="P379"/>
      <w:bookmarkEnd w:id="17"/>
      <w:r w:rsidRPr="00007144">
        <w:rPr>
          <w:rFonts w:ascii="Times New Roman" w:hAnsi="Times New Roman" w:cs="Times New Roman"/>
        </w:rPr>
        <w:t xml:space="preserve">В случае изменения бюджетных ассигнований на реализацию муниципальных программ решением Думы Города Томска о бюджете, вступающего в силу после 25 декабря текущего года, - в срок до 1 февраля года, следующего </w:t>
      </w:r>
      <w:proofErr w:type="gramStart"/>
      <w:r w:rsidRPr="00007144">
        <w:rPr>
          <w:rFonts w:ascii="Times New Roman" w:hAnsi="Times New Roman" w:cs="Times New Roman"/>
        </w:rPr>
        <w:t>за</w:t>
      </w:r>
      <w:proofErr w:type="gramEnd"/>
      <w:r w:rsidRPr="00007144">
        <w:rPr>
          <w:rFonts w:ascii="Times New Roman" w:hAnsi="Times New Roman" w:cs="Times New Roman"/>
        </w:rPr>
        <w:t xml:space="preserve"> отчетным;</w:t>
      </w:r>
    </w:p>
    <w:p w:rsidR="00007144" w:rsidRPr="00007144" w:rsidRDefault="00007144">
      <w:pPr>
        <w:pStyle w:val="ConsPlusNormal"/>
        <w:spacing w:before="220"/>
        <w:ind w:firstLine="540"/>
        <w:jc w:val="both"/>
        <w:rPr>
          <w:rFonts w:ascii="Times New Roman" w:hAnsi="Times New Roman" w:cs="Times New Roman"/>
        </w:rPr>
      </w:pPr>
      <w:bookmarkStart w:id="18" w:name="P380"/>
      <w:bookmarkEnd w:id="18"/>
      <w:proofErr w:type="gramStart"/>
      <w:r w:rsidRPr="00007144">
        <w:rPr>
          <w:rFonts w:ascii="Times New Roman" w:hAnsi="Times New Roman" w:cs="Times New Roman"/>
        </w:rPr>
        <w:t>3) в случае изменения бюджетных ассигнований на реализацию муниципальной программы решением Думы Города Томска о бюджете (сводной бюджетной росписью бюджета муниципального образования "Город Томск"), когда изменение бюджетных ассигнований не влечет за собой изменения показателей целей, задач и мероприятий муниципальной программы в большую либо в меньшую сторону на 20% и более от значений, установленных в последней редакции муниципальной программы, - в срок</w:t>
      </w:r>
      <w:proofErr w:type="gramEnd"/>
      <w:r w:rsidRPr="00007144">
        <w:rPr>
          <w:rFonts w:ascii="Times New Roman" w:hAnsi="Times New Roman" w:cs="Times New Roman"/>
        </w:rPr>
        <w:t xml:space="preserve"> до 1 февраля года, следующего за </w:t>
      </w:r>
      <w:proofErr w:type="gramStart"/>
      <w:r w:rsidRPr="00007144">
        <w:rPr>
          <w:rFonts w:ascii="Times New Roman" w:hAnsi="Times New Roman" w:cs="Times New Roman"/>
        </w:rPr>
        <w:t>отчетным</w:t>
      </w:r>
      <w:proofErr w:type="gramEnd"/>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bookmarkStart w:id="19" w:name="P381"/>
      <w:bookmarkEnd w:id="19"/>
      <w:proofErr w:type="gramStart"/>
      <w:r w:rsidRPr="00007144">
        <w:rPr>
          <w:rFonts w:ascii="Times New Roman" w:hAnsi="Times New Roman" w:cs="Times New Roman"/>
        </w:rPr>
        <w:lastRenderedPageBreak/>
        <w:t>4) в случае, если по итогам окончания текущего финансового года объем бюджетных ассигнований, утвержденных сводной бюджетной росписью бюджета муниципального образования "Город Томск", не соответствует объему бюджетных ассигнований, предусмотренных на финансовое обеспечение реализации муниципальной программы в решении Думы Города Томска о бюджете муниципального образования "Город Томск", муниципальная программа приводится в соответствие со сводной бюджетной росписью бюджета муниципального образования "Город Томск" - в</w:t>
      </w:r>
      <w:proofErr w:type="gramEnd"/>
      <w:r w:rsidRPr="00007144">
        <w:rPr>
          <w:rFonts w:ascii="Times New Roman" w:hAnsi="Times New Roman" w:cs="Times New Roman"/>
        </w:rPr>
        <w:t xml:space="preserve"> срок до 1 февраля года, следующего за </w:t>
      </w:r>
      <w:proofErr w:type="gramStart"/>
      <w:r w:rsidRPr="00007144">
        <w:rPr>
          <w:rFonts w:ascii="Times New Roman" w:hAnsi="Times New Roman" w:cs="Times New Roman"/>
        </w:rPr>
        <w:t>отчетным</w:t>
      </w:r>
      <w:proofErr w:type="gramEnd"/>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Приведение муниципальной программы в соответствие с решением Думы Города Томска о бюджете муниципального образования "Город Томск" на очередной финансовый год и плановый период, а также в соответствие с принятыми в текущем финансовом году решениями Думы Города Томска о внесении изменений в бюджет муниципального образования "Город Томск" на текущий год и плановый период (изменениями сводной бюджетной росписи бюджета муниципального образования "Город</w:t>
      </w:r>
      <w:proofErr w:type="gramEnd"/>
      <w:r w:rsidRPr="00007144">
        <w:rPr>
          <w:rFonts w:ascii="Times New Roman" w:hAnsi="Times New Roman" w:cs="Times New Roman"/>
        </w:rPr>
        <w:t xml:space="preserve"> </w:t>
      </w:r>
      <w:proofErr w:type="gramStart"/>
      <w:r w:rsidRPr="00007144">
        <w:rPr>
          <w:rFonts w:ascii="Times New Roman" w:hAnsi="Times New Roman" w:cs="Times New Roman"/>
        </w:rPr>
        <w:t>Томск"), включая бюджетные ассигнования, корректировку перечня мероприятий, показателей целей, задач и мероприятий муниципальной программы, обеспечивается ответственным исполнителем.</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Не допускается внесение изменений в муниципальные программы в части корректировки показателей, мероприятий, объемов финансирования за отчетный год после окончания финансового года кроме случаев, предусмотренных </w:t>
      </w:r>
      <w:hyperlink w:anchor="P378">
        <w:r w:rsidRPr="00007144">
          <w:rPr>
            <w:rFonts w:ascii="Times New Roman" w:hAnsi="Times New Roman" w:cs="Times New Roman"/>
          </w:rPr>
          <w:t>подпунктами 2</w:t>
        </w:r>
      </w:hyperlink>
      <w:r w:rsidRPr="00007144">
        <w:rPr>
          <w:rFonts w:ascii="Times New Roman" w:hAnsi="Times New Roman" w:cs="Times New Roman"/>
        </w:rPr>
        <w:t xml:space="preserve"> - </w:t>
      </w:r>
      <w:hyperlink w:anchor="P381">
        <w:r w:rsidRPr="00007144">
          <w:rPr>
            <w:rFonts w:ascii="Times New Roman" w:hAnsi="Times New Roman" w:cs="Times New Roman"/>
          </w:rPr>
          <w:t>4</w:t>
        </w:r>
      </w:hyperlink>
      <w:r w:rsidRPr="00007144">
        <w:rPr>
          <w:rFonts w:ascii="Times New Roman" w:hAnsi="Times New Roman" w:cs="Times New Roman"/>
        </w:rPr>
        <w:t xml:space="preserve"> настоящего пункта.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случае внесения изменений в муниципальную программу в части корректировки объемов и источников финансирования проект постановления администрации Города Томска о внесении изменений в муниципальную программу представляется ответственным исполнителем в департамент финансов одновременно с предложениями об уточнении бюджета (о внесении изменений в сводную бюджетную роспись бюджета муниципального образования "Город Томск").</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6.8 в ред. </w:t>
      </w:r>
      <w:hyperlink r:id="rId12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13.01.2021 N 14)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6.9. </w:t>
      </w:r>
      <w:proofErr w:type="gramStart"/>
      <w:r w:rsidRPr="00007144">
        <w:rPr>
          <w:rFonts w:ascii="Times New Roman" w:hAnsi="Times New Roman" w:cs="Times New Roman"/>
        </w:rPr>
        <w:t>В ходе исполнения бюджета муниципального образования "Город Томск"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муниципального образования "Город Томск".</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6.10. </w:t>
      </w:r>
      <w:proofErr w:type="gramStart"/>
      <w:r w:rsidRPr="00007144">
        <w:rPr>
          <w:rFonts w:ascii="Times New Roman" w:hAnsi="Times New Roman" w:cs="Times New Roman"/>
        </w:rPr>
        <w:t xml:space="preserve">При направлении на согласование проекта постановления администрации Города Томска о внесении изменений в муниципальную программу к проекту постановления прилагается пояснительная </w:t>
      </w:r>
      <w:hyperlink w:anchor="P4254">
        <w:r w:rsidRPr="00007144">
          <w:rPr>
            <w:rFonts w:ascii="Times New Roman" w:hAnsi="Times New Roman" w:cs="Times New Roman"/>
          </w:rPr>
          <w:t>записка</w:t>
        </w:r>
      </w:hyperlink>
      <w:r w:rsidRPr="00007144">
        <w:rPr>
          <w:rFonts w:ascii="Times New Roman" w:hAnsi="Times New Roman" w:cs="Times New Roman"/>
        </w:rPr>
        <w:t xml:space="preserve"> по форме согласно приложению 7 к настоящему Порядку (в формате MS </w:t>
      </w:r>
      <w:proofErr w:type="spellStart"/>
      <w:r w:rsidRPr="00007144">
        <w:rPr>
          <w:rFonts w:ascii="Times New Roman" w:hAnsi="Times New Roman" w:cs="Times New Roman"/>
        </w:rPr>
        <w:t>Excel</w:t>
      </w:r>
      <w:proofErr w:type="spellEnd"/>
      <w:r w:rsidRPr="00007144">
        <w:rPr>
          <w:rFonts w:ascii="Times New Roman" w:hAnsi="Times New Roman" w:cs="Times New Roman"/>
        </w:rPr>
        <w:t>), в которой указывается только раздел, содержащий вносимое изменение, наименование и значение строки.</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В случае несоблюдения требований, указанных в абзаце первом настоящего пункта Порядка, проект постановления администрации Города Томска не рассматривается и возвращается исполнителю с отрицательной визой. Повторное направление проекта на согласование производится в соответствии с пунктом 2 Графика </w:t>
      </w:r>
      <w:proofErr w:type="gramStart"/>
      <w:r w:rsidRPr="00007144">
        <w:rPr>
          <w:rFonts w:ascii="Times New Roman" w:hAnsi="Times New Roman" w:cs="Times New Roman"/>
        </w:rPr>
        <w:t>согласования проектов постановлений администрации Города Томска</w:t>
      </w:r>
      <w:proofErr w:type="gramEnd"/>
      <w:r w:rsidRPr="00007144">
        <w:rPr>
          <w:rFonts w:ascii="Times New Roman" w:hAnsi="Times New Roman" w:cs="Times New Roman"/>
        </w:rPr>
        <w:t xml:space="preserve"> о внесении изменений в муниципальные программы, утвержденного распоряжением администрации Города Томска от 09.07.2014 N р676.</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(абзац введен </w:t>
      </w:r>
      <w:hyperlink r:id="rId122">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6.10 в ред. </w:t>
      </w:r>
      <w:hyperlink r:id="rId123">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22.10.2020 N 933)</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6.11. Внесение изменений в муниципальную программу, досрочное прекращение муниципальной программы осуществляется путем принятия соответствующего постановления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6.12. </w:t>
      </w:r>
      <w:proofErr w:type="gramStart"/>
      <w:r w:rsidRPr="00007144">
        <w:rPr>
          <w:rFonts w:ascii="Times New Roman" w:hAnsi="Times New Roman" w:cs="Times New Roman"/>
        </w:rPr>
        <w:t xml:space="preserve">Ответственный исполнитель муниципальной программы (подпрограммы) обеспечивает внесение изменений в муниципальную программу (подпрограмму) в части корректировки строк "Наименование стратегической цели (целевого вектора) развития Города Томска", "Наименование стратегической задачи развития Города Томска" раздела "Паспорт муниципальной программы", а </w:t>
      </w:r>
      <w:r w:rsidRPr="00007144">
        <w:rPr>
          <w:rFonts w:ascii="Times New Roman" w:hAnsi="Times New Roman" w:cs="Times New Roman"/>
        </w:rPr>
        <w:lastRenderedPageBreak/>
        <w:t xml:space="preserve">также целей, задач, мероприятий и (или) показателей муниципальной программы (подпрограммы) в течение 30 рабочих дней со дня внесения изменений в </w:t>
      </w:r>
      <w:hyperlink r:id="rId124">
        <w:r w:rsidRPr="00007144">
          <w:rPr>
            <w:rFonts w:ascii="Times New Roman" w:hAnsi="Times New Roman" w:cs="Times New Roman"/>
          </w:rPr>
          <w:t>Стратегию</w:t>
        </w:r>
      </w:hyperlink>
      <w:r w:rsidRPr="00007144">
        <w:rPr>
          <w:rFonts w:ascii="Times New Roman" w:hAnsi="Times New Roman" w:cs="Times New Roman"/>
        </w:rPr>
        <w:t xml:space="preserve"> социально-экономического развития муниципального образования</w:t>
      </w:r>
      <w:proofErr w:type="gramEnd"/>
      <w:r w:rsidRPr="00007144">
        <w:rPr>
          <w:rFonts w:ascii="Times New Roman" w:hAnsi="Times New Roman" w:cs="Times New Roman"/>
        </w:rPr>
        <w:t xml:space="preserve"> "Город Томск" до 2030 года, предусматривающих корректировку стратегических направлений, целевых векторов и стратегических задач развития Города Томска.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6.12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125">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6.12.1. Ответственный исполнитель муниципальной программы (подпрограммы) обеспечивает внесение изменений в муниципальную программу (подпрограмму) в соответствии с уточненным прогнозом социально-экономического развития муниципального образования "Город Томск" на среднесрочный период в следующие сроки: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1) в части приведения значений показателей отчетного года в графе "в соответствии с утвержденным финансированием" - в срок до 1 февраля года, следующего </w:t>
      </w:r>
      <w:proofErr w:type="gramStart"/>
      <w:r w:rsidRPr="00007144">
        <w:rPr>
          <w:rFonts w:ascii="Times New Roman" w:hAnsi="Times New Roman" w:cs="Times New Roman"/>
        </w:rPr>
        <w:t>за</w:t>
      </w:r>
      <w:proofErr w:type="gramEnd"/>
      <w:r w:rsidRPr="00007144">
        <w:rPr>
          <w:rFonts w:ascii="Times New Roman" w:hAnsi="Times New Roman" w:cs="Times New Roman"/>
        </w:rPr>
        <w:t xml:space="preserve"> отчетным;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 в части приведения значений показателей очередного финансового года и планового периода в графе "в соответствии с потребностью" - одновременно с приведением муниципальной программы в соответствие с решением Думы Города Томска о бюджете на очередной финансовый год и плановый период в сроки, указанные в </w:t>
      </w:r>
      <w:hyperlink w:anchor="P377">
        <w:r w:rsidRPr="00007144">
          <w:rPr>
            <w:rFonts w:ascii="Times New Roman" w:hAnsi="Times New Roman" w:cs="Times New Roman"/>
          </w:rPr>
          <w:t>подпункте 1 пункта 6.8</w:t>
        </w:r>
      </w:hyperlink>
      <w:r w:rsidRPr="00007144">
        <w:rPr>
          <w:rFonts w:ascii="Times New Roman" w:hAnsi="Times New Roman" w:cs="Times New Roman"/>
        </w:rPr>
        <w:t xml:space="preserve"> настоящего Порядка.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6.12.1 в ред. </w:t>
      </w:r>
      <w:hyperlink r:id="rId12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6.13. В муниципальную программу (подпрограмму) вносятся изменения по изменению объема финансирования муниципальной программы (подпрограммы), мероприятий муниципальной программы (подпрограммы) и значений установленных показателей целей, задач, мероприятий муниципальной программы (подпрограммы) по потребности в случаях:</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изменения действующего законодательства;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2) принятия ответственным исполнителем муниципальной программы (подпрограммы) решения о переносе срока исполнения запланированных мероприятий.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При этом объемы финансирования муниципальной программы (подпрограммы), мероприятий муниципальной программы (подпрограммы) по потребности не могут быть меньше предусмотренных объемов финансирования на данную муниципальную программу (подпрограмму), мероприятие муниципальной программы (подпрограммы) решением Думы Города Томска о бюджете на очередной финансовый год и плановый период. </w:t>
      </w:r>
      <w:proofErr w:type="gramStart"/>
      <w:r w:rsidRPr="00007144">
        <w:rPr>
          <w:rFonts w:ascii="Times New Roman" w:hAnsi="Times New Roman" w:cs="Times New Roman"/>
        </w:rPr>
        <w:t>Значения показателей целей, задач, мероприятий муниципальной программы (подпрограммы) по потребности не могут быть меньше установленных в соответствии с утвержденными решением Думы Города Томска о бюджете на очередной финансовый год и плановый период суммами финансирования соответствующих значений показателей целей, задач, мероприятий муниципальной программы (подпрограммы).</w:t>
      </w:r>
      <w:proofErr w:type="gramEnd"/>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В случае, когда предусмотренные бюджетные ассигнования текущего года меньше необходимой суммы бюджетных ассигнований муниципальной программы (подпрограммы), мероприятий муниципальной программы (подпрограммы) по потребности для достижения установленных значений показателей соответствующих целей, задач и мероприятий муниципальной программы (подпрограммы), ответственный исполнитель муниципальной программы (подпрограммы) в срок до 1 февраля года, следующего за отчетным обеспечивает перенос невыполненных (невыполненных в полном объеме) мероприятий по потребности, включая</w:t>
      </w:r>
      <w:proofErr w:type="gramEnd"/>
      <w:r w:rsidRPr="00007144">
        <w:rPr>
          <w:rFonts w:ascii="Times New Roman" w:hAnsi="Times New Roman" w:cs="Times New Roman"/>
        </w:rPr>
        <w:t xml:space="preserve"> корректировку объемов финансирования, перечня мероприятий, показателей целей, задач и мероприятий муниципальной программы (подпрограммы), на последующие годы реализации муниципальной программы (подпрограммы).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постановлений администрации г. Томска от 25.12.2017 </w:t>
      </w:r>
      <w:hyperlink r:id="rId127">
        <w:r w:rsidRPr="00007144">
          <w:rPr>
            <w:rFonts w:ascii="Times New Roman" w:hAnsi="Times New Roman" w:cs="Times New Roman"/>
          </w:rPr>
          <w:t>N 1270</w:t>
        </w:r>
      </w:hyperlink>
      <w:r w:rsidRPr="00007144">
        <w:rPr>
          <w:rFonts w:ascii="Times New Roman" w:hAnsi="Times New Roman" w:cs="Times New Roman"/>
        </w:rPr>
        <w:t xml:space="preserve">, от 22.10.2020 </w:t>
      </w:r>
      <w:hyperlink r:id="rId128">
        <w:r w:rsidRPr="00007144">
          <w:rPr>
            <w:rFonts w:ascii="Times New Roman" w:hAnsi="Times New Roman" w:cs="Times New Roman"/>
          </w:rPr>
          <w:t>N 933</w:t>
        </w:r>
      </w:hyperlink>
      <w:r w:rsidRPr="00007144">
        <w:rPr>
          <w:rFonts w:ascii="Times New Roman" w:hAnsi="Times New Roman" w:cs="Times New Roman"/>
        </w:rPr>
        <w:t>)</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6.13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12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6.14. Ответственный исполнитель муниципальной программы (подпрограммы), соисполнители муниципальной программы (подпрограммы) несут предусмотренную законодательством ответственность за своевременное внесение изменений в муниципальную </w:t>
      </w:r>
      <w:r w:rsidRPr="00007144">
        <w:rPr>
          <w:rFonts w:ascii="Times New Roman" w:hAnsi="Times New Roman" w:cs="Times New Roman"/>
        </w:rPr>
        <w:lastRenderedPageBreak/>
        <w:t>программу, в том числе в части корректировки целей, задач, сроков реализации, перечня мероприятий, объемов и источников финансирования муниципальной программы, либо досрочного ее прекращения.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6.14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130">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23.08.2018 N 752)</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6.15. Ответственный исполнитель муниципальной программы обеспечивает внесение изменений в муниципальную программу в части:</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1) формирования раздела "Информация о налоговых расходах муниципального образования "Город Томск", в соответствии с утвержденным Перечнем налоговых расходов муниципального образования "Город Томск" на очередной финансовый год и плановый период - не позднее 31 марта года, следующего за годом утверждения Перечня налоговых расходов муниципального образования "Город Томск" на очередной финансовый год и плановый период;</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 корректировки раздела "Информация о налоговых расходах муниципального образования "Город Томск", в соответствии с утвержденным Перечнем налоговых расходов муниципального образования "Город Томск" на текущий финансовый год и плановый период - не позднее срока, указанного в </w:t>
      </w:r>
      <w:hyperlink w:anchor="P379">
        <w:r w:rsidRPr="00007144">
          <w:rPr>
            <w:rFonts w:ascii="Times New Roman" w:hAnsi="Times New Roman" w:cs="Times New Roman"/>
          </w:rPr>
          <w:t>абзаце втором подпункта 2</w:t>
        </w:r>
      </w:hyperlink>
      <w:r w:rsidRPr="00007144">
        <w:rPr>
          <w:rFonts w:ascii="Times New Roman" w:hAnsi="Times New Roman" w:cs="Times New Roman"/>
        </w:rPr>
        <w:t xml:space="preserve">, </w:t>
      </w:r>
      <w:hyperlink w:anchor="P380">
        <w:r w:rsidRPr="00007144">
          <w:rPr>
            <w:rFonts w:ascii="Times New Roman" w:hAnsi="Times New Roman" w:cs="Times New Roman"/>
          </w:rPr>
          <w:t>подпунктах 3</w:t>
        </w:r>
      </w:hyperlink>
      <w:r w:rsidRPr="00007144">
        <w:rPr>
          <w:rFonts w:ascii="Times New Roman" w:hAnsi="Times New Roman" w:cs="Times New Roman"/>
        </w:rPr>
        <w:t xml:space="preserve"> - </w:t>
      </w:r>
      <w:hyperlink w:anchor="P381">
        <w:r w:rsidRPr="00007144">
          <w:rPr>
            <w:rFonts w:ascii="Times New Roman" w:hAnsi="Times New Roman" w:cs="Times New Roman"/>
          </w:rPr>
          <w:t>4 пункта 6.8</w:t>
        </w:r>
      </w:hyperlink>
      <w:r w:rsidRPr="00007144">
        <w:rPr>
          <w:rFonts w:ascii="Times New Roman" w:hAnsi="Times New Roman" w:cs="Times New Roman"/>
        </w:rPr>
        <w:t xml:space="preserve"> настоящего Порядка.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6.15 в ред. </w:t>
      </w:r>
      <w:hyperlink r:id="rId13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ind w:firstLine="540"/>
        <w:jc w:val="both"/>
        <w:rPr>
          <w:rFonts w:ascii="Times New Roman" w:hAnsi="Times New Roman" w:cs="Times New Roman"/>
        </w:rPr>
      </w:pPr>
    </w:p>
    <w:p w:rsidR="00007144" w:rsidRPr="00007144" w:rsidRDefault="00007144">
      <w:pPr>
        <w:pStyle w:val="ConsPlusTitle"/>
        <w:jc w:val="center"/>
        <w:outlineLvl w:val="1"/>
        <w:rPr>
          <w:rFonts w:ascii="Times New Roman" w:hAnsi="Times New Roman" w:cs="Times New Roman"/>
        </w:rPr>
      </w:pPr>
      <w:r w:rsidRPr="00007144">
        <w:rPr>
          <w:rFonts w:ascii="Times New Roman" w:hAnsi="Times New Roman" w:cs="Times New Roman"/>
        </w:rPr>
        <w:t>7. МОНИТОРИНГ И КОНТРОЛЬ ИСПОЛНЕНИЯ МУНИЦИПАЛЬНОЙ 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7.1. 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7.2. Общий контроль исполнения муниципальной программы осуществляет куратор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7.3. Ответственный исполнитель муниципальной программы (подпрограммы):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определяет порядок предоставления ответственными исполнителями подпрограмм, соисполнителями информации о ходе выполнения мероприятий;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 </w:t>
      </w:r>
      <w:proofErr w:type="gramStart"/>
      <w:r w:rsidRPr="00007144">
        <w:rPr>
          <w:rFonts w:ascii="Times New Roman" w:hAnsi="Times New Roman" w:cs="Times New Roman"/>
        </w:rPr>
        <w:t>предоставляет отчеты</w:t>
      </w:r>
      <w:proofErr w:type="gramEnd"/>
      <w:r w:rsidRPr="00007144">
        <w:rPr>
          <w:rFonts w:ascii="Times New Roman" w:hAnsi="Times New Roman" w:cs="Times New Roman"/>
        </w:rPr>
        <w:t xml:space="preserve"> о ходе реализации муниципальной программы (подпрограммы) в управление экономического развития (ответственному исполнителю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7.4. </w:t>
      </w:r>
      <w:proofErr w:type="gramStart"/>
      <w:r w:rsidRPr="00007144">
        <w:rPr>
          <w:rFonts w:ascii="Times New Roman" w:hAnsi="Times New Roman" w:cs="Times New Roman"/>
        </w:rPr>
        <w:t xml:space="preserve">Ответственные исполнители муниципальных программ представляют предварительные отчеты о реализации муниципальных программ по итогам отчетного года (далее - предварительные отчеты) в срок до 10 февраля года, следующего за отчетным, по формам согласно </w:t>
      </w:r>
      <w:hyperlink w:anchor="P4310">
        <w:r w:rsidRPr="00007144">
          <w:rPr>
            <w:rFonts w:ascii="Times New Roman" w:hAnsi="Times New Roman" w:cs="Times New Roman"/>
          </w:rPr>
          <w:t>приложениям 8</w:t>
        </w:r>
      </w:hyperlink>
      <w:r w:rsidRPr="00007144">
        <w:rPr>
          <w:rFonts w:ascii="Times New Roman" w:hAnsi="Times New Roman" w:cs="Times New Roman"/>
        </w:rPr>
        <w:t xml:space="preserve"> и </w:t>
      </w:r>
      <w:hyperlink w:anchor="P4436">
        <w:r w:rsidRPr="00007144">
          <w:rPr>
            <w:rFonts w:ascii="Times New Roman" w:hAnsi="Times New Roman" w:cs="Times New Roman"/>
          </w:rPr>
          <w:t>8.1</w:t>
        </w:r>
      </w:hyperlink>
      <w:r w:rsidRPr="00007144">
        <w:rPr>
          <w:rFonts w:ascii="Times New Roman" w:hAnsi="Times New Roman" w:cs="Times New Roman"/>
        </w:rPr>
        <w:t xml:space="preserve"> к настоящему Порядку в бумажном, а также в электронном виде (в формате MS </w:t>
      </w:r>
      <w:proofErr w:type="spellStart"/>
      <w:r w:rsidRPr="00007144">
        <w:rPr>
          <w:rFonts w:ascii="Times New Roman" w:hAnsi="Times New Roman" w:cs="Times New Roman"/>
        </w:rPr>
        <w:t>Excel</w:t>
      </w:r>
      <w:proofErr w:type="spellEnd"/>
      <w:r w:rsidRPr="00007144">
        <w:rPr>
          <w:rFonts w:ascii="Times New Roman" w:hAnsi="Times New Roman" w:cs="Times New Roman"/>
        </w:rPr>
        <w:t xml:space="preserve"> и MS </w:t>
      </w:r>
      <w:proofErr w:type="spellStart"/>
      <w:r w:rsidRPr="00007144">
        <w:rPr>
          <w:rFonts w:ascii="Times New Roman" w:hAnsi="Times New Roman" w:cs="Times New Roman"/>
        </w:rPr>
        <w:t>Word</w:t>
      </w:r>
      <w:proofErr w:type="spellEnd"/>
      <w:r w:rsidRPr="00007144">
        <w:rPr>
          <w:rFonts w:ascii="Times New Roman" w:hAnsi="Times New Roman" w:cs="Times New Roman"/>
        </w:rPr>
        <w:t xml:space="preserve"> соответственно) в управление экономического развития и департамент финансов.</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Управление экономического развития и департамент финансов в течение 15 рабочих дней </w:t>
      </w:r>
      <w:proofErr w:type="gramStart"/>
      <w:r w:rsidRPr="00007144">
        <w:rPr>
          <w:rFonts w:ascii="Times New Roman" w:hAnsi="Times New Roman" w:cs="Times New Roman"/>
        </w:rPr>
        <w:t>с даты поступления</w:t>
      </w:r>
      <w:proofErr w:type="gramEnd"/>
      <w:r w:rsidRPr="00007144">
        <w:rPr>
          <w:rFonts w:ascii="Times New Roman" w:hAnsi="Times New Roman" w:cs="Times New Roman"/>
        </w:rPr>
        <w:t xml:space="preserve"> предварительных отчетов проводят проверку представленных в отчетах данных:</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управление экономического развития на предмет:</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соответствия наименований и плановых значений показателей муниципальных программ в предварительных отчетах показателям, утвержденным в муниципальной программе в последней редакции отчетного года, а также полноты представленных данных;</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соответствия фактических значений показателей муниципальных программ в предварительных отчетах данным,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 в том числе о решении вопросов, поставленных Думой Города Томска, утвержденным распоряжением администрации Города Томска от 28.10.2015 N р1180;</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lastRenderedPageBreak/>
        <w:t>2) департамент финансов на предмет соответствия объемов финансирования муниципальных программ, указанных в предварительных отчетах, утвержденным решением Думы Города Томска о бюджете муниципального образования "Город Томск" на очередной финансовый год и плановый период (сводной бюджетной росписи бюджета муниципального образования "Город Томск") бюджетным ассигнованиям и произведенным кассовым расходам на их реализацию в части муниципальных программ, подпрограмм и основных мероприятий;</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32">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и направляют свои замечания ответственному исполнителю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Днем получения предварительных отчетов от ответственных исполнителей муниципальных программ считается день их регистрации в управлении экономического развития и департаменте финансов соответственно.</w:t>
      </w:r>
    </w:p>
    <w:p w:rsidR="00007144" w:rsidRPr="00007144" w:rsidRDefault="00007144">
      <w:pPr>
        <w:pStyle w:val="ConsPlusNormal"/>
        <w:spacing w:before="220"/>
        <w:ind w:firstLine="540"/>
        <w:jc w:val="both"/>
        <w:rPr>
          <w:rFonts w:ascii="Times New Roman" w:hAnsi="Times New Roman" w:cs="Times New Roman"/>
        </w:rPr>
      </w:pPr>
      <w:bookmarkStart w:id="20" w:name="P428"/>
      <w:bookmarkEnd w:id="20"/>
      <w:proofErr w:type="gramStart"/>
      <w:r w:rsidRPr="00007144">
        <w:rPr>
          <w:rFonts w:ascii="Times New Roman" w:hAnsi="Times New Roman" w:cs="Times New Roman"/>
        </w:rPr>
        <w:t>Ответственные исполнители муниципальных программ устраняют замечания управления экономического развития и департамента финансов к предварительным отчетам (при наличии), утверждают своим муниципальным правовым актом итоговые отчеты о реализации муниципальных программ (далее - итоговые отчеты) и представляют их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w:t>
      </w:r>
      <w:proofErr w:type="gramEnd"/>
      <w:r w:rsidRPr="00007144">
        <w:rPr>
          <w:rFonts w:ascii="Times New Roman" w:hAnsi="Times New Roman" w:cs="Times New Roman"/>
        </w:rPr>
        <w:t xml:space="preserve"> электронном </w:t>
      </w:r>
      <w:proofErr w:type="gramStart"/>
      <w:r w:rsidRPr="00007144">
        <w:rPr>
          <w:rFonts w:ascii="Times New Roman" w:hAnsi="Times New Roman" w:cs="Times New Roman"/>
        </w:rPr>
        <w:t>виде</w:t>
      </w:r>
      <w:proofErr w:type="gramEnd"/>
      <w:r w:rsidRPr="00007144">
        <w:rPr>
          <w:rFonts w:ascii="Times New Roman" w:hAnsi="Times New Roman" w:cs="Times New Roman"/>
        </w:rPr>
        <w:t>.</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33">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Ответственные исполнители муниципальных программ несут ответственность за качество, полноту и достоверность данных в предоставленных отчетах.</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При расчете фактических значений показателей мероприятий, задач, целей муниципальной программы (подпрограммы) за отчетный год используются официальные статистические данные об общей численности населения муниципального образования "Город Томск" по состоянию на 1 октября отчетного года. Официальные статистические данные о численности населения муниципального образования "Город Томск" в разрезе возрастных групп используются по состоянию на начало отчетного года.</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34">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13.01.2021 N 14)</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Управление экономического развития в срок до 15 января года, следующего за отчетным годом, направляет ответственным исполнителям муниципальных программ имеющиеся официальные статистические данные об общей численности населения муниципального образования "Город Томск" по состоянию на 1 октября отчетного года, а также данные о численности населения муниципального образования "Город Томск" в разрезе возрастных групп по состоянию на начало отчетного года.</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35">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13.01.2021 N 14)</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7.4 в ред. </w:t>
      </w:r>
      <w:hyperlink r:id="rId13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7.5. </w:t>
      </w:r>
      <w:proofErr w:type="gramStart"/>
      <w:r w:rsidRPr="00007144">
        <w:rPr>
          <w:rFonts w:ascii="Times New Roman" w:hAnsi="Times New Roman" w:cs="Times New Roman"/>
        </w:rPr>
        <w:t xml:space="preserve">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отчеты о реализации подпрограмм по итогам отчетного года - по формам, аналогичным </w:t>
      </w:r>
      <w:hyperlink w:anchor="P4310">
        <w:r w:rsidRPr="00007144">
          <w:rPr>
            <w:rFonts w:ascii="Times New Roman" w:hAnsi="Times New Roman" w:cs="Times New Roman"/>
          </w:rPr>
          <w:t>приложениям 8</w:t>
        </w:r>
      </w:hyperlink>
      <w:r w:rsidRPr="00007144">
        <w:rPr>
          <w:rFonts w:ascii="Times New Roman" w:hAnsi="Times New Roman" w:cs="Times New Roman"/>
        </w:rPr>
        <w:t xml:space="preserve"> и </w:t>
      </w:r>
      <w:hyperlink w:anchor="P4436">
        <w:r w:rsidRPr="00007144">
          <w:rPr>
            <w:rFonts w:ascii="Times New Roman" w:hAnsi="Times New Roman" w:cs="Times New Roman"/>
          </w:rPr>
          <w:t>8.1</w:t>
        </w:r>
      </w:hyperlink>
      <w:r w:rsidRPr="00007144">
        <w:rPr>
          <w:rFonts w:ascii="Times New Roman" w:hAnsi="Times New Roman" w:cs="Times New Roman"/>
        </w:rPr>
        <w:t xml:space="preserve"> к настоящему Порядку с разбивкой по мероприятиям подпрограммы.</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7.5 в ред. </w:t>
      </w:r>
      <w:hyperlink r:id="rId13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7.6. Исключен. - </w:t>
      </w:r>
      <w:hyperlink r:id="rId138">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7.7. Департамент финансов представляет в управление экономического развития </w:t>
      </w:r>
      <w:hyperlink w:anchor="P4503">
        <w:r w:rsidRPr="00007144">
          <w:rPr>
            <w:rFonts w:ascii="Times New Roman" w:hAnsi="Times New Roman" w:cs="Times New Roman"/>
          </w:rPr>
          <w:t>информацию</w:t>
        </w:r>
      </w:hyperlink>
      <w:r w:rsidRPr="00007144">
        <w:rPr>
          <w:rFonts w:ascii="Times New Roman" w:hAnsi="Times New Roman" w:cs="Times New Roman"/>
        </w:rPr>
        <w:t xml:space="preserve"> о плановом объеме финансирования муниципальных программ, кассовых расходах муниципального образования "Город Томск" по муниципальным программам (в том числе в разрезе подпрограмм) по форме согласно приложению 9 к настоящему Порядку по итогам 1 полугодия - в срок до 15 июля отчетного года; по итогам отчетного года - в срок до 1 февраля года, следующего </w:t>
      </w:r>
      <w:proofErr w:type="gramStart"/>
      <w:r w:rsidRPr="00007144">
        <w:rPr>
          <w:rFonts w:ascii="Times New Roman" w:hAnsi="Times New Roman" w:cs="Times New Roman"/>
        </w:rPr>
        <w:t>за</w:t>
      </w:r>
      <w:proofErr w:type="gramEnd"/>
      <w:r w:rsidRPr="00007144">
        <w:rPr>
          <w:rFonts w:ascii="Times New Roman" w:hAnsi="Times New Roman" w:cs="Times New Roman"/>
        </w:rPr>
        <w:t xml:space="preserve"> отчетным.</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39">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27.06.2016 N 589)</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 xml:space="preserve">Департамент финансов осуществляет </w:t>
      </w:r>
      <w:proofErr w:type="gramStart"/>
      <w:r w:rsidRPr="00007144">
        <w:rPr>
          <w:rFonts w:ascii="Times New Roman" w:hAnsi="Times New Roman" w:cs="Times New Roman"/>
        </w:rPr>
        <w:t>контроль за</w:t>
      </w:r>
      <w:proofErr w:type="gramEnd"/>
      <w:r w:rsidRPr="00007144">
        <w:rPr>
          <w:rFonts w:ascii="Times New Roman" w:hAnsi="Times New Roman" w:cs="Times New Roman"/>
        </w:rPr>
        <w:t xml:space="preserve"> достоверностью отчетности о реализации муниципальных программ в ходе контрольных мероприятий, проводимых в соответствии с действующим законодательством.</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w:t>
      </w:r>
      <w:hyperlink r:id="rId14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08.11.2021 N 921)</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7.8. Управление экономического развития проводит оценку эффективности реализации муниципальных программ в соответствии с порядком, утвержденным муниципальным правовым актом администрации Города Томска.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В случае получения дополнительных данных, подлежащих включению в итоговые отчеты, выявления в них технических или арифметических ошибок за пределами срока, установленного в </w:t>
      </w:r>
      <w:hyperlink w:anchor="P428">
        <w:r w:rsidRPr="00007144">
          <w:rPr>
            <w:rFonts w:ascii="Times New Roman" w:hAnsi="Times New Roman" w:cs="Times New Roman"/>
          </w:rPr>
          <w:t>абзаце девятом пункта 7.4</w:t>
        </w:r>
      </w:hyperlink>
      <w:r w:rsidRPr="00007144">
        <w:rPr>
          <w:rFonts w:ascii="Times New Roman" w:hAnsi="Times New Roman" w:cs="Times New Roman"/>
        </w:rPr>
        <w:t xml:space="preserve"> настоящего Порядка, ответственные исполнители муниципальных программ вносят необходимые изменения в итоговые отчеты не позднее 5 рабочих дней со дня получения таких данных, выявления ошибок.</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В случае установления по результатам контрольных мероприятий органов муниципального финансового контроля фактов недостоверного отражения данных в отчетности о реализации муниципальных программ ответственные исполнители муниципальных программ вносят соответствующие изменения в итоговые отчеты на основании представления и (или) предписания, вынесенного органом муниципального финансового контроля, в сроки, установленные представлением и (или) предписанием органа муниципального финансового контроля.</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Внесение изменений в итоговые отчеты осуществляется ответственными исполнителями посредством утверждения их в новой редакции, учитывающей такие изменения (далее - скорректированные итоговые отчеты).</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Скорректированные итоговые отчеты в срок не позднее 5 рабочих дней с даты их утверждения подлежат обязательному направлению ответственными исполнителями муниципальных программ в управление экономического развития для проведения оценки эффективности реализации муниципальных программ, в том числе повторной (в случае, если на дату поступления в управление экономического развития скорректированного итогового отчета оценка эффективности реализации муниципальных программ была проведена).</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7.8 в ред. </w:t>
      </w:r>
      <w:hyperlink r:id="rId14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7.9. Исключен. - </w:t>
      </w:r>
      <w:hyperlink r:id="rId142">
        <w:r w:rsidRPr="00007144">
          <w:rPr>
            <w:rFonts w:ascii="Times New Roman" w:hAnsi="Times New Roman" w:cs="Times New Roman"/>
          </w:rPr>
          <w:t>Постановление</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7.10. </w:t>
      </w:r>
      <w:proofErr w:type="gramStart"/>
      <w:r w:rsidRPr="00007144">
        <w:rPr>
          <w:rFonts w:ascii="Times New Roman" w:hAnsi="Times New Roman" w:cs="Times New Roman"/>
        </w:rPr>
        <w:t>Результаты проведенной оценки эффективности реализации муниципальных программ, которым присвоен "низкоэффективный" или "неэффективный" рейтинг реализации, учитываются Координационным советом при определении рекомендаций ответственным исполнителям о необходимости принятия решения о прекращении или об изменении начиная с очередного финансового года ранее утвержденной муниципальной программы (подпрограммы), в том числе необходимости изменения объема бюджетных ассигнований на финансовое обеспечение реализации муниципальной программы, которые оформляются протоколом.</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(в ред. постановлений администрации Города Томска от 10.10.2016 </w:t>
      </w:r>
      <w:hyperlink r:id="rId143">
        <w:r w:rsidRPr="00007144">
          <w:rPr>
            <w:rFonts w:ascii="Times New Roman" w:hAnsi="Times New Roman" w:cs="Times New Roman"/>
          </w:rPr>
          <w:t>N 1067</w:t>
        </w:r>
      </w:hyperlink>
      <w:r w:rsidRPr="00007144">
        <w:rPr>
          <w:rFonts w:ascii="Times New Roman" w:hAnsi="Times New Roman" w:cs="Times New Roman"/>
        </w:rPr>
        <w:t xml:space="preserve">, от 28.03.2023 </w:t>
      </w:r>
      <w:hyperlink r:id="rId144">
        <w:r w:rsidRPr="00007144">
          <w:rPr>
            <w:rFonts w:ascii="Times New Roman" w:hAnsi="Times New Roman" w:cs="Times New Roman"/>
          </w:rPr>
          <w:t>N 228</w:t>
        </w:r>
      </w:hyperlink>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7.11. </w:t>
      </w:r>
      <w:proofErr w:type="gramStart"/>
      <w:r w:rsidRPr="00007144">
        <w:rPr>
          <w:rFonts w:ascii="Times New Roman" w:hAnsi="Times New Roman" w:cs="Times New Roman"/>
        </w:rPr>
        <w:t>Результаты оценки эффективности реализации муниципальных программ включаются в состав Сводного годового доклада о ходе реализации и об оценке эффективности реализации муниципальных программ за отчетный период, который формируется и направляется управлением экономического развития председателю, членам Координационного совета, ответственным исполнителям, в департамент финансов, а также в Счетную палату Города Томска, в порядке и сроки, предусмотренные муниципальными правовыми актами муниципального образования "Город Томск".</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7.11 в ред. </w:t>
      </w:r>
      <w:hyperlink r:id="rId145">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Города Томска от 10.10.2016 N 1067)</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7.12. Ежегодно в срок до 30 апреля года, следующего за </w:t>
      </w:r>
      <w:proofErr w:type="gramStart"/>
      <w:r w:rsidRPr="00007144">
        <w:rPr>
          <w:rFonts w:ascii="Times New Roman" w:hAnsi="Times New Roman" w:cs="Times New Roman"/>
        </w:rPr>
        <w:t>отчетным</w:t>
      </w:r>
      <w:proofErr w:type="gramEnd"/>
      <w:r w:rsidRPr="00007144">
        <w:rPr>
          <w:rFonts w:ascii="Times New Roman" w:hAnsi="Times New Roman" w:cs="Times New Roman"/>
        </w:rPr>
        <w:t>, ответственные исполнители муниципальных программ размещают итоговые отчеты в своих разделах на официальном сайте администрации Города Томска "Официальный портал муниципального образования "Город Томск".</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Скорректированные итоговые отчеты подлежат обязательному размещению ответственными исполнителями муниципальных программ в своих разделах на официальном сайте администрации Города Томска "Официальный портал муниципального образования "Город Томск" в срок, не позднее 10 рабочих дней с даты их утверждения, либо в сроки, установленные представлением и (или) предписанием органа муниципального финансового контроля.</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7.12 в ред. </w:t>
      </w:r>
      <w:hyperlink r:id="rId14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 от 28.03.2023 N 228)</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7.13. </w:t>
      </w:r>
      <w:proofErr w:type="gramStart"/>
      <w:r w:rsidRPr="00007144">
        <w:rPr>
          <w:rFonts w:ascii="Times New Roman" w:hAnsi="Times New Roman" w:cs="Times New Roman"/>
        </w:rPr>
        <w:t xml:space="preserve">Ответственный исполнитель муниципальной программы в порядке и сроки, установленные </w:t>
      </w:r>
      <w:hyperlink r:id="rId147">
        <w:r w:rsidRPr="00007144">
          <w:rPr>
            <w:rFonts w:ascii="Times New Roman" w:hAnsi="Times New Roman" w:cs="Times New Roman"/>
          </w:rPr>
          <w:t>Правилами</w:t>
        </w:r>
      </w:hyperlink>
      <w:r w:rsidRPr="00007144">
        <w:rPr>
          <w:rFonts w:ascii="Times New Roman" w:hAnsi="Times New Roman" w:cs="Times New Roman"/>
        </w:rP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Постановлением Правительства Российской Федерации от 25.06.2015 N 631, обеспечивает представление в Министерство экономического развития Российской Федерации уведомления, необходимого для государственной регистрации муниципальных программ в федеральном государственном реестре документов стратегического планирования.</w:t>
      </w:r>
      <w:proofErr w:type="gramEnd"/>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(п. 7.13 </w:t>
      </w:r>
      <w:proofErr w:type="gramStart"/>
      <w:r w:rsidRPr="00007144">
        <w:rPr>
          <w:rFonts w:ascii="Times New Roman" w:hAnsi="Times New Roman" w:cs="Times New Roman"/>
        </w:rPr>
        <w:t>введен</w:t>
      </w:r>
      <w:proofErr w:type="gramEnd"/>
      <w:r w:rsidRPr="00007144">
        <w:rPr>
          <w:rFonts w:ascii="Times New Roman" w:hAnsi="Times New Roman" w:cs="Times New Roman"/>
        </w:rPr>
        <w:t xml:space="preserve"> </w:t>
      </w:r>
      <w:hyperlink r:id="rId148">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 от 29.12.2017 N 1344)</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1</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(в ред. постановлений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27.06.2016 </w:t>
            </w:r>
            <w:hyperlink r:id="rId149">
              <w:r w:rsidRPr="00007144">
                <w:rPr>
                  <w:rFonts w:ascii="Times New Roman" w:hAnsi="Times New Roman" w:cs="Times New Roman"/>
                </w:rPr>
                <w:t>N 589</w:t>
              </w:r>
            </w:hyperlink>
            <w:r w:rsidRPr="00007144">
              <w:rPr>
                <w:rFonts w:ascii="Times New Roman" w:hAnsi="Times New Roman" w:cs="Times New Roman"/>
              </w:rPr>
              <w:t xml:space="preserve">, от 10.10.2016 </w:t>
            </w:r>
            <w:hyperlink r:id="rId150">
              <w:r w:rsidRPr="00007144">
                <w:rPr>
                  <w:rFonts w:ascii="Times New Roman" w:hAnsi="Times New Roman" w:cs="Times New Roman"/>
                </w:rPr>
                <w:t>N 1067</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21" w:name="P473"/>
      <w:bookmarkEnd w:id="21"/>
      <w:r w:rsidRPr="00007144">
        <w:rPr>
          <w:rFonts w:ascii="Times New Roman" w:hAnsi="Times New Roman" w:cs="Times New Roman"/>
        </w:rPr>
        <w:t>ОБОСНОВАНИЕ</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ВКЛЮЧЕНИЯ МУНИЦИПАЛЬНОЙ ПРОГРАММЫ В ПЕРЕЧЕНЬ</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МУНИЦИПАЛЬНЫХ ПРОГРАММ МУНИЦИПАЛЬНОГО ОБРАЗОВАНИЯ</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"ГОРОД ТОМСК"</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I. Характеристика проблемы и анализ причин ее возникновения.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 Наличие государственной программы, реализуемой за счет средств областного бюджета, федерального бюджета соответствующей направленности.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III. Наименование соответствующего стратегического направления, целевого вектора и задачи, </w:t>
      </w:r>
      <w:proofErr w:type="gramStart"/>
      <w:r w:rsidRPr="00007144">
        <w:rPr>
          <w:rFonts w:ascii="Times New Roman" w:hAnsi="Times New Roman" w:cs="Times New Roman"/>
        </w:rPr>
        <w:t>содержащихся</w:t>
      </w:r>
      <w:proofErr w:type="gramEnd"/>
      <w:r w:rsidRPr="00007144">
        <w:rPr>
          <w:rFonts w:ascii="Times New Roman" w:hAnsi="Times New Roman" w:cs="Times New Roman"/>
        </w:rPr>
        <w:t xml:space="preserve"> в </w:t>
      </w:r>
      <w:hyperlink r:id="rId151">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IV. Планируемые цель и задачи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 Показатели социально-экономического развития Города Томска на момент разработки и завершения реализации муниципальной 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2778"/>
        <w:gridCol w:w="2778"/>
      </w:tblGrid>
      <w:tr w:rsidR="00007144" w:rsidRPr="00007144">
        <w:tc>
          <w:tcPr>
            <w:tcW w:w="45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p w:rsidR="00007144" w:rsidRPr="00007144" w:rsidRDefault="00007144">
            <w:pPr>
              <w:pStyle w:val="ConsPlusNormal"/>
              <w:jc w:val="center"/>
              <w:rPr>
                <w:rFonts w:ascii="Times New Roman" w:hAnsi="Times New Roman" w:cs="Times New Roman"/>
              </w:rPr>
            </w:pPr>
            <w:proofErr w:type="spellStart"/>
            <w:r w:rsidRPr="00007144">
              <w:rPr>
                <w:rFonts w:ascii="Times New Roman" w:hAnsi="Times New Roman" w:cs="Times New Roman"/>
              </w:rPr>
              <w:t>пп</w:t>
            </w:r>
            <w:proofErr w:type="spellEnd"/>
          </w:p>
        </w:tc>
        <w:tc>
          <w:tcPr>
            <w:tcW w:w="175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показателя</w:t>
            </w:r>
          </w:p>
        </w:tc>
        <w:tc>
          <w:tcPr>
            <w:tcW w:w="130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Ед. измерения</w:t>
            </w:r>
          </w:p>
        </w:tc>
        <w:tc>
          <w:tcPr>
            <w:tcW w:w="2778"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Значение на момент разработки муниципальной программы (год)</w:t>
            </w:r>
          </w:p>
        </w:tc>
        <w:tc>
          <w:tcPr>
            <w:tcW w:w="2778"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Значение на момент завершения муниципальной программы (год)</w:t>
            </w:r>
          </w:p>
        </w:tc>
      </w:tr>
      <w:tr w:rsidR="00007144" w:rsidRPr="00007144">
        <w:tc>
          <w:tcPr>
            <w:tcW w:w="454" w:type="dxa"/>
          </w:tcPr>
          <w:p w:rsidR="00007144" w:rsidRPr="00007144" w:rsidRDefault="00007144">
            <w:pPr>
              <w:pStyle w:val="ConsPlusNormal"/>
              <w:rPr>
                <w:rFonts w:ascii="Times New Roman" w:hAnsi="Times New Roman" w:cs="Times New Roman"/>
              </w:rPr>
            </w:pPr>
          </w:p>
        </w:tc>
        <w:tc>
          <w:tcPr>
            <w:tcW w:w="1757"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r>
      <w:tr w:rsidR="00007144" w:rsidRPr="00007144">
        <w:tc>
          <w:tcPr>
            <w:tcW w:w="454" w:type="dxa"/>
          </w:tcPr>
          <w:p w:rsidR="00007144" w:rsidRPr="00007144" w:rsidRDefault="00007144">
            <w:pPr>
              <w:pStyle w:val="ConsPlusNormal"/>
              <w:rPr>
                <w:rFonts w:ascii="Times New Roman" w:hAnsi="Times New Roman" w:cs="Times New Roman"/>
              </w:rPr>
            </w:pPr>
          </w:p>
        </w:tc>
        <w:tc>
          <w:tcPr>
            <w:tcW w:w="1757"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r>
      <w:tr w:rsidR="00007144" w:rsidRPr="00007144">
        <w:tc>
          <w:tcPr>
            <w:tcW w:w="454" w:type="dxa"/>
          </w:tcPr>
          <w:p w:rsidR="00007144" w:rsidRPr="00007144" w:rsidRDefault="00007144">
            <w:pPr>
              <w:pStyle w:val="ConsPlusNormal"/>
              <w:rPr>
                <w:rFonts w:ascii="Times New Roman" w:hAnsi="Times New Roman" w:cs="Times New Roman"/>
              </w:rPr>
            </w:pPr>
          </w:p>
        </w:tc>
        <w:tc>
          <w:tcPr>
            <w:tcW w:w="1757"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r>
      <w:tr w:rsidR="00007144" w:rsidRPr="00007144">
        <w:tc>
          <w:tcPr>
            <w:tcW w:w="454" w:type="dxa"/>
          </w:tcPr>
          <w:p w:rsidR="00007144" w:rsidRPr="00007144" w:rsidRDefault="00007144">
            <w:pPr>
              <w:pStyle w:val="ConsPlusNormal"/>
              <w:rPr>
                <w:rFonts w:ascii="Times New Roman" w:hAnsi="Times New Roman" w:cs="Times New Roman"/>
              </w:rPr>
            </w:pPr>
          </w:p>
        </w:tc>
        <w:tc>
          <w:tcPr>
            <w:tcW w:w="1757"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VI. Срок реализации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VII. Перечень укрупненных (основных) мероприятий.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VIII. Предполагаемые потребности в финансовых ресурсах с приложением финансово-экономического обоснования:</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94"/>
        <w:gridCol w:w="2608"/>
        <w:gridCol w:w="1587"/>
        <w:gridCol w:w="1191"/>
        <w:gridCol w:w="1531"/>
      </w:tblGrid>
      <w:tr w:rsidR="00007144" w:rsidRPr="00007144">
        <w:tc>
          <w:tcPr>
            <w:tcW w:w="136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Годы</w:t>
            </w:r>
          </w:p>
        </w:tc>
        <w:tc>
          <w:tcPr>
            <w:tcW w:w="79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2608"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Бюджет муниципального образования "Город Томск"</w:t>
            </w:r>
          </w:p>
        </w:tc>
        <w:tc>
          <w:tcPr>
            <w:tcW w:w="158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Федеральный бюджет</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Областной бюджет</w:t>
            </w:r>
          </w:p>
        </w:tc>
        <w:tc>
          <w:tcPr>
            <w:tcW w:w="153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Внебюджетные источники</w:t>
            </w:r>
          </w:p>
        </w:tc>
      </w:tr>
      <w:tr w:rsidR="00007144" w:rsidRPr="00007144">
        <w:tc>
          <w:tcPr>
            <w:tcW w:w="136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794" w:type="dxa"/>
          </w:tcPr>
          <w:p w:rsidR="00007144" w:rsidRPr="00007144" w:rsidRDefault="00007144">
            <w:pPr>
              <w:pStyle w:val="ConsPlusNormal"/>
              <w:rPr>
                <w:rFonts w:ascii="Times New Roman" w:hAnsi="Times New Roman" w:cs="Times New Roman"/>
              </w:rPr>
            </w:pPr>
          </w:p>
        </w:tc>
        <w:tc>
          <w:tcPr>
            <w:tcW w:w="260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531" w:type="dxa"/>
          </w:tcPr>
          <w:p w:rsidR="00007144" w:rsidRPr="00007144" w:rsidRDefault="00007144">
            <w:pPr>
              <w:pStyle w:val="ConsPlusNormal"/>
              <w:rPr>
                <w:rFonts w:ascii="Times New Roman" w:hAnsi="Times New Roman" w:cs="Times New Roman"/>
              </w:rPr>
            </w:pPr>
          </w:p>
        </w:tc>
      </w:tr>
      <w:tr w:rsidR="00007144" w:rsidRPr="00007144">
        <w:tc>
          <w:tcPr>
            <w:tcW w:w="136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794" w:type="dxa"/>
          </w:tcPr>
          <w:p w:rsidR="00007144" w:rsidRPr="00007144" w:rsidRDefault="00007144">
            <w:pPr>
              <w:pStyle w:val="ConsPlusNormal"/>
              <w:rPr>
                <w:rFonts w:ascii="Times New Roman" w:hAnsi="Times New Roman" w:cs="Times New Roman"/>
              </w:rPr>
            </w:pPr>
          </w:p>
        </w:tc>
        <w:tc>
          <w:tcPr>
            <w:tcW w:w="260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531" w:type="dxa"/>
          </w:tcPr>
          <w:p w:rsidR="00007144" w:rsidRPr="00007144" w:rsidRDefault="00007144">
            <w:pPr>
              <w:pStyle w:val="ConsPlusNormal"/>
              <w:rPr>
                <w:rFonts w:ascii="Times New Roman" w:hAnsi="Times New Roman" w:cs="Times New Roman"/>
              </w:rPr>
            </w:pPr>
          </w:p>
        </w:tc>
      </w:tr>
      <w:tr w:rsidR="00007144" w:rsidRPr="00007144">
        <w:tc>
          <w:tcPr>
            <w:tcW w:w="136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794" w:type="dxa"/>
          </w:tcPr>
          <w:p w:rsidR="00007144" w:rsidRPr="00007144" w:rsidRDefault="00007144">
            <w:pPr>
              <w:pStyle w:val="ConsPlusNormal"/>
              <w:rPr>
                <w:rFonts w:ascii="Times New Roman" w:hAnsi="Times New Roman" w:cs="Times New Roman"/>
              </w:rPr>
            </w:pPr>
          </w:p>
        </w:tc>
        <w:tc>
          <w:tcPr>
            <w:tcW w:w="260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531" w:type="dxa"/>
          </w:tcPr>
          <w:p w:rsidR="00007144" w:rsidRPr="00007144" w:rsidRDefault="00007144">
            <w:pPr>
              <w:pStyle w:val="ConsPlusNormal"/>
              <w:rPr>
                <w:rFonts w:ascii="Times New Roman" w:hAnsi="Times New Roman" w:cs="Times New Roman"/>
              </w:rPr>
            </w:pPr>
          </w:p>
        </w:tc>
      </w:tr>
      <w:tr w:rsidR="00007144" w:rsidRPr="00007144">
        <w:tc>
          <w:tcPr>
            <w:tcW w:w="136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w:t>
            </w:r>
          </w:p>
        </w:tc>
        <w:tc>
          <w:tcPr>
            <w:tcW w:w="794" w:type="dxa"/>
          </w:tcPr>
          <w:p w:rsidR="00007144" w:rsidRPr="00007144" w:rsidRDefault="00007144">
            <w:pPr>
              <w:pStyle w:val="ConsPlusNormal"/>
              <w:rPr>
                <w:rFonts w:ascii="Times New Roman" w:hAnsi="Times New Roman" w:cs="Times New Roman"/>
              </w:rPr>
            </w:pPr>
          </w:p>
        </w:tc>
        <w:tc>
          <w:tcPr>
            <w:tcW w:w="260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531"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IX. Ответственный исполнитель и соисполнители муниципальной программы.</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Руководитель             подпись             Ф.И.О.</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СОГЛАСОВАНО:</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Заместитель Мэра Города Томска</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Исполнитель: ____________________ (Ф.И.О.)</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Телефон: __________</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2</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(в ред. постановлений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27.06.2016 </w:t>
            </w:r>
            <w:hyperlink r:id="rId152">
              <w:r w:rsidRPr="00007144">
                <w:rPr>
                  <w:rFonts w:ascii="Times New Roman" w:hAnsi="Times New Roman" w:cs="Times New Roman"/>
                </w:rPr>
                <w:t>N 589</w:t>
              </w:r>
            </w:hyperlink>
            <w:r w:rsidRPr="00007144">
              <w:rPr>
                <w:rFonts w:ascii="Times New Roman" w:hAnsi="Times New Roman" w:cs="Times New Roman"/>
              </w:rPr>
              <w:t xml:space="preserve">, от 10.10.2016 </w:t>
            </w:r>
            <w:hyperlink r:id="rId153">
              <w:r w:rsidRPr="00007144">
                <w:rPr>
                  <w:rFonts w:ascii="Times New Roman" w:hAnsi="Times New Roman" w:cs="Times New Roman"/>
                </w:rPr>
                <w:t>N 1067</w:t>
              </w:r>
            </w:hyperlink>
            <w:r w:rsidRPr="00007144">
              <w:rPr>
                <w:rFonts w:ascii="Times New Roman" w:hAnsi="Times New Roman" w:cs="Times New Roman"/>
              </w:rPr>
              <w:t xml:space="preserve">, от 28.03.2023 </w:t>
            </w:r>
            <w:hyperlink r:id="rId154">
              <w:r w:rsidRPr="00007144">
                <w:rPr>
                  <w:rFonts w:ascii="Times New Roman" w:hAnsi="Times New Roman" w:cs="Times New Roman"/>
                </w:rPr>
                <w:t>N 228</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22" w:name="P569"/>
      <w:bookmarkEnd w:id="22"/>
      <w:r w:rsidRPr="00007144">
        <w:rPr>
          <w:rFonts w:ascii="Times New Roman" w:hAnsi="Times New Roman" w:cs="Times New Roman"/>
        </w:rPr>
        <w:t>ПАСПОРТ МУНИЦИПАЛЬНОЙ 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муниципальной 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rPr>
          <w:rFonts w:ascii="Times New Roman" w:hAnsi="Times New Roman" w:cs="Times New Roman"/>
        </w:rPr>
        <w:sectPr w:rsidR="00007144" w:rsidRPr="00007144" w:rsidSect="00FF4B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191"/>
        <w:gridCol w:w="1191"/>
        <w:gridCol w:w="1077"/>
        <w:gridCol w:w="1134"/>
        <w:gridCol w:w="1077"/>
        <w:gridCol w:w="1191"/>
        <w:gridCol w:w="1134"/>
        <w:gridCol w:w="1134"/>
        <w:gridCol w:w="1077"/>
        <w:gridCol w:w="1191"/>
      </w:tblGrid>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Правовой акт, являющийся основанием для разработки муниципальной программы</w:t>
            </w:r>
          </w:p>
        </w:tc>
        <w:tc>
          <w:tcPr>
            <w:tcW w:w="12417"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Нормативный правовой акт об утверждении перечня муниципальных программ муниципального образования "Город Томск"</w:t>
            </w: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Куратор муниципальной программы</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Ответственный исполнитель муниципальной программы</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Соисполнители</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Участники</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стратегической цели (целевого вектора) развития Города Томска</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стратегической задачи развития Города Томска</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 и задачи муниципальной программы</w:t>
            </w:r>
          </w:p>
        </w:tc>
        <w:tc>
          <w:tcPr>
            <w:tcW w:w="12417"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w:t>
            </w:r>
          </w:p>
        </w:tc>
      </w:tr>
      <w:tr w:rsidR="00007144" w:rsidRPr="00007144">
        <w:tc>
          <w:tcPr>
            <w:tcW w:w="1928"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Показатели цели </w:t>
            </w:r>
            <w:r w:rsidRPr="00007144">
              <w:rPr>
                <w:rFonts w:ascii="Times New Roman" w:hAnsi="Times New Roman" w:cs="Times New Roman"/>
              </w:rPr>
              <w:lastRenderedPageBreak/>
              <w:t>муниципальной программы, единицы измерения</w:t>
            </w:r>
          </w:p>
        </w:tc>
        <w:tc>
          <w:tcPr>
            <w:tcW w:w="1020"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 xml:space="preserve">год </w:t>
            </w:r>
            <w:r w:rsidRPr="00007144">
              <w:rPr>
                <w:rFonts w:ascii="Times New Roman" w:hAnsi="Times New Roman" w:cs="Times New Roman"/>
              </w:rPr>
              <w:lastRenderedPageBreak/>
              <w:t>разработки программы</w:t>
            </w:r>
          </w:p>
        </w:tc>
        <w:tc>
          <w:tcPr>
            <w:tcW w:w="2382"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1-й год</w:t>
            </w:r>
          </w:p>
        </w:tc>
        <w:tc>
          <w:tcPr>
            <w:tcW w:w="2211"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2-й год</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3-й год</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Цель</w:t>
            </w:r>
          </w:p>
        </w:tc>
        <w:tc>
          <w:tcPr>
            <w:tcW w:w="1020"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Показатель цели 1</w:t>
            </w:r>
          </w:p>
        </w:tc>
        <w:tc>
          <w:tcPr>
            <w:tcW w:w="1020"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20"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Показатели задач муниципальной программы, единицы измерения</w:t>
            </w:r>
          </w:p>
        </w:tc>
        <w:tc>
          <w:tcPr>
            <w:tcW w:w="1020"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год разработки программы</w:t>
            </w:r>
          </w:p>
        </w:tc>
        <w:tc>
          <w:tcPr>
            <w:tcW w:w="2382"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2211"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2-й год</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3-й год</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w:t>
            </w:r>
          </w:p>
        </w:tc>
        <w:tc>
          <w:tcPr>
            <w:tcW w:w="1020"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Показатель задачи 1</w:t>
            </w:r>
          </w:p>
        </w:tc>
        <w:tc>
          <w:tcPr>
            <w:tcW w:w="1020"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20"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Объемы и источники финансирования муниципальной </w:t>
            </w:r>
            <w:r w:rsidRPr="00007144">
              <w:rPr>
                <w:rFonts w:ascii="Times New Roman" w:hAnsi="Times New Roman" w:cs="Times New Roman"/>
              </w:rPr>
              <w:lastRenderedPageBreak/>
              <w:t>программы (с разбивкой по годам, тыс. рублей)</w:t>
            </w:r>
          </w:p>
        </w:tc>
        <w:tc>
          <w:tcPr>
            <w:tcW w:w="1020"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Годы:</w:t>
            </w:r>
          </w:p>
        </w:tc>
        <w:tc>
          <w:tcPr>
            <w:tcW w:w="2382"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 по источникам</w:t>
            </w:r>
          </w:p>
        </w:tc>
        <w:tc>
          <w:tcPr>
            <w:tcW w:w="2211"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местный бюджет</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федеральный бюджет</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областной бюджет</w:t>
            </w:r>
          </w:p>
        </w:tc>
        <w:tc>
          <w:tcPr>
            <w:tcW w:w="2268"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внебюджетные источники</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13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1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2-й год</w:t>
            </w: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w:t>
            </w:r>
          </w:p>
        </w:tc>
        <w:tc>
          <w:tcPr>
            <w:tcW w:w="1191"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191"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Сроки реализации муниципальной программы</w:t>
            </w:r>
          </w:p>
        </w:tc>
        <w:tc>
          <w:tcPr>
            <w:tcW w:w="12417"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20__ - 20__ гг.</w:t>
            </w: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Перечень подпрограмм, ведомственных целевых программ (при наличии) либо перечень задач муниципальной программы (в случае если подпрограммы не предусмотрены)</w:t>
            </w:r>
          </w:p>
        </w:tc>
        <w:tc>
          <w:tcPr>
            <w:tcW w:w="12417"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 _______________</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Организация управления муниципальной программой и </w:t>
            </w:r>
            <w:proofErr w:type="gramStart"/>
            <w:r w:rsidRPr="00007144">
              <w:rPr>
                <w:rFonts w:ascii="Times New Roman" w:hAnsi="Times New Roman" w:cs="Times New Roman"/>
              </w:rPr>
              <w:t>контроль за</w:t>
            </w:r>
            <w:proofErr w:type="gramEnd"/>
            <w:r w:rsidRPr="00007144">
              <w:rPr>
                <w:rFonts w:ascii="Times New Roman" w:hAnsi="Times New Roman" w:cs="Times New Roman"/>
              </w:rPr>
              <w:t xml:space="preserve"> ее реализацией:</w:t>
            </w:r>
          </w:p>
        </w:tc>
        <w:tc>
          <w:tcPr>
            <w:tcW w:w="12417"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управление муниципальной программой осуществляет</w:t>
            </w:r>
          </w:p>
        </w:tc>
        <w:tc>
          <w:tcPr>
            <w:tcW w:w="12417" w:type="dxa"/>
            <w:gridSpan w:val="11"/>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ответственного исполнителя</w:t>
            </w:r>
          </w:p>
        </w:tc>
      </w:tr>
      <w:tr w:rsidR="00007144" w:rsidRPr="00007144">
        <w:tc>
          <w:tcPr>
            <w:tcW w:w="1928"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 текущий контроль и мониторинг реализации муниципальной программы осуществляют</w:t>
            </w:r>
          </w:p>
        </w:tc>
        <w:tc>
          <w:tcPr>
            <w:tcW w:w="12417" w:type="dxa"/>
            <w:gridSpan w:val="11"/>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наименования ответственного исполнителя, соисполнителей</w:t>
            </w: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2.1</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(в ред. постановлений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27.06.2016 </w:t>
            </w:r>
            <w:hyperlink r:id="rId155">
              <w:r w:rsidRPr="00007144">
                <w:rPr>
                  <w:rFonts w:ascii="Times New Roman" w:hAnsi="Times New Roman" w:cs="Times New Roman"/>
                </w:rPr>
                <w:t>N 589</w:t>
              </w:r>
            </w:hyperlink>
            <w:r w:rsidRPr="00007144">
              <w:rPr>
                <w:rFonts w:ascii="Times New Roman" w:hAnsi="Times New Roman" w:cs="Times New Roman"/>
              </w:rPr>
              <w:t xml:space="preserve">, от 10.10.2016 </w:t>
            </w:r>
            <w:hyperlink r:id="rId156">
              <w:r w:rsidRPr="00007144">
                <w:rPr>
                  <w:rFonts w:ascii="Times New Roman" w:hAnsi="Times New Roman" w:cs="Times New Roman"/>
                </w:rPr>
                <w:t>N 1067</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23" w:name="P782"/>
      <w:bookmarkEnd w:id="23"/>
      <w:r w:rsidRPr="00007144">
        <w:rPr>
          <w:rFonts w:ascii="Times New Roman" w:hAnsi="Times New Roman" w:cs="Times New Roman"/>
        </w:rPr>
        <w:t>ПАСПОРТ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подпрограммы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34"/>
        <w:gridCol w:w="1077"/>
        <w:gridCol w:w="1020"/>
        <w:gridCol w:w="1020"/>
        <w:gridCol w:w="1077"/>
        <w:gridCol w:w="1020"/>
        <w:gridCol w:w="1020"/>
        <w:gridCol w:w="1077"/>
        <w:gridCol w:w="1077"/>
        <w:gridCol w:w="1020"/>
        <w:gridCol w:w="1020"/>
      </w:tblGrid>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Куратор подпрограммы</w:t>
            </w:r>
          </w:p>
        </w:tc>
        <w:tc>
          <w:tcPr>
            <w:tcW w:w="11562"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Ответственный исполнитель подпрограммы</w:t>
            </w:r>
          </w:p>
        </w:tc>
        <w:tc>
          <w:tcPr>
            <w:tcW w:w="11562"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Соисполнители</w:t>
            </w:r>
          </w:p>
        </w:tc>
        <w:tc>
          <w:tcPr>
            <w:tcW w:w="11562"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lastRenderedPageBreak/>
              <w:t>Участники</w:t>
            </w:r>
          </w:p>
        </w:tc>
        <w:tc>
          <w:tcPr>
            <w:tcW w:w="11562"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Цель подпрограммы (соответствует задаче муниципальной программы),</w:t>
            </w:r>
          </w:p>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задачи подпрограммы</w:t>
            </w:r>
          </w:p>
        </w:tc>
        <w:tc>
          <w:tcPr>
            <w:tcW w:w="11562"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r>
      <w:tr w:rsidR="00007144" w:rsidRPr="00007144">
        <w:tc>
          <w:tcPr>
            <w:tcW w:w="1928" w:type="dxa"/>
            <w:vMerge w:val="restart"/>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Показатели цели подпрограммы, единицы измерения</w:t>
            </w:r>
          </w:p>
        </w:tc>
        <w:tc>
          <w:tcPr>
            <w:tcW w:w="113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год разработки программы</w:t>
            </w:r>
          </w:p>
        </w:tc>
        <w:tc>
          <w:tcPr>
            <w:tcW w:w="2097"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2097"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2-й год</w:t>
            </w:r>
          </w:p>
        </w:tc>
        <w:tc>
          <w:tcPr>
            <w:tcW w:w="2040"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3-й год</w:t>
            </w:r>
          </w:p>
        </w:tc>
        <w:tc>
          <w:tcPr>
            <w:tcW w:w="2154"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2040"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Цель</w:t>
            </w: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Показатель цели 1</w:t>
            </w: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w:t>
            </w: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vMerge w:val="restart"/>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Показатели задач подпрограммы, единицы измерения</w:t>
            </w:r>
          </w:p>
        </w:tc>
        <w:tc>
          <w:tcPr>
            <w:tcW w:w="113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год разработки программы</w:t>
            </w:r>
          </w:p>
        </w:tc>
        <w:tc>
          <w:tcPr>
            <w:tcW w:w="2097"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2097"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2-й год</w:t>
            </w:r>
          </w:p>
        </w:tc>
        <w:tc>
          <w:tcPr>
            <w:tcW w:w="2040"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3-й год</w:t>
            </w:r>
          </w:p>
        </w:tc>
        <w:tc>
          <w:tcPr>
            <w:tcW w:w="2154"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2040"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lastRenderedPageBreak/>
              <w:t>Задача 1</w:t>
            </w: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w:t>
            </w:r>
          </w:p>
        </w:tc>
        <w:tc>
          <w:tcPr>
            <w:tcW w:w="113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vMerge w:val="restart"/>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Объемы и источники финансирования подпрограммы (с разбивкой по годам, тыс. рублей)</w:t>
            </w:r>
          </w:p>
        </w:tc>
        <w:tc>
          <w:tcPr>
            <w:tcW w:w="113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Годы:</w:t>
            </w:r>
          </w:p>
        </w:tc>
        <w:tc>
          <w:tcPr>
            <w:tcW w:w="2097"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 по источникам</w:t>
            </w:r>
          </w:p>
        </w:tc>
        <w:tc>
          <w:tcPr>
            <w:tcW w:w="2097"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местный бюджет</w:t>
            </w:r>
          </w:p>
        </w:tc>
        <w:tc>
          <w:tcPr>
            <w:tcW w:w="2040"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федеральный бюджет</w:t>
            </w:r>
          </w:p>
        </w:tc>
        <w:tc>
          <w:tcPr>
            <w:tcW w:w="2154"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областной бюджет</w:t>
            </w:r>
          </w:p>
        </w:tc>
        <w:tc>
          <w:tcPr>
            <w:tcW w:w="2040" w:type="dxa"/>
            <w:gridSpan w:val="2"/>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внебюджетные источники</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w:t>
            </w: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2-й год</w:t>
            </w: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vMerge/>
          </w:tcPr>
          <w:p w:rsidR="00007144" w:rsidRPr="00007144" w:rsidRDefault="00007144">
            <w:pPr>
              <w:pStyle w:val="ConsPlusNormal"/>
              <w:rPr>
                <w:rFonts w:ascii="Times New Roman" w:hAnsi="Times New Roman" w:cs="Times New Roman"/>
              </w:rPr>
            </w:pPr>
          </w:p>
        </w:tc>
        <w:tc>
          <w:tcPr>
            <w:tcW w:w="113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w:t>
            </w: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Сроки реализации подпрограммы</w:t>
            </w:r>
          </w:p>
        </w:tc>
        <w:tc>
          <w:tcPr>
            <w:tcW w:w="11562"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20__ - 20__ гг.</w:t>
            </w: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11562" w:type="dxa"/>
            <w:gridSpan w:val="11"/>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 _______________</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Организация управления подпрограммой и </w:t>
            </w:r>
            <w:proofErr w:type="gramStart"/>
            <w:r w:rsidRPr="00007144">
              <w:rPr>
                <w:rFonts w:ascii="Times New Roman" w:hAnsi="Times New Roman" w:cs="Times New Roman"/>
              </w:rPr>
              <w:t>контроль за</w:t>
            </w:r>
            <w:proofErr w:type="gramEnd"/>
            <w:r w:rsidRPr="00007144">
              <w:rPr>
                <w:rFonts w:ascii="Times New Roman" w:hAnsi="Times New Roman" w:cs="Times New Roman"/>
              </w:rPr>
              <w:t xml:space="preserve"> ее реализацией:</w:t>
            </w:r>
          </w:p>
        </w:tc>
        <w:tc>
          <w:tcPr>
            <w:tcW w:w="11562" w:type="dxa"/>
            <w:gridSpan w:val="11"/>
          </w:tcPr>
          <w:p w:rsidR="00007144" w:rsidRPr="00007144" w:rsidRDefault="00007144">
            <w:pPr>
              <w:pStyle w:val="ConsPlusNormal"/>
              <w:rPr>
                <w:rFonts w:ascii="Times New Roman" w:hAnsi="Times New Roman" w:cs="Times New Roman"/>
              </w:rPr>
            </w:pP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t xml:space="preserve">- управление </w:t>
            </w:r>
            <w:r w:rsidRPr="00007144">
              <w:rPr>
                <w:rFonts w:ascii="Times New Roman" w:hAnsi="Times New Roman" w:cs="Times New Roman"/>
              </w:rPr>
              <w:lastRenderedPageBreak/>
              <w:t>подпрограммой осуществляет</w:t>
            </w:r>
          </w:p>
        </w:tc>
        <w:tc>
          <w:tcPr>
            <w:tcW w:w="11562" w:type="dxa"/>
            <w:gridSpan w:val="11"/>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наименование ответственного исполнителя</w:t>
            </w:r>
          </w:p>
        </w:tc>
      </w:tr>
      <w:tr w:rsidR="00007144" w:rsidRPr="00007144">
        <w:tc>
          <w:tcPr>
            <w:tcW w:w="1928" w:type="dxa"/>
          </w:tcPr>
          <w:p w:rsidR="00007144" w:rsidRPr="00007144" w:rsidRDefault="00007144">
            <w:pPr>
              <w:pStyle w:val="ConsPlusNormal"/>
              <w:jc w:val="both"/>
              <w:rPr>
                <w:rFonts w:ascii="Times New Roman" w:hAnsi="Times New Roman" w:cs="Times New Roman"/>
              </w:rPr>
            </w:pPr>
            <w:r w:rsidRPr="00007144">
              <w:rPr>
                <w:rFonts w:ascii="Times New Roman" w:hAnsi="Times New Roman" w:cs="Times New Roman"/>
              </w:rPr>
              <w:lastRenderedPageBreak/>
              <w:t>- текущий контроль и мониторинг реализации подпрограммы осуществляют</w:t>
            </w:r>
          </w:p>
        </w:tc>
        <w:tc>
          <w:tcPr>
            <w:tcW w:w="11562" w:type="dxa"/>
            <w:gridSpan w:val="11"/>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наименования ответственного исполнителя, соисполнителей</w:t>
            </w: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3</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57">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17.05.2017 N 368)</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24" w:name="P979"/>
      <w:bookmarkEnd w:id="24"/>
      <w:r w:rsidRPr="00007144">
        <w:rPr>
          <w:rFonts w:ascii="Times New Roman" w:hAnsi="Times New Roman" w:cs="Times New Roman"/>
        </w:rPr>
        <w:t>ПОКАЗАТЕЛИ ЦЕЛИ, ЗАДАЧ, МЕРОПРИЯТИЙ МУНИЦИПАЛЬНОЙ</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ПРОГРАММЫ, НЕ ВКЛЮЧАЮЩЕЙ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муниципальной 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701"/>
        <w:gridCol w:w="1077"/>
        <w:gridCol w:w="1417"/>
        <w:gridCol w:w="1304"/>
        <w:gridCol w:w="850"/>
        <w:gridCol w:w="907"/>
        <w:gridCol w:w="794"/>
        <w:gridCol w:w="1020"/>
        <w:gridCol w:w="737"/>
        <w:gridCol w:w="964"/>
      </w:tblGrid>
      <w:tr w:rsidR="00007144" w:rsidRPr="00007144">
        <w:tc>
          <w:tcPr>
            <w:tcW w:w="850"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tc>
        <w:tc>
          <w:tcPr>
            <w:tcW w:w="198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Цель, задачи и мероприятия (ведомственные </w:t>
            </w:r>
            <w:r w:rsidRPr="00007144">
              <w:rPr>
                <w:rFonts w:ascii="Times New Roman" w:hAnsi="Times New Roman" w:cs="Times New Roman"/>
              </w:rPr>
              <w:lastRenderedPageBreak/>
              <w:t>целевые программы) муниципальной программы</w:t>
            </w:r>
          </w:p>
        </w:tc>
        <w:tc>
          <w:tcPr>
            <w:tcW w:w="170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 xml:space="preserve">Наименование показателей целей, задач, </w:t>
            </w:r>
            <w:r w:rsidRPr="00007144">
              <w:rPr>
                <w:rFonts w:ascii="Times New Roman" w:hAnsi="Times New Roman" w:cs="Times New Roman"/>
              </w:rPr>
              <w:lastRenderedPageBreak/>
              <w:t>мероприятий муниципальной программы (единицы измерения)</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Метод сбора информац</w:t>
            </w:r>
            <w:r w:rsidRPr="00007144">
              <w:rPr>
                <w:rFonts w:ascii="Times New Roman" w:hAnsi="Times New Roman" w:cs="Times New Roman"/>
              </w:rPr>
              <w:lastRenderedPageBreak/>
              <w:t xml:space="preserve">ии о достижении показателя </w:t>
            </w:r>
            <w:hyperlink w:anchor="P1244">
              <w:r w:rsidRPr="00007144">
                <w:rPr>
                  <w:rFonts w:ascii="Times New Roman" w:hAnsi="Times New Roman" w:cs="Times New Roman"/>
                </w:rPr>
                <w:t>&lt;*&gt;</w:t>
              </w:r>
            </w:hyperlink>
          </w:p>
        </w:tc>
        <w:tc>
          <w:tcPr>
            <w:tcW w:w="141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Ответственный орган (подразделен</w:t>
            </w:r>
            <w:r w:rsidRPr="00007144">
              <w:rPr>
                <w:rFonts w:ascii="Times New Roman" w:hAnsi="Times New Roman" w:cs="Times New Roman"/>
              </w:rPr>
              <w:lastRenderedPageBreak/>
              <w:t>ие) за достижение значения показателя</w:t>
            </w:r>
          </w:p>
        </w:tc>
        <w:tc>
          <w:tcPr>
            <w:tcW w:w="130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 xml:space="preserve">Фактическое значение показателей </w:t>
            </w:r>
            <w:r w:rsidRPr="00007144">
              <w:rPr>
                <w:rFonts w:ascii="Times New Roman" w:hAnsi="Times New Roman" w:cs="Times New Roman"/>
              </w:rPr>
              <w:lastRenderedPageBreak/>
              <w:t>на момент разработки муниципальной программы</w:t>
            </w:r>
          </w:p>
        </w:tc>
        <w:tc>
          <w:tcPr>
            <w:tcW w:w="5272" w:type="dxa"/>
            <w:gridSpan w:val="6"/>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Плановые значения показателей по годам реализации муниципальной программы</w:t>
            </w: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c>
          <w:tcPr>
            <w:tcW w:w="1304" w:type="dxa"/>
            <w:vMerge/>
          </w:tcPr>
          <w:p w:rsidR="00007144" w:rsidRPr="00007144" w:rsidRDefault="00007144">
            <w:pPr>
              <w:pStyle w:val="ConsPlusNormal"/>
              <w:rPr>
                <w:rFonts w:ascii="Times New Roman" w:hAnsi="Times New Roman" w:cs="Times New Roman"/>
              </w:rPr>
            </w:pPr>
          </w:p>
        </w:tc>
        <w:tc>
          <w:tcPr>
            <w:tcW w:w="1757"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181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1701"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c>
          <w:tcPr>
            <w:tcW w:w="1304" w:type="dxa"/>
            <w:vMerge/>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02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73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w:t>
            </w:r>
          </w:p>
        </w:tc>
        <w:tc>
          <w:tcPr>
            <w:tcW w:w="198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70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41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130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102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73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r>
      <w:tr w:rsidR="00007144" w:rsidRPr="00007144">
        <w:tc>
          <w:tcPr>
            <w:tcW w:w="850"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98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 муниципальной программы:</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198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 муниципальной программы</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1.1.1</w:t>
            </w: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1.1</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1.1.2</w:t>
            </w: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1.2</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rPr>
                <w:rFonts w:ascii="Times New Roman" w:hAnsi="Times New Roman" w:cs="Times New Roman"/>
              </w:rPr>
            </w:pP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701"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198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2 муниципальной программы</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1.2.1</w:t>
            </w:r>
          </w:p>
        </w:tc>
        <w:tc>
          <w:tcPr>
            <w:tcW w:w="198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2.1</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1.2.1.1</w:t>
            </w: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1</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1.2.1.2</w:t>
            </w: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2</w:t>
            </w:r>
          </w:p>
        </w:tc>
        <w:tc>
          <w:tcPr>
            <w:tcW w:w="1701"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rPr>
                <w:rFonts w:ascii="Times New Roman" w:hAnsi="Times New Roman" w:cs="Times New Roman"/>
              </w:rPr>
            </w:pP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701"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1.2.2</w:t>
            </w:r>
          </w:p>
        </w:tc>
        <w:tc>
          <w:tcPr>
            <w:tcW w:w="1984"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2.2</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Merge/>
          </w:tcPr>
          <w:p w:rsidR="00007144" w:rsidRPr="00007144" w:rsidRDefault="00007144">
            <w:pPr>
              <w:pStyle w:val="ConsPlusNormal"/>
              <w:rPr>
                <w:rFonts w:ascii="Times New Roman" w:hAnsi="Times New Roman" w:cs="Times New Roman"/>
              </w:rPr>
            </w:pPr>
          </w:p>
        </w:tc>
        <w:tc>
          <w:tcPr>
            <w:tcW w:w="1984" w:type="dxa"/>
            <w:vMerge/>
          </w:tcPr>
          <w:p w:rsidR="00007144" w:rsidRPr="00007144" w:rsidRDefault="00007144">
            <w:pPr>
              <w:pStyle w:val="ConsPlusNormal"/>
              <w:rPr>
                <w:rFonts w:ascii="Times New Roman" w:hAnsi="Times New Roman" w:cs="Times New Roman"/>
              </w:rPr>
            </w:pP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1.2.2.1</w:t>
            </w: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3</w:t>
            </w:r>
          </w:p>
        </w:tc>
        <w:tc>
          <w:tcPr>
            <w:tcW w:w="170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1.2.2.2</w:t>
            </w: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4</w:t>
            </w:r>
          </w:p>
        </w:tc>
        <w:tc>
          <w:tcPr>
            <w:tcW w:w="1701"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rPr>
                <w:rFonts w:ascii="Times New Roman" w:hAnsi="Times New Roman" w:cs="Times New Roman"/>
              </w:rPr>
            </w:pPr>
          </w:p>
        </w:tc>
        <w:tc>
          <w:tcPr>
            <w:tcW w:w="198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701"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850" w:type="dxa"/>
            <w:vAlign w:val="center"/>
          </w:tcPr>
          <w:p w:rsidR="00007144" w:rsidRPr="00007144" w:rsidRDefault="00007144">
            <w:pPr>
              <w:pStyle w:val="ConsPlusNormal"/>
              <w:rPr>
                <w:rFonts w:ascii="Times New Roman" w:hAnsi="Times New Roman" w:cs="Times New Roman"/>
              </w:rPr>
            </w:pPr>
          </w:p>
        </w:tc>
        <w:tc>
          <w:tcPr>
            <w:tcW w:w="1984" w:type="dxa"/>
          </w:tcPr>
          <w:p w:rsidR="00007144" w:rsidRPr="00007144" w:rsidRDefault="00007144">
            <w:pPr>
              <w:pStyle w:val="ConsPlusNormal"/>
              <w:rPr>
                <w:rFonts w:ascii="Times New Roman" w:hAnsi="Times New Roman" w:cs="Times New Roman"/>
              </w:rPr>
            </w:pPr>
          </w:p>
        </w:tc>
        <w:tc>
          <w:tcPr>
            <w:tcW w:w="1701"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1417" w:type="dxa"/>
            <w:vAlign w:val="center"/>
          </w:tcPr>
          <w:p w:rsidR="00007144" w:rsidRPr="00007144" w:rsidRDefault="00007144">
            <w:pPr>
              <w:pStyle w:val="ConsPlusNormal"/>
              <w:rPr>
                <w:rFonts w:ascii="Times New Roman" w:hAnsi="Times New Roman" w:cs="Times New Roman"/>
              </w:rPr>
            </w:pPr>
          </w:p>
        </w:tc>
        <w:tc>
          <w:tcPr>
            <w:tcW w:w="130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bookmarkStart w:id="25" w:name="P1244"/>
      <w:bookmarkEnd w:id="25"/>
      <w:proofErr w:type="gramStart"/>
      <w:r w:rsidRPr="00007144">
        <w:rPr>
          <w:rFonts w:ascii="Times New Roman" w:hAnsi="Times New Roman" w:cs="Times New Roman"/>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3.1</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(введено </w:t>
            </w:r>
            <w:hyperlink r:id="rId158">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17.05.2017 N 368)</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26" w:name="P1259"/>
      <w:bookmarkEnd w:id="26"/>
      <w:r w:rsidRPr="00007144">
        <w:rPr>
          <w:rFonts w:ascii="Times New Roman" w:hAnsi="Times New Roman" w:cs="Times New Roman"/>
        </w:rPr>
        <w:t>ПОКАЗАТЕЛИ ЦЕЛИ, ЗАДАЧ, МЕРОПРИЯТИЙ МУНИЦИПАЛЬНОЙ</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ПРОГРАММЫ, ВКЛЮЧАЮЩЕЙ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муниципальной 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25"/>
        <w:gridCol w:w="1701"/>
        <w:gridCol w:w="1134"/>
        <w:gridCol w:w="1361"/>
        <w:gridCol w:w="1361"/>
        <w:gridCol w:w="737"/>
        <w:gridCol w:w="1020"/>
        <w:gridCol w:w="907"/>
        <w:gridCol w:w="1077"/>
        <w:gridCol w:w="794"/>
        <w:gridCol w:w="964"/>
      </w:tblGrid>
      <w:tr w:rsidR="00007144" w:rsidRPr="00007144">
        <w:tc>
          <w:tcPr>
            <w:tcW w:w="595"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tc>
        <w:tc>
          <w:tcPr>
            <w:tcW w:w="1925"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Цель, задачи муниципальной программы</w:t>
            </w:r>
          </w:p>
        </w:tc>
        <w:tc>
          <w:tcPr>
            <w:tcW w:w="170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показателей целей, задач муниципальной программы (единицы измерения)</w:t>
            </w:r>
          </w:p>
        </w:tc>
        <w:tc>
          <w:tcPr>
            <w:tcW w:w="113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Метод сбора информации о достижении показателя </w:t>
            </w:r>
            <w:hyperlink w:anchor="P1366">
              <w:r w:rsidRPr="00007144">
                <w:rPr>
                  <w:rFonts w:ascii="Times New Roman" w:hAnsi="Times New Roman" w:cs="Times New Roman"/>
                </w:rPr>
                <w:t>&lt;*&gt;</w:t>
              </w:r>
            </w:hyperlink>
          </w:p>
        </w:tc>
        <w:tc>
          <w:tcPr>
            <w:tcW w:w="136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Ответственный орган (подразделение) за достижение значения показателя</w:t>
            </w:r>
          </w:p>
        </w:tc>
        <w:tc>
          <w:tcPr>
            <w:tcW w:w="136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Фактическое значение показателей на момент разработки муниципальной программы</w:t>
            </w:r>
          </w:p>
        </w:tc>
        <w:tc>
          <w:tcPr>
            <w:tcW w:w="5499" w:type="dxa"/>
            <w:gridSpan w:val="6"/>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Плановые значения показателей по годам реализации муниципальной программы</w:t>
            </w:r>
          </w:p>
        </w:tc>
      </w:tr>
      <w:tr w:rsidR="00007144" w:rsidRPr="00007144">
        <w:tc>
          <w:tcPr>
            <w:tcW w:w="595" w:type="dxa"/>
            <w:vMerge/>
          </w:tcPr>
          <w:p w:rsidR="00007144" w:rsidRPr="00007144" w:rsidRDefault="00007144">
            <w:pPr>
              <w:pStyle w:val="ConsPlusNormal"/>
              <w:rPr>
                <w:rFonts w:ascii="Times New Roman" w:hAnsi="Times New Roman" w:cs="Times New Roman"/>
              </w:rPr>
            </w:pPr>
          </w:p>
        </w:tc>
        <w:tc>
          <w:tcPr>
            <w:tcW w:w="1925"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1757"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198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1758"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595" w:type="dxa"/>
            <w:vMerge/>
          </w:tcPr>
          <w:p w:rsidR="00007144" w:rsidRPr="00007144" w:rsidRDefault="00007144">
            <w:pPr>
              <w:pStyle w:val="ConsPlusNormal"/>
              <w:rPr>
                <w:rFonts w:ascii="Times New Roman" w:hAnsi="Times New Roman" w:cs="Times New Roman"/>
              </w:rPr>
            </w:pPr>
          </w:p>
        </w:tc>
        <w:tc>
          <w:tcPr>
            <w:tcW w:w="1925"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73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w:t>
            </w:r>
            <w:r w:rsidRPr="00007144">
              <w:rPr>
                <w:rFonts w:ascii="Times New Roman" w:hAnsi="Times New Roman" w:cs="Times New Roman"/>
              </w:rPr>
              <w:lastRenderedPageBreak/>
              <w:t>бностью</w:t>
            </w:r>
          </w:p>
        </w:tc>
        <w:tc>
          <w:tcPr>
            <w:tcW w:w="102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 xml:space="preserve">в соответствии с утвержденным </w:t>
            </w:r>
            <w:r w:rsidRPr="00007144">
              <w:rPr>
                <w:rFonts w:ascii="Times New Roman" w:hAnsi="Times New Roman" w:cs="Times New Roman"/>
              </w:rPr>
              <w:lastRenderedPageBreak/>
              <w:t>финансированием</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в соответствии с потребностью</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в соответствии с утвержденным </w:t>
            </w:r>
            <w:r w:rsidRPr="00007144">
              <w:rPr>
                <w:rFonts w:ascii="Times New Roman" w:hAnsi="Times New Roman" w:cs="Times New Roman"/>
              </w:rPr>
              <w:lastRenderedPageBreak/>
              <w:t>финансированием</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в соответствии с потреб</w:t>
            </w:r>
            <w:r w:rsidRPr="00007144">
              <w:rPr>
                <w:rFonts w:ascii="Times New Roman" w:hAnsi="Times New Roman" w:cs="Times New Roman"/>
              </w:rPr>
              <w:lastRenderedPageBreak/>
              <w:t>ностью</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 xml:space="preserve">в соответствии с утвержденным </w:t>
            </w:r>
            <w:r w:rsidRPr="00007144">
              <w:rPr>
                <w:rFonts w:ascii="Times New Roman" w:hAnsi="Times New Roman" w:cs="Times New Roman"/>
              </w:rPr>
              <w:lastRenderedPageBreak/>
              <w:t>финансированием</w:t>
            </w:r>
          </w:p>
        </w:tc>
      </w:tr>
      <w:tr w:rsidR="00007144" w:rsidRPr="00007144">
        <w:tc>
          <w:tcPr>
            <w:tcW w:w="595"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w:t>
            </w:r>
          </w:p>
        </w:tc>
        <w:tc>
          <w:tcPr>
            <w:tcW w:w="1925"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70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13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36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136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73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102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r>
      <w:tr w:rsidR="00007144" w:rsidRPr="00007144">
        <w:tc>
          <w:tcPr>
            <w:tcW w:w="595"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925"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 муниципальной программы:</w:t>
            </w: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134"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r>
      <w:tr w:rsidR="00007144" w:rsidRPr="00007144">
        <w:tc>
          <w:tcPr>
            <w:tcW w:w="595" w:type="dxa"/>
            <w:vMerge/>
          </w:tcPr>
          <w:p w:rsidR="00007144" w:rsidRPr="00007144" w:rsidRDefault="00007144">
            <w:pPr>
              <w:pStyle w:val="ConsPlusNormal"/>
              <w:rPr>
                <w:rFonts w:ascii="Times New Roman" w:hAnsi="Times New Roman" w:cs="Times New Roman"/>
              </w:rPr>
            </w:pPr>
          </w:p>
        </w:tc>
        <w:tc>
          <w:tcPr>
            <w:tcW w:w="1925" w:type="dxa"/>
            <w:vMerge/>
          </w:tcPr>
          <w:p w:rsidR="00007144" w:rsidRPr="00007144" w:rsidRDefault="00007144">
            <w:pPr>
              <w:pStyle w:val="ConsPlusNormal"/>
              <w:rPr>
                <w:rFonts w:ascii="Times New Roman" w:hAnsi="Times New Roman" w:cs="Times New Roman"/>
              </w:rPr>
            </w:pP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r>
      <w:tr w:rsidR="00007144" w:rsidRPr="00007144">
        <w:tc>
          <w:tcPr>
            <w:tcW w:w="595"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1925"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Задача 1 муниципальной программы </w:t>
            </w:r>
            <w:hyperlink w:anchor="P1367">
              <w:r w:rsidRPr="00007144">
                <w:rPr>
                  <w:rFonts w:ascii="Times New Roman" w:hAnsi="Times New Roman" w:cs="Times New Roman"/>
                </w:rPr>
                <w:t>&lt;**&gt;</w:t>
              </w:r>
            </w:hyperlink>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134"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r>
      <w:tr w:rsidR="00007144" w:rsidRPr="00007144">
        <w:tc>
          <w:tcPr>
            <w:tcW w:w="595" w:type="dxa"/>
            <w:vMerge/>
          </w:tcPr>
          <w:p w:rsidR="00007144" w:rsidRPr="00007144" w:rsidRDefault="00007144">
            <w:pPr>
              <w:pStyle w:val="ConsPlusNormal"/>
              <w:rPr>
                <w:rFonts w:ascii="Times New Roman" w:hAnsi="Times New Roman" w:cs="Times New Roman"/>
              </w:rPr>
            </w:pPr>
          </w:p>
        </w:tc>
        <w:tc>
          <w:tcPr>
            <w:tcW w:w="1925" w:type="dxa"/>
            <w:vMerge/>
          </w:tcPr>
          <w:p w:rsidR="00007144" w:rsidRPr="00007144" w:rsidRDefault="00007144">
            <w:pPr>
              <w:pStyle w:val="ConsPlusNormal"/>
              <w:rPr>
                <w:rFonts w:ascii="Times New Roman" w:hAnsi="Times New Roman" w:cs="Times New Roman"/>
              </w:rPr>
            </w:pP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r>
      <w:tr w:rsidR="00007144" w:rsidRPr="00007144">
        <w:tc>
          <w:tcPr>
            <w:tcW w:w="595" w:type="dxa"/>
            <w:vAlign w:val="center"/>
          </w:tcPr>
          <w:p w:rsidR="00007144" w:rsidRPr="00007144" w:rsidRDefault="00007144">
            <w:pPr>
              <w:pStyle w:val="ConsPlusNormal"/>
              <w:rPr>
                <w:rFonts w:ascii="Times New Roman" w:hAnsi="Times New Roman" w:cs="Times New Roman"/>
              </w:rPr>
            </w:pPr>
          </w:p>
        </w:tc>
        <w:tc>
          <w:tcPr>
            <w:tcW w:w="3626" w:type="dxa"/>
            <w:gridSpan w:val="2"/>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подпрограммы 1</w:t>
            </w:r>
          </w:p>
        </w:tc>
        <w:tc>
          <w:tcPr>
            <w:tcW w:w="9355" w:type="dxa"/>
            <w:gridSpan w:val="9"/>
          </w:tcPr>
          <w:p w:rsidR="00007144" w:rsidRPr="00007144" w:rsidRDefault="00007144">
            <w:pPr>
              <w:pStyle w:val="ConsPlusNormal"/>
              <w:rPr>
                <w:rFonts w:ascii="Times New Roman" w:hAnsi="Times New Roman" w:cs="Times New Roman"/>
              </w:rPr>
            </w:pPr>
          </w:p>
        </w:tc>
      </w:tr>
      <w:tr w:rsidR="00007144" w:rsidRPr="00007144">
        <w:tc>
          <w:tcPr>
            <w:tcW w:w="595"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1925"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Задача 2 муниципальной программы </w:t>
            </w:r>
            <w:hyperlink w:anchor="P1367">
              <w:r w:rsidRPr="00007144">
                <w:rPr>
                  <w:rFonts w:ascii="Times New Roman" w:hAnsi="Times New Roman" w:cs="Times New Roman"/>
                </w:rPr>
                <w:t>&lt;**&gt;</w:t>
              </w:r>
            </w:hyperlink>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134"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r>
      <w:tr w:rsidR="00007144" w:rsidRPr="00007144">
        <w:tc>
          <w:tcPr>
            <w:tcW w:w="595" w:type="dxa"/>
            <w:vMerge/>
          </w:tcPr>
          <w:p w:rsidR="00007144" w:rsidRPr="00007144" w:rsidRDefault="00007144">
            <w:pPr>
              <w:pStyle w:val="ConsPlusNormal"/>
              <w:rPr>
                <w:rFonts w:ascii="Times New Roman" w:hAnsi="Times New Roman" w:cs="Times New Roman"/>
              </w:rPr>
            </w:pPr>
          </w:p>
        </w:tc>
        <w:tc>
          <w:tcPr>
            <w:tcW w:w="1925" w:type="dxa"/>
            <w:vMerge/>
          </w:tcPr>
          <w:p w:rsidR="00007144" w:rsidRPr="00007144" w:rsidRDefault="00007144">
            <w:pPr>
              <w:pStyle w:val="ConsPlusNormal"/>
              <w:rPr>
                <w:rFonts w:ascii="Times New Roman" w:hAnsi="Times New Roman" w:cs="Times New Roman"/>
              </w:rPr>
            </w:pP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1361"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02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r>
      <w:tr w:rsidR="00007144" w:rsidRPr="00007144">
        <w:tc>
          <w:tcPr>
            <w:tcW w:w="595" w:type="dxa"/>
            <w:vAlign w:val="center"/>
          </w:tcPr>
          <w:p w:rsidR="00007144" w:rsidRPr="00007144" w:rsidRDefault="00007144">
            <w:pPr>
              <w:pStyle w:val="ConsPlusNormal"/>
              <w:rPr>
                <w:rFonts w:ascii="Times New Roman" w:hAnsi="Times New Roman" w:cs="Times New Roman"/>
              </w:rPr>
            </w:pPr>
          </w:p>
        </w:tc>
        <w:tc>
          <w:tcPr>
            <w:tcW w:w="3626" w:type="dxa"/>
            <w:gridSpan w:val="2"/>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подпрограммы 2</w:t>
            </w:r>
          </w:p>
        </w:tc>
        <w:tc>
          <w:tcPr>
            <w:tcW w:w="9355" w:type="dxa"/>
            <w:gridSpan w:val="9"/>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bookmarkStart w:id="27" w:name="P1366"/>
      <w:bookmarkEnd w:id="27"/>
      <w:proofErr w:type="gramStart"/>
      <w:r w:rsidRPr="00007144">
        <w:rPr>
          <w:rFonts w:ascii="Times New Roman" w:hAnsi="Times New Roman" w:cs="Times New Roman"/>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007144" w:rsidRPr="00007144" w:rsidRDefault="00007144">
      <w:pPr>
        <w:pStyle w:val="ConsPlusNormal"/>
        <w:spacing w:before="220"/>
        <w:ind w:firstLine="540"/>
        <w:jc w:val="both"/>
        <w:rPr>
          <w:rFonts w:ascii="Times New Roman" w:hAnsi="Times New Roman" w:cs="Times New Roman"/>
        </w:rPr>
      </w:pPr>
      <w:bookmarkStart w:id="28" w:name="P1367"/>
      <w:bookmarkEnd w:id="28"/>
      <w:r w:rsidRPr="00007144">
        <w:rPr>
          <w:rFonts w:ascii="Times New Roman" w:hAnsi="Times New Roman" w:cs="Times New Roman"/>
        </w:rPr>
        <w:t>&lt;**&gt; Задача муниципальной программы соответствует цели подпрограммы, показатели задачи муниципальной программы соответствуют показателям цели подпрограммы.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3.2</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lastRenderedPageBreak/>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59">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08.11.2021 N 921)</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29" w:name="P1382"/>
      <w:bookmarkEnd w:id="29"/>
      <w:r w:rsidRPr="00007144">
        <w:rPr>
          <w:rFonts w:ascii="Times New Roman" w:hAnsi="Times New Roman" w:cs="Times New Roman"/>
        </w:rPr>
        <w:t>ПОКАЗАТЕЛИ ЦЕЛИ, ЗАДАЧ И МЕРОПРИЯТИЙ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подпрограммы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417"/>
        <w:gridCol w:w="1276"/>
        <w:gridCol w:w="1361"/>
        <w:gridCol w:w="1361"/>
        <w:gridCol w:w="993"/>
        <w:gridCol w:w="1134"/>
        <w:gridCol w:w="850"/>
        <w:gridCol w:w="992"/>
        <w:gridCol w:w="907"/>
        <w:gridCol w:w="964"/>
      </w:tblGrid>
      <w:tr w:rsidR="00007144" w:rsidRPr="00007144">
        <w:tc>
          <w:tcPr>
            <w:tcW w:w="62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tc>
        <w:tc>
          <w:tcPr>
            <w:tcW w:w="170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Цель, задачи и мероприятия (ведомственные целевые программы) подпрограммы</w:t>
            </w:r>
          </w:p>
        </w:tc>
        <w:tc>
          <w:tcPr>
            <w:tcW w:w="141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показателей целей, задач, мероприятий подпрограммы (единицы измерения)</w:t>
            </w:r>
          </w:p>
        </w:tc>
        <w:tc>
          <w:tcPr>
            <w:tcW w:w="1276"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Метод сбора информации о достижении показателя &lt;**&gt;</w:t>
            </w:r>
          </w:p>
        </w:tc>
        <w:tc>
          <w:tcPr>
            <w:tcW w:w="136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Ответственный орган (подразделение) за достижение значения показателя</w:t>
            </w:r>
          </w:p>
        </w:tc>
        <w:tc>
          <w:tcPr>
            <w:tcW w:w="136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Фактическое значение показателей на момент разработки муниципальной программы</w:t>
            </w:r>
          </w:p>
        </w:tc>
        <w:tc>
          <w:tcPr>
            <w:tcW w:w="5840" w:type="dxa"/>
            <w:gridSpan w:val="6"/>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Плановые значения показателей по годам реализации муниципальной программы</w:t>
            </w:r>
          </w:p>
        </w:tc>
      </w:tr>
      <w:tr w:rsidR="00007144" w:rsidRPr="00007144">
        <w:tc>
          <w:tcPr>
            <w:tcW w:w="629"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c>
          <w:tcPr>
            <w:tcW w:w="1276"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2127"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1842"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1871"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r>
      <w:tr w:rsidR="00007144" w:rsidRPr="00007144">
        <w:tc>
          <w:tcPr>
            <w:tcW w:w="629"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c>
          <w:tcPr>
            <w:tcW w:w="1276"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1361" w:type="dxa"/>
            <w:vMerge/>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113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992"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потребностью</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соответствии с утвержденным финансированием</w:t>
            </w:r>
          </w:p>
        </w:tc>
      </w:tr>
      <w:tr w:rsidR="00007144" w:rsidRPr="00007144">
        <w:tc>
          <w:tcPr>
            <w:tcW w:w="62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70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41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276"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36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136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993"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113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92"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r>
      <w:tr w:rsidR="00007144" w:rsidRPr="00007144">
        <w:tc>
          <w:tcPr>
            <w:tcW w:w="62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701"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 подпрограммы &lt;*&gt;</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1701"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 подпрограммы</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1.1.1</w:t>
            </w: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Мероприятие </w:t>
            </w:r>
            <w:r w:rsidRPr="00007144">
              <w:rPr>
                <w:rFonts w:ascii="Times New Roman" w:hAnsi="Times New Roman" w:cs="Times New Roman"/>
              </w:rPr>
              <w:lastRenderedPageBreak/>
              <w:t>1.1</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1.</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1.1.2</w:t>
            </w: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1.2</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Align w:val="center"/>
          </w:tcPr>
          <w:p w:rsidR="00007144" w:rsidRPr="00007144" w:rsidRDefault="00007144">
            <w:pPr>
              <w:pStyle w:val="ConsPlusNormal"/>
              <w:rPr>
                <w:rFonts w:ascii="Times New Roman" w:hAnsi="Times New Roman" w:cs="Times New Roman"/>
              </w:rPr>
            </w:pP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417" w:type="dxa"/>
          </w:tcPr>
          <w:p w:rsidR="00007144" w:rsidRPr="00007144" w:rsidRDefault="00007144">
            <w:pPr>
              <w:pStyle w:val="ConsPlusNormal"/>
              <w:rPr>
                <w:rFonts w:ascii="Times New Roman" w:hAnsi="Times New Roman" w:cs="Times New Roman"/>
              </w:rPr>
            </w:pP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1701"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2 подпрограммы</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1.2.1</w:t>
            </w:r>
          </w:p>
        </w:tc>
        <w:tc>
          <w:tcPr>
            <w:tcW w:w="1701"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1</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Merge/>
          </w:tcPr>
          <w:p w:rsidR="00007144" w:rsidRPr="00007144" w:rsidRDefault="00007144">
            <w:pPr>
              <w:pStyle w:val="ConsPlusNormal"/>
              <w:rPr>
                <w:rFonts w:ascii="Times New Roman" w:hAnsi="Times New Roman" w:cs="Times New Roman"/>
              </w:rPr>
            </w:pPr>
          </w:p>
        </w:tc>
        <w:tc>
          <w:tcPr>
            <w:tcW w:w="1701" w:type="dxa"/>
            <w:vMerge/>
          </w:tcPr>
          <w:p w:rsidR="00007144" w:rsidRPr="00007144" w:rsidRDefault="00007144">
            <w:pPr>
              <w:pStyle w:val="ConsPlusNormal"/>
              <w:rPr>
                <w:rFonts w:ascii="Times New Roman" w:hAnsi="Times New Roman" w:cs="Times New Roman"/>
              </w:rPr>
            </w:pP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1.2.2</w:t>
            </w: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2</w:t>
            </w:r>
          </w:p>
        </w:tc>
        <w:tc>
          <w:tcPr>
            <w:tcW w:w="141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r w:rsidR="00007144" w:rsidRPr="00007144">
        <w:tc>
          <w:tcPr>
            <w:tcW w:w="629" w:type="dxa"/>
            <w:vAlign w:val="center"/>
          </w:tcPr>
          <w:p w:rsidR="00007144" w:rsidRPr="00007144" w:rsidRDefault="00007144">
            <w:pPr>
              <w:pStyle w:val="ConsPlusNormal"/>
              <w:rPr>
                <w:rFonts w:ascii="Times New Roman" w:hAnsi="Times New Roman" w:cs="Times New Roman"/>
              </w:rPr>
            </w:pPr>
          </w:p>
        </w:tc>
        <w:tc>
          <w:tcPr>
            <w:tcW w:w="170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417" w:type="dxa"/>
          </w:tcPr>
          <w:p w:rsidR="00007144" w:rsidRPr="00007144" w:rsidRDefault="00007144">
            <w:pPr>
              <w:pStyle w:val="ConsPlusNormal"/>
              <w:rPr>
                <w:rFonts w:ascii="Times New Roman" w:hAnsi="Times New Roman" w:cs="Times New Roman"/>
              </w:rPr>
            </w:pPr>
          </w:p>
        </w:tc>
        <w:tc>
          <w:tcPr>
            <w:tcW w:w="1276"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c>
          <w:tcPr>
            <w:tcW w:w="993"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92"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&lt;*&gt; Цель подпрограммы соответствует задаче муниципальной программы, показатели цели подпрограммы соответствуют показателям задач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4</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lastRenderedPageBreak/>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60">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22.10.2020 N 933)</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right"/>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30" w:name="P1580"/>
      <w:bookmarkEnd w:id="30"/>
      <w:r w:rsidRPr="00007144">
        <w:rPr>
          <w:rFonts w:ascii="Times New Roman" w:hAnsi="Times New Roman" w:cs="Times New Roman"/>
        </w:rPr>
        <w:t>ПЕРЕЧЕНЬ МЕРОПРИЯТИЙ И РЕСУРСНОЕ ОБЕСПЕЧЕНИЕ</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МУНИЦИПАЛЬНОЙ ПРОГРАММЫ, НЕ ВКЛЮЧАЮЩЕЙ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муниципальной 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134"/>
        <w:gridCol w:w="1077"/>
        <w:gridCol w:w="1077"/>
        <w:gridCol w:w="964"/>
        <w:gridCol w:w="850"/>
        <w:gridCol w:w="794"/>
        <w:gridCol w:w="850"/>
        <w:gridCol w:w="794"/>
        <w:gridCol w:w="850"/>
        <w:gridCol w:w="794"/>
        <w:gridCol w:w="850"/>
        <w:gridCol w:w="794"/>
        <w:gridCol w:w="850"/>
        <w:gridCol w:w="624"/>
        <w:gridCol w:w="1247"/>
      </w:tblGrid>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Наименования целей, задач, мероприятий муниципальной программы</w:t>
            </w:r>
          </w:p>
        </w:tc>
        <w:tc>
          <w:tcPr>
            <w:tcW w:w="113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Код бюджетной классификации (КЦСР, КВР)</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Уровень приоритетности мероприятий</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Критерий уровня приоритетности мероприятий</w:t>
            </w:r>
          </w:p>
        </w:tc>
        <w:tc>
          <w:tcPr>
            <w:tcW w:w="96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Срок исполнения</w:t>
            </w:r>
          </w:p>
        </w:tc>
        <w:tc>
          <w:tcPr>
            <w:tcW w:w="1644" w:type="dxa"/>
            <w:gridSpan w:val="2"/>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Объем финансирования (тыс. рублей)</w:t>
            </w:r>
          </w:p>
        </w:tc>
        <w:tc>
          <w:tcPr>
            <w:tcW w:w="6406" w:type="dxa"/>
            <w:gridSpan w:val="8"/>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том числе за счет средств</w:t>
            </w:r>
          </w:p>
        </w:tc>
        <w:tc>
          <w:tcPr>
            <w:tcW w:w="1247"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Ответственный исполнитель, соисполнители, участники</w:t>
            </w: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1644" w:type="dxa"/>
            <w:gridSpan w:val="2"/>
            <w:vMerge/>
          </w:tcPr>
          <w:p w:rsidR="00007144" w:rsidRPr="00007144" w:rsidRDefault="00007144">
            <w:pPr>
              <w:pStyle w:val="ConsPlusNormal"/>
              <w:rPr>
                <w:rFonts w:ascii="Times New Roman" w:hAnsi="Times New Roman" w:cs="Times New Roman"/>
              </w:rPr>
            </w:pP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местного бюджета</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федерального бюджета</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областного бюджета</w:t>
            </w:r>
          </w:p>
        </w:tc>
        <w:tc>
          <w:tcPr>
            <w:tcW w:w="147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внебюджетных источников</w:t>
            </w: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62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w:t>
            </w: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53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13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9</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10</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13</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14</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15</w:t>
            </w:r>
          </w:p>
        </w:tc>
        <w:tc>
          <w:tcPr>
            <w:tcW w:w="62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16</w:t>
            </w:r>
          </w:p>
        </w:tc>
        <w:tc>
          <w:tcPr>
            <w:tcW w:w="124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17</w:t>
            </w:r>
          </w:p>
        </w:tc>
      </w:tr>
      <w:tr w:rsidR="00007144" w:rsidRPr="00007144">
        <w:tc>
          <w:tcPr>
            <w:tcW w:w="454"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 муниципальной программы:</w:t>
            </w:r>
          </w:p>
        </w:tc>
        <w:tc>
          <w:tcPr>
            <w:tcW w:w="1077"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 муниципальной программы:</w:t>
            </w:r>
          </w:p>
        </w:tc>
        <w:tc>
          <w:tcPr>
            <w:tcW w:w="1077"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53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1.1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53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1.2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Align w:val="center"/>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Итого по задаче 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2 муниципальной программы:</w:t>
            </w:r>
          </w:p>
        </w:tc>
        <w:tc>
          <w:tcPr>
            <w:tcW w:w="1077" w:type="dxa"/>
            <w:vAlign w:val="center"/>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2.1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w:t>
            </w:r>
            <w:r w:rsidRPr="00007144">
              <w:rPr>
                <w:rFonts w:ascii="Times New Roman" w:hAnsi="Times New Roman" w:cs="Times New Roman"/>
              </w:rPr>
              <w:lastRenderedPageBreak/>
              <w:t>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3.1</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3.2</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2.2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4.1</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Ведомственная целевая </w:t>
            </w:r>
            <w:r w:rsidRPr="00007144">
              <w:rPr>
                <w:rFonts w:ascii="Times New Roman" w:hAnsi="Times New Roman" w:cs="Times New Roman"/>
              </w:rPr>
              <w:lastRenderedPageBreak/>
              <w:t>программа 3</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4.2</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4</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bottom"/>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Итого по задаче 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bottom"/>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w:t>
            </w:r>
            <w:r w:rsidRPr="00007144">
              <w:rPr>
                <w:rFonts w:ascii="Times New Roman" w:hAnsi="Times New Roman" w:cs="Times New Roman"/>
              </w:rPr>
              <w:lastRenderedPageBreak/>
              <w:t>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bottom"/>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 ПО МУНИЦИПАЛЬНОЙ ПРОГРАММЕ</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bottom"/>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bottom"/>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bottom"/>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bottom"/>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bottom"/>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center"/>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4.1</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61">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22.10.2020 N 933)</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right"/>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31" w:name="P2540"/>
      <w:bookmarkEnd w:id="31"/>
      <w:r w:rsidRPr="00007144">
        <w:rPr>
          <w:rFonts w:ascii="Times New Roman" w:hAnsi="Times New Roman" w:cs="Times New Roman"/>
        </w:rPr>
        <w:t>РЕСУРСНОЕ ОБЕСПЕЧЕНИЕ</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МУНИЦИПАЛЬНОЙ ПРОГРАММЫ, ВКЛЮЧАЮЩЕЙ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муниципальной 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
        <w:gridCol w:w="1531"/>
        <w:gridCol w:w="1134"/>
        <w:gridCol w:w="964"/>
        <w:gridCol w:w="850"/>
        <w:gridCol w:w="794"/>
        <w:gridCol w:w="850"/>
        <w:gridCol w:w="794"/>
        <w:gridCol w:w="850"/>
        <w:gridCol w:w="794"/>
        <w:gridCol w:w="850"/>
        <w:gridCol w:w="794"/>
        <w:gridCol w:w="850"/>
        <w:gridCol w:w="700"/>
        <w:gridCol w:w="1417"/>
      </w:tblGrid>
      <w:tr w:rsidR="00007144" w:rsidRPr="00007144">
        <w:tc>
          <w:tcPr>
            <w:tcW w:w="433"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Наименования целей, задач муниципальной программы</w:t>
            </w:r>
          </w:p>
        </w:tc>
        <w:tc>
          <w:tcPr>
            <w:tcW w:w="113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Код бюджетной классификации (КЦСР, КВР)</w:t>
            </w:r>
          </w:p>
        </w:tc>
        <w:tc>
          <w:tcPr>
            <w:tcW w:w="96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Срок исполнения</w:t>
            </w:r>
          </w:p>
        </w:tc>
        <w:tc>
          <w:tcPr>
            <w:tcW w:w="1644" w:type="dxa"/>
            <w:gridSpan w:val="2"/>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Объем финансирования (тыс. рублей)</w:t>
            </w:r>
          </w:p>
        </w:tc>
        <w:tc>
          <w:tcPr>
            <w:tcW w:w="6482" w:type="dxa"/>
            <w:gridSpan w:val="8"/>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том числе за счет средств</w:t>
            </w:r>
          </w:p>
        </w:tc>
        <w:tc>
          <w:tcPr>
            <w:tcW w:w="141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Ответственный исполнитель, соисполнители, участники</w:t>
            </w: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1644" w:type="dxa"/>
            <w:gridSpan w:val="2"/>
            <w:vMerge/>
          </w:tcPr>
          <w:p w:rsidR="00007144" w:rsidRPr="00007144" w:rsidRDefault="00007144">
            <w:pPr>
              <w:pStyle w:val="ConsPlusNormal"/>
              <w:rPr>
                <w:rFonts w:ascii="Times New Roman" w:hAnsi="Times New Roman" w:cs="Times New Roman"/>
              </w:rPr>
            </w:pP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местного бюджета</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федерального бюджета</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областного бюджета</w:t>
            </w:r>
          </w:p>
        </w:tc>
        <w:tc>
          <w:tcPr>
            <w:tcW w:w="1550"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внебюджетных источников</w:t>
            </w: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0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w:t>
            </w: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53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13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9</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10</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13</w:t>
            </w:r>
          </w:p>
        </w:tc>
        <w:tc>
          <w:tcPr>
            <w:tcW w:w="70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14</w:t>
            </w:r>
          </w:p>
        </w:tc>
        <w:tc>
          <w:tcPr>
            <w:tcW w:w="141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15</w:t>
            </w:r>
          </w:p>
        </w:tc>
      </w:tr>
      <w:tr w:rsidR="00007144" w:rsidRPr="00007144">
        <w:tc>
          <w:tcPr>
            <w:tcW w:w="433"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Цель муниципальной программы:</w:t>
            </w:r>
          </w:p>
        </w:tc>
        <w:tc>
          <w:tcPr>
            <w:tcW w:w="10507" w:type="dxa"/>
            <w:gridSpan w:val="12"/>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 муниципальной программы</w:t>
            </w:r>
          </w:p>
        </w:tc>
        <w:tc>
          <w:tcPr>
            <w:tcW w:w="10507" w:type="dxa"/>
            <w:gridSpan w:val="12"/>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Align w:val="center"/>
          </w:tcPr>
          <w:p w:rsidR="00007144" w:rsidRPr="00007144" w:rsidRDefault="00007144">
            <w:pPr>
              <w:pStyle w:val="ConsPlusNormal"/>
              <w:rPr>
                <w:rFonts w:ascii="Times New Roman" w:hAnsi="Times New Roman" w:cs="Times New Roman"/>
              </w:rPr>
            </w:pPr>
          </w:p>
        </w:tc>
        <w:tc>
          <w:tcPr>
            <w:tcW w:w="2665" w:type="dxa"/>
            <w:gridSpan w:val="2"/>
            <w:vAlign w:val="bottom"/>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подпрограммы 1 &lt;*&gt;</w:t>
            </w:r>
          </w:p>
        </w:tc>
        <w:tc>
          <w:tcPr>
            <w:tcW w:w="10507" w:type="dxa"/>
            <w:gridSpan w:val="12"/>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 по задаче 1</w:t>
            </w: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2 муниципальной программы:</w:t>
            </w:r>
          </w:p>
        </w:tc>
        <w:tc>
          <w:tcPr>
            <w:tcW w:w="10507" w:type="dxa"/>
            <w:gridSpan w:val="12"/>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Align w:val="center"/>
          </w:tcPr>
          <w:p w:rsidR="00007144" w:rsidRPr="00007144" w:rsidRDefault="00007144">
            <w:pPr>
              <w:pStyle w:val="ConsPlusNormal"/>
              <w:rPr>
                <w:rFonts w:ascii="Times New Roman" w:hAnsi="Times New Roman" w:cs="Times New Roman"/>
              </w:rPr>
            </w:pPr>
          </w:p>
        </w:tc>
        <w:tc>
          <w:tcPr>
            <w:tcW w:w="2665" w:type="dxa"/>
            <w:gridSpan w:val="2"/>
            <w:vAlign w:val="bottom"/>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подпрограммы 2 &lt;*&gt;</w:t>
            </w:r>
          </w:p>
        </w:tc>
        <w:tc>
          <w:tcPr>
            <w:tcW w:w="10507" w:type="dxa"/>
            <w:gridSpan w:val="12"/>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 по задаче 2</w:t>
            </w: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ИТОГО ПО МУНИЦИПАЛЬНОЙ ПРОГРАММЕ</w:t>
            </w: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r w:rsidR="00007144" w:rsidRPr="00007144">
        <w:tc>
          <w:tcPr>
            <w:tcW w:w="433"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00" w:type="dxa"/>
            <w:vAlign w:val="center"/>
          </w:tcPr>
          <w:p w:rsidR="00007144" w:rsidRPr="00007144" w:rsidRDefault="00007144">
            <w:pPr>
              <w:pStyle w:val="ConsPlusNormal"/>
              <w:rPr>
                <w:rFonts w:ascii="Times New Roman" w:hAnsi="Times New Roman" w:cs="Times New Roman"/>
              </w:rPr>
            </w:pPr>
          </w:p>
        </w:tc>
        <w:tc>
          <w:tcPr>
            <w:tcW w:w="1417" w:type="dxa"/>
            <w:vMerge/>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&lt;*&gt; - Указывается наименование подпрограммы. При этом задача муниципальной программы соответствует цели подпрограммы.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4.2</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62">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22.10.2020 N 933)</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32" w:name="P2865"/>
      <w:bookmarkEnd w:id="32"/>
      <w:r w:rsidRPr="00007144">
        <w:rPr>
          <w:rFonts w:ascii="Times New Roman" w:hAnsi="Times New Roman" w:cs="Times New Roman"/>
        </w:rPr>
        <w:t>ПЕРЕЧЕНЬ МЕРОПРИЯТИЙ И РЕСУРСНОЕ ОБЕСПЕЧЕНИЕ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подпрограммы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134"/>
        <w:gridCol w:w="1077"/>
        <w:gridCol w:w="1077"/>
        <w:gridCol w:w="964"/>
        <w:gridCol w:w="850"/>
        <w:gridCol w:w="794"/>
        <w:gridCol w:w="850"/>
        <w:gridCol w:w="794"/>
        <w:gridCol w:w="850"/>
        <w:gridCol w:w="794"/>
        <w:gridCol w:w="850"/>
        <w:gridCol w:w="794"/>
        <w:gridCol w:w="850"/>
        <w:gridCol w:w="624"/>
        <w:gridCol w:w="1247"/>
      </w:tblGrid>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N</w:t>
            </w:r>
          </w:p>
        </w:tc>
        <w:tc>
          <w:tcPr>
            <w:tcW w:w="153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Наименования целей, задач, ведомственных целевых программ, мероприятий подпрограммы</w:t>
            </w:r>
          </w:p>
        </w:tc>
        <w:tc>
          <w:tcPr>
            <w:tcW w:w="113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Код бюджетной классификации (КЦСР, КВР)</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Уровень приоритетности мероприятий</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Критерий уровня приоритетности мероприятий</w:t>
            </w:r>
          </w:p>
        </w:tc>
        <w:tc>
          <w:tcPr>
            <w:tcW w:w="96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Срок исполнения</w:t>
            </w:r>
          </w:p>
        </w:tc>
        <w:tc>
          <w:tcPr>
            <w:tcW w:w="1644" w:type="dxa"/>
            <w:gridSpan w:val="2"/>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Объем финансирования (тыс. рублей)</w:t>
            </w:r>
          </w:p>
        </w:tc>
        <w:tc>
          <w:tcPr>
            <w:tcW w:w="6406" w:type="dxa"/>
            <w:gridSpan w:val="8"/>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том числе за счет средств</w:t>
            </w:r>
          </w:p>
        </w:tc>
        <w:tc>
          <w:tcPr>
            <w:tcW w:w="124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Ответственный исполнитель, соисполнители, участники</w:t>
            </w: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1644" w:type="dxa"/>
            <w:gridSpan w:val="2"/>
            <w:vMerge/>
          </w:tcPr>
          <w:p w:rsidR="00007144" w:rsidRPr="00007144" w:rsidRDefault="00007144">
            <w:pPr>
              <w:pStyle w:val="ConsPlusNormal"/>
              <w:rPr>
                <w:rFonts w:ascii="Times New Roman" w:hAnsi="Times New Roman" w:cs="Times New Roman"/>
              </w:rPr>
            </w:pP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местного бюджета</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федерального бюджета</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областного бюджета</w:t>
            </w:r>
          </w:p>
        </w:tc>
        <w:tc>
          <w:tcPr>
            <w:tcW w:w="147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внебюджетных источников</w:t>
            </w: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потребность</w:t>
            </w:r>
          </w:p>
        </w:tc>
        <w:tc>
          <w:tcPr>
            <w:tcW w:w="62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w:t>
            </w: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53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13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9</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10</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13</w:t>
            </w:r>
          </w:p>
        </w:tc>
        <w:tc>
          <w:tcPr>
            <w:tcW w:w="79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14</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15</w:t>
            </w:r>
          </w:p>
        </w:tc>
        <w:tc>
          <w:tcPr>
            <w:tcW w:w="62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16</w:t>
            </w:r>
          </w:p>
        </w:tc>
        <w:tc>
          <w:tcPr>
            <w:tcW w:w="124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17</w:t>
            </w:r>
          </w:p>
        </w:tc>
      </w:tr>
      <w:tr w:rsidR="00007144" w:rsidRPr="00007144">
        <w:tc>
          <w:tcPr>
            <w:tcW w:w="454" w:type="dxa"/>
            <w:vAlign w:val="center"/>
          </w:tcPr>
          <w:p w:rsidR="00007144" w:rsidRPr="00007144" w:rsidRDefault="00007144">
            <w:pPr>
              <w:pStyle w:val="ConsPlusNormal"/>
              <w:rPr>
                <w:rFonts w:ascii="Times New Roman" w:hAnsi="Times New Roman" w:cs="Times New Roman"/>
              </w:rPr>
            </w:pPr>
          </w:p>
        </w:tc>
        <w:tc>
          <w:tcPr>
            <w:tcW w:w="2665" w:type="dxa"/>
            <w:gridSpan w:val="2"/>
            <w:vAlign w:val="bottom"/>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Цель подпрограммы </w:t>
            </w:r>
            <w:hyperlink w:anchor="P3700">
              <w:r w:rsidRPr="00007144">
                <w:rPr>
                  <w:rFonts w:ascii="Times New Roman" w:hAnsi="Times New Roman" w:cs="Times New Roman"/>
                </w:rPr>
                <w:t>&lt;*&gt;</w:t>
              </w:r>
            </w:hyperlink>
          </w:p>
        </w:tc>
        <w:tc>
          <w:tcPr>
            <w:tcW w:w="12415" w:type="dxa"/>
            <w:gridSpan w:val="14"/>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Укрупненное (основное) мероприятие 1 (решается в рамках задачи n)</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bottom"/>
          </w:tcPr>
          <w:p w:rsidR="00007144" w:rsidRPr="00007144" w:rsidRDefault="00007144">
            <w:pPr>
              <w:pStyle w:val="ConsPlusNormal"/>
              <w:rPr>
                <w:rFonts w:ascii="Times New Roman" w:hAnsi="Times New Roman" w:cs="Times New Roman"/>
              </w:rPr>
            </w:pPr>
          </w:p>
        </w:tc>
        <w:tc>
          <w:tcPr>
            <w:tcW w:w="1077" w:type="dxa"/>
            <w:vMerge w:val="restart"/>
            <w:vAlign w:val="bottom"/>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Укрупненное (основное) мероприятие i (решается в рамках задачи m)</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bottom"/>
          </w:tcPr>
          <w:p w:rsidR="00007144" w:rsidRPr="00007144" w:rsidRDefault="00007144">
            <w:pPr>
              <w:pStyle w:val="ConsPlusNormal"/>
              <w:rPr>
                <w:rFonts w:ascii="Times New Roman" w:hAnsi="Times New Roman" w:cs="Times New Roman"/>
              </w:rPr>
            </w:pPr>
          </w:p>
        </w:tc>
        <w:tc>
          <w:tcPr>
            <w:tcW w:w="1077" w:type="dxa"/>
            <w:vMerge w:val="restart"/>
            <w:vAlign w:val="bottom"/>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1 подпрограммы</w:t>
            </w:r>
          </w:p>
        </w:tc>
        <w:tc>
          <w:tcPr>
            <w:tcW w:w="12415" w:type="dxa"/>
            <w:gridSpan w:val="14"/>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Мероприятие </w:t>
            </w:r>
            <w:r w:rsidRPr="00007144">
              <w:rPr>
                <w:rFonts w:ascii="Times New Roman" w:hAnsi="Times New Roman" w:cs="Times New Roman"/>
              </w:rPr>
              <w:lastRenderedPageBreak/>
              <w:t>1.1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Мероприятие 1.2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 по задаче 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Align w:val="center"/>
          </w:tcPr>
          <w:p w:rsidR="00007144" w:rsidRPr="00007144" w:rsidRDefault="00007144">
            <w:pPr>
              <w:pStyle w:val="ConsPlusNormal"/>
              <w:rPr>
                <w:rFonts w:ascii="Times New Roman" w:hAnsi="Times New Roman" w:cs="Times New Roman"/>
              </w:rPr>
            </w:pPr>
          </w:p>
        </w:tc>
        <w:tc>
          <w:tcPr>
            <w:tcW w:w="2665" w:type="dxa"/>
            <w:gridSpan w:val="2"/>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Задача 2 подпрограммы</w:t>
            </w:r>
          </w:p>
        </w:tc>
        <w:tc>
          <w:tcPr>
            <w:tcW w:w="12415" w:type="dxa"/>
            <w:gridSpan w:val="14"/>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1</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Ведомственная целевая программа 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 по задаче 2</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val="restart"/>
            <w:vAlign w:val="center"/>
          </w:tcPr>
          <w:p w:rsidR="00007144" w:rsidRPr="00007144" w:rsidRDefault="00007144">
            <w:pPr>
              <w:pStyle w:val="ConsPlusNormal"/>
              <w:rPr>
                <w:rFonts w:ascii="Times New Roman" w:hAnsi="Times New Roman" w:cs="Times New Roman"/>
              </w:rPr>
            </w:pPr>
          </w:p>
        </w:tc>
        <w:tc>
          <w:tcPr>
            <w:tcW w:w="1531" w:type="dxa"/>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 ПО ПОДПРОГРАММЕ</w:t>
            </w: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х</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val="restart"/>
            <w:vAlign w:val="center"/>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r w:rsidR="00007144" w:rsidRPr="00007144">
        <w:tc>
          <w:tcPr>
            <w:tcW w:w="454" w:type="dxa"/>
            <w:vMerge/>
          </w:tcPr>
          <w:p w:rsidR="00007144" w:rsidRPr="00007144" w:rsidRDefault="00007144">
            <w:pPr>
              <w:pStyle w:val="ConsPlusNormal"/>
              <w:rPr>
                <w:rFonts w:ascii="Times New Roman" w:hAnsi="Times New Roman" w:cs="Times New Roman"/>
              </w:rPr>
            </w:pPr>
          </w:p>
        </w:tc>
        <w:tc>
          <w:tcPr>
            <w:tcW w:w="1531" w:type="dxa"/>
            <w:vMerge/>
          </w:tcPr>
          <w:p w:rsidR="00007144" w:rsidRPr="00007144" w:rsidRDefault="00007144">
            <w:pPr>
              <w:pStyle w:val="ConsPlusNormal"/>
              <w:rPr>
                <w:rFonts w:ascii="Times New Roman" w:hAnsi="Times New Roman" w:cs="Times New Roman"/>
              </w:rPr>
            </w:pPr>
          </w:p>
        </w:tc>
        <w:tc>
          <w:tcPr>
            <w:tcW w:w="1134" w:type="dxa"/>
            <w:vAlign w:val="center"/>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w:t>
            </w: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794"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624" w:type="dxa"/>
            <w:vAlign w:val="center"/>
          </w:tcPr>
          <w:p w:rsidR="00007144" w:rsidRPr="00007144" w:rsidRDefault="00007144">
            <w:pPr>
              <w:pStyle w:val="ConsPlusNormal"/>
              <w:rPr>
                <w:rFonts w:ascii="Times New Roman" w:hAnsi="Times New Roman" w:cs="Times New Roman"/>
              </w:rPr>
            </w:pPr>
          </w:p>
        </w:tc>
        <w:tc>
          <w:tcPr>
            <w:tcW w:w="1247" w:type="dxa"/>
            <w:vMerge/>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bookmarkStart w:id="33" w:name="P3700"/>
      <w:bookmarkEnd w:id="33"/>
      <w:r w:rsidRPr="00007144">
        <w:rPr>
          <w:rFonts w:ascii="Times New Roman" w:hAnsi="Times New Roman" w:cs="Times New Roman"/>
        </w:rPr>
        <w:t>&lt;*&gt; Цель подпрограммы соответствует задаче муниципальной 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bookmarkStart w:id="34" w:name="P3706"/>
      <w:bookmarkEnd w:id="34"/>
      <w:r w:rsidRPr="00007144">
        <w:rPr>
          <w:rFonts w:ascii="Times New Roman" w:hAnsi="Times New Roman" w:cs="Times New Roman"/>
        </w:rPr>
        <w:t>Приложение 5</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63">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29.12.2017 N 1344)</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outlineLvl w:val="2"/>
        <w:rPr>
          <w:rFonts w:ascii="Times New Roman" w:hAnsi="Times New Roman" w:cs="Times New Roman"/>
        </w:rPr>
      </w:pPr>
      <w:r w:rsidRPr="00007144">
        <w:rPr>
          <w:rFonts w:ascii="Times New Roman" w:hAnsi="Times New Roman" w:cs="Times New Roman"/>
        </w:rPr>
        <w:t>Цель, задачи, показатели и ресурсное обеспечение</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реализации обеспечивающей подпрограммы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обеспечивающей подпрограммы</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07"/>
        <w:gridCol w:w="907"/>
        <w:gridCol w:w="850"/>
        <w:gridCol w:w="907"/>
        <w:gridCol w:w="850"/>
        <w:gridCol w:w="964"/>
        <w:gridCol w:w="850"/>
        <w:gridCol w:w="794"/>
        <w:gridCol w:w="907"/>
        <w:gridCol w:w="794"/>
      </w:tblGrid>
      <w:tr w:rsidR="00007144" w:rsidRPr="00007144">
        <w:tc>
          <w:tcPr>
            <w:tcW w:w="204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Цель, задачи, показатели деятельности ответственного исполнителя</w:t>
            </w:r>
          </w:p>
        </w:tc>
        <w:tc>
          <w:tcPr>
            <w:tcW w:w="181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w:t>
            </w:r>
          </w:p>
        </w:tc>
        <w:tc>
          <w:tcPr>
            <w:tcW w:w="1757"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1-й год реализации</w:t>
            </w:r>
          </w:p>
        </w:tc>
        <w:tc>
          <w:tcPr>
            <w:tcW w:w="181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1644"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i-й год реализации</w:t>
            </w:r>
          </w:p>
        </w:tc>
        <w:tc>
          <w:tcPr>
            <w:tcW w:w="1701"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Последний год реализации</w:t>
            </w:r>
          </w:p>
        </w:tc>
      </w:tr>
      <w:tr w:rsidR="00007144" w:rsidRPr="00007144">
        <w:tc>
          <w:tcPr>
            <w:tcW w:w="2041" w:type="dxa"/>
            <w:vMerge/>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потребность</w:t>
            </w:r>
          </w:p>
        </w:tc>
        <w:tc>
          <w:tcPr>
            <w:tcW w:w="90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утверждено</w:t>
            </w:r>
          </w:p>
        </w:tc>
        <w:tc>
          <w:tcPr>
            <w:tcW w:w="85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потребность</w:t>
            </w:r>
          </w:p>
        </w:tc>
        <w:tc>
          <w:tcPr>
            <w:tcW w:w="90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утверждено</w:t>
            </w:r>
          </w:p>
        </w:tc>
        <w:tc>
          <w:tcPr>
            <w:tcW w:w="85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потребность</w:t>
            </w:r>
          </w:p>
        </w:tc>
        <w:tc>
          <w:tcPr>
            <w:tcW w:w="96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утверждено</w:t>
            </w:r>
          </w:p>
        </w:tc>
        <w:tc>
          <w:tcPr>
            <w:tcW w:w="850"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потребность</w:t>
            </w:r>
          </w:p>
        </w:tc>
        <w:tc>
          <w:tcPr>
            <w:tcW w:w="79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утверждено</w:t>
            </w:r>
          </w:p>
        </w:tc>
        <w:tc>
          <w:tcPr>
            <w:tcW w:w="907"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потребность</w:t>
            </w:r>
          </w:p>
        </w:tc>
        <w:tc>
          <w:tcPr>
            <w:tcW w:w="79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утверждено</w:t>
            </w: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Цель обеспечивающей подпрограммы </w:t>
            </w:r>
            <w:hyperlink w:anchor="P3903">
              <w:r w:rsidRPr="00007144">
                <w:rPr>
                  <w:rFonts w:ascii="Times New Roman" w:hAnsi="Times New Roman" w:cs="Times New Roman"/>
                </w:rPr>
                <w:t>&lt;*&gt;</w:t>
              </w:r>
            </w:hyperlink>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Показатель цели </w:t>
            </w:r>
            <w:r w:rsidRPr="00007144">
              <w:rPr>
                <w:rFonts w:ascii="Times New Roman" w:hAnsi="Times New Roman" w:cs="Times New Roman"/>
              </w:rPr>
              <w:lastRenderedPageBreak/>
              <w:t>обеспечивающей подпрограммы, единица измерения</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w:t>
            </w:r>
          </w:p>
        </w:tc>
        <w:tc>
          <w:tcPr>
            <w:tcW w:w="907" w:type="dxa"/>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w:t>
            </w:r>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Задача 1 деятельности ответственного исполнителя </w:t>
            </w:r>
            <w:hyperlink w:anchor="P3903">
              <w:r w:rsidRPr="00007144">
                <w:rPr>
                  <w:rFonts w:ascii="Times New Roman" w:hAnsi="Times New Roman" w:cs="Times New Roman"/>
                </w:rPr>
                <w:t>&lt;*&gt;</w:t>
              </w:r>
            </w:hyperlink>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Показатель задачи 1 деятельности ответственного исполнителя, единица измерения</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Мероприятие 1.1 (при наличии) </w:t>
            </w:r>
            <w:hyperlink w:anchor="P3903">
              <w:r w:rsidRPr="00007144">
                <w:rPr>
                  <w:rFonts w:ascii="Times New Roman" w:hAnsi="Times New Roman" w:cs="Times New Roman"/>
                </w:rPr>
                <w:t>&lt;*&gt;</w:t>
              </w:r>
            </w:hyperlink>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Показатель мероприятия 1.1 (при наличии), единица измерения</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Задача 2 деятельности ответственного исполнителя </w:t>
            </w:r>
            <w:hyperlink w:anchor="P3903">
              <w:r w:rsidRPr="00007144">
                <w:rPr>
                  <w:rFonts w:ascii="Times New Roman" w:hAnsi="Times New Roman" w:cs="Times New Roman"/>
                </w:rPr>
                <w:t>&lt;*&gt;</w:t>
              </w:r>
            </w:hyperlink>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Показатель задачи 2 деятельности ответственного </w:t>
            </w:r>
            <w:r w:rsidRPr="00007144">
              <w:rPr>
                <w:rFonts w:ascii="Times New Roman" w:hAnsi="Times New Roman" w:cs="Times New Roman"/>
              </w:rPr>
              <w:lastRenderedPageBreak/>
              <w:t>исполнителя, единица измерения</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w:t>
            </w: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lastRenderedPageBreak/>
              <w:t>...</w:t>
            </w:r>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Мероприятие 2.1 (при наличии) </w:t>
            </w:r>
            <w:hyperlink w:anchor="P3903">
              <w:r w:rsidRPr="00007144">
                <w:rPr>
                  <w:rFonts w:ascii="Times New Roman" w:hAnsi="Times New Roman" w:cs="Times New Roman"/>
                </w:rPr>
                <w:t>&lt;*&gt;</w:t>
              </w:r>
            </w:hyperlink>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Показатель мероприятия 2.1 (при наличии), единица измерения</w:t>
            </w:r>
          </w:p>
        </w:tc>
        <w:tc>
          <w:tcPr>
            <w:tcW w:w="90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r w:rsidR="00007144" w:rsidRPr="00007144">
        <w:tc>
          <w:tcPr>
            <w:tcW w:w="204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907" w:type="dxa"/>
            <w:vAlign w:val="center"/>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rPr>
                <w:rFonts w:ascii="Times New Roman" w:hAnsi="Times New Roman" w:cs="Times New Roman"/>
              </w:rPr>
            </w:pPr>
          </w:p>
        </w:tc>
        <w:tc>
          <w:tcPr>
            <w:tcW w:w="794"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bookmarkStart w:id="35" w:name="P3903"/>
      <w:bookmarkEnd w:id="35"/>
      <w:r w:rsidRPr="00007144">
        <w:rPr>
          <w:rFonts w:ascii="Times New Roman" w:hAnsi="Times New Roman" w:cs="Times New Roman"/>
        </w:rPr>
        <w:t xml:space="preserve">&lt;*&gt; Указывается объем бюджетных ассигнований на обеспечение </w:t>
      </w:r>
      <w:proofErr w:type="gramStart"/>
      <w:r w:rsidRPr="00007144">
        <w:rPr>
          <w:rFonts w:ascii="Times New Roman" w:hAnsi="Times New Roman" w:cs="Times New Roman"/>
        </w:rPr>
        <w:t>выполнения функций органов администрации Города</w:t>
      </w:r>
      <w:proofErr w:type="gramEnd"/>
      <w:r w:rsidRPr="00007144">
        <w:rPr>
          <w:rFonts w:ascii="Times New Roman" w:hAnsi="Times New Roman" w:cs="Times New Roman"/>
        </w:rPr>
        <w:t xml:space="preserve"> Томска, повышение эффективности функционирования сети подведомственных учреждений, распределенный пропорционально между всеми задачами их деятельности (при наличии мероприятий - между мероприятиями).</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outlineLvl w:val="2"/>
        <w:rPr>
          <w:rFonts w:ascii="Times New Roman" w:hAnsi="Times New Roman" w:cs="Times New Roman"/>
        </w:rPr>
      </w:pPr>
      <w:r w:rsidRPr="00007144">
        <w:rPr>
          <w:rFonts w:ascii="Times New Roman" w:hAnsi="Times New Roman" w:cs="Times New Roman"/>
        </w:rPr>
        <w:t>Информация о мерах муниципального регулирования</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474"/>
        <w:gridCol w:w="1304"/>
        <w:gridCol w:w="2891"/>
      </w:tblGrid>
      <w:tr w:rsidR="00007144" w:rsidRPr="00007144">
        <w:tc>
          <w:tcPr>
            <w:tcW w:w="56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N </w:t>
            </w:r>
            <w:proofErr w:type="spellStart"/>
            <w:r w:rsidRPr="00007144">
              <w:rPr>
                <w:rFonts w:ascii="Times New Roman" w:hAnsi="Times New Roman" w:cs="Times New Roman"/>
              </w:rPr>
              <w:t>пп</w:t>
            </w:r>
            <w:proofErr w:type="spellEnd"/>
          </w:p>
        </w:tc>
        <w:tc>
          <w:tcPr>
            <w:tcW w:w="2835"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меры (бюджетные, налоговые, правовые, иные)</w:t>
            </w:r>
          </w:p>
        </w:tc>
        <w:tc>
          <w:tcPr>
            <w:tcW w:w="147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Содержание меры</w:t>
            </w:r>
          </w:p>
        </w:tc>
        <w:tc>
          <w:tcPr>
            <w:tcW w:w="130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Срок реализации</w:t>
            </w:r>
          </w:p>
        </w:tc>
        <w:tc>
          <w:tcPr>
            <w:tcW w:w="289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Социально-экономический эффект, ожидаемый от применения меры</w:t>
            </w: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891"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891"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891"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2891"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6</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(в ред. постановлений администрации Города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10.10.2016 </w:t>
            </w:r>
            <w:hyperlink r:id="rId164">
              <w:r w:rsidRPr="00007144">
                <w:rPr>
                  <w:rFonts w:ascii="Times New Roman" w:hAnsi="Times New Roman" w:cs="Times New Roman"/>
                </w:rPr>
                <w:t>N 1067</w:t>
              </w:r>
            </w:hyperlink>
            <w:r w:rsidRPr="00007144">
              <w:rPr>
                <w:rFonts w:ascii="Times New Roman" w:hAnsi="Times New Roman" w:cs="Times New Roman"/>
              </w:rPr>
              <w:t xml:space="preserve">, от 17.05.2017 </w:t>
            </w:r>
            <w:hyperlink r:id="rId165">
              <w:r w:rsidRPr="00007144">
                <w:rPr>
                  <w:rFonts w:ascii="Times New Roman" w:hAnsi="Times New Roman" w:cs="Times New Roman"/>
                </w:rPr>
                <w:t>N 368</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36" w:name="P3948"/>
      <w:bookmarkEnd w:id="36"/>
      <w:r w:rsidRPr="00007144">
        <w:rPr>
          <w:rFonts w:ascii="Times New Roman" w:hAnsi="Times New Roman" w:cs="Times New Roman"/>
        </w:rPr>
        <w:t>СВЕДЕНИЯ О ПЛАНИРУЕМЫХ ОБЪЕМАХ ФИНАНСИРОВАНИЯ МУНИЦИПАЛЬНЫХ</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ПРОГРАММ НА 20___ - 20___ ГГ.</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Ответственный исполнитель</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тыс. руб.</w:t>
      </w:r>
    </w:p>
    <w:p w:rsidR="00007144" w:rsidRPr="00007144" w:rsidRDefault="00007144">
      <w:pPr>
        <w:pStyle w:val="ConsPlusNormal"/>
        <w:rPr>
          <w:rFonts w:ascii="Times New Roman" w:hAnsi="Times New Roman" w:cs="Times New Roman"/>
        </w:rPr>
        <w:sectPr w:rsidR="00007144" w:rsidRPr="00007144">
          <w:pgSz w:w="11905" w:h="16838"/>
          <w:pgMar w:top="1134" w:right="850" w:bottom="1134" w:left="1701" w:header="0" w:footer="0" w:gutter="0"/>
          <w:cols w:space="720"/>
          <w:titlePg/>
        </w:sectPr>
      </w:pPr>
    </w:p>
    <w:tbl>
      <w:tblPr>
        <w:tblW w:w="1660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80"/>
        <w:gridCol w:w="1077"/>
        <w:gridCol w:w="654"/>
        <w:gridCol w:w="679"/>
        <w:gridCol w:w="907"/>
        <w:gridCol w:w="850"/>
        <w:gridCol w:w="1020"/>
        <w:gridCol w:w="1020"/>
        <w:gridCol w:w="850"/>
        <w:gridCol w:w="907"/>
        <w:gridCol w:w="850"/>
        <w:gridCol w:w="907"/>
        <w:gridCol w:w="850"/>
        <w:gridCol w:w="850"/>
        <w:gridCol w:w="850"/>
        <w:gridCol w:w="907"/>
        <w:gridCol w:w="850"/>
        <w:gridCol w:w="1020"/>
      </w:tblGrid>
      <w:tr w:rsidR="00007144" w:rsidRPr="00007144" w:rsidTr="00007144">
        <w:tc>
          <w:tcPr>
            <w:tcW w:w="680"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N</w:t>
            </w:r>
          </w:p>
          <w:p w:rsidR="00007144" w:rsidRPr="00007144" w:rsidRDefault="00007144">
            <w:pPr>
              <w:pStyle w:val="ConsPlusNormal"/>
              <w:jc w:val="center"/>
              <w:rPr>
                <w:rFonts w:ascii="Times New Roman" w:hAnsi="Times New Roman" w:cs="Times New Roman"/>
              </w:rPr>
            </w:pPr>
            <w:proofErr w:type="spellStart"/>
            <w:r w:rsidRPr="00007144">
              <w:rPr>
                <w:rFonts w:ascii="Times New Roman" w:hAnsi="Times New Roman" w:cs="Times New Roman"/>
              </w:rPr>
              <w:t>пп</w:t>
            </w:r>
            <w:proofErr w:type="spellEnd"/>
          </w:p>
        </w:tc>
        <w:tc>
          <w:tcPr>
            <w:tcW w:w="880"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Наименование муниципальной программы, подпрограмм </w:t>
            </w:r>
            <w:hyperlink w:anchor="P4237">
              <w:r w:rsidRPr="00007144">
                <w:rPr>
                  <w:rFonts w:ascii="Times New Roman" w:hAnsi="Times New Roman" w:cs="Times New Roman"/>
                </w:rPr>
                <w:t>&lt;*&gt;</w:t>
              </w:r>
            </w:hyperlink>
          </w:p>
        </w:tc>
        <w:tc>
          <w:tcPr>
            <w:tcW w:w="1077"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Реквизиты документа об утверждении</w:t>
            </w:r>
          </w:p>
        </w:tc>
        <w:tc>
          <w:tcPr>
            <w:tcW w:w="654"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Источник финансирования</w:t>
            </w:r>
          </w:p>
        </w:tc>
        <w:tc>
          <w:tcPr>
            <w:tcW w:w="4476" w:type="dxa"/>
            <w:gridSpan w:val="5"/>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Утверждено в Программе в соответствии с потребностью </w:t>
            </w:r>
            <w:hyperlink w:anchor="P4238">
              <w:r w:rsidRPr="00007144">
                <w:rPr>
                  <w:rFonts w:ascii="Times New Roman" w:hAnsi="Times New Roman" w:cs="Times New Roman"/>
                </w:rPr>
                <w:t>&lt;**&gt;</w:t>
              </w:r>
            </w:hyperlink>
          </w:p>
        </w:tc>
        <w:tc>
          <w:tcPr>
            <w:tcW w:w="2607" w:type="dxa"/>
            <w:gridSpan w:val="3"/>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Действующие обязательства (предусмотрено в действующем бюджете)</w:t>
            </w:r>
          </w:p>
        </w:tc>
        <w:tc>
          <w:tcPr>
            <w:tcW w:w="2607" w:type="dxa"/>
            <w:gridSpan w:val="3"/>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Принимаемые обязательства (дополнительная потребность)</w:t>
            </w:r>
          </w:p>
        </w:tc>
        <w:tc>
          <w:tcPr>
            <w:tcW w:w="2607" w:type="dxa"/>
            <w:gridSpan w:val="3"/>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Итого для включения в проект бюджета на очередной финансовый год и плановый период</w:t>
            </w:r>
          </w:p>
        </w:tc>
        <w:tc>
          <w:tcPr>
            <w:tcW w:w="1020"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Примечание</w:t>
            </w: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vMerge/>
          </w:tcPr>
          <w:p w:rsidR="00007144" w:rsidRPr="00007144" w:rsidRDefault="00007144">
            <w:pPr>
              <w:pStyle w:val="ConsPlusNormal"/>
              <w:rPr>
                <w:rFonts w:ascii="Times New Roman" w:hAnsi="Times New Roman" w:cs="Times New Roman"/>
              </w:rPr>
            </w:pPr>
          </w:p>
        </w:tc>
        <w:tc>
          <w:tcPr>
            <w:tcW w:w="679"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Всего </w:t>
            </w:r>
            <w:hyperlink w:anchor="P4239">
              <w:r w:rsidRPr="00007144">
                <w:rPr>
                  <w:rFonts w:ascii="Times New Roman" w:hAnsi="Times New Roman" w:cs="Times New Roman"/>
                </w:rPr>
                <w:t>&lt;***&gt;</w:t>
              </w:r>
            </w:hyperlink>
          </w:p>
        </w:tc>
        <w:tc>
          <w:tcPr>
            <w:tcW w:w="3797" w:type="dxa"/>
            <w:gridSpan w:val="4"/>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том числе</w:t>
            </w:r>
          </w:p>
        </w:tc>
        <w:tc>
          <w:tcPr>
            <w:tcW w:w="2607" w:type="dxa"/>
            <w:gridSpan w:val="3"/>
            <w:vMerge/>
          </w:tcPr>
          <w:p w:rsidR="00007144" w:rsidRPr="00007144" w:rsidRDefault="00007144">
            <w:pPr>
              <w:pStyle w:val="ConsPlusNormal"/>
              <w:rPr>
                <w:rFonts w:ascii="Times New Roman" w:hAnsi="Times New Roman" w:cs="Times New Roman"/>
              </w:rPr>
            </w:pPr>
          </w:p>
        </w:tc>
        <w:tc>
          <w:tcPr>
            <w:tcW w:w="2607" w:type="dxa"/>
            <w:gridSpan w:val="3"/>
            <w:vMerge/>
          </w:tcPr>
          <w:p w:rsidR="00007144" w:rsidRPr="00007144" w:rsidRDefault="00007144">
            <w:pPr>
              <w:pStyle w:val="ConsPlusNormal"/>
              <w:rPr>
                <w:rFonts w:ascii="Times New Roman" w:hAnsi="Times New Roman" w:cs="Times New Roman"/>
              </w:rPr>
            </w:pPr>
          </w:p>
        </w:tc>
        <w:tc>
          <w:tcPr>
            <w:tcW w:w="2607" w:type="dxa"/>
            <w:gridSpan w:val="3"/>
            <w:vMerge/>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vMerge/>
          </w:tcPr>
          <w:p w:rsidR="00007144" w:rsidRPr="00007144" w:rsidRDefault="00007144">
            <w:pPr>
              <w:pStyle w:val="ConsPlusNormal"/>
              <w:rPr>
                <w:rFonts w:ascii="Times New Roman" w:hAnsi="Times New Roman" w:cs="Times New Roman"/>
              </w:rPr>
            </w:pPr>
          </w:p>
        </w:tc>
        <w:tc>
          <w:tcPr>
            <w:tcW w:w="679" w:type="dxa"/>
            <w:vMerge/>
          </w:tcPr>
          <w:p w:rsidR="00007144" w:rsidRPr="00007144" w:rsidRDefault="00007144">
            <w:pPr>
              <w:pStyle w:val="ConsPlusNormal"/>
              <w:rPr>
                <w:rFonts w:ascii="Times New Roman" w:hAnsi="Times New Roman" w:cs="Times New Roman"/>
              </w:rPr>
            </w:pP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текущий год</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очередной год</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1</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2</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текущий год</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очередной год</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1</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очередной год</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1</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2</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очередной год</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1</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плановый год 2</w:t>
            </w: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88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07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65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679"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9</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10</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13</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14</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15</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16</w:t>
            </w:r>
          </w:p>
        </w:tc>
        <w:tc>
          <w:tcPr>
            <w:tcW w:w="90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17</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18</w:t>
            </w:r>
          </w:p>
        </w:tc>
        <w:tc>
          <w:tcPr>
            <w:tcW w:w="102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19</w:t>
            </w:r>
          </w:p>
        </w:tc>
      </w:tr>
      <w:tr w:rsidR="00007144" w:rsidRPr="00007144" w:rsidTr="00007144">
        <w:tc>
          <w:tcPr>
            <w:tcW w:w="680"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880"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муниципальной программы</w:t>
            </w:r>
          </w:p>
        </w:tc>
        <w:tc>
          <w:tcPr>
            <w:tcW w:w="1077" w:type="dxa"/>
            <w:vMerge w:val="restart"/>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val="restart"/>
            <w:vAlign w:val="center"/>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внебюджетные источники</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1.1</w:t>
            </w:r>
          </w:p>
        </w:tc>
        <w:tc>
          <w:tcPr>
            <w:tcW w:w="880"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подпрограммы 1</w:t>
            </w:r>
          </w:p>
        </w:tc>
        <w:tc>
          <w:tcPr>
            <w:tcW w:w="1077" w:type="dxa"/>
            <w:vMerge w:val="restart"/>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val="restart"/>
            <w:vAlign w:val="center"/>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внебюджетные источники</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val="restart"/>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880" w:type="dxa"/>
            <w:vMerge w:val="restart"/>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077" w:type="dxa"/>
            <w:vMerge w:val="restart"/>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val="restart"/>
            <w:vAlign w:val="center"/>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r w:rsidR="00007144" w:rsidRPr="00007144" w:rsidTr="00007144">
        <w:tc>
          <w:tcPr>
            <w:tcW w:w="680" w:type="dxa"/>
            <w:vMerge/>
          </w:tcPr>
          <w:p w:rsidR="00007144" w:rsidRPr="00007144" w:rsidRDefault="00007144">
            <w:pPr>
              <w:pStyle w:val="ConsPlusNormal"/>
              <w:rPr>
                <w:rFonts w:ascii="Times New Roman" w:hAnsi="Times New Roman" w:cs="Times New Roman"/>
              </w:rPr>
            </w:pPr>
          </w:p>
        </w:tc>
        <w:tc>
          <w:tcPr>
            <w:tcW w:w="880" w:type="dxa"/>
            <w:vMerge/>
          </w:tcPr>
          <w:p w:rsidR="00007144" w:rsidRPr="00007144" w:rsidRDefault="00007144">
            <w:pPr>
              <w:pStyle w:val="ConsPlusNormal"/>
              <w:rPr>
                <w:rFonts w:ascii="Times New Roman" w:hAnsi="Times New Roman" w:cs="Times New Roman"/>
              </w:rPr>
            </w:pPr>
          </w:p>
        </w:tc>
        <w:tc>
          <w:tcPr>
            <w:tcW w:w="1077" w:type="dxa"/>
            <w:vMerge/>
          </w:tcPr>
          <w:p w:rsidR="00007144" w:rsidRPr="00007144" w:rsidRDefault="00007144">
            <w:pPr>
              <w:pStyle w:val="ConsPlusNormal"/>
              <w:rPr>
                <w:rFonts w:ascii="Times New Roman" w:hAnsi="Times New Roman" w:cs="Times New Roman"/>
              </w:rPr>
            </w:pPr>
          </w:p>
        </w:tc>
        <w:tc>
          <w:tcPr>
            <w:tcW w:w="654"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внебюджетные источники</w:t>
            </w:r>
          </w:p>
        </w:tc>
        <w:tc>
          <w:tcPr>
            <w:tcW w:w="679"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102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907" w:type="dxa"/>
            <w:vAlign w:val="center"/>
          </w:tcPr>
          <w:p w:rsidR="00007144" w:rsidRPr="00007144" w:rsidRDefault="00007144">
            <w:pPr>
              <w:pStyle w:val="ConsPlusNormal"/>
              <w:rPr>
                <w:rFonts w:ascii="Times New Roman" w:hAnsi="Times New Roman" w:cs="Times New Roman"/>
              </w:rPr>
            </w:pPr>
          </w:p>
        </w:tc>
        <w:tc>
          <w:tcPr>
            <w:tcW w:w="850" w:type="dxa"/>
            <w:vAlign w:val="center"/>
          </w:tcPr>
          <w:p w:rsidR="00007144" w:rsidRPr="00007144" w:rsidRDefault="00007144">
            <w:pPr>
              <w:pStyle w:val="ConsPlusNormal"/>
              <w:rPr>
                <w:rFonts w:ascii="Times New Roman" w:hAnsi="Times New Roman" w:cs="Times New Roman"/>
              </w:rPr>
            </w:pPr>
          </w:p>
        </w:tc>
        <w:tc>
          <w:tcPr>
            <w:tcW w:w="1020" w:type="dxa"/>
            <w:vMerge/>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bookmarkStart w:id="37" w:name="P4237"/>
      <w:bookmarkEnd w:id="37"/>
      <w:r w:rsidRPr="00007144">
        <w:rPr>
          <w:rFonts w:ascii="Times New Roman" w:hAnsi="Times New Roman" w:cs="Times New Roman"/>
        </w:rPr>
        <w:t>&lt;*&gt; Информация об объемах финансирования муниципальных программ приводится в разрезе подпрограмм.</w:t>
      </w:r>
    </w:p>
    <w:p w:rsidR="00007144" w:rsidRPr="00007144" w:rsidRDefault="00007144">
      <w:pPr>
        <w:pStyle w:val="ConsPlusNormal"/>
        <w:spacing w:before="220"/>
        <w:ind w:firstLine="540"/>
        <w:jc w:val="both"/>
        <w:rPr>
          <w:rFonts w:ascii="Times New Roman" w:hAnsi="Times New Roman" w:cs="Times New Roman"/>
        </w:rPr>
      </w:pPr>
      <w:bookmarkStart w:id="38" w:name="P4238"/>
      <w:bookmarkEnd w:id="38"/>
      <w:r w:rsidRPr="00007144">
        <w:rPr>
          <w:rFonts w:ascii="Times New Roman" w:hAnsi="Times New Roman" w:cs="Times New Roman"/>
        </w:rPr>
        <w:t>&lt;**&gt; Данные согласно нормативному правовому акту об утверждении муниципальной программы (проекту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bookmarkStart w:id="39" w:name="P4239"/>
      <w:bookmarkEnd w:id="39"/>
      <w:r w:rsidRPr="00007144">
        <w:rPr>
          <w:rFonts w:ascii="Times New Roman" w:hAnsi="Times New Roman" w:cs="Times New Roman"/>
        </w:rPr>
        <w:t>&lt;***&gt; Указываются объемы финансирования за весь период реализации муниципальной 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7</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 ред. </w:t>
            </w:r>
            <w:hyperlink r:id="rId166">
              <w:r w:rsidRPr="00007144">
                <w:rPr>
                  <w:rFonts w:ascii="Times New Roman" w:hAnsi="Times New Roman" w:cs="Times New Roman"/>
                </w:rPr>
                <w:t>постановления</w:t>
              </w:r>
            </w:hyperlink>
            <w:r w:rsidRPr="00007144">
              <w:rPr>
                <w:rFonts w:ascii="Times New Roman" w:hAnsi="Times New Roman" w:cs="Times New Roman"/>
              </w:rPr>
              <w:t xml:space="preserve"> администрации Города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10.10.2016 N 1067)</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bookmarkStart w:id="40" w:name="P4254"/>
      <w:bookmarkEnd w:id="40"/>
      <w:r w:rsidRPr="00007144">
        <w:rPr>
          <w:rFonts w:ascii="Times New Roman" w:hAnsi="Times New Roman" w:cs="Times New Roman"/>
        </w:rPr>
        <w:t xml:space="preserve">                           ПОЯСНИТЕЛЬНАЯ ЗАПИСКА</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К ПРОЕКТУ ИЗМЕНЕНИЙ МУНИЦИПАЛЬНОЙ ПРОГРАММЫ</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___________________________________________________________________________</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w:t>
      </w:r>
      <w:proofErr w:type="gramStart"/>
      <w:r w:rsidRPr="00007144">
        <w:rPr>
          <w:rFonts w:ascii="Times New Roman" w:hAnsi="Times New Roman" w:cs="Times New Roman"/>
        </w:rPr>
        <w:t>наименование муниципальной программы (реквизиты правового акта об</w:t>
      </w:r>
      <w:proofErr w:type="gramEnd"/>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w:t>
      </w:r>
      <w:proofErr w:type="gramStart"/>
      <w:r w:rsidRPr="00007144">
        <w:rPr>
          <w:rFonts w:ascii="Times New Roman" w:hAnsi="Times New Roman" w:cs="Times New Roman"/>
        </w:rPr>
        <w:t>утверждении</w:t>
      </w:r>
      <w:proofErr w:type="gramEnd"/>
      <w:r w:rsidRPr="00007144">
        <w:rPr>
          <w:rFonts w:ascii="Times New Roman" w:hAnsi="Times New Roman" w:cs="Times New Roman"/>
        </w:rPr>
        <w:t>)</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___________________________________________________________________________</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Ответственный исполнитель</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I. Обоснование вносимых изменений:</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II. Характеристика вносимых изменений:</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778"/>
        <w:gridCol w:w="3402"/>
      </w:tblGrid>
      <w:tr w:rsidR="00007144" w:rsidRPr="00007144">
        <w:tc>
          <w:tcPr>
            <w:tcW w:w="289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ключевых положений</w:t>
            </w:r>
          </w:p>
        </w:tc>
        <w:tc>
          <w:tcPr>
            <w:tcW w:w="2778"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Действующая редакция муниципальной программы</w:t>
            </w:r>
          </w:p>
        </w:tc>
        <w:tc>
          <w:tcPr>
            <w:tcW w:w="3402"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Редакция муниципальной программы в соответствии с проектом изменений</w:t>
            </w:r>
          </w:p>
        </w:tc>
      </w:tr>
      <w:tr w:rsidR="00007144" w:rsidRPr="00007144">
        <w:tc>
          <w:tcPr>
            <w:tcW w:w="289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Цели и задачи</w:t>
            </w: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r w:rsidR="00007144" w:rsidRPr="00007144">
        <w:tc>
          <w:tcPr>
            <w:tcW w:w="289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Показатели целей, задач, мероприятий</w:t>
            </w: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r w:rsidR="00007144" w:rsidRPr="00007144">
        <w:tc>
          <w:tcPr>
            <w:tcW w:w="289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Объемы и источники финансирования</w:t>
            </w: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r w:rsidR="00007144" w:rsidRPr="00007144">
        <w:tc>
          <w:tcPr>
            <w:tcW w:w="289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Содержание мероприятий</w:t>
            </w: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r w:rsidR="00007144" w:rsidRPr="00007144">
        <w:tc>
          <w:tcPr>
            <w:tcW w:w="289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Сроки реализации мероприятий</w:t>
            </w: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r w:rsidR="00007144" w:rsidRPr="00007144">
        <w:tc>
          <w:tcPr>
            <w:tcW w:w="289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иные положения...</w:t>
            </w: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r w:rsidR="00007144" w:rsidRPr="00007144">
        <w:tc>
          <w:tcPr>
            <w:tcW w:w="2891" w:type="dxa"/>
          </w:tcPr>
          <w:p w:rsidR="00007144" w:rsidRPr="00007144" w:rsidRDefault="00007144">
            <w:pPr>
              <w:pStyle w:val="ConsPlusNormal"/>
              <w:rPr>
                <w:rFonts w:ascii="Times New Roman" w:hAnsi="Times New Roman" w:cs="Times New Roman"/>
              </w:rPr>
            </w:pPr>
          </w:p>
        </w:tc>
        <w:tc>
          <w:tcPr>
            <w:tcW w:w="2778" w:type="dxa"/>
          </w:tcPr>
          <w:p w:rsidR="00007144" w:rsidRPr="00007144" w:rsidRDefault="00007144">
            <w:pPr>
              <w:pStyle w:val="ConsPlusNormal"/>
              <w:rPr>
                <w:rFonts w:ascii="Times New Roman" w:hAnsi="Times New Roman" w:cs="Times New Roman"/>
              </w:rPr>
            </w:pPr>
          </w:p>
        </w:tc>
        <w:tc>
          <w:tcPr>
            <w:tcW w:w="3402"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Руководитель ответственного исполнителя _________________ (Ф.И.О.)</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Исполнитель: ____________________ (Ф.И.О.)</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Телефон: __________</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8</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(в ред. постановлений администрации Города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10.10.2016 </w:t>
            </w:r>
            <w:hyperlink r:id="rId167">
              <w:r w:rsidRPr="00007144">
                <w:rPr>
                  <w:rFonts w:ascii="Times New Roman" w:hAnsi="Times New Roman" w:cs="Times New Roman"/>
                </w:rPr>
                <w:t>N 1067</w:t>
              </w:r>
            </w:hyperlink>
            <w:r w:rsidRPr="00007144">
              <w:rPr>
                <w:rFonts w:ascii="Times New Roman" w:hAnsi="Times New Roman" w:cs="Times New Roman"/>
              </w:rPr>
              <w:t xml:space="preserve">, от 17.05.2017 </w:t>
            </w:r>
            <w:hyperlink r:id="rId168">
              <w:r w:rsidRPr="00007144">
                <w:rPr>
                  <w:rFonts w:ascii="Times New Roman" w:hAnsi="Times New Roman" w:cs="Times New Roman"/>
                </w:rPr>
                <w:t>N 368</w:t>
              </w:r>
            </w:hyperlink>
            <w:r w:rsidRPr="00007144">
              <w:rPr>
                <w:rFonts w:ascii="Times New Roman" w:hAnsi="Times New Roman" w:cs="Times New Roman"/>
              </w:rPr>
              <w:t xml:space="preserve">, от 28.03.2023 </w:t>
            </w:r>
            <w:hyperlink r:id="rId169">
              <w:r w:rsidRPr="00007144">
                <w:rPr>
                  <w:rFonts w:ascii="Times New Roman" w:hAnsi="Times New Roman" w:cs="Times New Roman"/>
                </w:rPr>
                <w:t>N 228</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41" w:name="P4310"/>
      <w:bookmarkEnd w:id="41"/>
      <w:r w:rsidRPr="00007144">
        <w:rPr>
          <w:rFonts w:ascii="Times New Roman" w:hAnsi="Times New Roman" w:cs="Times New Roman"/>
        </w:rPr>
        <w:t>ОТЧЕТ</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 ИСПОЛНЕНИИ МУНИЦИПАЛЬНОЙ 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(название 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ЗА 20____ ГОД</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rPr>
          <w:rFonts w:ascii="Times New Roman" w:hAnsi="Times New Roman" w:cs="Times New Roman"/>
        </w:rPr>
        <w:sectPr w:rsidR="00007144" w:rsidRPr="0000714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154"/>
        <w:gridCol w:w="737"/>
        <w:gridCol w:w="964"/>
        <w:gridCol w:w="964"/>
        <w:gridCol w:w="2494"/>
        <w:gridCol w:w="1871"/>
        <w:gridCol w:w="1077"/>
        <w:gridCol w:w="850"/>
        <w:gridCol w:w="1077"/>
      </w:tblGrid>
      <w:tr w:rsidR="00007144" w:rsidRPr="00007144">
        <w:tc>
          <w:tcPr>
            <w:tcW w:w="62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NN</w:t>
            </w:r>
          </w:p>
          <w:p w:rsidR="00007144" w:rsidRPr="00007144" w:rsidRDefault="00007144">
            <w:pPr>
              <w:pStyle w:val="ConsPlusNormal"/>
              <w:jc w:val="center"/>
              <w:rPr>
                <w:rFonts w:ascii="Times New Roman" w:hAnsi="Times New Roman" w:cs="Times New Roman"/>
              </w:rPr>
            </w:pPr>
            <w:proofErr w:type="spellStart"/>
            <w:r w:rsidRPr="00007144">
              <w:rPr>
                <w:rFonts w:ascii="Times New Roman" w:hAnsi="Times New Roman" w:cs="Times New Roman"/>
              </w:rPr>
              <w:t>пп</w:t>
            </w:r>
            <w:proofErr w:type="spellEnd"/>
          </w:p>
        </w:tc>
        <w:tc>
          <w:tcPr>
            <w:tcW w:w="221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цели муниципальной программы, цели, задач, мероприятий подпрограмм, ведомственных целевых программ</w:t>
            </w:r>
          </w:p>
        </w:tc>
        <w:tc>
          <w:tcPr>
            <w:tcW w:w="2154"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Показатели цели, задач, мероприятий, ведомственных целевых программ</w:t>
            </w:r>
          </w:p>
        </w:tc>
        <w:tc>
          <w:tcPr>
            <w:tcW w:w="73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Ед. изм.</w:t>
            </w:r>
          </w:p>
        </w:tc>
        <w:tc>
          <w:tcPr>
            <w:tcW w:w="1928"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Значение показателя</w:t>
            </w:r>
          </w:p>
        </w:tc>
        <w:tc>
          <w:tcPr>
            <w:tcW w:w="2494" w:type="dxa"/>
            <w:vMerge w:val="restart"/>
            <w:vAlign w:val="center"/>
          </w:tcPr>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Причины отклонений фактических значений показателя от запланированных, принимаемые меры &lt;*&gt;</w:t>
            </w:r>
            <w:proofErr w:type="gramEnd"/>
          </w:p>
        </w:tc>
        <w:tc>
          <w:tcPr>
            <w:tcW w:w="187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Источники финансирования</w:t>
            </w:r>
          </w:p>
        </w:tc>
        <w:tc>
          <w:tcPr>
            <w:tcW w:w="1927"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Объем финансирования (тыс. руб.)</w:t>
            </w:r>
          </w:p>
        </w:tc>
        <w:tc>
          <w:tcPr>
            <w:tcW w:w="107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Примечание</w:t>
            </w: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план (в соответствии с утвержденным финансированием)</w:t>
            </w:r>
          </w:p>
        </w:tc>
        <w:tc>
          <w:tcPr>
            <w:tcW w:w="96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факт</w:t>
            </w:r>
          </w:p>
        </w:tc>
        <w:tc>
          <w:tcPr>
            <w:tcW w:w="2494" w:type="dxa"/>
            <w:vMerge/>
          </w:tcPr>
          <w:p w:rsidR="00007144" w:rsidRPr="00007144" w:rsidRDefault="00007144">
            <w:pPr>
              <w:pStyle w:val="ConsPlusNormal"/>
              <w:rPr>
                <w:rFonts w:ascii="Times New Roman" w:hAnsi="Times New Roman" w:cs="Times New Roman"/>
              </w:rPr>
            </w:pPr>
          </w:p>
        </w:tc>
        <w:tc>
          <w:tcPr>
            <w:tcW w:w="1871" w:type="dxa"/>
            <w:vMerge/>
          </w:tcPr>
          <w:p w:rsidR="00007144" w:rsidRPr="00007144" w:rsidRDefault="00007144">
            <w:pPr>
              <w:pStyle w:val="ConsPlusNormal"/>
              <w:rPr>
                <w:rFonts w:ascii="Times New Roman" w:hAnsi="Times New Roman" w:cs="Times New Roman"/>
              </w:rPr>
            </w:pP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предусмотрено в бюджете муниципального образования "Город Томск"</w:t>
            </w:r>
          </w:p>
        </w:tc>
        <w:tc>
          <w:tcPr>
            <w:tcW w:w="850"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освоено</w:t>
            </w:r>
          </w:p>
        </w:tc>
        <w:tc>
          <w:tcPr>
            <w:tcW w:w="1077" w:type="dxa"/>
            <w:vMerge/>
          </w:tcPr>
          <w:p w:rsidR="00007144" w:rsidRPr="00007144" w:rsidRDefault="00007144">
            <w:pPr>
              <w:pStyle w:val="ConsPlusNormal"/>
              <w:rPr>
                <w:rFonts w:ascii="Times New Roman" w:hAnsi="Times New Roman" w:cs="Times New Roman"/>
              </w:rPr>
            </w:pPr>
          </w:p>
        </w:tc>
      </w:tr>
      <w:tr w:rsidR="00007144" w:rsidRPr="00007144">
        <w:tc>
          <w:tcPr>
            <w:tcW w:w="624" w:type="dxa"/>
            <w:vMerge w:val="restart"/>
          </w:tcPr>
          <w:p w:rsidR="00007144" w:rsidRPr="00007144" w:rsidRDefault="00007144">
            <w:pPr>
              <w:pStyle w:val="ConsPlusNormal"/>
              <w:rPr>
                <w:rFonts w:ascii="Times New Roman" w:hAnsi="Times New Roman" w:cs="Times New Roman"/>
              </w:rPr>
            </w:pPr>
          </w:p>
        </w:tc>
        <w:tc>
          <w:tcPr>
            <w:tcW w:w="2211" w:type="dxa"/>
            <w:vMerge w:val="restart"/>
          </w:tcPr>
          <w:p w:rsidR="00007144" w:rsidRPr="00007144" w:rsidRDefault="00007144">
            <w:pPr>
              <w:pStyle w:val="ConsPlusNormal"/>
              <w:rPr>
                <w:rFonts w:ascii="Times New Roman" w:hAnsi="Times New Roman" w:cs="Times New Roman"/>
              </w:rPr>
            </w:pPr>
          </w:p>
        </w:tc>
        <w:tc>
          <w:tcPr>
            <w:tcW w:w="2154" w:type="dxa"/>
            <w:vMerge w:val="restart"/>
          </w:tcPr>
          <w:p w:rsidR="00007144" w:rsidRPr="00007144" w:rsidRDefault="00007144">
            <w:pPr>
              <w:pStyle w:val="ConsPlusNormal"/>
              <w:rPr>
                <w:rFonts w:ascii="Times New Roman" w:hAnsi="Times New Roman" w:cs="Times New Roman"/>
              </w:rPr>
            </w:pPr>
          </w:p>
        </w:tc>
        <w:tc>
          <w:tcPr>
            <w:tcW w:w="737" w:type="dxa"/>
            <w:vMerge w:val="restart"/>
          </w:tcPr>
          <w:p w:rsidR="00007144" w:rsidRPr="00007144" w:rsidRDefault="00007144">
            <w:pPr>
              <w:pStyle w:val="ConsPlusNormal"/>
              <w:rPr>
                <w:rFonts w:ascii="Times New Roman" w:hAnsi="Times New Roman" w:cs="Times New Roman"/>
              </w:rPr>
            </w:pPr>
          </w:p>
        </w:tc>
        <w:tc>
          <w:tcPr>
            <w:tcW w:w="964" w:type="dxa"/>
            <w:vMerge w:val="restart"/>
          </w:tcPr>
          <w:p w:rsidR="00007144" w:rsidRPr="00007144" w:rsidRDefault="00007144">
            <w:pPr>
              <w:pStyle w:val="ConsPlusNormal"/>
              <w:rPr>
                <w:rFonts w:ascii="Times New Roman" w:hAnsi="Times New Roman" w:cs="Times New Roman"/>
              </w:rPr>
            </w:pPr>
          </w:p>
        </w:tc>
        <w:tc>
          <w:tcPr>
            <w:tcW w:w="964" w:type="dxa"/>
            <w:vMerge w:val="restart"/>
          </w:tcPr>
          <w:p w:rsidR="00007144" w:rsidRPr="00007144" w:rsidRDefault="00007144">
            <w:pPr>
              <w:pStyle w:val="ConsPlusNormal"/>
              <w:rPr>
                <w:rFonts w:ascii="Times New Roman" w:hAnsi="Times New Roman" w:cs="Times New Roman"/>
              </w:rPr>
            </w:pPr>
          </w:p>
        </w:tc>
        <w:tc>
          <w:tcPr>
            <w:tcW w:w="2494" w:type="dxa"/>
            <w:vMerge w:val="restart"/>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Всего, в </w:t>
            </w:r>
            <w:proofErr w:type="spellStart"/>
            <w:r w:rsidRPr="00007144">
              <w:rPr>
                <w:rFonts w:ascii="Times New Roman" w:hAnsi="Times New Roman" w:cs="Times New Roman"/>
              </w:rPr>
              <w:t>т.ч</w:t>
            </w:r>
            <w:proofErr w:type="spellEnd"/>
            <w:r w:rsidRPr="00007144">
              <w:rPr>
                <w:rFonts w:ascii="Times New Roman" w:hAnsi="Times New Roman" w:cs="Times New Roman"/>
              </w:rPr>
              <w:t>.</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внебюджетные средства</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val="restart"/>
          </w:tcPr>
          <w:p w:rsidR="00007144" w:rsidRPr="00007144" w:rsidRDefault="00007144">
            <w:pPr>
              <w:pStyle w:val="ConsPlusNormal"/>
              <w:rPr>
                <w:rFonts w:ascii="Times New Roman" w:hAnsi="Times New Roman" w:cs="Times New Roman"/>
              </w:rPr>
            </w:pPr>
          </w:p>
        </w:tc>
        <w:tc>
          <w:tcPr>
            <w:tcW w:w="2211" w:type="dxa"/>
            <w:vMerge w:val="restart"/>
          </w:tcPr>
          <w:p w:rsidR="00007144" w:rsidRPr="00007144" w:rsidRDefault="00007144">
            <w:pPr>
              <w:pStyle w:val="ConsPlusNormal"/>
              <w:rPr>
                <w:rFonts w:ascii="Times New Roman" w:hAnsi="Times New Roman" w:cs="Times New Roman"/>
              </w:rPr>
            </w:pPr>
          </w:p>
        </w:tc>
        <w:tc>
          <w:tcPr>
            <w:tcW w:w="2154" w:type="dxa"/>
            <w:vMerge w:val="restart"/>
          </w:tcPr>
          <w:p w:rsidR="00007144" w:rsidRPr="00007144" w:rsidRDefault="00007144">
            <w:pPr>
              <w:pStyle w:val="ConsPlusNormal"/>
              <w:rPr>
                <w:rFonts w:ascii="Times New Roman" w:hAnsi="Times New Roman" w:cs="Times New Roman"/>
              </w:rPr>
            </w:pPr>
          </w:p>
        </w:tc>
        <w:tc>
          <w:tcPr>
            <w:tcW w:w="737" w:type="dxa"/>
            <w:vMerge w:val="restart"/>
          </w:tcPr>
          <w:p w:rsidR="00007144" w:rsidRPr="00007144" w:rsidRDefault="00007144">
            <w:pPr>
              <w:pStyle w:val="ConsPlusNormal"/>
              <w:rPr>
                <w:rFonts w:ascii="Times New Roman" w:hAnsi="Times New Roman" w:cs="Times New Roman"/>
              </w:rPr>
            </w:pPr>
          </w:p>
        </w:tc>
        <w:tc>
          <w:tcPr>
            <w:tcW w:w="964" w:type="dxa"/>
            <w:vMerge w:val="restart"/>
          </w:tcPr>
          <w:p w:rsidR="00007144" w:rsidRPr="00007144" w:rsidRDefault="00007144">
            <w:pPr>
              <w:pStyle w:val="ConsPlusNormal"/>
              <w:rPr>
                <w:rFonts w:ascii="Times New Roman" w:hAnsi="Times New Roman" w:cs="Times New Roman"/>
              </w:rPr>
            </w:pPr>
          </w:p>
        </w:tc>
        <w:tc>
          <w:tcPr>
            <w:tcW w:w="964" w:type="dxa"/>
            <w:vMerge w:val="restart"/>
          </w:tcPr>
          <w:p w:rsidR="00007144" w:rsidRPr="00007144" w:rsidRDefault="00007144">
            <w:pPr>
              <w:pStyle w:val="ConsPlusNormal"/>
              <w:rPr>
                <w:rFonts w:ascii="Times New Roman" w:hAnsi="Times New Roman" w:cs="Times New Roman"/>
              </w:rPr>
            </w:pPr>
          </w:p>
        </w:tc>
        <w:tc>
          <w:tcPr>
            <w:tcW w:w="2494" w:type="dxa"/>
            <w:vMerge w:val="restart"/>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Всего, в </w:t>
            </w:r>
            <w:proofErr w:type="spellStart"/>
            <w:r w:rsidRPr="00007144">
              <w:rPr>
                <w:rFonts w:ascii="Times New Roman" w:hAnsi="Times New Roman" w:cs="Times New Roman"/>
              </w:rPr>
              <w:t>т.ч</w:t>
            </w:r>
            <w:proofErr w:type="spellEnd"/>
            <w:r w:rsidRPr="00007144">
              <w:rPr>
                <w:rFonts w:ascii="Times New Roman" w:hAnsi="Times New Roman" w:cs="Times New Roman"/>
              </w:rPr>
              <w:t>.</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2154"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964" w:type="dxa"/>
            <w:vMerge/>
          </w:tcPr>
          <w:p w:rsidR="00007144" w:rsidRPr="00007144" w:rsidRDefault="00007144">
            <w:pPr>
              <w:pStyle w:val="ConsPlusNormal"/>
              <w:rPr>
                <w:rFonts w:ascii="Times New Roman" w:hAnsi="Times New Roman" w:cs="Times New Roman"/>
              </w:rPr>
            </w:pPr>
          </w:p>
        </w:tc>
        <w:tc>
          <w:tcPr>
            <w:tcW w:w="2494" w:type="dxa"/>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внебюджетные </w:t>
            </w:r>
            <w:r w:rsidRPr="00007144">
              <w:rPr>
                <w:rFonts w:ascii="Times New Roman" w:hAnsi="Times New Roman" w:cs="Times New Roman"/>
              </w:rPr>
              <w:lastRenderedPageBreak/>
              <w:t>средства</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tcPr>
          <w:p w:rsidR="00007144" w:rsidRPr="00007144" w:rsidRDefault="00007144">
            <w:pPr>
              <w:pStyle w:val="ConsPlusNormal"/>
              <w:rPr>
                <w:rFonts w:ascii="Times New Roman" w:hAnsi="Times New Roman" w:cs="Times New Roman"/>
              </w:rPr>
            </w:pPr>
          </w:p>
        </w:tc>
        <w:tc>
          <w:tcPr>
            <w:tcW w:w="221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2154"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964" w:type="dxa"/>
          </w:tcPr>
          <w:p w:rsidR="00007144" w:rsidRPr="00007144" w:rsidRDefault="00007144">
            <w:pPr>
              <w:pStyle w:val="ConsPlusNormal"/>
              <w:rPr>
                <w:rFonts w:ascii="Times New Roman" w:hAnsi="Times New Roman" w:cs="Times New Roman"/>
              </w:rPr>
            </w:pPr>
          </w:p>
        </w:tc>
        <w:tc>
          <w:tcPr>
            <w:tcW w:w="2494" w:type="dxa"/>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val="restart"/>
          </w:tcPr>
          <w:p w:rsidR="00007144" w:rsidRPr="00007144" w:rsidRDefault="00007144">
            <w:pPr>
              <w:pStyle w:val="ConsPlusNormal"/>
              <w:rPr>
                <w:rFonts w:ascii="Times New Roman" w:hAnsi="Times New Roman" w:cs="Times New Roman"/>
              </w:rPr>
            </w:pPr>
          </w:p>
        </w:tc>
        <w:tc>
          <w:tcPr>
            <w:tcW w:w="9524" w:type="dxa"/>
            <w:gridSpan w:val="6"/>
            <w:vMerge w:val="restart"/>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 ПО МУНИЦИПАЛЬНОЙ ПРОГРАММЕ</w:t>
            </w: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Всего, в </w:t>
            </w:r>
            <w:proofErr w:type="spellStart"/>
            <w:r w:rsidRPr="00007144">
              <w:rPr>
                <w:rFonts w:ascii="Times New Roman" w:hAnsi="Times New Roman" w:cs="Times New Roman"/>
              </w:rPr>
              <w:t>т.ч</w:t>
            </w:r>
            <w:proofErr w:type="spellEnd"/>
            <w:r w:rsidRPr="00007144">
              <w:rPr>
                <w:rFonts w:ascii="Times New Roman" w:hAnsi="Times New Roman" w:cs="Times New Roman"/>
              </w:rPr>
              <w:t>.</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9524" w:type="dxa"/>
            <w:gridSpan w:val="6"/>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9524" w:type="dxa"/>
            <w:gridSpan w:val="6"/>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9524" w:type="dxa"/>
            <w:gridSpan w:val="6"/>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624" w:type="dxa"/>
            <w:vMerge/>
          </w:tcPr>
          <w:p w:rsidR="00007144" w:rsidRPr="00007144" w:rsidRDefault="00007144">
            <w:pPr>
              <w:pStyle w:val="ConsPlusNormal"/>
              <w:rPr>
                <w:rFonts w:ascii="Times New Roman" w:hAnsi="Times New Roman" w:cs="Times New Roman"/>
              </w:rPr>
            </w:pPr>
          </w:p>
        </w:tc>
        <w:tc>
          <w:tcPr>
            <w:tcW w:w="9524" w:type="dxa"/>
            <w:gridSpan w:val="6"/>
            <w:vMerge/>
          </w:tcPr>
          <w:p w:rsidR="00007144" w:rsidRPr="00007144" w:rsidRDefault="00007144">
            <w:pPr>
              <w:pStyle w:val="ConsPlusNormal"/>
              <w:rPr>
                <w:rFonts w:ascii="Times New Roman" w:hAnsi="Times New Roman" w:cs="Times New Roman"/>
              </w:rPr>
            </w:pPr>
          </w:p>
        </w:tc>
        <w:tc>
          <w:tcPr>
            <w:tcW w:w="187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внебюджетные средства</w:t>
            </w:r>
          </w:p>
        </w:tc>
        <w:tc>
          <w:tcPr>
            <w:tcW w:w="1077" w:type="dxa"/>
          </w:tcPr>
          <w:p w:rsidR="00007144" w:rsidRPr="00007144" w:rsidRDefault="00007144">
            <w:pPr>
              <w:pStyle w:val="ConsPlusNormal"/>
              <w:rPr>
                <w:rFonts w:ascii="Times New Roman" w:hAnsi="Times New Roman" w:cs="Times New Roman"/>
              </w:rPr>
            </w:pPr>
          </w:p>
        </w:tc>
        <w:tc>
          <w:tcPr>
            <w:tcW w:w="850"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&lt;*&gt; Причины отклонений указываются в случае отклонения от запланированных значений показателей и объемов финансирования на 5 и более процентов в большую или меньшую сторону.</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8.1</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(введено </w:t>
            </w:r>
            <w:hyperlink r:id="rId170">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27.06.2016 N 589;</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ред. постановлений администрации Города Томска</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10.10.2016 </w:t>
            </w:r>
            <w:hyperlink r:id="rId171">
              <w:r w:rsidRPr="00007144">
                <w:rPr>
                  <w:rFonts w:ascii="Times New Roman" w:hAnsi="Times New Roman" w:cs="Times New Roman"/>
                </w:rPr>
                <w:t>N 1067</w:t>
              </w:r>
            </w:hyperlink>
            <w:r w:rsidRPr="00007144">
              <w:rPr>
                <w:rFonts w:ascii="Times New Roman" w:hAnsi="Times New Roman" w:cs="Times New Roman"/>
              </w:rPr>
              <w:t xml:space="preserve">, от 22.10.2020 </w:t>
            </w:r>
            <w:hyperlink r:id="rId172">
              <w:r w:rsidRPr="00007144">
                <w:rPr>
                  <w:rFonts w:ascii="Times New Roman" w:hAnsi="Times New Roman" w:cs="Times New Roman"/>
                </w:rPr>
                <w:t>N 933</w:t>
              </w:r>
            </w:hyperlink>
            <w:r w:rsidRPr="00007144">
              <w:rPr>
                <w:rFonts w:ascii="Times New Roman" w:hAnsi="Times New Roman" w:cs="Times New Roman"/>
              </w:rPr>
              <w:t xml:space="preserve">, от 28.03.2023 </w:t>
            </w:r>
            <w:hyperlink r:id="rId173">
              <w:r w:rsidRPr="00007144">
                <w:rPr>
                  <w:rFonts w:ascii="Times New Roman" w:hAnsi="Times New Roman" w:cs="Times New Roman"/>
                </w:rPr>
                <w:t>N 228</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42" w:name="P4436"/>
      <w:bookmarkEnd w:id="42"/>
      <w:r w:rsidRPr="00007144">
        <w:rPr>
          <w:rFonts w:ascii="Times New Roman" w:hAnsi="Times New Roman" w:cs="Times New Roman"/>
        </w:rPr>
        <w:t>ПОЯСНИТЕЛЬНАЯ ЗАПИСКА</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 ОТЧЕТУ ОБ ИСПОЛНЕНИИ МУНИЦИПАЛЬНОЙ 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_______________________________________________</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(название муниципальной программы)</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ЗА 20__ ГОД</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1. Описание ситуации в сфере реализации муниципальной программы на начало и конец отчетного финансового года (изменение масштаба существующей проблемы, решенные вопросы в рамках муниципальной программы), анализ факторов, повлиявших на ход реализации муниципальной программы, в том числе:</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1) сведения о достижении запланированных показателей реализации целей и задач муниципальной программы и ее подпрограмм за отчетный период (с указанием причин отклонений от запланированных значений показателей);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2) сведения об освоении объема средств, направленных на реализацию муниципальной программы и ее подпрограмм за отчетный период (с указанием причин отклонений от запланированных объемов средств);</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3) сведения о степени реализации мероприятий муниципальной программы, ее подпрограммы за отчетный период (с указанием причин отклонений от запланированных значений показателей мероприятий).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Причины отклонений указываются в случае отклонения от запланированных значений показателей и объемов финансирования на 5 и более процентов в большую или меньшую сторону.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2. Информация о наличии бюджетных ассигнований, не исполненных по объективным причинам, и их взаимосвязи с достижением показателей цели </w:t>
      </w:r>
      <w:hyperlink w:anchor="P4473">
        <w:r w:rsidRPr="00007144">
          <w:rPr>
            <w:rFonts w:ascii="Times New Roman" w:hAnsi="Times New Roman" w:cs="Times New Roman"/>
          </w:rPr>
          <w:t>&lt;**&gt;</w:t>
        </w:r>
      </w:hyperlink>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3. Информация о количестве вносимых изменений в муниципальную программу (в сравнении с редакцией после приведения программы в соответствие с решением Думы Города Томска об утверждении бюджета муниципального образования "Город Томск" на очередной финансовый год и плановый период):</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50"/>
        <w:gridCol w:w="1928"/>
        <w:gridCol w:w="1814"/>
      </w:tblGrid>
      <w:tr w:rsidR="00007144" w:rsidRPr="00007144">
        <w:tc>
          <w:tcPr>
            <w:tcW w:w="4479"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Наименование показателя</w:t>
            </w:r>
          </w:p>
        </w:tc>
        <w:tc>
          <w:tcPr>
            <w:tcW w:w="850"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Всего, в том числе:</w:t>
            </w:r>
          </w:p>
        </w:tc>
        <w:tc>
          <w:tcPr>
            <w:tcW w:w="1928" w:type="dxa"/>
          </w:tcPr>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Независимые от ответственных исполнителей (соисполнителей) муниципальной программы </w:t>
            </w:r>
            <w:hyperlink w:anchor="P4476">
              <w:r w:rsidRPr="00007144">
                <w:rPr>
                  <w:rFonts w:ascii="Times New Roman" w:hAnsi="Times New Roman" w:cs="Times New Roman"/>
                </w:rPr>
                <w:t>&lt;***&gt;</w:t>
              </w:r>
            </w:hyperlink>
            <w:proofErr w:type="gramEnd"/>
          </w:p>
        </w:tc>
        <w:tc>
          <w:tcPr>
            <w:tcW w:w="1814" w:type="dxa"/>
          </w:tcPr>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Зависимые от ответственных исполнителей (соисполнителей) муниципальной программы </w:t>
            </w:r>
            <w:hyperlink w:anchor="P4484">
              <w:r w:rsidRPr="00007144">
                <w:rPr>
                  <w:rFonts w:ascii="Times New Roman" w:hAnsi="Times New Roman" w:cs="Times New Roman"/>
                </w:rPr>
                <w:t>&lt;****&gt;</w:t>
              </w:r>
            </w:hyperlink>
            <w:proofErr w:type="gramEnd"/>
          </w:p>
        </w:tc>
      </w:tr>
      <w:tr w:rsidR="00007144" w:rsidRPr="00007144">
        <w:tc>
          <w:tcPr>
            <w:tcW w:w="4479"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Количество вносимых изменений за отчетный год</w:t>
            </w:r>
          </w:p>
        </w:tc>
        <w:tc>
          <w:tcPr>
            <w:tcW w:w="850" w:type="dxa"/>
          </w:tcPr>
          <w:p w:rsidR="00007144" w:rsidRPr="00007144" w:rsidRDefault="00007144">
            <w:pPr>
              <w:pStyle w:val="ConsPlusNormal"/>
              <w:rPr>
                <w:rFonts w:ascii="Times New Roman" w:hAnsi="Times New Roman" w:cs="Times New Roman"/>
              </w:rPr>
            </w:pPr>
          </w:p>
        </w:tc>
        <w:tc>
          <w:tcPr>
            <w:tcW w:w="1928"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r>
      <w:tr w:rsidR="00007144" w:rsidRPr="00007144">
        <w:tc>
          <w:tcPr>
            <w:tcW w:w="4479"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Предмет изменений:</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объем или источники финансирования мероприятий;</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исключение, дополнение мероприятий;</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значения показателей цели муниципальной программы (указать, как повлияло принятие изменений на показатели цели муниципальной программы: привело к улучшению, ухудшению значений показателей или не повлияло);</w:t>
            </w:r>
          </w:p>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перенос сроков реализации мероприятий муниципальной программы</w:t>
            </w:r>
          </w:p>
        </w:tc>
        <w:tc>
          <w:tcPr>
            <w:tcW w:w="850" w:type="dxa"/>
          </w:tcPr>
          <w:p w:rsidR="00007144" w:rsidRPr="00007144" w:rsidRDefault="00007144">
            <w:pPr>
              <w:pStyle w:val="ConsPlusNormal"/>
              <w:rPr>
                <w:rFonts w:ascii="Times New Roman" w:hAnsi="Times New Roman" w:cs="Times New Roman"/>
              </w:rPr>
            </w:pPr>
          </w:p>
        </w:tc>
        <w:tc>
          <w:tcPr>
            <w:tcW w:w="1928"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Руководитель             подпись             Ф.И.О.</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Исполнитель: ____________________ (Ф.И.О.)</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Телефон: __________</w:t>
      </w:r>
    </w:p>
    <w:p w:rsidR="00007144" w:rsidRPr="00007144" w:rsidRDefault="00007144">
      <w:pPr>
        <w:pStyle w:val="ConsPlusNonformat"/>
        <w:jc w:val="both"/>
        <w:rPr>
          <w:rFonts w:ascii="Times New Roman" w:hAnsi="Times New Roman" w:cs="Times New Roman"/>
        </w:rPr>
      </w:pP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nformat"/>
        <w:jc w:val="both"/>
        <w:rPr>
          <w:rFonts w:ascii="Times New Roman" w:hAnsi="Times New Roman" w:cs="Times New Roman"/>
        </w:rPr>
      </w:pPr>
      <w:bookmarkStart w:id="43" w:name="P4473"/>
      <w:bookmarkEnd w:id="43"/>
      <w:r w:rsidRPr="00007144">
        <w:rPr>
          <w:rFonts w:ascii="Times New Roman" w:hAnsi="Times New Roman" w:cs="Times New Roman"/>
        </w:rPr>
        <w:t xml:space="preserve">    &lt;**&gt;  Бюджетные ассигнования, не исполненные по объективным причинам:</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  просроченная  кредиторская задолженность, отраженная в </w:t>
      </w:r>
      <w:proofErr w:type="gramStart"/>
      <w:r w:rsidRPr="00007144">
        <w:rPr>
          <w:rFonts w:ascii="Times New Roman" w:hAnsi="Times New Roman" w:cs="Times New Roman"/>
        </w:rPr>
        <w:t>бухгалтерской</w:t>
      </w:r>
      <w:proofErr w:type="gramEnd"/>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отчетности, по выполненным и неоплаченным мероприятиям отчетного года.</w:t>
      </w:r>
    </w:p>
    <w:p w:rsidR="00007144" w:rsidRPr="00007144" w:rsidRDefault="00007144">
      <w:pPr>
        <w:pStyle w:val="ConsPlusNonformat"/>
        <w:jc w:val="both"/>
        <w:rPr>
          <w:rFonts w:ascii="Times New Roman" w:hAnsi="Times New Roman" w:cs="Times New Roman"/>
        </w:rPr>
      </w:pPr>
      <w:bookmarkStart w:id="44" w:name="P4476"/>
      <w:bookmarkEnd w:id="44"/>
      <w:r w:rsidRPr="00007144">
        <w:rPr>
          <w:rFonts w:ascii="Times New Roman" w:hAnsi="Times New Roman" w:cs="Times New Roman"/>
        </w:rPr>
        <w:t xml:space="preserve">    &lt;***&gt;    Изменения,    независимые    от   ответственных   исполнителей</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(соисполнителей) муниципальной программы:</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   изменение   объемов   финансирования  на  реализацию  </w:t>
      </w:r>
      <w:proofErr w:type="gramStart"/>
      <w:r w:rsidRPr="00007144">
        <w:rPr>
          <w:rFonts w:ascii="Times New Roman" w:hAnsi="Times New Roman" w:cs="Times New Roman"/>
        </w:rPr>
        <w:t>муниципальной</w:t>
      </w:r>
      <w:proofErr w:type="gramEnd"/>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программы,  показателей  цели, задач, мероприятий муниципальной программы </w:t>
      </w:r>
      <w:proofErr w:type="gramStart"/>
      <w:r w:rsidRPr="00007144">
        <w:rPr>
          <w:rFonts w:ascii="Times New Roman" w:hAnsi="Times New Roman" w:cs="Times New Roman"/>
        </w:rPr>
        <w:t>в</w:t>
      </w:r>
      <w:proofErr w:type="gramEnd"/>
    </w:p>
    <w:p w:rsidR="00007144" w:rsidRPr="00007144" w:rsidRDefault="00007144">
      <w:pPr>
        <w:pStyle w:val="ConsPlusNonformat"/>
        <w:jc w:val="both"/>
        <w:rPr>
          <w:rFonts w:ascii="Times New Roman" w:hAnsi="Times New Roman" w:cs="Times New Roman"/>
        </w:rPr>
      </w:pPr>
      <w:proofErr w:type="gramStart"/>
      <w:r w:rsidRPr="00007144">
        <w:rPr>
          <w:rFonts w:ascii="Times New Roman" w:hAnsi="Times New Roman" w:cs="Times New Roman"/>
        </w:rPr>
        <w:t>соответствии</w:t>
      </w:r>
      <w:proofErr w:type="gramEnd"/>
      <w:r w:rsidRPr="00007144">
        <w:rPr>
          <w:rFonts w:ascii="Times New Roman" w:hAnsi="Times New Roman" w:cs="Times New Roman"/>
        </w:rPr>
        <w:t xml:space="preserve">  с  внесением изменений в решение Думы Города Томска о бюджете</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муниципального образования "Город Томск";</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  вследствие  изменения  текущего социально-экономического положения </w:t>
      </w:r>
      <w:proofErr w:type="gramStart"/>
      <w:r w:rsidRPr="00007144">
        <w:rPr>
          <w:rFonts w:ascii="Times New Roman" w:hAnsi="Times New Roman" w:cs="Times New Roman"/>
        </w:rPr>
        <w:t>в</w:t>
      </w:r>
      <w:proofErr w:type="gramEnd"/>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муниципальном </w:t>
      </w:r>
      <w:proofErr w:type="gramStart"/>
      <w:r w:rsidRPr="00007144">
        <w:rPr>
          <w:rFonts w:ascii="Times New Roman" w:hAnsi="Times New Roman" w:cs="Times New Roman"/>
        </w:rPr>
        <w:t>образовании</w:t>
      </w:r>
      <w:proofErr w:type="gramEnd"/>
      <w:r w:rsidRPr="00007144">
        <w:rPr>
          <w:rFonts w:ascii="Times New Roman" w:hAnsi="Times New Roman" w:cs="Times New Roman"/>
        </w:rPr>
        <w:t xml:space="preserve"> "Город Томск".</w:t>
      </w:r>
    </w:p>
    <w:p w:rsidR="00007144" w:rsidRPr="00007144" w:rsidRDefault="00007144">
      <w:pPr>
        <w:pStyle w:val="ConsPlusNonformat"/>
        <w:jc w:val="both"/>
        <w:rPr>
          <w:rFonts w:ascii="Times New Roman" w:hAnsi="Times New Roman" w:cs="Times New Roman"/>
        </w:rPr>
      </w:pPr>
      <w:bookmarkStart w:id="45" w:name="P4484"/>
      <w:bookmarkEnd w:id="45"/>
      <w:r w:rsidRPr="00007144">
        <w:rPr>
          <w:rFonts w:ascii="Times New Roman" w:hAnsi="Times New Roman" w:cs="Times New Roman"/>
        </w:rPr>
        <w:t xml:space="preserve">    &lt;****&gt;    Изменения,    зависимые    от    ответственных   исполнителей</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(соисполнителей) муниципальной программы:</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  нарушение  сроков  выполнения  мероприятия  по  вине  ответственного</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исполнителя (соисполнителя);</w:t>
      </w:r>
    </w:p>
    <w:p w:rsidR="00007144" w:rsidRPr="00007144" w:rsidRDefault="00007144">
      <w:pPr>
        <w:pStyle w:val="ConsPlusNonformat"/>
        <w:jc w:val="both"/>
        <w:rPr>
          <w:rFonts w:ascii="Times New Roman" w:hAnsi="Times New Roman" w:cs="Times New Roman"/>
        </w:rPr>
      </w:pPr>
      <w:r w:rsidRPr="00007144">
        <w:rPr>
          <w:rFonts w:ascii="Times New Roman" w:hAnsi="Times New Roman" w:cs="Times New Roman"/>
        </w:rPr>
        <w:t xml:space="preserve">    - устранение арифметических, технических ошибок.</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9</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lastRenderedPageBreak/>
              <w:t>(в ред. постановлений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от 27.06.2016 </w:t>
            </w:r>
            <w:hyperlink r:id="rId174">
              <w:r w:rsidRPr="00007144">
                <w:rPr>
                  <w:rFonts w:ascii="Times New Roman" w:hAnsi="Times New Roman" w:cs="Times New Roman"/>
                </w:rPr>
                <w:t>N 589</w:t>
              </w:r>
            </w:hyperlink>
            <w:r w:rsidRPr="00007144">
              <w:rPr>
                <w:rFonts w:ascii="Times New Roman" w:hAnsi="Times New Roman" w:cs="Times New Roman"/>
              </w:rPr>
              <w:t xml:space="preserve">, от 10.10.2016 </w:t>
            </w:r>
            <w:hyperlink r:id="rId175">
              <w:r w:rsidRPr="00007144">
                <w:rPr>
                  <w:rFonts w:ascii="Times New Roman" w:hAnsi="Times New Roman" w:cs="Times New Roman"/>
                </w:rPr>
                <w:t>N 1067</w:t>
              </w:r>
            </w:hyperlink>
            <w:r w:rsidRPr="0000714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46" w:name="P4503"/>
      <w:bookmarkEnd w:id="46"/>
      <w:r w:rsidRPr="00007144">
        <w:rPr>
          <w:rFonts w:ascii="Times New Roman" w:hAnsi="Times New Roman" w:cs="Times New Roman"/>
        </w:rPr>
        <w:t>ИНФОРМАЦИЯ</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 ПЛАНОВОМ ОБЪЕМЕ И КАССОВЫХ РАСХОДАХ </w:t>
      </w:r>
      <w:proofErr w:type="gramStart"/>
      <w:r w:rsidRPr="00007144">
        <w:rPr>
          <w:rFonts w:ascii="Times New Roman" w:hAnsi="Times New Roman" w:cs="Times New Roman"/>
        </w:rPr>
        <w:t>МУНИЦИПАЛЬНОГО</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ОБРАЗОВАНИЯ "ГОРОД ТОМСК", </w:t>
      </w:r>
      <w:proofErr w:type="gramStart"/>
      <w:r w:rsidRPr="00007144">
        <w:rPr>
          <w:rFonts w:ascii="Times New Roman" w:hAnsi="Times New Roman" w:cs="Times New Roman"/>
        </w:rPr>
        <w:t>ПРЕДУСМОТРЕННЫХ</w:t>
      </w:r>
      <w:proofErr w:type="gramEnd"/>
      <w:r w:rsidRPr="00007144">
        <w:rPr>
          <w:rFonts w:ascii="Times New Roman" w:hAnsi="Times New Roman" w:cs="Times New Roman"/>
        </w:rPr>
        <w:t xml:space="preserve"> НА</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РЕАЛИЗАЦИЮ МУНИЦИПАЛЬНЫХ ПРОГРАММ</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по состоянию на 01 ______ 20__ года</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т. р.</w:t>
      </w:r>
    </w:p>
    <w:p w:rsidR="00007144" w:rsidRPr="00007144" w:rsidRDefault="00007144">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928"/>
        <w:gridCol w:w="1304"/>
        <w:gridCol w:w="1814"/>
        <w:gridCol w:w="1077"/>
      </w:tblGrid>
      <w:tr w:rsidR="00007144" w:rsidRPr="00007144">
        <w:tc>
          <w:tcPr>
            <w:tcW w:w="56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N</w:t>
            </w:r>
          </w:p>
          <w:p w:rsidR="00007144" w:rsidRPr="00007144" w:rsidRDefault="00007144">
            <w:pPr>
              <w:pStyle w:val="ConsPlusNormal"/>
              <w:jc w:val="center"/>
              <w:rPr>
                <w:rFonts w:ascii="Times New Roman" w:hAnsi="Times New Roman" w:cs="Times New Roman"/>
              </w:rPr>
            </w:pPr>
            <w:proofErr w:type="spellStart"/>
            <w:r w:rsidRPr="00007144">
              <w:rPr>
                <w:rFonts w:ascii="Times New Roman" w:hAnsi="Times New Roman" w:cs="Times New Roman"/>
              </w:rPr>
              <w:t>пп</w:t>
            </w:r>
            <w:proofErr w:type="spellEnd"/>
          </w:p>
        </w:tc>
        <w:tc>
          <w:tcPr>
            <w:tcW w:w="238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Муниципальные программы, источники финансирования</w:t>
            </w:r>
          </w:p>
        </w:tc>
        <w:tc>
          <w:tcPr>
            <w:tcW w:w="1928"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Предусмотрено в бюджете муниципального образования "Город Томск"</w:t>
            </w:r>
          </w:p>
        </w:tc>
        <w:tc>
          <w:tcPr>
            <w:tcW w:w="130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Исполнено</w:t>
            </w:r>
          </w:p>
        </w:tc>
        <w:tc>
          <w:tcPr>
            <w:tcW w:w="181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Просроченная кредиторская задолженность</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Примечание</w:t>
            </w:r>
          </w:p>
        </w:tc>
      </w:tr>
      <w:tr w:rsidR="00007144" w:rsidRPr="00007144">
        <w:tc>
          <w:tcPr>
            <w:tcW w:w="56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238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928"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130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81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107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муниципальной программы, всего, в том числе:</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Итого по муниципальным программам, в том числе:</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местный бюджет</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федеральный бюджет</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r w:rsidR="00007144" w:rsidRPr="00007144">
        <w:tc>
          <w:tcPr>
            <w:tcW w:w="567" w:type="dxa"/>
          </w:tcPr>
          <w:p w:rsidR="00007144" w:rsidRPr="00007144" w:rsidRDefault="00007144">
            <w:pPr>
              <w:pStyle w:val="ConsPlusNormal"/>
              <w:rPr>
                <w:rFonts w:ascii="Times New Roman" w:hAnsi="Times New Roman" w:cs="Times New Roman"/>
              </w:rPr>
            </w:pPr>
          </w:p>
        </w:tc>
        <w:tc>
          <w:tcPr>
            <w:tcW w:w="2381" w:type="dxa"/>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областной бюджет</w:t>
            </w:r>
          </w:p>
        </w:tc>
        <w:tc>
          <w:tcPr>
            <w:tcW w:w="1928" w:type="dxa"/>
          </w:tcPr>
          <w:p w:rsidR="00007144" w:rsidRPr="00007144" w:rsidRDefault="00007144">
            <w:pPr>
              <w:pStyle w:val="ConsPlusNormal"/>
              <w:rPr>
                <w:rFonts w:ascii="Times New Roman" w:hAnsi="Times New Roman" w:cs="Times New Roman"/>
              </w:rPr>
            </w:pPr>
          </w:p>
        </w:tc>
        <w:tc>
          <w:tcPr>
            <w:tcW w:w="1304" w:type="dxa"/>
          </w:tcPr>
          <w:p w:rsidR="00007144" w:rsidRPr="00007144" w:rsidRDefault="00007144">
            <w:pPr>
              <w:pStyle w:val="ConsPlusNormal"/>
              <w:rPr>
                <w:rFonts w:ascii="Times New Roman" w:hAnsi="Times New Roman" w:cs="Times New Roman"/>
              </w:rPr>
            </w:pPr>
          </w:p>
        </w:tc>
        <w:tc>
          <w:tcPr>
            <w:tcW w:w="1814" w:type="dxa"/>
          </w:tcPr>
          <w:p w:rsidR="00007144" w:rsidRPr="00007144" w:rsidRDefault="00007144">
            <w:pPr>
              <w:pStyle w:val="ConsPlusNormal"/>
              <w:rPr>
                <w:rFonts w:ascii="Times New Roman" w:hAnsi="Times New Roman" w:cs="Times New Roman"/>
              </w:rPr>
            </w:pPr>
          </w:p>
        </w:tc>
        <w:tc>
          <w:tcPr>
            <w:tcW w:w="1077"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10</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jc w:val="right"/>
        <w:rPr>
          <w:rFonts w:ascii="Times New Roman" w:hAnsi="Times New Roman" w:cs="Times New Roman"/>
        </w:rPr>
      </w:pPr>
    </w:p>
    <w:p w:rsidR="00007144" w:rsidRPr="00007144" w:rsidRDefault="00007144">
      <w:pPr>
        <w:pStyle w:val="ConsPlusTitle"/>
        <w:jc w:val="center"/>
        <w:rPr>
          <w:rFonts w:ascii="Times New Roman" w:hAnsi="Times New Roman" w:cs="Times New Roman"/>
        </w:rPr>
      </w:pPr>
      <w:bookmarkStart w:id="47" w:name="P4588"/>
      <w:bookmarkEnd w:id="47"/>
      <w:r w:rsidRPr="00007144">
        <w:rPr>
          <w:rFonts w:ascii="Times New Roman" w:hAnsi="Times New Roman" w:cs="Times New Roman"/>
        </w:rPr>
        <w:t>КРИТЕРИИ</w:t>
      </w:r>
    </w:p>
    <w:p w:rsidR="00007144" w:rsidRPr="00007144" w:rsidRDefault="00007144">
      <w:pPr>
        <w:pStyle w:val="ConsPlusTitle"/>
        <w:jc w:val="center"/>
        <w:rPr>
          <w:rFonts w:ascii="Times New Roman" w:hAnsi="Times New Roman" w:cs="Times New Roman"/>
        </w:rPr>
      </w:pPr>
      <w:r w:rsidRPr="00007144">
        <w:rPr>
          <w:rFonts w:ascii="Times New Roman" w:hAnsi="Times New Roman" w:cs="Times New Roman"/>
        </w:rPr>
        <w:t>ПРИОРИТЕТНОСТИ МЕРОПРИЯТИЙ МУНИЦИПАЛЬНЫХ ПРОГРАММ</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(введены </w:t>
            </w:r>
            <w:hyperlink r:id="rId176">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22.10.2020 N 933)</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I. Первый уровень приоритетности: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07144" w:rsidRPr="00007144" w:rsidRDefault="00007144">
      <w:pPr>
        <w:pStyle w:val="ConsPlusNormal"/>
        <w:spacing w:before="220"/>
        <w:ind w:firstLine="540"/>
        <w:jc w:val="both"/>
        <w:rPr>
          <w:rFonts w:ascii="Times New Roman" w:hAnsi="Times New Roman" w:cs="Times New Roman"/>
        </w:rPr>
      </w:pPr>
      <w:proofErr w:type="gramStart"/>
      <w:r w:rsidRPr="00007144">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Г. Незавершенные объекты капитального строительства и мероприятия, неисполнение (</w:t>
      </w:r>
      <w:proofErr w:type="spellStart"/>
      <w:r w:rsidRPr="00007144">
        <w:rPr>
          <w:rFonts w:ascii="Times New Roman" w:hAnsi="Times New Roman" w:cs="Times New Roman"/>
        </w:rPr>
        <w:t>незавершение</w:t>
      </w:r>
      <w:proofErr w:type="spellEnd"/>
      <w:r w:rsidRPr="00007144">
        <w:rPr>
          <w:rFonts w:ascii="Times New Roman" w:hAnsi="Times New Roman" w:cs="Times New Roman"/>
        </w:rPr>
        <w:t xml:space="preserve">) которых в предлагаемые сроки не позволит выполнить стратегические цели, установленные в </w:t>
      </w:r>
      <w:hyperlink r:id="rId177">
        <w:r w:rsidRPr="00007144">
          <w:rPr>
            <w:rFonts w:ascii="Times New Roman" w:hAnsi="Times New Roman" w:cs="Times New Roman"/>
          </w:rPr>
          <w:t>Стратегии</w:t>
        </w:r>
      </w:hyperlink>
      <w:r w:rsidRPr="00007144">
        <w:rPr>
          <w:rFonts w:ascii="Times New Roman" w:hAnsi="Times New Roman" w:cs="Times New Roman"/>
        </w:rPr>
        <w:t xml:space="preserve"> социально-экономического развития муниципального образования "Город Томск" до 2030 года (далее - Стратегия), и цели муниципальных программ, обеспеченные </w:t>
      </w:r>
      <w:proofErr w:type="spellStart"/>
      <w:r w:rsidRPr="00007144">
        <w:rPr>
          <w:rFonts w:ascii="Times New Roman" w:hAnsi="Times New Roman" w:cs="Times New Roman"/>
        </w:rPr>
        <w:t>софинансированием</w:t>
      </w:r>
      <w:proofErr w:type="spellEnd"/>
      <w:r w:rsidRPr="00007144">
        <w:rPr>
          <w:rFonts w:ascii="Times New Roman" w:hAnsi="Times New Roman" w:cs="Times New Roman"/>
        </w:rPr>
        <w:t xml:space="preserve"> из бюджетов вышестоящих уровней.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Д. Объекты и мероприятия, по которым имеются заключенные муниципальные контракты.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И. Индивидуальные критерии приоритетности.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 Второй уровень приоритетности: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007144">
        <w:rPr>
          <w:rFonts w:ascii="Times New Roman" w:hAnsi="Times New Roman" w:cs="Times New Roman"/>
        </w:rPr>
        <w:t>софинансированием</w:t>
      </w:r>
      <w:proofErr w:type="spellEnd"/>
      <w:r w:rsidRPr="00007144">
        <w:rPr>
          <w:rFonts w:ascii="Times New Roman" w:hAnsi="Times New Roman" w:cs="Times New Roman"/>
        </w:rPr>
        <w:t xml:space="preserve"> из бюджетов вышестоящих уровней.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007144">
        <w:rPr>
          <w:rFonts w:ascii="Times New Roman" w:hAnsi="Times New Roman" w:cs="Times New Roman"/>
        </w:rPr>
        <w:t>софинансирование</w:t>
      </w:r>
      <w:proofErr w:type="spellEnd"/>
      <w:r w:rsidRPr="00007144">
        <w:rPr>
          <w:rFonts w:ascii="Times New Roman" w:hAnsi="Times New Roman" w:cs="Times New Roman"/>
        </w:rPr>
        <w:t xml:space="preserve"> из внебюджетных источников).</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Г. Индивидуальные критерии приоритетности.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III. Третий уровень приоритетности:</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А. Объекты и мероприятия, не обеспеченные </w:t>
      </w:r>
      <w:proofErr w:type="spellStart"/>
      <w:r w:rsidRPr="00007144">
        <w:rPr>
          <w:rFonts w:ascii="Times New Roman" w:hAnsi="Times New Roman" w:cs="Times New Roman"/>
        </w:rPr>
        <w:t>софинансированием</w:t>
      </w:r>
      <w:proofErr w:type="spellEnd"/>
      <w:r w:rsidRPr="00007144">
        <w:rPr>
          <w:rFonts w:ascii="Times New Roman" w:hAnsi="Times New Roman" w:cs="Times New Roman"/>
        </w:rPr>
        <w:t xml:space="preserve"> из бюджетов вышестоящих уровней.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lastRenderedPageBreak/>
        <w:t>Б. Объекты, по которым необходимо разработать проектную документацию.</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007144">
        <w:rPr>
          <w:rFonts w:ascii="Times New Roman" w:hAnsi="Times New Roman" w:cs="Times New Roman"/>
        </w:rPr>
        <w:t>софинансированием</w:t>
      </w:r>
      <w:proofErr w:type="spellEnd"/>
      <w:r w:rsidRPr="00007144">
        <w:rPr>
          <w:rFonts w:ascii="Times New Roman" w:hAnsi="Times New Roman" w:cs="Times New Roman"/>
        </w:rPr>
        <w:t xml:space="preserve"> из бюджетов вышестоящих уровней.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Г. Иные объекты и мероприятия.</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Д. Индивидуальные критерии приоритетности.</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11</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(введено </w:t>
            </w:r>
            <w:hyperlink r:id="rId178">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22.10.2020 N 933)</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48" w:name="P4629"/>
      <w:bookmarkEnd w:id="48"/>
      <w:r w:rsidRPr="00007144">
        <w:rPr>
          <w:rFonts w:ascii="Times New Roman" w:hAnsi="Times New Roman" w:cs="Times New Roman"/>
        </w:rPr>
        <w:t>ЭКОНОМИЧЕСКОЕ ОБОСНОВАНИЕ (РАСЧЕТ)</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ТРЕБУЕМЫХ ОБЪЕМОВ ФИНАНСИРОВАНИЯ НА ОЧЕРЕДНОЙ ФИНАНСОВЫЙ ГОД</w:t>
      </w:r>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 ИСПОЛНЕНИЕ МЕРОПРИЯТИЙ МУНИЦИПАЛЬНОЙ ПРОГРАММЫ</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rPr>
          <w:rFonts w:ascii="Times New Roman" w:hAnsi="Times New Roman" w:cs="Times New Roman"/>
        </w:rPr>
        <w:sectPr w:rsidR="00007144" w:rsidRPr="0000714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2211"/>
        <w:gridCol w:w="1708"/>
        <w:gridCol w:w="737"/>
        <w:gridCol w:w="1559"/>
        <w:gridCol w:w="2098"/>
        <w:gridCol w:w="1587"/>
        <w:gridCol w:w="1474"/>
        <w:gridCol w:w="1474"/>
      </w:tblGrid>
      <w:tr w:rsidR="00007144" w:rsidRPr="00007144">
        <w:tc>
          <w:tcPr>
            <w:tcW w:w="74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 xml:space="preserve">N </w:t>
            </w:r>
            <w:proofErr w:type="gramStart"/>
            <w:r w:rsidRPr="00007144">
              <w:rPr>
                <w:rFonts w:ascii="Times New Roman" w:hAnsi="Times New Roman" w:cs="Times New Roman"/>
              </w:rPr>
              <w:t>п</w:t>
            </w:r>
            <w:proofErr w:type="gramEnd"/>
            <w:r w:rsidRPr="00007144">
              <w:rPr>
                <w:rFonts w:ascii="Times New Roman" w:hAnsi="Times New Roman" w:cs="Times New Roman"/>
              </w:rPr>
              <w:t>/п</w:t>
            </w:r>
          </w:p>
        </w:tc>
        <w:tc>
          <w:tcPr>
            <w:tcW w:w="2211"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Наименования подпрограмм, задач, мероприятий подпрограмм (разбивка на объекты мероприятий, расшифровка мероприятий)</w:t>
            </w:r>
          </w:p>
        </w:tc>
        <w:tc>
          <w:tcPr>
            <w:tcW w:w="1708"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Объем средств, утвержденных в соответствии с потребностью в муниципальной программе, тыс. руб.</w:t>
            </w:r>
          </w:p>
        </w:tc>
        <w:tc>
          <w:tcPr>
            <w:tcW w:w="737"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Ед. изм.</w:t>
            </w:r>
          </w:p>
        </w:tc>
        <w:tc>
          <w:tcPr>
            <w:tcW w:w="1559"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Объем в натуральных показателях (примечание)</w:t>
            </w:r>
          </w:p>
        </w:tc>
        <w:tc>
          <w:tcPr>
            <w:tcW w:w="2098" w:type="dxa"/>
            <w:vMerge w:val="restart"/>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Стоимость единицы (в соответствии с утвержденными нормативами, средняя стоимость), тыс. руб. (Пояснения о стоимости работ указаны в пояснительной записке)</w:t>
            </w:r>
          </w:p>
        </w:tc>
        <w:tc>
          <w:tcPr>
            <w:tcW w:w="1587" w:type="dxa"/>
            <w:vMerge w:val="restart"/>
            <w:vAlign w:val="center"/>
          </w:tcPr>
          <w:p w:rsidR="00007144" w:rsidRPr="00007144" w:rsidRDefault="00007144">
            <w:pPr>
              <w:pStyle w:val="ConsPlusNormal"/>
              <w:jc w:val="center"/>
              <w:rPr>
                <w:rFonts w:ascii="Times New Roman" w:hAnsi="Times New Roman" w:cs="Times New Roman"/>
              </w:rPr>
            </w:pPr>
            <w:bookmarkStart w:id="49" w:name="P4639"/>
            <w:bookmarkEnd w:id="49"/>
            <w:r w:rsidRPr="00007144">
              <w:rPr>
                <w:rFonts w:ascii="Times New Roman" w:hAnsi="Times New Roman" w:cs="Times New Roman"/>
              </w:rPr>
              <w:t>Объемы средств, предлагаемые для включения в проект бюджета на очередной финансовый год, тыс. руб.</w:t>
            </w:r>
          </w:p>
        </w:tc>
        <w:tc>
          <w:tcPr>
            <w:tcW w:w="2948" w:type="dxa"/>
            <w:gridSpan w:val="2"/>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в том числе:</w:t>
            </w:r>
          </w:p>
        </w:tc>
      </w:tr>
      <w:tr w:rsidR="00007144" w:rsidRPr="00007144">
        <w:tc>
          <w:tcPr>
            <w:tcW w:w="749" w:type="dxa"/>
            <w:vMerge/>
          </w:tcPr>
          <w:p w:rsidR="00007144" w:rsidRPr="00007144" w:rsidRDefault="00007144">
            <w:pPr>
              <w:pStyle w:val="ConsPlusNormal"/>
              <w:rPr>
                <w:rFonts w:ascii="Times New Roman" w:hAnsi="Times New Roman" w:cs="Times New Roman"/>
              </w:rPr>
            </w:pPr>
          </w:p>
        </w:tc>
        <w:tc>
          <w:tcPr>
            <w:tcW w:w="2211" w:type="dxa"/>
            <w:vMerge/>
          </w:tcPr>
          <w:p w:rsidR="00007144" w:rsidRPr="00007144" w:rsidRDefault="00007144">
            <w:pPr>
              <w:pStyle w:val="ConsPlusNormal"/>
              <w:rPr>
                <w:rFonts w:ascii="Times New Roman" w:hAnsi="Times New Roman" w:cs="Times New Roman"/>
              </w:rPr>
            </w:pPr>
          </w:p>
        </w:tc>
        <w:tc>
          <w:tcPr>
            <w:tcW w:w="1708" w:type="dxa"/>
            <w:vMerge/>
          </w:tcPr>
          <w:p w:rsidR="00007144" w:rsidRPr="00007144" w:rsidRDefault="00007144">
            <w:pPr>
              <w:pStyle w:val="ConsPlusNormal"/>
              <w:rPr>
                <w:rFonts w:ascii="Times New Roman" w:hAnsi="Times New Roman" w:cs="Times New Roman"/>
              </w:rPr>
            </w:pPr>
          </w:p>
        </w:tc>
        <w:tc>
          <w:tcPr>
            <w:tcW w:w="737" w:type="dxa"/>
            <w:vMerge/>
          </w:tcPr>
          <w:p w:rsidR="00007144" w:rsidRPr="00007144" w:rsidRDefault="00007144">
            <w:pPr>
              <w:pStyle w:val="ConsPlusNormal"/>
              <w:rPr>
                <w:rFonts w:ascii="Times New Roman" w:hAnsi="Times New Roman" w:cs="Times New Roman"/>
              </w:rPr>
            </w:pPr>
          </w:p>
        </w:tc>
        <w:tc>
          <w:tcPr>
            <w:tcW w:w="1559" w:type="dxa"/>
            <w:vMerge/>
          </w:tcPr>
          <w:p w:rsidR="00007144" w:rsidRPr="00007144" w:rsidRDefault="00007144">
            <w:pPr>
              <w:pStyle w:val="ConsPlusNormal"/>
              <w:rPr>
                <w:rFonts w:ascii="Times New Roman" w:hAnsi="Times New Roman" w:cs="Times New Roman"/>
              </w:rPr>
            </w:pPr>
          </w:p>
        </w:tc>
        <w:tc>
          <w:tcPr>
            <w:tcW w:w="2098" w:type="dxa"/>
            <w:vMerge/>
          </w:tcPr>
          <w:p w:rsidR="00007144" w:rsidRPr="00007144" w:rsidRDefault="00007144">
            <w:pPr>
              <w:pStyle w:val="ConsPlusNormal"/>
              <w:rPr>
                <w:rFonts w:ascii="Times New Roman" w:hAnsi="Times New Roman" w:cs="Times New Roman"/>
              </w:rPr>
            </w:pPr>
          </w:p>
        </w:tc>
        <w:tc>
          <w:tcPr>
            <w:tcW w:w="1587" w:type="dxa"/>
            <w:vMerge/>
          </w:tcPr>
          <w:p w:rsidR="00007144" w:rsidRPr="00007144" w:rsidRDefault="00007144">
            <w:pPr>
              <w:pStyle w:val="ConsPlusNormal"/>
              <w:rPr>
                <w:rFonts w:ascii="Times New Roman" w:hAnsi="Times New Roman" w:cs="Times New Roman"/>
              </w:rPr>
            </w:pPr>
          </w:p>
        </w:tc>
        <w:tc>
          <w:tcPr>
            <w:tcW w:w="147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утверждено в бюджете на очередной финансовый год, тыс. руб.</w:t>
            </w:r>
          </w:p>
        </w:tc>
        <w:tc>
          <w:tcPr>
            <w:tcW w:w="147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дополнительная потребность на очередной финансовый год, тыс. руб.</w:t>
            </w: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2211"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708"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73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55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c>
          <w:tcPr>
            <w:tcW w:w="2098"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6</w:t>
            </w:r>
          </w:p>
        </w:tc>
        <w:tc>
          <w:tcPr>
            <w:tcW w:w="158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7</w:t>
            </w:r>
          </w:p>
        </w:tc>
        <w:tc>
          <w:tcPr>
            <w:tcW w:w="147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8</w:t>
            </w:r>
          </w:p>
        </w:tc>
        <w:tc>
          <w:tcPr>
            <w:tcW w:w="1474"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9</w:t>
            </w: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 по подпрограмме 1 (наименование подпрограммы 1) &lt;*&gt;</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 по задаче 1 (наименование задачи 1) &lt;**&gt;</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1.1.1.</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мероприятия 1 &lt;***&gt; задачи 1</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1.1.2.</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мероприятия 2 задачи 1</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 по задаче 2 (наименование задачи 2) &lt;**&gt;</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1.2.1.</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 xml:space="preserve">Наименование мероприятия 1 задачи </w:t>
            </w:r>
            <w:r w:rsidRPr="00007144">
              <w:rPr>
                <w:rFonts w:ascii="Times New Roman" w:hAnsi="Times New Roman" w:cs="Times New Roman"/>
              </w:rPr>
              <w:lastRenderedPageBreak/>
              <w:t>2</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lastRenderedPageBreak/>
              <w:t>1.2.2.</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Наименование мероприятия 2 задачи 2</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 по подпрограмме 2 (наименование подпрограммы 2) &lt;*&gt;</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rPr>
                <w:rFonts w:ascii="Times New Roman" w:hAnsi="Times New Roman" w:cs="Times New Roman"/>
              </w:rPr>
            </w:pP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rPr>
                <w:rFonts w:ascii="Times New Roman" w:hAnsi="Times New Roman" w:cs="Times New Roman"/>
              </w:rPr>
            </w:pP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r w:rsidR="00007144" w:rsidRPr="00007144">
        <w:tc>
          <w:tcPr>
            <w:tcW w:w="749"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2211" w:type="dxa"/>
            <w:vAlign w:val="center"/>
          </w:tcPr>
          <w:p w:rsidR="00007144" w:rsidRPr="00007144" w:rsidRDefault="00007144">
            <w:pPr>
              <w:pStyle w:val="ConsPlusNormal"/>
              <w:rPr>
                <w:rFonts w:ascii="Times New Roman" w:hAnsi="Times New Roman" w:cs="Times New Roman"/>
              </w:rPr>
            </w:pPr>
            <w:r w:rsidRPr="00007144">
              <w:rPr>
                <w:rFonts w:ascii="Times New Roman" w:hAnsi="Times New Roman" w:cs="Times New Roman"/>
              </w:rPr>
              <w:t>Всего по муниципальной программе</w:t>
            </w:r>
          </w:p>
        </w:tc>
        <w:tc>
          <w:tcPr>
            <w:tcW w:w="1708" w:type="dxa"/>
          </w:tcPr>
          <w:p w:rsidR="00007144" w:rsidRPr="00007144" w:rsidRDefault="00007144">
            <w:pPr>
              <w:pStyle w:val="ConsPlusNormal"/>
              <w:rPr>
                <w:rFonts w:ascii="Times New Roman" w:hAnsi="Times New Roman" w:cs="Times New Roman"/>
              </w:rPr>
            </w:pPr>
          </w:p>
        </w:tc>
        <w:tc>
          <w:tcPr>
            <w:tcW w:w="737" w:type="dxa"/>
          </w:tcPr>
          <w:p w:rsidR="00007144" w:rsidRPr="00007144" w:rsidRDefault="00007144">
            <w:pPr>
              <w:pStyle w:val="ConsPlusNormal"/>
              <w:rPr>
                <w:rFonts w:ascii="Times New Roman" w:hAnsi="Times New Roman" w:cs="Times New Roman"/>
              </w:rPr>
            </w:pPr>
          </w:p>
        </w:tc>
        <w:tc>
          <w:tcPr>
            <w:tcW w:w="1559" w:type="dxa"/>
          </w:tcPr>
          <w:p w:rsidR="00007144" w:rsidRPr="00007144" w:rsidRDefault="00007144">
            <w:pPr>
              <w:pStyle w:val="ConsPlusNormal"/>
              <w:rPr>
                <w:rFonts w:ascii="Times New Roman" w:hAnsi="Times New Roman" w:cs="Times New Roman"/>
              </w:rPr>
            </w:pPr>
          </w:p>
        </w:tc>
        <w:tc>
          <w:tcPr>
            <w:tcW w:w="2098" w:type="dxa"/>
          </w:tcPr>
          <w:p w:rsidR="00007144" w:rsidRPr="00007144" w:rsidRDefault="00007144">
            <w:pPr>
              <w:pStyle w:val="ConsPlusNormal"/>
              <w:rPr>
                <w:rFonts w:ascii="Times New Roman" w:hAnsi="Times New Roman" w:cs="Times New Roman"/>
              </w:rPr>
            </w:pPr>
          </w:p>
        </w:tc>
        <w:tc>
          <w:tcPr>
            <w:tcW w:w="1587"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c>
          <w:tcPr>
            <w:tcW w:w="1474" w:type="dxa"/>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rPr>
          <w:rFonts w:ascii="Times New Roman" w:hAnsi="Times New Roman" w:cs="Times New Roman"/>
        </w:rPr>
        <w:sectPr w:rsidR="00007144" w:rsidRPr="00007144">
          <w:pgSz w:w="16838" w:h="11905" w:orient="landscape"/>
          <w:pgMar w:top="1701" w:right="1134" w:bottom="850" w:left="1134" w:header="0" w:footer="0" w:gutter="0"/>
          <w:cols w:space="720"/>
          <w:titlePg/>
        </w:sect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ind w:firstLine="540"/>
        <w:jc w:val="both"/>
        <w:rPr>
          <w:rFonts w:ascii="Times New Roman" w:hAnsi="Times New Roman" w:cs="Times New Roman"/>
        </w:rPr>
      </w:pPr>
      <w:r w:rsidRPr="00007144">
        <w:rPr>
          <w:rFonts w:ascii="Times New Roman" w:hAnsi="Times New Roman" w:cs="Times New Roman"/>
        </w:rPr>
        <w:t>--------------------------------</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&lt;*&gt; - указывается при наличии подпрограмм, при отсутствии подпрограмм необходимо удалить данную строку;</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 xml:space="preserve">&lt;**&gt; - по задачам заполняется только </w:t>
      </w:r>
      <w:hyperlink w:anchor="P4639">
        <w:r w:rsidRPr="00007144">
          <w:rPr>
            <w:rFonts w:ascii="Times New Roman" w:hAnsi="Times New Roman" w:cs="Times New Roman"/>
          </w:rPr>
          <w:t>графа</w:t>
        </w:r>
      </w:hyperlink>
      <w:r w:rsidRPr="00007144">
        <w:rPr>
          <w:rFonts w:ascii="Times New Roman" w:hAnsi="Times New Roman" w:cs="Times New Roman"/>
        </w:rPr>
        <w:t xml:space="preserve"> "Объемы средств, предлагаемые для включения в проект бюджета на очередной финансовый год, тыс. рублей";</w:t>
      </w:r>
    </w:p>
    <w:p w:rsidR="00007144" w:rsidRPr="00007144" w:rsidRDefault="00007144">
      <w:pPr>
        <w:pStyle w:val="ConsPlusNormal"/>
        <w:spacing w:before="220"/>
        <w:ind w:firstLine="540"/>
        <w:jc w:val="both"/>
        <w:rPr>
          <w:rFonts w:ascii="Times New Roman" w:hAnsi="Times New Roman" w:cs="Times New Roman"/>
        </w:rPr>
      </w:pPr>
      <w:r w:rsidRPr="00007144">
        <w:rPr>
          <w:rFonts w:ascii="Times New Roman" w:hAnsi="Times New Roman" w:cs="Times New Roman"/>
        </w:rPr>
        <w:t>&lt;***&gt; - указываются только мероприятия, по которым требуется финансирование, мероприятия без финансирования не указываются.</w:t>
      </w: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right"/>
        <w:outlineLvl w:val="1"/>
        <w:rPr>
          <w:rFonts w:ascii="Times New Roman" w:hAnsi="Times New Roman" w:cs="Times New Roman"/>
        </w:rPr>
      </w:pPr>
      <w:r w:rsidRPr="00007144">
        <w:rPr>
          <w:rFonts w:ascii="Times New Roman" w:hAnsi="Times New Roman" w:cs="Times New Roman"/>
        </w:rPr>
        <w:t>Приложение 12</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к Порядку</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принятия решений о разработке муниципальных программ</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муниципального образования "Город Томск", их формирования,</w:t>
      </w:r>
    </w:p>
    <w:p w:rsidR="00007144" w:rsidRPr="00007144" w:rsidRDefault="00007144">
      <w:pPr>
        <w:pStyle w:val="ConsPlusNormal"/>
        <w:jc w:val="right"/>
        <w:rPr>
          <w:rFonts w:ascii="Times New Roman" w:hAnsi="Times New Roman" w:cs="Times New Roman"/>
        </w:rPr>
      </w:pPr>
      <w:r w:rsidRPr="00007144">
        <w:rPr>
          <w:rFonts w:ascii="Times New Roman" w:hAnsi="Times New Roman" w:cs="Times New Roman"/>
        </w:rPr>
        <w:t>реализации, корректировки, мониторинга и контроля</w:t>
      </w:r>
    </w:p>
    <w:p w:rsidR="00007144" w:rsidRPr="00007144" w:rsidRDefault="0000714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7144" w:rsidRPr="00007144">
        <w:tc>
          <w:tcPr>
            <w:tcW w:w="60" w:type="dxa"/>
            <w:tcBorders>
              <w:top w:val="nil"/>
              <w:left w:val="nil"/>
              <w:bottom w:val="nil"/>
              <w:right w:val="nil"/>
            </w:tcBorders>
            <w:shd w:val="clear" w:color="auto" w:fill="CED3F1"/>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Список изменяющих документов</w:t>
            </w:r>
          </w:p>
          <w:p w:rsidR="00007144" w:rsidRPr="00007144" w:rsidRDefault="00007144">
            <w:pPr>
              <w:pStyle w:val="ConsPlusNormal"/>
              <w:jc w:val="center"/>
              <w:rPr>
                <w:rFonts w:ascii="Times New Roman" w:hAnsi="Times New Roman" w:cs="Times New Roman"/>
              </w:rPr>
            </w:pPr>
            <w:proofErr w:type="gramStart"/>
            <w:r w:rsidRPr="00007144">
              <w:rPr>
                <w:rFonts w:ascii="Times New Roman" w:hAnsi="Times New Roman" w:cs="Times New Roman"/>
              </w:rPr>
              <w:t xml:space="preserve">(введено </w:t>
            </w:r>
            <w:hyperlink r:id="rId179">
              <w:r w:rsidRPr="00007144">
                <w:rPr>
                  <w:rFonts w:ascii="Times New Roman" w:hAnsi="Times New Roman" w:cs="Times New Roman"/>
                </w:rPr>
                <w:t>постановлением</w:t>
              </w:r>
            </w:hyperlink>
            <w:r w:rsidRPr="00007144">
              <w:rPr>
                <w:rFonts w:ascii="Times New Roman" w:hAnsi="Times New Roman" w:cs="Times New Roman"/>
              </w:rPr>
              <w:t xml:space="preserve"> администрации г. Томска</w:t>
            </w:r>
            <w:proofErr w:type="gramEnd"/>
          </w:p>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от 08.11.2021 N 921)</w:t>
            </w:r>
          </w:p>
        </w:tc>
        <w:tc>
          <w:tcPr>
            <w:tcW w:w="113" w:type="dxa"/>
            <w:tcBorders>
              <w:top w:val="nil"/>
              <w:left w:val="nil"/>
              <w:bottom w:val="nil"/>
              <w:right w:val="nil"/>
            </w:tcBorders>
            <w:shd w:val="clear" w:color="auto" w:fill="F4F3F8"/>
            <w:tcMar>
              <w:top w:w="0" w:type="dxa"/>
              <w:left w:w="0" w:type="dxa"/>
              <w:bottom w:w="0" w:type="dxa"/>
              <w:right w:w="0" w:type="dxa"/>
            </w:tcMa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center"/>
        <w:rPr>
          <w:rFonts w:ascii="Times New Roman" w:hAnsi="Times New Roman" w:cs="Times New Roman"/>
        </w:rPr>
      </w:pPr>
      <w:bookmarkStart w:id="50" w:name="P4770"/>
      <w:bookmarkEnd w:id="50"/>
      <w:r w:rsidRPr="00007144">
        <w:rPr>
          <w:rFonts w:ascii="Times New Roman" w:hAnsi="Times New Roman" w:cs="Times New Roman"/>
        </w:rPr>
        <w:t>Информация о налоговых расходах</w:t>
      </w:r>
    </w:p>
    <w:p w:rsidR="00007144" w:rsidRPr="00007144" w:rsidRDefault="0000714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2835"/>
        <w:gridCol w:w="1361"/>
      </w:tblGrid>
      <w:tr w:rsidR="00007144" w:rsidRPr="00007144">
        <w:tc>
          <w:tcPr>
            <w:tcW w:w="56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 xml:space="preserve">N </w:t>
            </w:r>
            <w:proofErr w:type="gramStart"/>
            <w:r w:rsidRPr="00007144">
              <w:rPr>
                <w:rFonts w:ascii="Times New Roman" w:hAnsi="Times New Roman" w:cs="Times New Roman"/>
              </w:rPr>
              <w:t>п</w:t>
            </w:r>
            <w:proofErr w:type="gramEnd"/>
            <w:r w:rsidRPr="00007144">
              <w:rPr>
                <w:rFonts w:ascii="Times New Roman" w:hAnsi="Times New Roman" w:cs="Times New Roman"/>
              </w:rPr>
              <w:t>/п</w:t>
            </w:r>
          </w:p>
        </w:tc>
        <w:tc>
          <w:tcPr>
            <w:tcW w:w="2438"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налога, по которому предусматриваются налоговые льготы</w:t>
            </w:r>
          </w:p>
        </w:tc>
        <w:tc>
          <w:tcPr>
            <w:tcW w:w="181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Наименование налогового расхода (налоговой льготы)</w:t>
            </w:r>
          </w:p>
        </w:tc>
        <w:tc>
          <w:tcPr>
            <w:tcW w:w="2835"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Связь налогового 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36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Куратор налогового расхода</w:t>
            </w:r>
          </w:p>
        </w:tc>
      </w:tr>
      <w:tr w:rsidR="00007144" w:rsidRPr="00007144">
        <w:tc>
          <w:tcPr>
            <w:tcW w:w="567"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2438"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1814"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3</w:t>
            </w:r>
          </w:p>
        </w:tc>
        <w:tc>
          <w:tcPr>
            <w:tcW w:w="2835"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4</w:t>
            </w:r>
          </w:p>
        </w:tc>
        <w:tc>
          <w:tcPr>
            <w:tcW w:w="1361" w:type="dxa"/>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5</w:t>
            </w:r>
          </w:p>
        </w:tc>
      </w:tr>
      <w:tr w:rsidR="00007144" w:rsidRPr="00007144">
        <w:tc>
          <w:tcPr>
            <w:tcW w:w="56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1</w:t>
            </w:r>
          </w:p>
        </w:tc>
        <w:tc>
          <w:tcPr>
            <w:tcW w:w="2438" w:type="dxa"/>
            <w:vAlign w:val="center"/>
          </w:tcPr>
          <w:p w:rsidR="00007144" w:rsidRPr="00007144" w:rsidRDefault="00007144">
            <w:pPr>
              <w:pStyle w:val="ConsPlusNormal"/>
              <w:rPr>
                <w:rFonts w:ascii="Times New Roman" w:hAnsi="Times New Roman" w:cs="Times New Roman"/>
              </w:rPr>
            </w:pPr>
          </w:p>
        </w:tc>
        <w:tc>
          <w:tcPr>
            <w:tcW w:w="1814" w:type="dxa"/>
            <w:vAlign w:val="center"/>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r>
      <w:tr w:rsidR="00007144" w:rsidRPr="00007144">
        <w:tc>
          <w:tcPr>
            <w:tcW w:w="56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2</w:t>
            </w:r>
          </w:p>
        </w:tc>
        <w:tc>
          <w:tcPr>
            <w:tcW w:w="2438" w:type="dxa"/>
            <w:vAlign w:val="center"/>
          </w:tcPr>
          <w:p w:rsidR="00007144" w:rsidRPr="00007144" w:rsidRDefault="00007144">
            <w:pPr>
              <w:pStyle w:val="ConsPlusNormal"/>
              <w:rPr>
                <w:rFonts w:ascii="Times New Roman" w:hAnsi="Times New Roman" w:cs="Times New Roman"/>
              </w:rPr>
            </w:pPr>
          </w:p>
        </w:tc>
        <w:tc>
          <w:tcPr>
            <w:tcW w:w="1814" w:type="dxa"/>
            <w:vAlign w:val="center"/>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r>
      <w:tr w:rsidR="00007144" w:rsidRPr="00007144">
        <w:tc>
          <w:tcPr>
            <w:tcW w:w="567" w:type="dxa"/>
            <w:vAlign w:val="center"/>
          </w:tcPr>
          <w:p w:rsidR="00007144" w:rsidRPr="00007144" w:rsidRDefault="00007144">
            <w:pPr>
              <w:pStyle w:val="ConsPlusNormal"/>
              <w:jc w:val="center"/>
              <w:rPr>
                <w:rFonts w:ascii="Times New Roman" w:hAnsi="Times New Roman" w:cs="Times New Roman"/>
              </w:rPr>
            </w:pPr>
            <w:r w:rsidRPr="00007144">
              <w:rPr>
                <w:rFonts w:ascii="Times New Roman" w:hAnsi="Times New Roman" w:cs="Times New Roman"/>
              </w:rPr>
              <w:t>...</w:t>
            </w:r>
          </w:p>
        </w:tc>
        <w:tc>
          <w:tcPr>
            <w:tcW w:w="2438" w:type="dxa"/>
            <w:vAlign w:val="center"/>
          </w:tcPr>
          <w:p w:rsidR="00007144" w:rsidRPr="00007144" w:rsidRDefault="00007144">
            <w:pPr>
              <w:pStyle w:val="ConsPlusNormal"/>
              <w:rPr>
                <w:rFonts w:ascii="Times New Roman" w:hAnsi="Times New Roman" w:cs="Times New Roman"/>
              </w:rPr>
            </w:pPr>
          </w:p>
        </w:tc>
        <w:tc>
          <w:tcPr>
            <w:tcW w:w="1814" w:type="dxa"/>
            <w:vAlign w:val="center"/>
          </w:tcPr>
          <w:p w:rsidR="00007144" w:rsidRPr="00007144" w:rsidRDefault="00007144">
            <w:pPr>
              <w:pStyle w:val="ConsPlusNormal"/>
              <w:rPr>
                <w:rFonts w:ascii="Times New Roman" w:hAnsi="Times New Roman" w:cs="Times New Roman"/>
              </w:rPr>
            </w:pPr>
          </w:p>
        </w:tc>
        <w:tc>
          <w:tcPr>
            <w:tcW w:w="2835" w:type="dxa"/>
          </w:tcPr>
          <w:p w:rsidR="00007144" w:rsidRPr="00007144" w:rsidRDefault="00007144">
            <w:pPr>
              <w:pStyle w:val="ConsPlusNormal"/>
              <w:rPr>
                <w:rFonts w:ascii="Times New Roman" w:hAnsi="Times New Roman" w:cs="Times New Roman"/>
              </w:rPr>
            </w:pPr>
          </w:p>
        </w:tc>
        <w:tc>
          <w:tcPr>
            <w:tcW w:w="1361" w:type="dxa"/>
            <w:vAlign w:val="center"/>
          </w:tcPr>
          <w:p w:rsidR="00007144" w:rsidRPr="00007144" w:rsidRDefault="00007144">
            <w:pPr>
              <w:pStyle w:val="ConsPlusNormal"/>
              <w:rPr>
                <w:rFonts w:ascii="Times New Roman" w:hAnsi="Times New Roman" w:cs="Times New Roman"/>
              </w:rPr>
            </w:pPr>
          </w:p>
        </w:tc>
      </w:tr>
    </w:tbl>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jc w:val="both"/>
        <w:rPr>
          <w:rFonts w:ascii="Times New Roman" w:hAnsi="Times New Roman" w:cs="Times New Roman"/>
        </w:rPr>
      </w:pPr>
    </w:p>
    <w:p w:rsidR="00007144" w:rsidRPr="00007144" w:rsidRDefault="00007144">
      <w:pPr>
        <w:pStyle w:val="ConsPlusNormal"/>
        <w:pBdr>
          <w:bottom w:val="single" w:sz="6" w:space="0" w:color="auto"/>
        </w:pBdr>
        <w:spacing w:before="100" w:after="100"/>
        <w:jc w:val="both"/>
        <w:rPr>
          <w:rFonts w:ascii="Times New Roman" w:hAnsi="Times New Roman" w:cs="Times New Roman"/>
          <w:sz w:val="2"/>
          <w:szCs w:val="2"/>
        </w:rPr>
      </w:pPr>
    </w:p>
    <w:p w:rsidR="00630CC6" w:rsidRPr="00007144" w:rsidRDefault="00630CC6">
      <w:pPr>
        <w:rPr>
          <w:rFonts w:ascii="Times New Roman" w:hAnsi="Times New Roman" w:cs="Times New Roman"/>
        </w:rPr>
      </w:pPr>
    </w:p>
    <w:sectPr w:rsidR="00630CC6" w:rsidRPr="0000714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44"/>
    <w:rsid w:val="00007144"/>
    <w:rsid w:val="002475CE"/>
    <w:rsid w:val="0063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1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7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1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7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71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71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71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714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1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7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1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7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71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71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71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71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0DEB7413A3E9221AB4853B6EC2DE79BCFB1B1A48A78892F088F37067F38A47C2800F646413D46AC92A896F262606E587C55AF24440AB0FCE94687mEvDC" TargetMode="External"/><Relationship Id="rId21" Type="http://schemas.openxmlformats.org/officeDocument/2006/relationships/hyperlink" Target="consultantplus://offline/ref=A3E0DEB7413A3E9221AB4853B6EC2DE79BCFB1B1A48A778F2F068F37067F38A47C2800F646413D46AC92A895F362606E587C55AF24440AB0FCE94687mEvDC" TargetMode="External"/><Relationship Id="rId42" Type="http://schemas.openxmlformats.org/officeDocument/2006/relationships/hyperlink" Target="consultantplus://offline/ref=A3E0DEB7413A3E9221AB565EA08073E39EC7EBBEA48875DB7B558960592F3EF12E685EAF05012E47A88CAA95F7m6vAC" TargetMode="External"/><Relationship Id="rId63" Type="http://schemas.openxmlformats.org/officeDocument/2006/relationships/hyperlink" Target="consultantplus://offline/ref=A3E0DEB7413A3E9221AB4853B6EC2DE79BCFB1B1A48B798D2E028F37067F38A47C2800F646413D46AC92A894F762606E587C55AF24440AB0FCE94687mEvDC" TargetMode="External"/><Relationship Id="rId84" Type="http://schemas.openxmlformats.org/officeDocument/2006/relationships/hyperlink" Target="consultantplus://offline/ref=A3E0DEB7413A3E9221AB4853B6EC2DE79BCFB1B1A48B798D2E028F37067F38A47C2800F646413D46AC92A897F562606E587C55AF24440AB0FCE94687mEvDC" TargetMode="External"/><Relationship Id="rId138" Type="http://schemas.openxmlformats.org/officeDocument/2006/relationships/hyperlink" Target="consultantplus://offline/ref=A3E0DEB7413A3E9221AB4853B6EC2DE79BCFB1B1A4897C8827008F37067F38A47C2800F646413D46AC92A896F162606E587C55AF24440AB0FCE94687mEvDC" TargetMode="External"/><Relationship Id="rId159" Type="http://schemas.openxmlformats.org/officeDocument/2006/relationships/hyperlink" Target="consultantplus://offline/ref=A3E0DEB7413A3E9221AB4853B6EC2DE79BCFB1B1A48B798D2E028F37067F38A47C2800F646413D46AC92A891F662606E587C55AF24440AB0FCE94687mEvDC" TargetMode="External"/><Relationship Id="rId170" Type="http://schemas.openxmlformats.org/officeDocument/2006/relationships/hyperlink" Target="consultantplus://offline/ref=A3E0DEB7413A3E9221AB4853B6EC2DE79BCFB1B1A48E7E892F078F37067F38A47C2800F646413D46AC92A890F362606E587C55AF24440AB0FCE94687mEvDC" TargetMode="External"/><Relationship Id="rId107" Type="http://schemas.openxmlformats.org/officeDocument/2006/relationships/hyperlink" Target="consultantplus://offline/ref=A3E0DEB7413A3E9221AB4853B6EC2DE79BCFB1B1A48F798E22058F37067F38A47C2800F646413D46AC92A897F662606E587C55AF24440AB0FCE94687mEvDC" TargetMode="External"/><Relationship Id="rId11" Type="http://schemas.openxmlformats.org/officeDocument/2006/relationships/hyperlink" Target="consultantplus://offline/ref=A3E0DEB7413A3E9221AB4853B6EC2DE79BCFB1B1A48E788C26068F37067F38A47C2800F646413D46AC92A895F362606E587C55AF24440AB0FCE94687mEvDC" TargetMode="External"/><Relationship Id="rId32" Type="http://schemas.openxmlformats.org/officeDocument/2006/relationships/hyperlink" Target="consultantplus://offline/ref=A3E0DEB7413A3E9221AB4853B6EC2DE79BCFB1B1A48F798E22058F37067F38A47C2800F646413D46AC92A895FC62606E587C55AF24440AB0FCE94687mEvDC" TargetMode="External"/><Relationship Id="rId53" Type="http://schemas.openxmlformats.org/officeDocument/2006/relationships/hyperlink" Target="consultantplus://offline/ref=A3E0DEB7413A3E9221AB4853B6EC2DE79BCFB1B1A48F798E22058F37067F38A47C2800F646413D46AC92A894F162606E587C55AF24440AB0FCE94687mEvDC" TargetMode="External"/><Relationship Id="rId74" Type="http://schemas.openxmlformats.org/officeDocument/2006/relationships/hyperlink" Target="consultantplus://offline/ref=A3E0DEB7413A3E9221AB4853B6EC2DE79BCFB1B1A4897C8827008F37067F38A47C2800F646413D46AC92A894FD62606E587C55AF24440AB0FCE94687mEvDC" TargetMode="External"/><Relationship Id="rId128" Type="http://schemas.openxmlformats.org/officeDocument/2006/relationships/hyperlink" Target="consultantplus://offline/ref=A3E0DEB7413A3E9221AB4853B6EC2DE79BCFB1B1A48A78892F088F37067F38A47C2800F646413D46AC92A891F062606E587C55AF24440AB0FCE94687mEvDC" TargetMode="External"/><Relationship Id="rId149" Type="http://schemas.openxmlformats.org/officeDocument/2006/relationships/hyperlink" Target="consultantplus://offline/ref=A3E0DEB7413A3E9221AB4853B6EC2DE79BCFB1B1A48E7E892F078F37067F38A47C2800F646413D46AC92A891F162606E587C55AF24440AB0FCE94687mEvDC" TargetMode="External"/><Relationship Id="rId5" Type="http://schemas.openxmlformats.org/officeDocument/2006/relationships/hyperlink" Target="consultantplus://offline/ref=A3E0DEB7413A3E9221AB4853B6EC2DE79BCFB1B1AD8F7689230AD23D0E2634A67B275FE141083147AC92A890FE3D657B492458AB3E5A0EAAE0EB44m8v6C" TargetMode="External"/><Relationship Id="rId95" Type="http://schemas.openxmlformats.org/officeDocument/2006/relationships/hyperlink" Target="consultantplus://offline/ref=A3E0DEB7413A3E9221AB4853B6EC2DE79BCFB1B1A4887B8D26058F37067F38A47C2800F646413D46AC92A894F462606E587C55AF24440AB0FCE94687mEvDC" TargetMode="External"/><Relationship Id="rId160" Type="http://schemas.openxmlformats.org/officeDocument/2006/relationships/hyperlink" Target="consultantplus://offline/ref=A3E0DEB7413A3E9221AB4853B6EC2DE79BCFB1B1A48A78892F088F37067F38A47C2800F646413D46AC92A891FC62606E587C55AF24440AB0FCE94687mEvDC" TargetMode="External"/><Relationship Id="rId181" Type="http://schemas.openxmlformats.org/officeDocument/2006/relationships/theme" Target="theme/theme1.xml"/><Relationship Id="rId22" Type="http://schemas.openxmlformats.org/officeDocument/2006/relationships/hyperlink" Target="consultantplus://offline/ref=A3E0DEB7413A3E9221AB4853B6EC2DE79BCFB1B1A48B798D2E028F37067F38A47C2800F646413D46AC92A895F062606E587C55AF24440AB0FCE94687mEvDC" TargetMode="External"/><Relationship Id="rId43" Type="http://schemas.openxmlformats.org/officeDocument/2006/relationships/hyperlink" Target="consultantplus://offline/ref=A3E0DEB7413A3E9221AB4853B6EC2DE79BCFB1B1A4897C8C2E018F37067F38A47C2800F65441654AAC96B695F177363F1Em2vAC" TargetMode="External"/><Relationship Id="rId64" Type="http://schemas.openxmlformats.org/officeDocument/2006/relationships/hyperlink" Target="consultantplus://offline/ref=A3E0DEB7413A3E9221AB4853B6EC2DE79BCFB1B1A48A7A8C26048F37067F38A47C2800F646413D46AC92AD92F562606E587C55AF24440AB0FCE94687mEvDC" TargetMode="External"/><Relationship Id="rId118" Type="http://schemas.openxmlformats.org/officeDocument/2006/relationships/hyperlink" Target="consultantplus://offline/ref=A3E0DEB7413A3E9221AB4853B6EC2DE79BCFB1B1A48E7D8F2F078F37067F38A47C2800F646413D46AC92A897F662606E587C55AF24440AB0FCE94687mEvDC" TargetMode="External"/><Relationship Id="rId139" Type="http://schemas.openxmlformats.org/officeDocument/2006/relationships/hyperlink" Target="consultantplus://offline/ref=A3E0DEB7413A3E9221AB4853B6EC2DE79BCFB1B1A48E7E892F078F37067F38A47C2800F646413D46AC92A891F562606E587C55AF24440AB0FCE94687mEvDC" TargetMode="External"/><Relationship Id="rId85" Type="http://schemas.openxmlformats.org/officeDocument/2006/relationships/hyperlink" Target="consultantplus://offline/ref=A3E0DEB7413A3E9221AB4853B6EC2DE79BCFB1B1A48B798D2E028F37067F38A47C2800F646413D46AC92A897F462606E587C55AF24440AB0FCE94687mEvDC" TargetMode="External"/><Relationship Id="rId150" Type="http://schemas.openxmlformats.org/officeDocument/2006/relationships/hyperlink" Target="consultantplus://offline/ref=A3E0DEB7413A3E9221AB4853B6EC2DE79BCFB1B1A48E7D8F2F078F37067F38A47C2800F646413D46AC92A897F262606E587C55AF24440AB0FCE94687mEvDC" TargetMode="External"/><Relationship Id="rId171" Type="http://schemas.openxmlformats.org/officeDocument/2006/relationships/hyperlink" Target="consultantplus://offline/ref=A3E0DEB7413A3E9221AB4853B6EC2DE79BCFB1B1A48E7D8F2F078F37067F38A47C2800F646413D46AC92A897F262606E587C55AF24440AB0FCE94687mEvDC" TargetMode="External"/><Relationship Id="rId12" Type="http://schemas.openxmlformats.org/officeDocument/2006/relationships/hyperlink" Target="consultantplus://offline/ref=A3E0DEB7413A3E9221AB4853B6EC2DE79BCFB1B1A48F798A21048F37067F38A47C2800F646413D46AC92A895F262606E587C55AF24440AB0FCE94687mEvDC" TargetMode="External"/><Relationship Id="rId33" Type="http://schemas.openxmlformats.org/officeDocument/2006/relationships/hyperlink" Target="consultantplus://offline/ref=A3E0DEB7413A3E9221AB4853B6EC2DE79BCFB1B1A48F798E22058F37067F38A47C2800F646413D46AC92A894F562606E587C55AF24440AB0FCE94687mEvDC" TargetMode="External"/><Relationship Id="rId108" Type="http://schemas.openxmlformats.org/officeDocument/2006/relationships/hyperlink" Target="consultantplus://offline/ref=A3E0DEB7413A3E9221AB4853B6EC2DE79BCFB1B1A48A7A8C26048F37067F38A47C2800F646413D46AC92AD92F562606E587C55AF24440AB0FCE94687mEvDC" TargetMode="External"/><Relationship Id="rId129" Type="http://schemas.openxmlformats.org/officeDocument/2006/relationships/hyperlink" Target="consultantplus://offline/ref=A3E0DEB7413A3E9221AB4853B6EC2DE79BCFB1B1A48E7E892F078F37067F38A47C2800F646413D46AC92A896F762606E587C55AF24440AB0FCE94687mEvDC" TargetMode="External"/><Relationship Id="rId54" Type="http://schemas.openxmlformats.org/officeDocument/2006/relationships/hyperlink" Target="consultantplus://offline/ref=A3E0DEB7413A3E9221AB4853B6EC2DE79BCFB1B1A48E7E892F078F37067F38A47C2800F646413D46AC92A894F762606E587C55AF24440AB0FCE94687mEvDC" TargetMode="External"/><Relationship Id="rId75" Type="http://schemas.openxmlformats.org/officeDocument/2006/relationships/hyperlink" Target="consultantplus://offline/ref=A3E0DEB7413A3E9221AB4853B6EC2DE79BCFB1B1A48A78892F088F37067F38A47C2800F646413D46AC92A897F762606E587C55AF24440AB0FCE94687mEvDC" TargetMode="External"/><Relationship Id="rId96" Type="http://schemas.openxmlformats.org/officeDocument/2006/relationships/hyperlink" Target="consultantplus://offline/ref=A3E0DEB7413A3E9221AB4853B6EC2DE79BCFB1B1A48F798E22058F37067F38A47C2800F646413D46AC92A897F762606E587C55AF24440AB0FCE94687mEvDC" TargetMode="External"/><Relationship Id="rId140" Type="http://schemas.openxmlformats.org/officeDocument/2006/relationships/hyperlink" Target="consultantplus://offline/ref=A3E0DEB7413A3E9221AB4853B6EC2DE79BCFB1B1A48B798D2E028F37067F38A47C2800F646413D46AC92A891F462606E587C55AF24440AB0FCE94687mEvDC" TargetMode="External"/><Relationship Id="rId161" Type="http://schemas.openxmlformats.org/officeDocument/2006/relationships/hyperlink" Target="consultantplus://offline/ref=A3E0DEB7413A3E9221AB4853B6EC2DE79BCFB1B1A48A78892F088F37067F38A47C2800F646413D46AC92A990F562606E587C55AF24440AB0FCE94687mEvDC" TargetMode="External"/><Relationship Id="rId6" Type="http://schemas.openxmlformats.org/officeDocument/2006/relationships/hyperlink" Target="consultantplus://offline/ref=A3E0DEB7413A3E9221AB4853B6EC2DE79BCFB1B1AD897D8F2E0AD23D0E2634A67B275FE141083147AC92A890FE3D657B492458AB3E5A0EAAE0EB44m8v6C" TargetMode="External"/><Relationship Id="rId23" Type="http://schemas.openxmlformats.org/officeDocument/2006/relationships/hyperlink" Target="consultantplus://offline/ref=A3E0DEB7413A3E9221AB4853B6EC2DE79BCFB1B1A4897C8827008F37067F38A47C2800F646413D46AC92A895F062606E587C55AF24440AB0FCE94687mEvDC" TargetMode="External"/><Relationship Id="rId119" Type="http://schemas.openxmlformats.org/officeDocument/2006/relationships/hyperlink" Target="consultantplus://offline/ref=A3E0DEB7413A3E9221AB4853B6EC2DE79BCFB1B1A48F7D8B25088F37067F38A47C2800F646413D46AC92A895FD62606E587C55AF24440AB0FCE94687mEvDC" TargetMode="External"/><Relationship Id="rId44" Type="http://schemas.openxmlformats.org/officeDocument/2006/relationships/hyperlink" Target="consultantplus://offline/ref=A3E0DEB7413A3E9221AB4853B6EC2DE79BCFB1B1A48B798D2E028F37067F38A47C2800F646413D46AC92A895FD62606E587C55AF24440AB0FCE94687mEvDC" TargetMode="External"/><Relationship Id="rId60" Type="http://schemas.openxmlformats.org/officeDocument/2006/relationships/hyperlink" Target="consultantplus://offline/ref=A3E0DEB7413A3E9221AB4853B6EC2DE79BCFB1B1A4897C8827008F37067F38A47C2800F646413D46AC92A895FD62606E587C55AF24440AB0FCE94687mEvDC" TargetMode="External"/><Relationship Id="rId65" Type="http://schemas.openxmlformats.org/officeDocument/2006/relationships/hyperlink" Target="consultantplus://offline/ref=A3E0DEB7413A3E9221AB4853B6EC2DE79BCFB1B1A48E7E892F078F37067F38A47C2800F646413D46AC92A895FD62606E587C55AF24440AB0FCE94687mEvDC" TargetMode="External"/><Relationship Id="rId81" Type="http://schemas.openxmlformats.org/officeDocument/2006/relationships/hyperlink" Target="consultantplus://offline/ref=A3E0DEB7413A3E9221AB4853B6EC2DE79BCFB1B1A48F798A21048F37067F38A47C2800F646413D46AC92A895FC62606E587C55AF24440AB0FCE94687mEvDC" TargetMode="External"/><Relationship Id="rId86" Type="http://schemas.openxmlformats.org/officeDocument/2006/relationships/hyperlink" Target="consultantplus://offline/ref=A3E0DEB7413A3E9221AB4853B6EC2DE79BCFB1B1A48F798A21048F37067F38A47C2800F646413D46AC92A894FD62606E587C55AF24440AB0FCE94687mEvDC" TargetMode="External"/><Relationship Id="rId130" Type="http://schemas.openxmlformats.org/officeDocument/2006/relationships/hyperlink" Target="consultantplus://offline/ref=A3E0DEB7413A3E9221AB4853B6EC2DE79BCFB1B1A48C7D8A2E028F37067F38A47C2800F646413D46AC92A895FD62606E587C55AF24440AB0FCE94687mEvDC" TargetMode="External"/><Relationship Id="rId135" Type="http://schemas.openxmlformats.org/officeDocument/2006/relationships/hyperlink" Target="consultantplus://offline/ref=A3E0DEB7413A3E9221AB4853B6EC2DE79BCFB1B1A48A778F2F068F37067F38A47C2800F646413D46AC92A894FD62606E587C55AF24440AB0FCE94687mEvDC" TargetMode="External"/><Relationship Id="rId151" Type="http://schemas.openxmlformats.org/officeDocument/2006/relationships/hyperlink" Target="consultantplus://offline/ref=A3E0DEB7413A3E9221AB4853B6EC2DE79BCFB1B1A48A7A8C26048F37067F38A47C2800F646413D46AC92A197F062606E587C55AF24440AB0FCE94687mEvDC" TargetMode="External"/><Relationship Id="rId156" Type="http://schemas.openxmlformats.org/officeDocument/2006/relationships/hyperlink" Target="consultantplus://offline/ref=A3E0DEB7413A3E9221AB4853B6EC2DE79BCFB1B1A48E7D8F2F078F37067F38A47C2800F646413D46AC92A897F262606E587C55AF24440AB0FCE94687mEvDC" TargetMode="External"/><Relationship Id="rId177" Type="http://schemas.openxmlformats.org/officeDocument/2006/relationships/hyperlink" Target="consultantplus://offline/ref=A3E0DEB7413A3E9221AB4853B6EC2DE79BCFB1B1A48A7A8C26048F37067F38A47C2800F646413D46AC93AF95F662606E587C55AF24440AB0FCE94687mEvDC" TargetMode="External"/><Relationship Id="rId172" Type="http://schemas.openxmlformats.org/officeDocument/2006/relationships/hyperlink" Target="consultantplus://offline/ref=A3E0DEB7413A3E9221AB4853B6EC2DE79BCFB1B1A48A78892F088F37067F38A47C2800F646413D46AC92A890F562606E587C55AF24440AB0FCE94687mEvDC" TargetMode="External"/><Relationship Id="rId13" Type="http://schemas.openxmlformats.org/officeDocument/2006/relationships/hyperlink" Target="consultantplus://offline/ref=A3E0DEB7413A3E9221AB4853B6EC2DE79BCFB1B1A48F7D8B25088F37067F38A47C2800F646413D46AC92A895F062606E587C55AF24440AB0FCE94687mEvDC" TargetMode="External"/><Relationship Id="rId18" Type="http://schemas.openxmlformats.org/officeDocument/2006/relationships/hyperlink" Target="consultantplus://offline/ref=A3E0DEB7413A3E9221AB4853B6EC2DE79BCFB1B1A48C7D8A2E028F37067F38A47C2800F646413D46AC92A895F362606E587C55AF24440AB0FCE94687mEvDC" TargetMode="External"/><Relationship Id="rId39" Type="http://schemas.openxmlformats.org/officeDocument/2006/relationships/hyperlink" Target="consultantplus://offline/ref=A3E0DEB7413A3E9221AB4853B6EC2DE79BCFB1B1A48A78892F088F37067F38A47C2800F646413D46AC92A894F062606E587C55AF24440AB0FCE94687mEvDC" TargetMode="External"/><Relationship Id="rId109" Type="http://schemas.openxmlformats.org/officeDocument/2006/relationships/hyperlink" Target="consultantplus://offline/ref=A3E0DEB7413A3E9221AB4853B6EC2DE79BCFB1B1A48E7E892F078F37067F38A47C2800F646413D46AC92A895FD62606E587C55AF24440AB0FCE94687mEvDC" TargetMode="External"/><Relationship Id="rId34" Type="http://schemas.openxmlformats.org/officeDocument/2006/relationships/hyperlink" Target="consultantplus://offline/ref=A3E0DEB7413A3E9221AB4853B6EC2DE79BCFB1B1A48F798E22058F37067F38A47C2800F646413D46AC92A894F462606E587C55AF24440AB0FCE94687mEvDC" TargetMode="External"/><Relationship Id="rId50" Type="http://schemas.openxmlformats.org/officeDocument/2006/relationships/hyperlink" Target="consultantplus://offline/ref=A3E0DEB7413A3E9221AB4853B6EC2DE79BCFB1B1A48E7E892F078F37067F38A47C2800F646413D46AC92A895FD62606E587C55AF24440AB0FCE94687mEvDC" TargetMode="External"/><Relationship Id="rId55" Type="http://schemas.openxmlformats.org/officeDocument/2006/relationships/hyperlink" Target="consultantplus://offline/ref=A3E0DEB7413A3E9221AB4853B6EC2DE79BCFB1B1A48A7A8C26048F37067F38A47C2800F646413D46AC92AD92F562606E587C55AF24440AB0FCE94687mEvDC" TargetMode="External"/><Relationship Id="rId76" Type="http://schemas.openxmlformats.org/officeDocument/2006/relationships/hyperlink" Target="consultantplus://offline/ref=A3E0DEB7413A3E9221AB565EA08073E399CCE8BEA08675DB7B558960592F3EF12E685EAF05012E47A88CAA95F7m6vAC" TargetMode="External"/><Relationship Id="rId97" Type="http://schemas.openxmlformats.org/officeDocument/2006/relationships/hyperlink" Target="consultantplus://offline/ref=A3E0DEB7413A3E9221AB4853B6EC2DE79BCFB1B1A48E7E892F078F37067F38A47C2800F646413D46AC92A897F562606E587C55AF24440AB0FCE94687mEvDC" TargetMode="External"/><Relationship Id="rId104" Type="http://schemas.openxmlformats.org/officeDocument/2006/relationships/hyperlink" Target="consultantplus://offline/ref=A3E0DEB7413A3E9221AB4853B6EC2DE79BCFB1B1A48E7E892F078F37067F38A47C2800F646413D46AC92A897F362606E587C55AF24440AB0FCE94687mEvDC" TargetMode="External"/><Relationship Id="rId120" Type="http://schemas.openxmlformats.org/officeDocument/2006/relationships/hyperlink" Target="consultantplus://offline/ref=A3E0DEB7413A3E9221AB565EA08073E39EC4EDBEAD8C75DB7B558960592F3EF13C6806A30506324FAC99FCC4B13C393F183758AB3E580AB6mEv1C" TargetMode="External"/><Relationship Id="rId125" Type="http://schemas.openxmlformats.org/officeDocument/2006/relationships/hyperlink" Target="consultantplus://offline/ref=A3E0DEB7413A3E9221AB4853B6EC2DE79BCFB1B1A48E7E892F078F37067F38A47C2800F646413D46AC92A896F562606E587C55AF24440AB0FCE94687mEvDC" TargetMode="External"/><Relationship Id="rId141" Type="http://schemas.openxmlformats.org/officeDocument/2006/relationships/hyperlink" Target="consultantplus://offline/ref=A3E0DEB7413A3E9221AB4853B6EC2DE79BCFB1B1A4897C8827008F37067F38A47C2800F646413D46AC92A896F062606E587C55AF24440AB0FCE94687mEvDC" TargetMode="External"/><Relationship Id="rId146" Type="http://schemas.openxmlformats.org/officeDocument/2006/relationships/hyperlink" Target="consultantplus://offline/ref=A3E0DEB7413A3E9221AB4853B6EC2DE79BCFB1B1A4897C8827008F37067F38A47C2800F646413D46AC92A891F762606E587C55AF24440AB0FCE94687mEvDC" TargetMode="External"/><Relationship Id="rId167" Type="http://schemas.openxmlformats.org/officeDocument/2006/relationships/hyperlink" Target="consultantplus://offline/ref=A3E0DEB7413A3E9221AB4853B6EC2DE79BCFB1B1A48E7D8F2F078F37067F38A47C2800F646413D46AC92A897F262606E587C55AF24440AB0FCE94687mEvDC" TargetMode="External"/><Relationship Id="rId7" Type="http://schemas.openxmlformats.org/officeDocument/2006/relationships/hyperlink" Target="consultantplus://offline/ref=A3E0DEB7413A3E9221AB4853B6EC2DE79BCFB1B1AC8E7989200AD23D0E2634A67B275FE141083147AC92A893FE3D657B492458AB3E5A0EAAE0EB44m8v6C" TargetMode="External"/><Relationship Id="rId71" Type="http://schemas.openxmlformats.org/officeDocument/2006/relationships/hyperlink" Target="consultantplus://offline/ref=A3E0DEB7413A3E9221AB4853B6EC2DE79BCFB1B1A48A7A8C26048F37067F38A47C2800F646413D46AC92A197F062606E587C55AF24440AB0FCE94687mEvDC" TargetMode="External"/><Relationship Id="rId92" Type="http://schemas.openxmlformats.org/officeDocument/2006/relationships/hyperlink" Target="consultantplus://offline/ref=A3E0DEB7413A3E9221AB4853B6EC2DE79BCFB1B1A48B798D2E028F37067F38A47C2800F646413D46AC92A897F262606E587C55AF24440AB0FCE94687mEvDC" TargetMode="External"/><Relationship Id="rId162" Type="http://schemas.openxmlformats.org/officeDocument/2006/relationships/hyperlink" Target="consultantplus://offline/ref=A3E0DEB7413A3E9221AB4853B6EC2DE79BCFB1B1A48A78892F088F37067F38A47C2800F646413D46AC92A993F062606E587C55AF24440AB0FCE94687mEvDC" TargetMode="External"/><Relationship Id="rId2" Type="http://schemas.microsoft.com/office/2007/relationships/stylesWithEffects" Target="stylesWithEffects.xml"/><Relationship Id="rId29" Type="http://schemas.openxmlformats.org/officeDocument/2006/relationships/hyperlink" Target="consultantplus://offline/ref=A3E0DEB7413A3E9221AB4853B6EC2DE79BCFB1B1A48A7A8C26048F37067F38A47C2800F646413D46AC92AD92F562606E587C55AF24440AB0FCE94687mEvDC" TargetMode="External"/><Relationship Id="rId24" Type="http://schemas.openxmlformats.org/officeDocument/2006/relationships/hyperlink" Target="consultantplus://offline/ref=A3E0DEB7413A3E9221AB4853B6EC2DE79BCFB1B1AD867F84250AD23D0E2634A67B275FE141083147AC92A890FE3D657B492458AB3E5A0EAAE0EB44m8v6C" TargetMode="External"/><Relationship Id="rId40" Type="http://schemas.openxmlformats.org/officeDocument/2006/relationships/hyperlink" Target="consultantplus://offline/ref=A3E0DEB7413A3E9221AB4853B6EC2DE79BCFB1B1A48A78892F088F37067F38A47C2800F646413D46AC92A894F362606E587C55AF24440AB0FCE94687mEvDC" TargetMode="External"/><Relationship Id="rId45" Type="http://schemas.openxmlformats.org/officeDocument/2006/relationships/hyperlink" Target="consultantplus://offline/ref=A3E0DEB7413A3E9221AB4853B6EC2DE79BCFB1B1A48A7A8C26048F37067F38A47C2800F646413D46AC92AD92F562606E587C55AF24440AB0FCE94687mEvDC" TargetMode="External"/><Relationship Id="rId66" Type="http://schemas.openxmlformats.org/officeDocument/2006/relationships/hyperlink" Target="consultantplus://offline/ref=A3E0DEB7413A3E9221AB4853B6EC2DE79BCFB1B1A48A7A8C26048F37067F38A47C2800F646413D46AC92AD92F562606E587C55AF24440AB0FCE94687mEvDC" TargetMode="External"/><Relationship Id="rId87" Type="http://schemas.openxmlformats.org/officeDocument/2006/relationships/hyperlink" Target="consultantplus://offline/ref=A3E0DEB7413A3E9221AB4853B6EC2DE79BCFB1B1A48B798D2E028F37067F38A47C2800F646413D46AC92A897F662606E587C55AF24440AB0FCE94687mEvDC" TargetMode="External"/><Relationship Id="rId110" Type="http://schemas.openxmlformats.org/officeDocument/2006/relationships/hyperlink" Target="consultantplus://offline/ref=A3E0DEB7413A3E9221AB4853B6EC2DE79BCFB1B1A48A78892F088F37067F38A47C2800F646413D46AC92A896F362606E587C55AF24440AB0FCE94687mEvDC" TargetMode="External"/><Relationship Id="rId115" Type="http://schemas.openxmlformats.org/officeDocument/2006/relationships/hyperlink" Target="consultantplus://offline/ref=A3E0DEB7413A3E9221AB4853B6EC2DE79BCFB1B1AD8F7689230AD23D0E2634A67B275FE141083147AC92A991FE3D657B492458AB3E5A0EAAE0EB44m8v6C" TargetMode="External"/><Relationship Id="rId131" Type="http://schemas.openxmlformats.org/officeDocument/2006/relationships/hyperlink" Target="consultantplus://offline/ref=A3E0DEB7413A3E9221AB4853B6EC2DE79BCFB1B1A4897C8827008F37067F38A47C2800F646413D46AC92A897FD62606E587C55AF24440AB0FCE94687mEvDC" TargetMode="External"/><Relationship Id="rId136" Type="http://schemas.openxmlformats.org/officeDocument/2006/relationships/hyperlink" Target="consultantplus://offline/ref=A3E0DEB7413A3E9221AB4853B6EC2DE79BCFB1B1A48F798E22058F37067F38A47C2800F646413D46AC92A897F062606E587C55AF24440AB0FCE94687mEvDC" TargetMode="External"/><Relationship Id="rId157" Type="http://schemas.openxmlformats.org/officeDocument/2006/relationships/hyperlink" Target="consultantplus://offline/ref=A3E0DEB7413A3E9221AB4853B6EC2DE79BCFB1B1A48F798A21048F37067F38A47C2800F646413D46AC92A897FD62606E587C55AF24440AB0FCE94687mEvDC" TargetMode="External"/><Relationship Id="rId178" Type="http://schemas.openxmlformats.org/officeDocument/2006/relationships/hyperlink" Target="consultantplus://offline/ref=A3E0DEB7413A3E9221AB4853B6EC2DE79BCFB1B1A48A78892F088F37067F38A47C2800F646413D46AC92A994F662606E587C55AF24440AB0FCE94687mEvDC" TargetMode="External"/><Relationship Id="rId61" Type="http://schemas.openxmlformats.org/officeDocument/2006/relationships/hyperlink" Target="consultantplus://offline/ref=A3E0DEB7413A3E9221AB4853B6EC2DE79BCFB1B1A4897C8827008F37067F38A47C2800F646413D46AC92A894F462606E587C55AF24440AB0FCE94687mEvDC" TargetMode="External"/><Relationship Id="rId82" Type="http://schemas.openxmlformats.org/officeDocument/2006/relationships/hyperlink" Target="consultantplus://offline/ref=A3E0DEB7413A3E9221AB4853B6EC2DE79BCFB1B1A48A78892F088F37067F38A47C2800F646413D46AC92A897F162606E587C55AF24440AB0FCE94687mEvDC" TargetMode="External"/><Relationship Id="rId152" Type="http://schemas.openxmlformats.org/officeDocument/2006/relationships/hyperlink" Target="consultantplus://offline/ref=A3E0DEB7413A3E9221AB4853B6EC2DE79BCFB1B1A48E7E892F078F37067F38A47C2800F646413D46AC92A891F062606E587C55AF24440AB0FCE94687mEvDC" TargetMode="External"/><Relationship Id="rId173" Type="http://schemas.openxmlformats.org/officeDocument/2006/relationships/hyperlink" Target="consultantplus://offline/ref=A3E0DEB7413A3E9221AB4853B6EC2DE79BCFB1B1A4897C8827008F37067F38A47C2800F646413D46AC92A890F462606E587C55AF24440AB0FCE94687mEvDC" TargetMode="External"/><Relationship Id="rId19" Type="http://schemas.openxmlformats.org/officeDocument/2006/relationships/hyperlink" Target="consultantplus://offline/ref=A3E0DEB7413A3E9221AB4853B6EC2DE79BCFB1B1A48C76852F028F37067F38A47C2800F646413D46AC92A895F362606E587C55AF24440AB0FCE94687mEvDC" TargetMode="External"/><Relationship Id="rId14" Type="http://schemas.openxmlformats.org/officeDocument/2006/relationships/hyperlink" Target="consultantplus://offline/ref=A3E0DEB7413A3E9221AB4853B6EC2DE79BCFB1B1A48F798D27098F37067F38A47C2800F646413D46AC92A895F362606E587C55AF24440AB0FCE94687mEvDC" TargetMode="External"/><Relationship Id="rId30" Type="http://schemas.openxmlformats.org/officeDocument/2006/relationships/hyperlink" Target="consultantplus://offline/ref=A3E0DEB7413A3E9221AB4853B6EC2DE79BCFB1B1A48E7E892F078F37067F38A47C2800F646413D46AC92A895FD62606E587C55AF24440AB0FCE94687mEvDC" TargetMode="External"/><Relationship Id="rId35" Type="http://schemas.openxmlformats.org/officeDocument/2006/relationships/hyperlink" Target="consultantplus://offline/ref=A3E0DEB7413A3E9221AB4853B6EC2DE79BCFB1B1A48F798E22058F37067F38A47C2800F646413D46AC92A894F762606E587C55AF24440AB0FCE94687mEvDC" TargetMode="External"/><Relationship Id="rId56" Type="http://schemas.openxmlformats.org/officeDocument/2006/relationships/hyperlink" Target="consultantplus://offline/ref=A3E0DEB7413A3E9221AB4853B6EC2DE79BCFB1B1A48E7E892F078F37067F38A47C2800F646413D46AC92A895FD62606E587C55AF24440AB0FCE94687mEvDC" TargetMode="External"/><Relationship Id="rId77" Type="http://schemas.openxmlformats.org/officeDocument/2006/relationships/hyperlink" Target="consultantplus://offline/ref=A3E0DEB7413A3E9221AB4853B6EC2DE79BCFB1B1A4897C8827008F37067F38A47C2800F646413D46AC92A894FC62606E587C55AF24440AB0FCE94687mEvDC" TargetMode="External"/><Relationship Id="rId100" Type="http://schemas.openxmlformats.org/officeDocument/2006/relationships/hyperlink" Target="consultantplus://offline/ref=A3E0DEB7413A3E9221AB4853B6EC2DE79BCFB1B1A48E7E892F078F37067F38A47C2800F646413D46AC92A897F762606E587C55AF24440AB0FCE94687mEvDC" TargetMode="External"/><Relationship Id="rId105" Type="http://schemas.openxmlformats.org/officeDocument/2006/relationships/hyperlink" Target="consultantplus://offline/ref=A3E0DEB7413A3E9221AB4853B6EC2DE79BCFB1B1A48A78892F088F37067F38A47C2800F646413D46AC92A896F362606E587C55AF24440AB0FCE94687mEvDC" TargetMode="External"/><Relationship Id="rId126" Type="http://schemas.openxmlformats.org/officeDocument/2006/relationships/hyperlink" Target="consultantplus://offline/ref=A3E0DEB7413A3E9221AB4853B6EC2DE79BCFB1B1A4897C8827008F37067F38A47C2800F646413D46AC92A897F162606E587C55AF24440AB0FCE94687mEvDC" TargetMode="External"/><Relationship Id="rId147" Type="http://schemas.openxmlformats.org/officeDocument/2006/relationships/hyperlink" Target="consultantplus://offline/ref=A3E0DEB7413A3E9221AB565EA08073E39BCCEEBBA68E75DB7B558960592F3EF13C6806A305053046AE99FCC4B13C393F183758AB3E580AB6mEv1C" TargetMode="External"/><Relationship Id="rId168" Type="http://schemas.openxmlformats.org/officeDocument/2006/relationships/hyperlink" Target="consultantplus://offline/ref=A3E0DEB7413A3E9221AB4853B6EC2DE79BCFB1B1A48F798A21048F37067F38A47C2800F646413D46AC92A896FD62606E587C55AF24440AB0FCE94687mEvDC" TargetMode="External"/><Relationship Id="rId8" Type="http://schemas.openxmlformats.org/officeDocument/2006/relationships/hyperlink" Target="consultantplus://offline/ref=A3E0DEB7413A3E9221AB4853B6EC2DE79BCFB1B1A48E7E892F078F37067F38A47C2800F646413D46AC92A895F262606E587C55AF24440AB0FCE94687mEvDC" TargetMode="External"/><Relationship Id="rId51" Type="http://schemas.openxmlformats.org/officeDocument/2006/relationships/hyperlink" Target="consultantplus://offline/ref=A3E0DEB7413A3E9221AB4853B6EC2DE79BCFB1B1A48A78892F088F37067F38A47C2800F646413D46AC92A894FC62606E587C55AF24440AB0FCE94687mEvDC" TargetMode="External"/><Relationship Id="rId72" Type="http://schemas.openxmlformats.org/officeDocument/2006/relationships/hyperlink" Target="consultantplus://offline/ref=A3E0DEB7413A3E9221AB4853B6EC2DE79BCFB1B1A48A7A8C26048F37067F38A47C2800F646413D46AC92A197F062606E587C55AF24440AB0FCE94687mEvDC" TargetMode="External"/><Relationship Id="rId93" Type="http://schemas.openxmlformats.org/officeDocument/2006/relationships/hyperlink" Target="consultantplus://offline/ref=A3E0DEB7413A3E9221AB4853B6EC2DE79BCFB1B1A48B798D2E028F37067F38A47C2800F646413D46AC92A897FC62606E587C55AF24440AB0FCE94687mEvDC" TargetMode="External"/><Relationship Id="rId98" Type="http://schemas.openxmlformats.org/officeDocument/2006/relationships/hyperlink" Target="consultantplus://offline/ref=A3E0DEB7413A3E9221AB4853B6EC2DE79BCFB1B1A48C7D8A2E028F37067F38A47C2800F646413D46AC92A895F362606E587C55AF24440AB0FCE94687mEvDC" TargetMode="External"/><Relationship Id="rId121" Type="http://schemas.openxmlformats.org/officeDocument/2006/relationships/hyperlink" Target="consultantplus://offline/ref=A3E0DEB7413A3E9221AB4853B6EC2DE79BCFB1B1A48A778F2F068F37067F38A47C2800F646413D46AC92A895F362606E587C55AF24440AB0FCE94687mEvDC" TargetMode="External"/><Relationship Id="rId142" Type="http://schemas.openxmlformats.org/officeDocument/2006/relationships/hyperlink" Target="consultantplus://offline/ref=A3E0DEB7413A3E9221AB4853B6EC2DE79BCFB1B1A48E7D8F2F078F37067F38A47C2800F646413D46AC92A897F662606E587C55AF24440AB0FCE94687mEvDC" TargetMode="External"/><Relationship Id="rId163" Type="http://schemas.openxmlformats.org/officeDocument/2006/relationships/hyperlink" Target="consultantplus://offline/ref=A3E0DEB7413A3E9221AB4853B6EC2DE79BCFB1B1A48F798E22058F37067F38A47C2800F646413D46AC92A896F262606E587C55AF24440AB0FCE94687mEvDC" TargetMode="External"/><Relationship Id="rId3" Type="http://schemas.openxmlformats.org/officeDocument/2006/relationships/settings" Target="settings.xml"/><Relationship Id="rId25" Type="http://schemas.openxmlformats.org/officeDocument/2006/relationships/hyperlink" Target="consultantplus://offline/ref=A3E0DEB7413A3E9221AB4853B6EC2DE79BCFB1B1A48E7E8924018F37067F38A47C2800F646413D46AC92A895F062606E587C55AF24440AB0FCE94687mEvDC" TargetMode="External"/><Relationship Id="rId46" Type="http://schemas.openxmlformats.org/officeDocument/2006/relationships/hyperlink" Target="consultantplus://offline/ref=A3E0DEB7413A3E9221AB4853B6EC2DE79BCFB1B1A48E7E892F078F37067F38A47C2800F646413D46AC92A895FD62606E587C55AF24440AB0FCE94687mEvDC" TargetMode="External"/><Relationship Id="rId67" Type="http://schemas.openxmlformats.org/officeDocument/2006/relationships/hyperlink" Target="consultantplus://offline/ref=A3E0DEB7413A3E9221AB4853B6EC2DE79BCFB1B1A48E7E892F078F37067F38A47C2800F646413D46AC92A895FD62606E587C55AF24440AB0FCE94687mEvDC" TargetMode="External"/><Relationship Id="rId116" Type="http://schemas.openxmlformats.org/officeDocument/2006/relationships/hyperlink" Target="consultantplus://offline/ref=A3E0DEB7413A3E9221AB4853B6EC2DE79BCFB1B1A48E7D8F2F078F37067F38A47C2800F646413D46AC92A897F462606E587C55AF24440AB0FCE94687mEvDC" TargetMode="External"/><Relationship Id="rId137" Type="http://schemas.openxmlformats.org/officeDocument/2006/relationships/hyperlink" Target="consultantplus://offline/ref=A3E0DEB7413A3E9221AB4853B6EC2DE79BCFB1B1A48E7E892F078F37067F38A47C2800F646413D46AC92A896FC62606E587C55AF24440AB0FCE94687mEvDC" TargetMode="External"/><Relationship Id="rId158" Type="http://schemas.openxmlformats.org/officeDocument/2006/relationships/hyperlink" Target="consultantplus://offline/ref=A3E0DEB7413A3E9221AB4853B6EC2DE79BCFB1B1A48F798A21048F37067F38A47C2800F646413D46AC92A896F662606E587C55AF24440AB0FCE94687mEvDC" TargetMode="External"/><Relationship Id="rId20" Type="http://schemas.openxmlformats.org/officeDocument/2006/relationships/hyperlink" Target="consultantplus://offline/ref=A3E0DEB7413A3E9221AB4853B6EC2DE79BCFB1B1A48A78892F088F37067F38A47C2800F646413D46AC92A895FC62606E587C55AF24440AB0FCE94687mEvDC" TargetMode="External"/><Relationship Id="rId41" Type="http://schemas.openxmlformats.org/officeDocument/2006/relationships/hyperlink" Target="consultantplus://offline/ref=A3E0DEB7413A3E9221AB4853B6EC2DE79BCFB1B1A48B798D2E028F37067F38A47C2800F646413D46AC92A895F262606E587C55AF24440AB0FCE94687mEvDC" TargetMode="External"/><Relationship Id="rId62" Type="http://schemas.openxmlformats.org/officeDocument/2006/relationships/hyperlink" Target="consultantplus://offline/ref=A3E0DEB7413A3E9221AB4853B6EC2DE79BCFB1B1A48B798D2E028F37067F38A47C2800F646413D46AC92A894F462606E587C55AF24440AB0FCE94687mEvDC" TargetMode="External"/><Relationship Id="rId83" Type="http://schemas.openxmlformats.org/officeDocument/2006/relationships/hyperlink" Target="consultantplus://offline/ref=A3E0DEB7413A3E9221AB4853B6EC2DE79BCFB1B1A48B798D2E028F37067F38A47C2800F646413D46AC92A894F362606E587C55AF24440AB0FCE94687mEvDC" TargetMode="External"/><Relationship Id="rId88" Type="http://schemas.openxmlformats.org/officeDocument/2006/relationships/hyperlink" Target="consultantplus://offline/ref=A3E0DEB7413A3E9221AB4853B6EC2DE79BCFB1B1A48E7E892F078F37067F38A47C2800F646413D46AC92A894FD62606E587C55AF24440AB0FCE94687mEvDC" TargetMode="External"/><Relationship Id="rId111" Type="http://schemas.openxmlformats.org/officeDocument/2006/relationships/hyperlink" Target="consultantplus://offline/ref=A3E0DEB7413A3E9221AB4853B6EC2DE79BCFB1B1A48B798D2E028F37067F38A47C2800F646413D46AC92A896F762606E587C55AF24440AB0FCE94687mEvDC" TargetMode="External"/><Relationship Id="rId132" Type="http://schemas.openxmlformats.org/officeDocument/2006/relationships/hyperlink" Target="consultantplus://offline/ref=A3E0DEB7413A3E9221AB4853B6EC2DE79BCFB1B1A48B798D2E028F37067F38A47C2800F646413D46AC92A891F562606E587C55AF24440AB0FCE94687mEvDC" TargetMode="External"/><Relationship Id="rId153" Type="http://schemas.openxmlformats.org/officeDocument/2006/relationships/hyperlink" Target="consultantplus://offline/ref=A3E0DEB7413A3E9221AB4853B6EC2DE79BCFB1B1A48E7D8F2F078F37067F38A47C2800F646413D46AC92A897F262606E587C55AF24440AB0FCE94687mEvDC" TargetMode="External"/><Relationship Id="rId174" Type="http://schemas.openxmlformats.org/officeDocument/2006/relationships/hyperlink" Target="consultantplus://offline/ref=A3E0DEB7413A3E9221AB4853B6EC2DE79BCFB1B1A48E7E892F078F37067F38A47C2800F646413D46AC92A890F262606E587C55AF24440AB0FCE94687mEvDC" TargetMode="External"/><Relationship Id="rId179" Type="http://schemas.openxmlformats.org/officeDocument/2006/relationships/hyperlink" Target="consultantplus://offline/ref=A3E0DEB7413A3E9221AB4853B6EC2DE79BCFB1B1A48B798D2E028F37067F38A47C2800F646413D46AC92A891F162606E587C55AF24440AB0FCE94687mEvDC" TargetMode="External"/><Relationship Id="rId15" Type="http://schemas.openxmlformats.org/officeDocument/2006/relationships/hyperlink" Target="consultantplus://offline/ref=A3E0DEB7413A3E9221AB4853B6EC2DE79BCFB1B1A48F798E22058F37067F38A47C2800F646413D46AC92A895F262606E587C55AF24440AB0FCE94687mEvDC" TargetMode="External"/><Relationship Id="rId36" Type="http://schemas.openxmlformats.org/officeDocument/2006/relationships/hyperlink" Target="consultantplus://offline/ref=A3E0DEB7413A3E9221AB4853B6EC2DE79BCFB1B1A48F798E22058F37067F38A47C2800F646413D46AC92A894F662606E587C55AF24440AB0FCE94687mEvDC" TargetMode="External"/><Relationship Id="rId57" Type="http://schemas.openxmlformats.org/officeDocument/2006/relationships/hyperlink" Target="consultantplus://offline/ref=A3E0DEB7413A3E9221AB4853B6EC2DE79BCFB1B1A48F798E22058F37067F38A47C2800F646413D46AC92A894FC62606E587C55AF24440AB0FCE94687mEvDC" TargetMode="External"/><Relationship Id="rId106" Type="http://schemas.openxmlformats.org/officeDocument/2006/relationships/hyperlink" Target="consultantplus://offline/ref=A3E0DEB7413A3E9221AB4853B6EC2DE79BCFB1B1A4887B8D26058F37067F38A47C2800F646413D46AC92A894F462606E587C55AF24440AB0FCE94687mEvDC" TargetMode="External"/><Relationship Id="rId127" Type="http://schemas.openxmlformats.org/officeDocument/2006/relationships/hyperlink" Target="consultantplus://offline/ref=A3E0DEB7413A3E9221AB4853B6EC2DE79BCFB1B1A48F798D27098F37067F38A47C2800F646413D46AC92A894F462606E587C55AF24440AB0FCE94687mEvDC" TargetMode="External"/><Relationship Id="rId10" Type="http://schemas.openxmlformats.org/officeDocument/2006/relationships/hyperlink" Target="consultantplus://offline/ref=A3E0DEB7413A3E9221AB4853B6EC2DE79BCFB1B1A48E7D8F2F078F37067F38A47C2800F646413D46AC92A895FD62606E587C55AF24440AB0FCE94687mEvDC" TargetMode="External"/><Relationship Id="rId31" Type="http://schemas.openxmlformats.org/officeDocument/2006/relationships/hyperlink" Target="consultantplus://offline/ref=A3E0DEB7413A3E9221AB4853B6EC2DE79BCFB1B1A48E7E892F078F37067F38A47C2800F646413D46AC92A894F562606E587C55AF24440AB0FCE94687mEvDC" TargetMode="External"/><Relationship Id="rId52" Type="http://schemas.openxmlformats.org/officeDocument/2006/relationships/hyperlink" Target="consultantplus://offline/ref=A3E0DEB7413A3E9221AB4853B6EC2DE79BCFB1B1A4887B8D26058F37067F38A47C2800F646413D46AC92A894F462606E587C55AF24440AB0FCE94687mEvDC" TargetMode="External"/><Relationship Id="rId73" Type="http://schemas.openxmlformats.org/officeDocument/2006/relationships/hyperlink" Target="consultantplus://offline/ref=A3E0DEB7413A3E9221AB4853B6EC2DE79BCFB1B1A48A7A8C26048F37067F38A47C2800F646413D46AC92A197F062606E587C55AF24440AB0FCE94687mEvDC" TargetMode="External"/><Relationship Id="rId78" Type="http://schemas.openxmlformats.org/officeDocument/2006/relationships/hyperlink" Target="consultantplus://offline/ref=A3E0DEB7413A3E9221AB4853B6EC2DE79BCFB1B1A48A7A8C26048F37067F38A47C2800F646413D46AC93AF95F662606E587C55AF24440AB0FCE94687mEvDC" TargetMode="External"/><Relationship Id="rId94" Type="http://schemas.openxmlformats.org/officeDocument/2006/relationships/hyperlink" Target="consultantplus://offline/ref=A3E0DEB7413A3E9221AB4853B6EC2DE79BCFB1B1A48B798D2E028F37067F38A47C2800F646413D46AC92A896F462606E587C55AF24440AB0FCE94687mEvDC" TargetMode="External"/><Relationship Id="rId99" Type="http://schemas.openxmlformats.org/officeDocument/2006/relationships/hyperlink" Target="consultantplus://offline/ref=A3E0DEB7413A3E9221AB4853B6EC2DE79BCFB1B1A48A78892F088F37067F38A47C2800F646413D46AC92A896F162606E587C55AF24440AB0FCE94687mEvDC" TargetMode="External"/><Relationship Id="rId101" Type="http://schemas.openxmlformats.org/officeDocument/2006/relationships/hyperlink" Target="consultantplus://offline/ref=A3E0DEB7413A3E9221AB4853B6EC2DE79BCFB1B1A48F7D8B25088F37067F38A47C2800F646413D46AC92A895F362606E587C55AF24440AB0FCE94687mEvDC" TargetMode="External"/><Relationship Id="rId122" Type="http://schemas.openxmlformats.org/officeDocument/2006/relationships/hyperlink" Target="consultantplus://offline/ref=A3E0DEB7413A3E9221AB4853B6EC2DE79BCFB1B1A4897C8827008F37067F38A47C2800F646413D46AC92A897F762606E587C55AF24440AB0FCE94687mEvDC" TargetMode="External"/><Relationship Id="rId143" Type="http://schemas.openxmlformats.org/officeDocument/2006/relationships/hyperlink" Target="consultantplus://offline/ref=A3E0DEB7413A3E9221AB4853B6EC2DE79BCFB1B1A48E7D8F2F078F37067F38A47C2800F646413D46AC92A897F162606E587C55AF24440AB0FCE94687mEvDC" TargetMode="External"/><Relationship Id="rId148" Type="http://schemas.openxmlformats.org/officeDocument/2006/relationships/hyperlink" Target="consultantplus://offline/ref=A3E0DEB7413A3E9221AB4853B6EC2DE79BCFB1B1A48F798E22058F37067F38A47C2800F646413D46AC92A896F362606E587C55AF24440AB0FCE94687mEvDC" TargetMode="External"/><Relationship Id="rId164" Type="http://schemas.openxmlformats.org/officeDocument/2006/relationships/hyperlink" Target="consultantplus://offline/ref=A3E0DEB7413A3E9221AB4853B6EC2DE79BCFB1B1A48E7D8F2F078F37067F38A47C2800F646413D46AC92A897F262606E587C55AF24440AB0FCE94687mEvDC" TargetMode="External"/><Relationship Id="rId169" Type="http://schemas.openxmlformats.org/officeDocument/2006/relationships/hyperlink" Target="consultantplus://offline/ref=A3E0DEB7413A3E9221AB4853B6EC2DE79BCFB1B1A4897C8827008F37067F38A47C2800F646413D46AC92A891F362606E587C55AF24440AB0FCE94687mEvDC" TargetMode="External"/><Relationship Id="rId4" Type="http://schemas.openxmlformats.org/officeDocument/2006/relationships/webSettings" Target="webSettings.xml"/><Relationship Id="rId9" Type="http://schemas.openxmlformats.org/officeDocument/2006/relationships/hyperlink" Target="consultantplus://offline/ref=A3E0DEB7413A3E9221AB4853B6EC2DE79BCFB1B1A48E7C8426088F37067F38A47C2800F646413D46AC92A895F062606E587C55AF24440AB0FCE94687mEvDC" TargetMode="External"/><Relationship Id="rId180" Type="http://schemas.openxmlformats.org/officeDocument/2006/relationships/fontTable" Target="fontTable.xml"/><Relationship Id="rId26" Type="http://schemas.openxmlformats.org/officeDocument/2006/relationships/hyperlink" Target="consultantplus://offline/ref=A3E0DEB7413A3E9221AB4853B6EC2DE79BCFB1B1A48E7D8F2F078F37067F38A47C2800F646413D46AC92A894F562606E587C55AF24440AB0FCE94687mEvDC" TargetMode="External"/><Relationship Id="rId47" Type="http://schemas.openxmlformats.org/officeDocument/2006/relationships/hyperlink" Target="consultantplus://offline/ref=A3E0DEB7413A3E9221AB4853B6EC2DE79BCFB1B1A48E7D8F2F078F37067F38A47C2800F646413D46AC92A894F462606E587C55AF24440AB0FCE94687mEvDC" TargetMode="External"/><Relationship Id="rId68" Type="http://schemas.openxmlformats.org/officeDocument/2006/relationships/hyperlink" Target="consultantplus://offline/ref=A3E0DEB7413A3E9221AB4853B6EC2DE79BCFB1B1A48E7E892F078F37067F38A47C2800F646413D46AC92A894F162606E587C55AF24440AB0FCE94687mEvDC" TargetMode="External"/><Relationship Id="rId89" Type="http://schemas.openxmlformats.org/officeDocument/2006/relationships/hyperlink" Target="consultantplus://offline/ref=A3E0DEB7413A3E9221AB4853B6EC2DE79BCFB1B1A48E7E892F078F37067F38A47C2800F646413D46AC92A894FC62606E587C55AF24440AB0FCE94687mEvDC" TargetMode="External"/><Relationship Id="rId112" Type="http://schemas.openxmlformats.org/officeDocument/2006/relationships/hyperlink" Target="consultantplus://offline/ref=A3E0DEB7413A3E9221AB4853B6EC2DE79BCFB1B1A48E7E892F078F37067F38A47C2800F646413D46AC92A897FC62606E587C55AF24440AB0FCE94687mEvDC" TargetMode="External"/><Relationship Id="rId133" Type="http://schemas.openxmlformats.org/officeDocument/2006/relationships/hyperlink" Target="consultantplus://offline/ref=A3E0DEB7413A3E9221AB4853B6EC2DE79BCFB1B1A4897C8827008F37067F38A47C2800F646413D46AC92A896F762606E587C55AF24440AB0FCE94687mEvDC" TargetMode="External"/><Relationship Id="rId154" Type="http://schemas.openxmlformats.org/officeDocument/2006/relationships/hyperlink" Target="consultantplus://offline/ref=A3E0DEB7413A3E9221AB4853B6EC2DE79BCFB1B1A4897C8827008F37067F38A47C2800F646413D46AC92A891F062606E587C55AF24440AB0FCE94687mEvDC" TargetMode="External"/><Relationship Id="rId175" Type="http://schemas.openxmlformats.org/officeDocument/2006/relationships/hyperlink" Target="consultantplus://offline/ref=A3E0DEB7413A3E9221AB4853B6EC2DE79BCFB1B1A48E7D8F2F078F37067F38A47C2800F646413D46AC92A897F262606E587C55AF24440AB0FCE94687mEvDC" TargetMode="External"/><Relationship Id="rId16" Type="http://schemas.openxmlformats.org/officeDocument/2006/relationships/hyperlink" Target="consultantplus://offline/ref=A3E0DEB7413A3E9221AB4853B6EC2DE79BCFB1B1A48F768823008F37067F38A47C2800F646413D46AC92A895F362606E587C55AF24440AB0FCE94687mEvDC" TargetMode="External"/><Relationship Id="rId37" Type="http://schemas.openxmlformats.org/officeDocument/2006/relationships/hyperlink" Target="consultantplus://offline/ref=A3E0DEB7413A3E9221AB4853B6EC2DE79BCFB1B1A48A78892F088F37067F38A47C2800F646413D46AC92A894F762606E587C55AF24440AB0FCE94687mEvDC" TargetMode="External"/><Relationship Id="rId58" Type="http://schemas.openxmlformats.org/officeDocument/2006/relationships/hyperlink" Target="consultantplus://offline/ref=A3E0DEB7413A3E9221AB4853B6EC2DE79BCFB1B1A48E7D8F2F078F37067F38A47C2800F646413D46AC92A894F262606E587C55AF24440AB0FCE94687mEvDC" TargetMode="External"/><Relationship Id="rId79" Type="http://schemas.openxmlformats.org/officeDocument/2006/relationships/hyperlink" Target="consultantplus://offline/ref=A3E0DEB7413A3E9221AB4853B6EC2DE79BCFB1B1A48B798D2E028F37067F38A47C2800F646413D46AC92A894F162606E587C55AF24440AB0FCE94687mEvDC" TargetMode="External"/><Relationship Id="rId102" Type="http://schemas.openxmlformats.org/officeDocument/2006/relationships/hyperlink" Target="consultantplus://offline/ref=A3E0DEB7413A3E9221AB4853B6EC2DE79BCFB1B1A48E7E892F078F37067F38A47C2800F646413D46AC92A897F162606E587C55AF24440AB0FCE94687mEvDC" TargetMode="External"/><Relationship Id="rId123" Type="http://schemas.openxmlformats.org/officeDocument/2006/relationships/hyperlink" Target="consultantplus://offline/ref=A3E0DEB7413A3E9221AB4853B6EC2DE79BCFB1B1A48A78892F088F37067F38A47C2800F646413D46AC92A891F462606E587C55AF24440AB0FCE94687mEvDC" TargetMode="External"/><Relationship Id="rId144" Type="http://schemas.openxmlformats.org/officeDocument/2006/relationships/hyperlink" Target="consultantplus://offline/ref=A3E0DEB7413A3E9221AB4853B6EC2DE79BCFB1B1A4897C8827008F37067F38A47C2800F646413D46AC92A891F462606E587C55AF24440AB0FCE94687mEvDC" TargetMode="External"/><Relationship Id="rId90" Type="http://schemas.openxmlformats.org/officeDocument/2006/relationships/hyperlink" Target="consultantplus://offline/ref=A3E0DEB7413A3E9221AB4853B6EC2DE79BCFB1B1A48F798A21048F37067F38A47C2800F646413D46AC92A894FC62606E587C55AF24440AB0FCE94687mEvDC" TargetMode="External"/><Relationship Id="rId165" Type="http://schemas.openxmlformats.org/officeDocument/2006/relationships/hyperlink" Target="consultantplus://offline/ref=A3E0DEB7413A3E9221AB4853B6EC2DE79BCFB1B1A48F798A21048F37067F38A47C2800F646413D46AC92A896F262606E587C55AF24440AB0FCE94687mEvDC" TargetMode="External"/><Relationship Id="rId27" Type="http://schemas.openxmlformats.org/officeDocument/2006/relationships/hyperlink" Target="consultantplus://offline/ref=A3E0DEB7413A3E9221AB4853B6EC2DE79BCFB1B1A48E7E892F078F37067F38A47C2800F646413D46AC92A894F462606E587C55AF24440AB0FCE94687mEvDC" TargetMode="External"/><Relationship Id="rId48" Type="http://schemas.openxmlformats.org/officeDocument/2006/relationships/hyperlink" Target="consultantplus://offline/ref=A3E0DEB7413A3E9221AB4853B6EC2DE79BCFB1B1A4897C8827008F37067F38A47C2800F646413D46AC92A895F362606E587C55AF24440AB0FCE94687mEvDC" TargetMode="External"/><Relationship Id="rId69" Type="http://schemas.openxmlformats.org/officeDocument/2006/relationships/hyperlink" Target="consultantplus://offline/ref=A3E0DEB7413A3E9221AB4853B6EC2DE79BCFB1B1A4897C8827008F37067F38A47C2800F646413D46AC92A894F162606E587C55AF24440AB0FCE94687mEvDC" TargetMode="External"/><Relationship Id="rId113" Type="http://schemas.openxmlformats.org/officeDocument/2006/relationships/hyperlink" Target="consultantplus://offline/ref=A3E0DEB7413A3E9221AB4853B6EC2DE79BCFB1B1A48E7D8F2F078F37067F38A47C2800F646413D46AC92A894FC62606E587C55AF24440AB0FCE94687mEvDC" TargetMode="External"/><Relationship Id="rId134" Type="http://schemas.openxmlformats.org/officeDocument/2006/relationships/hyperlink" Target="consultantplus://offline/ref=A3E0DEB7413A3E9221AB4853B6EC2DE79BCFB1B1A48A778F2F068F37067F38A47C2800F646413D46AC92A894F362606E587C55AF24440AB0FCE94687mEvDC" TargetMode="External"/><Relationship Id="rId80" Type="http://schemas.openxmlformats.org/officeDocument/2006/relationships/hyperlink" Target="consultantplus://offline/ref=A3E0DEB7413A3E9221AB4853B6EC2DE79BCFB1B1A4897C8827008F37067F38A47C2800F646413D46AC92A897F462606E587C55AF24440AB0FCE94687mEvDC" TargetMode="External"/><Relationship Id="rId155" Type="http://schemas.openxmlformats.org/officeDocument/2006/relationships/hyperlink" Target="consultantplus://offline/ref=A3E0DEB7413A3E9221AB4853B6EC2DE79BCFB1B1A48E7E892F078F37067F38A47C2800F646413D46AC92A891F362606E587C55AF24440AB0FCE94687mEvDC" TargetMode="External"/><Relationship Id="rId176" Type="http://schemas.openxmlformats.org/officeDocument/2006/relationships/hyperlink" Target="consultantplus://offline/ref=A3E0DEB7413A3E9221AB4853B6EC2DE79BCFB1B1A48A78892F088F37067F38A47C2800F646413D46AC92A890F762606E587C55AF24440AB0FCE94687mEvDC" TargetMode="External"/><Relationship Id="rId17" Type="http://schemas.openxmlformats.org/officeDocument/2006/relationships/hyperlink" Target="consultantplus://offline/ref=A3E0DEB7413A3E9221AB4853B6EC2DE79BCFB1B1A48C7E8C2E068F37067F38A47C2800F646413D46AC92A895F062606E587C55AF24440AB0FCE94687mEvDC" TargetMode="External"/><Relationship Id="rId38" Type="http://schemas.openxmlformats.org/officeDocument/2006/relationships/hyperlink" Target="consultantplus://offline/ref=A3E0DEB7413A3E9221AB4853B6EC2DE79BCFB1B1A48A78892F088F37067F38A47C2800F646413D46AC92A894F662606E587C55AF24440AB0FCE94687mEvDC" TargetMode="External"/><Relationship Id="rId59" Type="http://schemas.openxmlformats.org/officeDocument/2006/relationships/hyperlink" Target="consultantplus://offline/ref=A3E0DEB7413A3E9221AB4853B6EC2DE79BCFB1B1A48E7E892F078F37067F38A47C2800F646413D46AC92A894F662606E587C55AF24440AB0FCE94687mEvDC" TargetMode="External"/><Relationship Id="rId103" Type="http://schemas.openxmlformats.org/officeDocument/2006/relationships/hyperlink" Target="consultantplus://offline/ref=A3E0DEB7413A3E9221AB4853B6EC2DE79BCFB1B1A48E7E892F078F37067F38A47C2800F646413D46AC92A897F062606E587C55AF24440AB0FCE94687mEvDC" TargetMode="External"/><Relationship Id="rId124" Type="http://schemas.openxmlformats.org/officeDocument/2006/relationships/hyperlink" Target="consultantplus://offline/ref=A3E0DEB7413A3E9221AB4853B6EC2DE79BCFB1B1A48A7A8C26048F37067F38A47C2800F646413D46AC92A197F062606E587C55AF24440AB0FCE94687mEvDC" TargetMode="External"/><Relationship Id="rId70" Type="http://schemas.openxmlformats.org/officeDocument/2006/relationships/hyperlink" Target="consultantplus://offline/ref=A3E0DEB7413A3E9221AB4853B6EC2DE79BCFB1B1A4897C8827008F37067F38A47C2800F646413D46AC92A894F362606E587C55AF24440AB0FCE94687mEvDC" TargetMode="External"/><Relationship Id="rId91" Type="http://schemas.openxmlformats.org/officeDocument/2006/relationships/hyperlink" Target="consultantplus://offline/ref=A3E0DEB7413A3E9221AB4853B6EC2DE79BCFB1B1A48F798E22058F37067F38A47C2800F646413D46AC92A897F462606E587C55AF24440AB0FCE94687mEvDC" TargetMode="External"/><Relationship Id="rId145" Type="http://schemas.openxmlformats.org/officeDocument/2006/relationships/hyperlink" Target="consultantplus://offline/ref=A3E0DEB7413A3E9221AB4853B6EC2DE79BCFB1B1A48E7D8F2F078F37067F38A47C2800F646413D46AC92A897F362606E587C55AF24440AB0FCE94687mEvDC" TargetMode="External"/><Relationship Id="rId166" Type="http://schemas.openxmlformats.org/officeDocument/2006/relationships/hyperlink" Target="consultantplus://offline/ref=A3E0DEB7413A3E9221AB4853B6EC2DE79BCFB1B1A48E7D8F2F078F37067F38A47C2800F646413D46AC92A897F262606E587C55AF24440AB0FCE94687mEvDC" TargetMode="External"/><Relationship Id="rId1" Type="http://schemas.openxmlformats.org/officeDocument/2006/relationships/styles" Target="styles.xml"/><Relationship Id="rId28" Type="http://schemas.openxmlformats.org/officeDocument/2006/relationships/hyperlink" Target="consultantplus://offline/ref=A3E0DEB7413A3E9221AB4853B6EC2DE79BCFB1B1A48A78892F088F37067F38A47C2800F646413D46AC92A894F562606E587C55AF24440AB0FCE94687mEvDC" TargetMode="External"/><Relationship Id="rId49" Type="http://schemas.openxmlformats.org/officeDocument/2006/relationships/hyperlink" Target="consultantplus://offline/ref=A3E0DEB7413A3E9221AB4853B6EC2DE79BCFB1B1A48A7A8C26048F37067F38A47C2800F646413D46AC92AD92F562606E587C55AF24440AB0FCE94687mEvDC" TargetMode="External"/><Relationship Id="rId114" Type="http://schemas.openxmlformats.org/officeDocument/2006/relationships/hyperlink" Target="consultantplus://offline/ref=A3E0DEB7413A3E9221AB4853B6EC2DE79BCFB1B1A48E7D8F2F078F37067F38A47C2800F646413D46AC92A897F562606E587C55AF24440AB0FCE94687mEv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21685</Words>
  <Characters>123606</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2023-05-18T04:39:00Z</dcterms:created>
  <dcterms:modified xsi:type="dcterms:W3CDTF">2023-05-18T04:39:00Z</dcterms:modified>
</cp:coreProperties>
</file>