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A1" w:rsidRPr="00D32B56" w:rsidRDefault="00A025A1">
      <w:pPr>
        <w:spacing w:after="1" w:line="220" w:lineRule="atLeast"/>
        <w:jc w:val="right"/>
        <w:outlineLvl w:val="0"/>
      </w:pPr>
      <w:r w:rsidRPr="00D32B56">
        <w:rPr>
          <w:rFonts w:ascii="Calibri" w:hAnsi="Calibri" w:cs="Calibri"/>
        </w:rPr>
        <w:t>Приложение</w:t>
      </w:r>
    </w:p>
    <w:p w:rsidR="00A025A1" w:rsidRPr="00D32B56" w:rsidRDefault="00A025A1">
      <w:pPr>
        <w:spacing w:after="1" w:line="220" w:lineRule="atLeast"/>
        <w:jc w:val="right"/>
      </w:pPr>
      <w:r w:rsidRPr="00D32B56">
        <w:rPr>
          <w:rFonts w:ascii="Calibri" w:hAnsi="Calibri" w:cs="Calibri"/>
        </w:rPr>
        <w:t>к постановлению</w:t>
      </w:r>
    </w:p>
    <w:p w:rsidR="00A025A1" w:rsidRPr="00D32B56" w:rsidRDefault="00A025A1">
      <w:pPr>
        <w:spacing w:after="1" w:line="220" w:lineRule="atLeast"/>
        <w:jc w:val="right"/>
      </w:pPr>
      <w:r w:rsidRPr="00D32B56">
        <w:rPr>
          <w:rFonts w:ascii="Calibri" w:hAnsi="Calibri" w:cs="Calibri"/>
        </w:rPr>
        <w:t>администрации Города Томска</w:t>
      </w:r>
    </w:p>
    <w:p w:rsidR="00A025A1" w:rsidRPr="00D32B56" w:rsidRDefault="00A025A1">
      <w:pPr>
        <w:spacing w:after="1" w:line="220" w:lineRule="atLeast"/>
        <w:jc w:val="right"/>
      </w:pPr>
      <w:r w:rsidRPr="00D32B56">
        <w:rPr>
          <w:rFonts w:ascii="Calibri" w:hAnsi="Calibri" w:cs="Calibri"/>
        </w:rPr>
        <w:t>от 31.07.2014 N 736</w:t>
      </w:r>
    </w:p>
    <w:p w:rsidR="00A025A1" w:rsidRPr="00D32B56" w:rsidRDefault="00A025A1">
      <w:pPr>
        <w:spacing w:after="1" w:line="220" w:lineRule="atLeast"/>
        <w:jc w:val="both"/>
      </w:pPr>
    </w:p>
    <w:p w:rsidR="00A025A1" w:rsidRPr="00D32B56" w:rsidRDefault="00A025A1">
      <w:pPr>
        <w:spacing w:after="1" w:line="220" w:lineRule="atLeast"/>
        <w:jc w:val="center"/>
      </w:pPr>
      <w:bookmarkStart w:id="0" w:name="P42"/>
      <w:bookmarkEnd w:id="0"/>
      <w:r w:rsidRPr="00D32B56">
        <w:rPr>
          <w:rFonts w:ascii="Calibri" w:hAnsi="Calibri" w:cs="Calibri"/>
          <w:b/>
        </w:rPr>
        <w:t>АДМИНИСТРАТИВНЫЙ РЕГЛАМЕНТ</w:t>
      </w:r>
    </w:p>
    <w:p w:rsidR="00A025A1" w:rsidRPr="00D32B56" w:rsidRDefault="00A025A1">
      <w:pPr>
        <w:spacing w:after="1" w:line="220" w:lineRule="atLeast"/>
        <w:jc w:val="center"/>
      </w:pPr>
      <w:r w:rsidRPr="00D32B56">
        <w:rPr>
          <w:rFonts w:ascii="Calibri" w:hAnsi="Calibri" w:cs="Calibri"/>
          <w:b/>
        </w:rPr>
        <w:t>ПРЕДОСТАВЛЕНИЯ МУНИЦИПАЛЬНОЙ УСЛУГИ "ПРЕДОСТАВЛЕНИЕ В АРЕНДУ</w:t>
      </w:r>
    </w:p>
    <w:p w:rsidR="00A025A1" w:rsidRPr="00D32B56" w:rsidRDefault="00A025A1">
      <w:pPr>
        <w:spacing w:after="1" w:line="220" w:lineRule="atLeast"/>
        <w:jc w:val="center"/>
      </w:pPr>
      <w:r w:rsidRPr="00D32B56">
        <w:rPr>
          <w:rFonts w:ascii="Calibri" w:hAnsi="Calibri" w:cs="Calibri"/>
          <w:b/>
        </w:rPr>
        <w:t>МУНИЦИПАЛЬНОГО ИМУЩЕСТВА, НАХОДЯЩЕГОСЯ В МУНИЦИПАЛЬНОЙ</w:t>
      </w:r>
    </w:p>
    <w:p w:rsidR="00A025A1" w:rsidRPr="00D32B56" w:rsidRDefault="00A025A1">
      <w:pPr>
        <w:spacing w:after="1" w:line="220" w:lineRule="atLeast"/>
        <w:jc w:val="center"/>
      </w:pPr>
      <w:r w:rsidRPr="00D32B56">
        <w:rPr>
          <w:rFonts w:ascii="Calibri" w:hAnsi="Calibri" w:cs="Calibri"/>
          <w:b/>
        </w:rPr>
        <w:t>ИМУЩЕСТВЕННОЙ КАЗНЕ ГОРОДА ТОМСКА, ЗА ИСКЛЮЧЕНИЕМ ЗЕМЕЛЬНЫХ</w:t>
      </w:r>
    </w:p>
    <w:p w:rsidR="00A025A1" w:rsidRPr="00D32B56" w:rsidRDefault="00A025A1">
      <w:pPr>
        <w:spacing w:after="1" w:line="220" w:lineRule="atLeast"/>
        <w:jc w:val="center"/>
      </w:pPr>
      <w:r w:rsidRPr="00D32B56">
        <w:rPr>
          <w:rFonts w:ascii="Calibri" w:hAnsi="Calibri" w:cs="Calibri"/>
          <w:b/>
        </w:rPr>
        <w:t>УЧАСТКОВ, БЕЗ ТОРГОВ"</w:t>
      </w:r>
    </w:p>
    <w:p w:rsidR="00A025A1" w:rsidRPr="00D32B56" w:rsidRDefault="00A02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2B56" w:rsidRPr="00D32B56">
        <w:trPr>
          <w:jc w:val="center"/>
        </w:trPr>
        <w:tc>
          <w:tcPr>
            <w:tcW w:w="9294" w:type="dxa"/>
            <w:tcBorders>
              <w:top w:val="nil"/>
              <w:left w:val="single" w:sz="24" w:space="0" w:color="CED3F1"/>
              <w:bottom w:val="nil"/>
              <w:right w:val="single" w:sz="24" w:space="0" w:color="F4F3F8"/>
            </w:tcBorders>
            <w:shd w:val="clear" w:color="auto" w:fill="F4F3F8"/>
          </w:tcPr>
          <w:p w:rsidR="00A025A1" w:rsidRPr="00D32B56" w:rsidRDefault="00A025A1">
            <w:pPr>
              <w:spacing w:after="1" w:line="220" w:lineRule="atLeast"/>
              <w:jc w:val="center"/>
            </w:pPr>
            <w:r w:rsidRPr="00D32B56">
              <w:rPr>
                <w:rFonts w:ascii="Calibri" w:hAnsi="Calibri" w:cs="Calibri"/>
              </w:rPr>
              <w:t>Список изменяющих документов</w:t>
            </w:r>
          </w:p>
          <w:p w:rsidR="00A025A1" w:rsidRPr="00D32B56" w:rsidRDefault="00A025A1">
            <w:pPr>
              <w:spacing w:after="1" w:line="220" w:lineRule="atLeast"/>
              <w:jc w:val="center"/>
            </w:pPr>
            <w:r w:rsidRPr="00D32B56">
              <w:rPr>
                <w:rFonts w:ascii="Calibri" w:hAnsi="Calibri" w:cs="Calibri"/>
              </w:rPr>
              <w:t>(в ред. постановлений администрации г. Томска</w:t>
            </w:r>
          </w:p>
          <w:p w:rsidR="00A025A1" w:rsidRPr="00D32B56" w:rsidRDefault="00A025A1" w:rsidP="00A025A1">
            <w:pPr>
              <w:spacing w:after="1" w:line="220" w:lineRule="atLeast"/>
              <w:jc w:val="center"/>
            </w:pPr>
            <w:r w:rsidRPr="00D32B56">
              <w:rPr>
                <w:rFonts w:ascii="Calibri" w:hAnsi="Calibri" w:cs="Calibri"/>
              </w:rPr>
              <w:t xml:space="preserve">от 29.03.2017 </w:t>
            </w:r>
            <w:hyperlink r:id="rId4" w:history="1">
              <w:r w:rsidRPr="00D32B56">
                <w:rPr>
                  <w:rFonts w:ascii="Calibri" w:hAnsi="Calibri" w:cs="Calibri"/>
                </w:rPr>
                <w:t>N 186</w:t>
              </w:r>
            </w:hyperlink>
            <w:r w:rsidRPr="00D32B56">
              <w:rPr>
                <w:rFonts w:ascii="Calibri" w:hAnsi="Calibri" w:cs="Calibri"/>
              </w:rPr>
              <w:t xml:space="preserve">, от 13.09.2017 </w:t>
            </w:r>
            <w:hyperlink r:id="rId5" w:history="1">
              <w:r w:rsidRPr="00D32B56">
                <w:rPr>
                  <w:rFonts w:ascii="Calibri" w:hAnsi="Calibri" w:cs="Calibri"/>
                </w:rPr>
                <w:t>N 833</w:t>
              </w:r>
            </w:hyperlink>
            <w:r w:rsidRPr="00D32B56">
              <w:rPr>
                <w:rFonts w:ascii="Calibri" w:hAnsi="Calibri" w:cs="Calibri"/>
              </w:rPr>
              <w:t>, от 06.03.2019 № 178)</w:t>
            </w:r>
          </w:p>
        </w:tc>
      </w:tr>
    </w:tbl>
    <w:p w:rsidR="00A025A1" w:rsidRPr="00D32B56" w:rsidRDefault="00A025A1">
      <w:pPr>
        <w:spacing w:after="1" w:line="220" w:lineRule="atLeast"/>
        <w:jc w:val="both"/>
      </w:pPr>
    </w:p>
    <w:p w:rsidR="00A025A1" w:rsidRPr="00D32B56" w:rsidRDefault="00A025A1">
      <w:pPr>
        <w:spacing w:after="1" w:line="220" w:lineRule="atLeast"/>
        <w:jc w:val="center"/>
        <w:outlineLvl w:val="1"/>
      </w:pPr>
      <w:r w:rsidRPr="00D32B56">
        <w:rPr>
          <w:rFonts w:ascii="Calibri" w:hAnsi="Calibri" w:cs="Calibri"/>
        </w:rPr>
        <w:t>I. ОБЩИЕ ПОЛОЖЕНИЯ</w:t>
      </w:r>
    </w:p>
    <w:p w:rsidR="00A025A1" w:rsidRPr="00D32B56" w:rsidRDefault="00A025A1">
      <w:pPr>
        <w:spacing w:after="1" w:line="220" w:lineRule="atLeast"/>
        <w:jc w:val="both"/>
      </w:pPr>
    </w:p>
    <w:p w:rsidR="00A025A1" w:rsidRPr="00D32B56" w:rsidRDefault="00A025A1">
      <w:pPr>
        <w:spacing w:after="1" w:line="220" w:lineRule="atLeast"/>
        <w:ind w:firstLine="540"/>
        <w:jc w:val="both"/>
      </w:pPr>
      <w:r w:rsidRPr="00D32B56">
        <w:rPr>
          <w:rFonts w:ascii="Calibri" w:hAnsi="Calibri" w:cs="Calibri"/>
        </w:rPr>
        <w:t>1.1. Административный регламент предоставления муниципальной услуги "Предоставление в аренду муниципального имущества, находящегося в муниципальной имущественной казне города Томска, за исключением земельных участков, без торгов" (далее - административный регламент) разработан в целях повышения качества и доступности предоставления муниципальной услуги "Предоставление в аренду муниципального имущества, находящегося в муниципальной имущественной казне города Томска, за искл</w:t>
      </w:r>
      <w:bookmarkStart w:id="1" w:name="_GoBack"/>
      <w:bookmarkEnd w:id="1"/>
      <w:r w:rsidRPr="00D32B56">
        <w:rPr>
          <w:rFonts w:ascii="Calibri" w:hAnsi="Calibri" w:cs="Calibri"/>
        </w:rPr>
        <w:t>ючением земельных участков, без торгов" (далее - муниципальная услуга).</w:t>
      </w:r>
    </w:p>
    <w:p w:rsidR="00A025A1" w:rsidRPr="00D32B56" w:rsidRDefault="00A025A1">
      <w:pPr>
        <w:spacing w:before="220" w:after="1" w:line="220" w:lineRule="atLeast"/>
        <w:ind w:firstLine="540"/>
        <w:jc w:val="both"/>
      </w:pPr>
      <w:r w:rsidRPr="00D32B56">
        <w:rPr>
          <w:rFonts w:ascii="Calibri" w:hAnsi="Calibri" w:cs="Calibri"/>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A025A1" w:rsidRPr="00D32B56" w:rsidRDefault="00A025A1">
      <w:pPr>
        <w:spacing w:before="220" w:after="1" w:line="220" w:lineRule="atLeast"/>
        <w:ind w:firstLine="540"/>
        <w:jc w:val="both"/>
      </w:pPr>
      <w:r w:rsidRPr="00D32B56">
        <w:rPr>
          <w:rFonts w:ascii="Calibri" w:hAnsi="Calibri" w:cs="Calibri"/>
        </w:rPr>
        <w:t xml:space="preserve">Положения настоящего административного регламента не применяются в случаях предоставления муниципального имущества в аренду по результатам проведения торгов, а также не распространяются на случаи передачи имущества в аренду, распоряжение которым осуществляется в соответствии с Земельным </w:t>
      </w:r>
      <w:hyperlink r:id="rId6" w:history="1">
        <w:r w:rsidRPr="00D32B56">
          <w:rPr>
            <w:rFonts w:ascii="Calibri" w:hAnsi="Calibri" w:cs="Calibri"/>
          </w:rPr>
          <w:t>кодексом</w:t>
        </w:r>
      </w:hyperlink>
      <w:r w:rsidRPr="00D32B56">
        <w:rPr>
          <w:rFonts w:ascii="Calibri" w:hAnsi="Calibri" w:cs="Calibri"/>
        </w:rPr>
        <w:t xml:space="preserve"> Российской Федерации, Водным </w:t>
      </w:r>
      <w:hyperlink r:id="rId7" w:history="1">
        <w:r w:rsidRPr="00D32B56">
          <w:rPr>
            <w:rFonts w:ascii="Calibri" w:hAnsi="Calibri" w:cs="Calibri"/>
          </w:rPr>
          <w:t>кодексом</w:t>
        </w:r>
      </w:hyperlink>
      <w:r w:rsidRPr="00D32B56">
        <w:rPr>
          <w:rFonts w:ascii="Calibri" w:hAnsi="Calibri" w:cs="Calibri"/>
        </w:rPr>
        <w:t xml:space="preserve"> Российской Федерации, Лесным </w:t>
      </w:r>
      <w:hyperlink r:id="rId8" w:history="1">
        <w:r w:rsidRPr="00D32B56">
          <w:rPr>
            <w:rFonts w:ascii="Calibri" w:hAnsi="Calibri" w:cs="Calibri"/>
          </w:rPr>
          <w:t>кодексом</w:t>
        </w:r>
      </w:hyperlink>
      <w:r w:rsidRPr="00D32B56">
        <w:rPr>
          <w:rFonts w:ascii="Calibri" w:hAnsi="Calibri" w:cs="Calibri"/>
        </w:rP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D32B56">
        <w:rPr>
          <w:rFonts w:ascii="Calibri" w:hAnsi="Calibri" w:cs="Calibri"/>
        </w:rPr>
        <w:t>муниципально</w:t>
      </w:r>
      <w:proofErr w:type="spellEnd"/>
      <w:r w:rsidRPr="00D32B56">
        <w:rPr>
          <w:rFonts w:ascii="Calibri" w:hAnsi="Calibri" w:cs="Calibri"/>
        </w:rPr>
        <w:t>-частном партнерстве".</w:t>
      </w:r>
    </w:p>
    <w:p w:rsidR="00A025A1" w:rsidRPr="00D32B56" w:rsidRDefault="00A025A1">
      <w:pPr>
        <w:spacing w:before="220" w:after="1" w:line="220" w:lineRule="atLeast"/>
        <w:ind w:firstLine="540"/>
        <w:jc w:val="both"/>
      </w:pPr>
      <w:r w:rsidRPr="00D32B56">
        <w:rPr>
          <w:rFonts w:ascii="Calibri" w:hAnsi="Calibri" w:cs="Calibri"/>
        </w:rPr>
        <w:t xml:space="preserve">1.3. Полномочие органа местного самоуправления по распоряжению имуществом, находящимся в муниципальной собственности, закреплено в </w:t>
      </w:r>
      <w:hyperlink r:id="rId9" w:history="1">
        <w:r w:rsidRPr="00D32B56">
          <w:rPr>
            <w:rFonts w:ascii="Calibri" w:hAnsi="Calibri" w:cs="Calibri"/>
          </w:rPr>
          <w:t>подпункте 3 пункта 1 статьи 16</w:t>
        </w:r>
      </w:hyperlink>
      <w:r w:rsidRPr="00D32B56">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w:t>
      </w:r>
    </w:p>
    <w:p w:rsidR="00A025A1" w:rsidRPr="00D32B56" w:rsidRDefault="00A025A1">
      <w:pPr>
        <w:spacing w:before="220" w:after="1" w:line="220" w:lineRule="atLeast"/>
        <w:ind w:firstLine="540"/>
        <w:jc w:val="both"/>
      </w:pPr>
      <w:r w:rsidRPr="00D32B56">
        <w:rPr>
          <w:rFonts w:ascii="Calibri" w:hAnsi="Calibri" w:cs="Calibri"/>
        </w:rPr>
        <w:t>1.4. За получением муниципальной услуги могут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w:t>
      </w:r>
    </w:p>
    <w:p w:rsidR="00A025A1" w:rsidRPr="00D32B56" w:rsidRDefault="00A025A1">
      <w:pPr>
        <w:spacing w:before="220" w:after="1" w:line="220" w:lineRule="atLeast"/>
        <w:ind w:firstLine="540"/>
        <w:jc w:val="both"/>
      </w:pPr>
      <w:r w:rsidRPr="00D32B56">
        <w:rPr>
          <w:rFonts w:ascii="Calibri" w:hAnsi="Calibri" w:cs="Calibri"/>
        </w:rPr>
        <w:t>1.5. Порядок информирования о порядке предоставления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lastRenderedPageBreak/>
        <w:t>1.5.1. Для получения информации о порядке предоставления муниципальной услуги заявители могут обратиться:</w:t>
      </w:r>
    </w:p>
    <w:p w:rsidR="00A025A1" w:rsidRPr="00D32B56" w:rsidRDefault="00A025A1">
      <w:pPr>
        <w:spacing w:before="220" w:after="1" w:line="220" w:lineRule="atLeast"/>
        <w:ind w:firstLine="540"/>
        <w:jc w:val="both"/>
      </w:pPr>
      <w:r w:rsidRPr="00D32B56">
        <w:rPr>
          <w:rFonts w:ascii="Calibri" w:hAnsi="Calibri" w:cs="Calibri"/>
        </w:rPr>
        <w:t>1) лично за консультацией о порядке предоставления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t>2) устно по телефону;</w:t>
      </w:r>
    </w:p>
    <w:p w:rsidR="00A025A1" w:rsidRPr="00D32B56" w:rsidRDefault="00A025A1" w:rsidP="00A025A1">
      <w:pPr>
        <w:spacing w:before="220" w:after="1" w:line="220" w:lineRule="atLeast"/>
        <w:ind w:firstLine="540"/>
        <w:jc w:val="both"/>
        <w:rPr>
          <w:rFonts w:ascii="Calibri" w:hAnsi="Calibri" w:cs="Calibri"/>
        </w:rPr>
      </w:pPr>
      <w:r w:rsidRPr="00D32B56">
        <w:rPr>
          <w:rFonts w:ascii="Calibri" w:hAnsi="Calibri" w:cs="Calibri"/>
        </w:rPr>
        <w:t>3) в письменной форме, направив свое обращение почтовой связью либо путем личного обращения в департамент недвижимости;</w:t>
      </w:r>
    </w:p>
    <w:p w:rsidR="00A025A1" w:rsidRPr="00D32B56" w:rsidRDefault="00A025A1" w:rsidP="00A025A1">
      <w:pPr>
        <w:spacing w:before="220" w:after="1" w:line="220" w:lineRule="atLeast"/>
        <w:ind w:firstLine="540"/>
        <w:jc w:val="both"/>
        <w:rPr>
          <w:rFonts w:ascii="Calibri" w:hAnsi="Calibri" w:cs="Calibri"/>
        </w:rPr>
      </w:pPr>
      <w:r w:rsidRPr="00D32B56">
        <w:rPr>
          <w:rFonts w:ascii="Calibri" w:hAnsi="Calibri" w:cs="Calibri"/>
        </w:rPr>
        <w:t>4) в форме электронного документа, разместив на Официальном портале муниципального образования «Город Томск» (http://www.admin.tomsk.ru/ «Виртуальная приемная»/ «Обращение в администрацию»/ «Написать обращение» и в поле «Адресат» выбрать «Департамент управления муниципальной собственностью администрации Города Томска»), либо направив по адресу электронной почты;</w:t>
      </w:r>
    </w:p>
    <w:p w:rsidR="00A025A1" w:rsidRPr="00D32B56" w:rsidRDefault="00A025A1" w:rsidP="00A025A1">
      <w:pPr>
        <w:spacing w:before="220" w:after="1" w:line="220" w:lineRule="atLeast"/>
        <w:ind w:firstLine="540"/>
        <w:jc w:val="both"/>
      </w:pPr>
      <w:r w:rsidRPr="00D32B56">
        <w:rPr>
          <w:rFonts w:ascii="Calibri" w:hAnsi="Calibri" w:cs="Calibri"/>
        </w:rPr>
        <w:t>5)  в ОГКУ «Томский областной многофункциональный центр по предоставлению государственных и муниципальных услуг» согласно реквизитам, указанным в приложении 2 к административному регламенту.</w:t>
      </w:r>
    </w:p>
    <w:p w:rsidR="00A025A1" w:rsidRPr="00D32B56" w:rsidRDefault="00A025A1">
      <w:pPr>
        <w:spacing w:before="220" w:after="1" w:line="220" w:lineRule="atLeast"/>
        <w:ind w:firstLine="540"/>
        <w:jc w:val="both"/>
      </w:pPr>
      <w:r w:rsidRPr="00D32B56">
        <w:rPr>
          <w:rFonts w:ascii="Calibri" w:hAnsi="Calibri" w:cs="Calibri"/>
        </w:rPr>
        <w:t xml:space="preserve">Информация о месте нахождения, графике работы, справочные телефоны структурных подразделений департамента управления муниципальной собственностью администрации Города Томска (далее - департамент недвижимости), адрес электронной почты содержатся в </w:t>
      </w:r>
      <w:hyperlink w:anchor="P509" w:history="1">
        <w:r w:rsidRPr="00D32B56">
          <w:rPr>
            <w:rFonts w:ascii="Calibri" w:hAnsi="Calibri" w:cs="Calibri"/>
          </w:rPr>
          <w:t>приложении 2</w:t>
        </w:r>
      </w:hyperlink>
      <w:r w:rsidRPr="00D32B56">
        <w:rPr>
          <w:rFonts w:ascii="Calibri" w:hAnsi="Calibri" w:cs="Calibri"/>
        </w:rPr>
        <w:t xml:space="preserve"> к настоящему административному регламенту.</w:t>
      </w:r>
    </w:p>
    <w:p w:rsidR="00A025A1" w:rsidRPr="00D32B56" w:rsidRDefault="00A025A1">
      <w:pPr>
        <w:spacing w:before="220" w:after="1" w:line="220" w:lineRule="atLeast"/>
        <w:ind w:firstLine="540"/>
        <w:jc w:val="both"/>
      </w:pPr>
      <w:r w:rsidRPr="00D32B56">
        <w:rPr>
          <w:rFonts w:ascii="Calibri" w:hAnsi="Calibri" w:cs="Calibri"/>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специалистами отдела имущественных отношений комитета управления муниципальным имуществом департамента недвижимости (далее - специалист отдела).</w:t>
      </w:r>
    </w:p>
    <w:p w:rsidR="00A025A1" w:rsidRPr="00D32B56" w:rsidRDefault="00A025A1">
      <w:pPr>
        <w:spacing w:before="220" w:after="1" w:line="220" w:lineRule="atLeast"/>
        <w:ind w:firstLine="540"/>
        <w:jc w:val="both"/>
      </w:pPr>
      <w:r w:rsidRPr="00D32B56">
        <w:rPr>
          <w:rFonts w:ascii="Calibri" w:hAnsi="Calibri" w:cs="Calibri"/>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заявителя в очереди при индивидуальном устном информировании не может превышать 15 минут.</w:t>
      </w:r>
    </w:p>
    <w:p w:rsidR="00A025A1" w:rsidRPr="00D32B56" w:rsidRDefault="00A025A1">
      <w:pPr>
        <w:spacing w:before="220" w:after="1" w:line="220" w:lineRule="atLeast"/>
        <w:ind w:firstLine="540"/>
        <w:jc w:val="both"/>
      </w:pPr>
      <w:r w:rsidRPr="00D32B56">
        <w:rPr>
          <w:rFonts w:ascii="Calibri" w:hAnsi="Calibri" w:cs="Calibri"/>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при наличии) и должности специалиста, принявшего телефонный звонок.</w:t>
      </w:r>
    </w:p>
    <w:p w:rsidR="00A025A1" w:rsidRPr="00D32B56" w:rsidRDefault="00A025A1">
      <w:pPr>
        <w:spacing w:before="220" w:after="1" w:line="220" w:lineRule="atLeast"/>
        <w:ind w:firstLine="540"/>
        <w:jc w:val="both"/>
      </w:pPr>
      <w:r w:rsidRPr="00D32B56">
        <w:rPr>
          <w:rFonts w:ascii="Calibri" w:hAnsi="Calibri" w:cs="Calibri"/>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025A1" w:rsidRPr="00D32B56" w:rsidRDefault="00A025A1">
      <w:pPr>
        <w:spacing w:before="220" w:after="1" w:line="220" w:lineRule="atLeast"/>
        <w:ind w:firstLine="540"/>
        <w:jc w:val="both"/>
      </w:pPr>
      <w:r w:rsidRPr="00D32B56">
        <w:rPr>
          <w:rFonts w:ascii="Calibri" w:hAnsi="Calibri" w:cs="Calibri"/>
        </w:rPr>
        <w:t>Индивидуальное устное информирование каждого заявителя специалистом отдела, осуществляется не более 15 минут.</w:t>
      </w:r>
    </w:p>
    <w:p w:rsidR="00A025A1" w:rsidRPr="00D32B56" w:rsidRDefault="00A025A1" w:rsidP="00A025A1">
      <w:pPr>
        <w:spacing w:before="220" w:after="1" w:line="220" w:lineRule="atLeast"/>
        <w:ind w:firstLine="540"/>
        <w:jc w:val="both"/>
        <w:rPr>
          <w:rFonts w:ascii="Calibri" w:hAnsi="Calibri" w:cs="Calibri"/>
        </w:rPr>
      </w:pPr>
      <w:r w:rsidRPr="00D32B56">
        <w:rPr>
          <w:rFonts w:ascii="Calibri" w:hAnsi="Calibri" w:cs="Calibri"/>
        </w:rPr>
        <w:t>1.5.3. Порядок письменного информирования о порядке предоставления муниципальной услуги.</w:t>
      </w:r>
    </w:p>
    <w:p w:rsidR="00A025A1" w:rsidRPr="00D32B56" w:rsidRDefault="00A025A1" w:rsidP="00A025A1">
      <w:pPr>
        <w:spacing w:before="220" w:after="1" w:line="220" w:lineRule="atLeast"/>
        <w:ind w:firstLine="540"/>
        <w:jc w:val="both"/>
        <w:rPr>
          <w:rFonts w:ascii="Calibri" w:hAnsi="Calibri" w:cs="Calibri"/>
        </w:rPr>
      </w:pPr>
      <w:r w:rsidRPr="00D32B56">
        <w:rPr>
          <w:rFonts w:ascii="Calibri" w:hAnsi="Calibri" w:cs="Calibri"/>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A025A1" w:rsidRPr="00D32B56" w:rsidRDefault="00A025A1" w:rsidP="00A025A1">
      <w:pPr>
        <w:spacing w:before="220" w:after="1" w:line="220" w:lineRule="atLeast"/>
        <w:ind w:firstLine="540"/>
        <w:jc w:val="both"/>
        <w:rPr>
          <w:rFonts w:ascii="Calibri" w:hAnsi="Calibri" w:cs="Calibri"/>
        </w:rPr>
      </w:pPr>
      <w:r w:rsidRPr="00D32B56">
        <w:rPr>
          <w:rFonts w:ascii="Calibri" w:hAnsi="Calibri" w:cs="Calibri"/>
        </w:rPr>
        <w:lastRenderedPageBreak/>
        <w:t>- письменных обращений заявителей, направленных путем личного обращения в департамент недвижимости либо почтовой связью по адресам, указанным в приложении 2 к настоящему административному регламенту;</w:t>
      </w:r>
    </w:p>
    <w:p w:rsidR="00A025A1" w:rsidRPr="00D32B56" w:rsidRDefault="00A025A1" w:rsidP="00A025A1">
      <w:pPr>
        <w:spacing w:before="220" w:after="1" w:line="220" w:lineRule="atLeast"/>
        <w:ind w:firstLine="540"/>
        <w:jc w:val="both"/>
        <w:rPr>
          <w:rFonts w:ascii="Calibri" w:hAnsi="Calibri" w:cs="Calibri"/>
        </w:rPr>
      </w:pPr>
      <w:r w:rsidRPr="00D32B56">
        <w:rPr>
          <w:rFonts w:ascii="Calibri" w:hAnsi="Calibri" w:cs="Calibri"/>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«Департамент управления муниципальной собственностью администрации Города Томска»), либо направленного по адресу электронной почты.</w:t>
      </w:r>
    </w:p>
    <w:p w:rsidR="00A025A1" w:rsidRPr="00D32B56" w:rsidRDefault="00A025A1" w:rsidP="00A025A1">
      <w:pPr>
        <w:spacing w:before="220" w:after="1" w:line="220" w:lineRule="atLeast"/>
        <w:ind w:firstLine="540"/>
        <w:jc w:val="both"/>
        <w:rPr>
          <w:rFonts w:ascii="Calibri" w:hAnsi="Calibri" w:cs="Calibri"/>
        </w:rPr>
      </w:pPr>
      <w:r w:rsidRPr="00D32B56">
        <w:rPr>
          <w:rFonts w:ascii="Calibri" w:hAnsi="Calibri" w:cs="Calibri"/>
        </w:rPr>
        <w:t>Обращение должно содержать следующие сведения:</w:t>
      </w:r>
    </w:p>
    <w:p w:rsidR="00A025A1" w:rsidRPr="00D32B56" w:rsidRDefault="00A025A1" w:rsidP="00A025A1">
      <w:pPr>
        <w:spacing w:before="220" w:after="1" w:line="220" w:lineRule="atLeast"/>
        <w:ind w:firstLine="540"/>
        <w:jc w:val="both"/>
        <w:rPr>
          <w:rFonts w:ascii="Calibri" w:hAnsi="Calibri" w:cs="Calibri"/>
        </w:rPr>
      </w:pPr>
      <w:r w:rsidRPr="00D32B56">
        <w:rPr>
          <w:rFonts w:ascii="Calibri" w:hAnsi="Calibri" w:cs="Calibri"/>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025A1" w:rsidRPr="00D32B56" w:rsidRDefault="00A025A1" w:rsidP="00A025A1">
      <w:pPr>
        <w:spacing w:before="220" w:after="1" w:line="220" w:lineRule="atLeast"/>
        <w:ind w:firstLine="540"/>
        <w:jc w:val="both"/>
        <w:rPr>
          <w:rFonts w:ascii="Calibri" w:hAnsi="Calibri" w:cs="Calibri"/>
        </w:rPr>
      </w:pPr>
      <w:r w:rsidRPr="00D32B56">
        <w:rPr>
          <w:rFonts w:ascii="Calibri" w:hAnsi="Calibri" w:cs="Calibri"/>
        </w:rPr>
        <w:t>2) фамилию, имя, отчество (последнее - при наличии) заявителя;</w:t>
      </w:r>
    </w:p>
    <w:p w:rsidR="00A025A1" w:rsidRPr="00D32B56" w:rsidRDefault="00A025A1" w:rsidP="00A025A1">
      <w:pPr>
        <w:spacing w:before="220" w:after="1" w:line="220" w:lineRule="atLeast"/>
        <w:ind w:firstLine="540"/>
        <w:jc w:val="both"/>
        <w:rPr>
          <w:rFonts w:ascii="Calibri" w:hAnsi="Calibri" w:cs="Calibri"/>
        </w:rPr>
      </w:pPr>
      <w:r w:rsidRPr="00D32B56">
        <w:rPr>
          <w:rFonts w:ascii="Calibri" w:hAnsi="Calibri" w:cs="Calibri"/>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A025A1" w:rsidRPr="00D32B56" w:rsidRDefault="00A025A1" w:rsidP="00A025A1">
      <w:pPr>
        <w:spacing w:before="220" w:after="1" w:line="220" w:lineRule="atLeast"/>
        <w:ind w:firstLine="540"/>
        <w:jc w:val="both"/>
        <w:rPr>
          <w:rFonts w:ascii="Calibri" w:hAnsi="Calibri" w:cs="Calibri"/>
        </w:rPr>
      </w:pPr>
      <w:r w:rsidRPr="00D32B56">
        <w:rPr>
          <w:rFonts w:ascii="Calibri" w:hAnsi="Calibri" w:cs="Calibri"/>
        </w:rPr>
        <w:t>4) суть запроса;</w:t>
      </w:r>
    </w:p>
    <w:p w:rsidR="00A025A1" w:rsidRPr="00D32B56" w:rsidRDefault="00A025A1" w:rsidP="00A025A1">
      <w:pPr>
        <w:spacing w:before="220" w:after="1" w:line="220" w:lineRule="atLeast"/>
        <w:ind w:firstLine="540"/>
        <w:jc w:val="both"/>
        <w:rPr>
          <w:rFonts w:ascii="Calibri" w:hAnsi="Calibri" w:cs="Calibri"/>
        </w:rPr>
      </w:pPr>
      <w:r w:rsidRPr="00D32B56">
        <w:rPr>
          <w:rFonts w:ascii="Calibri" w:hAnsi="Calibri" w:cs="Calibri"/>
        </w:rPr>
        <w:t>5) дату обращения и подпись заявителя (в случае направления обращения почтовой связью).</w:t>
      </w:r>
    </w:p>
    <w:p w:rsidR="00A025A1" w:rsidRPr="00D32B56" w:rsidRDefault="00A025A1" w:rsidP="00A025A1">
      <w:pPr>
        <w:spacing w:before="220" w:after="1" w:line="220" w:lineRule="atLeast"/>
        <w:ind w:firstLine="540"/>
        <w:jc w:val="both"/>
        <w:rPr>
          <w:rFonts w:ascii="Calibri" w:hAnsi="Calibri" w:cs="Calibri"/>
        </w:rPr>
      </w:pPr>
      <w:r w:rsidRPr="00D32B56">
        <w:rPr>
          <w:rFonts w:ascii="Calibri" w:hAnsi="Calibri" w:cs="Calibri"/>
        </w:rPr>
        <w:t>Обращение подлежит регистрации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rsidR="00A025A1" w:rsidRPr="00D32B56" w:rsidRDefault="00A025A1" w:rsidP="00A025A1">
      <w:pPr>
        <w:spacing w:before="220" w:after="1" w:line="220" w:lineRule="atLeast"/>
        <w:ind w:firstLine="540"/>
        <w:jc w:val="both"/>
        <w:rPr>
          <w:rFonts w:ascii="Calibri" w:hAnsi="Calibri" w:cs="Calibri"/>
        </w:rPr>
      </w:pPr>
      <w:r w:rsidRPr="00D32B56">
        <w:rPr>
          <w:rFonts w:ascii="Calibri" w:hAnsi="Calibri" w:cs="Calibri"/>
        </w:rPr>
        <w:t xml:space="preserve">В случае если текст письменного обращения заявителя не позволяет определить суть обращения, ответ на обращение </w:t>
      </w:r>
      <w:proofErr w:type="gramStart"/>
      <w:r w:rsidRPr="00D32B56">
        <w:rPr>
          <w:rFonts w:ascii="Calibri" w:hAnsi="Calibri" w:cs="Calibri"/>
        </w:rPr>
        <w:t>не дается</w:t>
      </w:r>
      <w:proofErr w:type="gramEnd"/>
      <w:r w:rsidRPr="00D32B56">
        <w:rPr>
          <w:rFonts w:ascii="Calibri" w:hAnsi="Calibri" w:cs="Calibri"/>
        </w:rPr>
        <w:t xml:space="preserve"> и оно не подлежит рассмотрению в Департаменте, о чем в течение 7 календарных дней со дня регистрации обращения сообщается заявителю.</w:t>
      </w:r>
    </w:p>
    <w:p w:rsidR="00A025A1" w:rsidRPr="00D32B56" w:rsidRDefault="00A025A1" w:rsidP="00A025A1">
      <w:pPr>
        <w:spacing w:before="220" w:after="1" w:line="220" w:lineRule="atLeast"/>
        <w:ind w:firstLine="540"/>
        <w:jc w:val="both"/>
        <w:rPr>
          <w:rFonts w:ascii="Calibri" w:hAnsi="Calibri" w:cs="Calibri"/>
        </w:rPr>
      </w:pPr>
      <w:r w:rsidRPr="00D32B56">
        <w:rPr>
          <w:rFonts w:ascii="Calibri" w:hAnsi="Calibri" w:cs="Calibri"/>
        </w:rPr>
        <w:t>При информировании по письменным обращениям ответ дается за подписью начальника Департамента, либо иного уполномоченного им должностного лица Департамента,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A025A1" w:rsidRPr="00D32B56" w:rsidRDefault="00A025A1" w:rsidP="00A025A1">
      <w:pPr>
        <w:spacing w:before="220" w:after="1" w:line="220" w:lineRule="atLeast"/>
        <w:ind w:firstLine="540"/>
        <w:jc w:val="both"/>
        <w:rPr>
          <w:rFonts w:ascii="Calibri" w:hAnsi="Calibri" w:cs="Calibri"/>
        </w:rPr>
      </w:pPr>
      <w:r w:rsidRPr="00D32B56">
        <w:rPr>
          <w:rFonts w:ascii="Calibri" w:hAnsi="Calibri" w:cs="Calibri"/>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A025A1" w:rsidRPr="00D32B56" w:rsidRDefault="00A025A1" w:rsidP="00A025A1">
      <w:pPr>
        <w:spacing w:before="220" w:after="1" w:line="220" w:lineRule="atLeast"/>
        <w:ind w:firstLine="540"/>
        <w:jc w:val="both"/>
      </w:pPr>
      <w:r w:rsidRPr="00D32B56">
        <w:rPr>
          <w:rFonts w:ascii="Calibri" w:hAnsi="Calibri" w:cs="Calibri"/>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A025A1" w:rsidRPr="00D32B56" w:rsidRDefault="00A025A1">
      <w:pPr>
        <w:spacing w:before="220" w:after="1" w:line="220" w:lineRule="atLeast"/>
        <w:ind w:firstLine="540"/>
        <w:jc w:val="both"/>
      </w:pPr>
      <w:r w:rsidRPr="00D32B56">
        <w:rPr>
          <w:rFonts w:ascii="Calibri" w:hAnsi="Calibri" w:cs="Calibri"/>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A025A1" w:rsidRPr="00D32B56" w:rsidRDefault="00A025A1">
      <w:pPr>
        <w:spacing w:before="220" w:after="1" w:line="220" w:lineRule="atLeast"/>
        <w:ind w:firstLine="540"/>
        <w:jc w:val="both"/>
      </w:pPr>
      <w:r w:rsidRPr="00D32B56">
        <w:rPr>
          <w:rFonts w:ascii="Calibri" w:hAnsi="Calibri" w:cs="Calibri"/>
        </w:rPr>
        <w:t>1) сведения о графике (режиме) работы, месте нахождения, номера справочных телефонов, факсов, адрес официального сайта, адрес электронной почты органа, предоставляющего муниципальную услугу;</w:t>
      </w:r>
    </w:p>
    <w:p w:rsidR="00A025A1" w:rsidRPr="00D32B56" w:rsidRDefault="00A025A1">
      <w:pPr>
        <w:spacing w:before="220" w:after="1" w:line="220" w:lineRule="atLeast"/>
        <w:ind w:firstLine="540"/>
        <w:jc w:val="both"/>
      </w:pPr>
      <w:r w:rsidRPr="00D32B56">
        <w:rPr>
          <w:rFonts w:ascii="Calibri" w:hAnsi="Calibri" w:cs="Calibri"/>
        </w:rPr>
        <w:lastRenderedPageBreak/>
        <w:t>2) порядок получения заявителями информации о порядке предоставления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t>3) перечень документов, необходимых для предоставления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t>4) образец заполнения заявления;</w:t>
      </w:r>
    </w:p>
    <w:p w:rsidR="00A025A1" w:rsidRPr="00D32B56" w:rsidRDefault="00A025A1">
      <w:pPr>
        <w:spacing w:before="220" w:after="1" w:line="220" w:lineRule="atLeast"/>
        <w:ind w:firstLine="540"/>
        <w:jc w:val="both"/>
      </w:pPr>
      <w:r w:rsidRPr="00D32B56">
        <w:rPr>
          <w:rFonts w:ascii="Calibri" w:hAnsi="Calibri" w:cs="Calibri"/>
        </w:rPr>
        <w:t>5) блок-схема предоставления муниципальной услуги.</w:t>
      </w:r>
    </w:p>
    <w:p w:rsidR="00A025A1" w:rsidRPr="00D32B56" w:rsidRDefault="00A025A1">
      <w:pPr>
        <w:spacing w:after="1" w:line="220" w:lineRule="atLeast"/>
        <w:jc w:val="both"/>
      </w:pPr>
    </w:p>
    <w:p w:rsidR="00A025A1" w:rsidRPr="00D32B56" w:rsidRDefault="00A025A1">
      <w:pPr>
        <w:spacing w:after="1" w:line="220" w:lineRule="atLeast"/>
        <w:jc w:val="center"/>
        <w:outlineLvl w:val="1"/>
      </w:pPr>
      <w:r w:rsidRPr="00D32B56">
        <w:rPr>
          <w:rFonts w:ascii="Calibri" w:hAnsi="Calibri" w:cs="Calibri"/>
        </w:rPr>
        <w:t>II. СТАНДАРТ ПРЕДОСТАВЛЕНИЯ МУНИЦИПАЛЬНОЙ УСЛУГИ</w:t>
      </w:r>
    </w:p>
    <w:p w:rsidR="00A025A1" w:rsidRPr="00D32B56" w:rsidRDefault="00A025A1">
      <w:pPr>
        <w:spacing w:after="1" w:line="220" w:lineRule="atLeast"/>
        <w:jc w:val="both"/>
      </w:pPr>
    </w:p>
    <w:p w:rsidR="00A025A1" w:rsidRPr="00D32B56" w:rsidRDefault="00A025A1">
      <w:pPr>
        <w:spacing w:after="1" w:line="220" w:lineRule="atLeast"/>
        <w:ind w:firstLine="540"/>
        <w:jc w:val="both"/>
      </w:pPr>
      <w:r w:rsidRPr="00D32B56">
        <w:rPr>
          <w:rFonts w:ascii="Calibri" w:hAnsi="Calibri" w:cs="Calibri"/>
        </w:rPr>
        <w:t>2.1. Наименование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t>"Предоставление в аренду муниципального имущества, находящегося в муниципальной имущественной казне города Томска, за исключением земельных участков, без торгов".</w:t>
      </w:r>
    </w:p>
    <w:p w:rsidR="00A025A1" w:rsidRPr="00D32B56" w:rsidRDefault="00A025A1">
      <w:pPr>
        <w:spacing w:before="220" w:after="1" w:line="220" w:lineRule="atLeast"/>
        <w:ind w:firstLine="540"/>
        <w:jc w:val="both"/>
      </w:pPr>
      <w:r w:rsidRPr="00D32B56">
        <w:rPr>
          <w:rFonts w:ascii="Calibri" w:hAnsi="Calibri" w:cs="Calibri"/>
        </w:rPr>
        <w:t>2.2. Муниципальная услуга предоставляется администрацией Города Томска в лице департамента недвижимости.</w:t>
      </w:r>
    </w:p>
    <w:p w:rsidR="00A025A1" w:rsidRPr="00D32B56" w:rsidRDefault="00A025A1">
      <w:pPr>
        <w:spacing w:before="220" w:after="1" w:line="220" w:lineRule="atLeast"/>
        <w:ind w:firstLine="540"/>
        <w:jc w:val="both"/>
      </w:pPr>
      <w:r w:rsidRPr="00D32B56">
        <w:rPr>
          <w:rFonts w:ascii="Calibri" w:hAnsi="Calibri" w:cs="Calibri"/>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0" w:history="1">
        <w:r w:rsidRPr="00D32B56">
          <w:rPr>
            <w:rFonts w:ascii="Calibri" w:hAnsi="Calibri" w:cs="Calibri"/>
          </w:rPr>
          <w:t>перечень</w:t>
        </w:r>
      </w:hyperlink>
      <w:r w:rsidRPr="00D32B56">
        <w:rPr>
          <w:rFonts w:ascii="Calibri" w:hAnsi="Calibri" w:cs="Calibri"/>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
    <w:p w:rsidR="00A025A1" w:rsidRPr="00D32B56" w:rsidRDefault="00A025A1">
      <w:pPr>
        <w:spacing w:before="220" w:after="1" w:line="220" w:lineRule="atLeast"/>
        <w:ind w:firstLine="540"/>
        <w:jc w:val="both"/>
      </w:pPr>
      <w:r w:rsidRPr="00D32B56">
        <w:rPr>
          <w:rFonts w:ascii="Calibri" w:hAnsi="Calibri" w:cs="Calibri"/>
        </w:rPr>
        <w:t>2.3. Результатом предоставления муниципальной услуги является получение заявителем одного из следующих документов:</w:t>
      </w:r>
    </w:p>
    <w:p w:rsidR="00A025A1" w:rsidRPr="00D32B56" w:rsidRDefault="00A025A1">
      <w:pPr>
        <w:spacing w:before="220" w:after="1" w:line="220" w:lineRule="atLeast"/>
        <w:ind w:firstLine="540"/>
        <w:jc w:val="both"/>
      </w:pPr>
      <w:r w:rsidRPr="00D32B56">
        <w:rPr>
          <w:rFonts w:ascii="Calibri" w:hAnsi="Calibri" w:cs="Calibri"/>
        </w:rPr>
        <w:t>- проекта договора аренды муниципального имущества;</w:t>
      </w:r>
    </w:p>
    <w:p w:rsidR="00A025A1" w:rsidRPr="00D32B56" w:rsidRDefault="00A025A1">
      <w:pPr>
        <w:spacing w:before="220" w:after="1" w:line="220" w:lineRule="atLeast"/>
        <w:ind w:firstLine="540"/>
        <w:jc w:val="both"/>
      </w:pPr>
      <w:r w:rsidRPr="00D32B56">
        <w:rPr>
          <w:rFonts w:ascii="Calibri" w:hAnsi="Calibri" w:cs="Calibri"/>
        </w:rPr>
        <w:t>- информационного письма об отказе в предоставлении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t>2.4. Максимальный срок предоставления муниципальной услуги составляет 140 календарных дней со дня регистрации в департаменте недвижимости заявления о предоставлении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t xml:space="preserve">Сроки прохождения отдельных административных процедур (действий), приостановления предоставления муниципальной услуги и выдачи документов, являющихся результатом предоставления муниципальной услуги, указаны в </w:t>
      </w:r>
      <w:hyperlink w:anchor="P251" w:history="1">
        <w:r w:rsidRPr="00D32B56">
          <w:rPr>
            <w:rFonts w:ascii="Calibri" w:hAnsi="Calibri" w:cs="Calibri"/>
          </w:rPr>
          <w:t>разделе III</w:t>
        </w:r>
      </w:hyperlink>
      <w:r w:rsidRPr="00D32B56">
        <w:rPr>
          <w:rFonts w:ascii="Calibri" w:hAnsi="Calibri" w:cs="Calibri"/>
        </w:rPr>
        <w:t xml:space="preserve"> административного регламента.</w:t>
      </w:r>
    </w:p>
    <w:p w:rsidR="00A025A1" w:rsidRPr="00D32B56" w:rsidRDefault="00A025A1">
      <w:pPr>
        <w:spacing w:before="220" w:after="1" w:line="220" w:lineRule="atLeast"/>
        <w:ind w:firstLine="540"/>
        <w:jc w:val="both"/>
      </w:pPr>
      <w:r w:rsidRPr="00D32B56">
        <w:rPr>
          <w:rFonts w:ascii="Calibri" w:hAnsi="Calibri" w:cs="Calibri"/>
        </w:rPr>
        <w:t>2.5. Предоставление муниципальной услуги осуществляется в соответствии со следующими нормативными правовыми актами:</w:t>
      </w:r>
    </w:p>
    <w:p w:rsidR="00A025A1" w:rsidRPr="00D32B56" w:rsidRDefault="00A025A1">
      <w:pPr>
        <w:spacing w:before="220" w:after="1" w:line="220" w:lineRule="atLeast"/>
        <w:ind w:firstLine="540"/>
        <w:jc w:val="both"/>
      </w:pPr>
      <w:r w:rsidRPr="00D32B56">
        <w:rPr>
          <w:rFonts w:ascii="Calibri" w:hAnsi="Calibri" w:cs="Calibri"/>
        </w:rPr>
        <w:t xml:space="preserve">1) </w:t>
      </w:r>
      <w:hyperlink r:id="rId11" w:history="1">
        <w:r w:rsidRPr="00D32B56">
          <w:rPr>
            <w:rFonts w:ascii="Calibri" w:hAnsi="Calibri" w:cs="Calibri"/>
          </w:rPr>
          <w:t>Конституцией</w:t>
        </w:r>
      </w:hyperlink>
      <w:r w:rsidRPr="00D32B56">
        <w:rPr>
          <w:rFonts w:ascii="Calibri" w:hAnsi="Calibri" w:cs="Calibri"/>
        </w:rPr>
        <w:t xml:space="preserve"> Российской Федерации;</w:t>
      </w:r>
    </w:p>
    <w:p w:rsidR="00A025A1" w:rsidRPr="00D32B56" w:rsidRDefault="00A025A1">
      <w:pPr>
        <w:spacing w:before="220" w:after="1" w:line="220" w:lineRule="atLeast"/>
        <w:ind w:firstLine="540"/>
        <w:jc w:val="both"/>
      </w:pPr>
      <w:r w:rsidRPr="00D32B56">
        <w:rPr>
          <w:rFonts w:ascii="Calibri" w:hAnsi="Calibri" w:cs="Calibri"/>
        </w:rPr>
        <w:t xml:space="preserve">2) Гражданским </w:t>
      </w:r>
      <w:hyperlink r:id="rId12" w:history="1">
        <w:r w:rsidRPr="00D32B56">
          <w:rPr>
            <w:rFonts w:ascii="Calibri" w:hAnsi="Calibri" w:cs="Calibri"/>
          </w:rPr>
          <w:t>кодексом</w:t>
        </w:r>
      </w:hyperlink>
      <w:r w:rsidRPr="00D32B56">
        <w:rPr>
          <w:rFonts w:ascii="Calibri" w:hAnsi="Calibri" w:cs="Calibri"/>
        </w:rPr>
        <w:t xml:space="preserve"> Российской Федерации;</w:t>
      </w:r>
    </w:p>
    <w:p w:rsidR="00A025A1" w:rsidRPr="00D32B56" w:rsidRDefault="00A025A1">
      <w:pPr>
        <w:spacing w:before="220" w:after="1" w:line="220" w:lineRule="atLeast"/>
        <w:ind w:firstLine="540"/>
        <w:jc w:val="both"/>
      </w:pPr>
      <w:r w:rsidRPr="00D32B56">
        <w:rPr>
          <w:rFonts w:ascii="Calibri" w:hAnsi="Calibri" w:cs="Calibri"/>
        </w:rPr>
        <w:t xml:space="preserve">3) Федеральным </w:t>
      </w:r>
      <w:hyperlink r:id="rId13" w:history="1">
        <w:r w:rsidRPr="00D32B56">
          <w:rPr>
            <w:rFonts w:ascii="Calibri" w:hAnsi="Calibri" w:cs="Calibri"/>
          </w:rPr>
          <w:t>законом</w:t>
        </w:r>
      </w:hyperlink>
      <w:r w:rsidRPr="00D32B56">
        <w:rPr>
          <w:rFonts w:ascii="Calibri" w:hAnsi="Calibri" w:cs="Calibri"/>
        </w:rPr>
        <w:t xml:space="preserve"> от 06.10.2003 N 131-ФЗ "Об общих принципах организации местного самоуправления в Российской Федерации";</w:t>
      </w:r>
    </w:p>
    <w:p w:rsidR="00A025A1" w:rsidRPr="00D32B56" w:rsidRDefault="00A025A1">
      <w:pPr>
        <w:spacing w:before="220" w:after="1" w:line="220" w:lineRule="atLeast"/>
        <w:ind w:firstLine="540"/>
        <w:jc w:val="both"/>
      </w:pPr>
      <w:r w:rsidRPr="00D32B56">
        <w:rPr>
          <w:rFonts w:ascii="Calibri" w:hAnsi="Calibri" w:cs="Calibri"/>
        </w:rPr>
        <w:t xml:space="preserve">4) Федеральным </w:t>
      </w:r>
      <w:hyperlink r:id="rId14" w:history="1">
        <w:r w:rsidRPr="00D32B56">
          <w:rPr>
            <w:rFonts w:ascii="Calibri" w:hAnsi="Calibri" w:cs="Calibri"/>
          </w:rPr>
          <w:t>законом</w:t>
        </w:r>
      </w:hyperlink>
      <w:r w:rsidRPr="00D32B56">
        <w:rPr>
          <w:rFonts w:ascii="Calibri" w:hAnsi="Calibri" w:cs="Calibri"/>
        </w:rPr>
        <w:t xml:space="preserve"> от 27.07.2010 N 210-ФЗ "Об организации предоставления государственных и муниципальных услуг";</w:t>
      </w:r>
    </w:p>
    <w:p w:rsidR="00A025A1" w:rsidRPr="00D32B56" w:rsidRDefault="00A025A1">
      <w:pPr>
        <w:spacing w:before="220" w:after="1" w:line="220" w:lineRule="atLeast"/>
        <w:ind w:firstLine="540"/>
        <w:jc w:val="both"/>
      </w:pPr>
      <w:r w:rsidRPr="00D32B56">
        <w:rPr>
          <w:rFonts w:ascii="Calibri" w:hAnsi="Calibri" w:cs="Calibri"/>
        </w:rPr>
        <w:t xml:space="preserve">5) Федеральным </w:t>
      </w:r>
      <w:hyperlink r:id="rId15" w:history="1">
        <w:r w:rsidRPr="00D32B56">
          <w:rPr>
            <w:rFonts w:ascii="Calibri" w:hAnsi="Calibri" w:cs="Calibri"/>
          </w:rPr>
          <w:t>законом</w:t>
        </w:r>
      </w:hyperlink>
      <w:r w:rsidRPr="00D32B56">
        <w:rPr>
          <w:rFonts w:ascii="Calibri" w:hAnsi="Calibri" w:cs="Calibri"/>
        </w:rPr>
        <w:t xml:space="preserve"> от 02.05.2006 N 59-ФЗ "О порядке рассмотрения обращений граждан Российской Федерации";</w:t>
      </w:r>
    </w:p>
    <w:p w:rsidR="00A025A1" w:rsidRPr="00D32B56" w:rsidRDefault="00A025A1">
      <w:pPr>
        <w:spacing w:before="220" w:after="1" w:line="220" w:lineRule="atLeast"/>
        <w:ind w:firstLine="540"/>
        <w:jc w:val="both"/>
      </w:pPr>
      <w:r w:rsidRPr="00D32B56">
        <w:rPr>
          <w:rFonts w:ascii="Calibri" w:hAnsi="Calibri" w:cs="Calibri"/>
        </w:rPr>
        <w:lastRenderedPageBreak/>
        <w:t xml:space="preserve">6) Федеральным </w:t>
      </w:r>
      <w:hyperlink r:id="rId16" w:history="1">
        <w:r w:rsidRPr="00D32B56">
          <w:rPr>
            <w:rFonts w:ascii="Calibri" w:hAnsi="Calibri" w:cs="Calibri"/>
          </w:rPr>
          <w:t>законом</w:t>
        </w:r>
      </w:hyperlink>
      <w:r w:rsidRPr="00D32B56">
        <w:rPr>
          <w:rFonts w:ascii="Calibri" w:hAnsi="Calibri" w:cs="Calibri"/>
        </w:rPr>
        <w:t xml:space="preserve"> от 09.02.2009 N 8-ФЗ "Об обеспечении доступа к информации о деятельности государственных органов и органов местного самоуправления";</w:t>
      </w:r>
    </w:p>
    <w:p w:rsidR="00A025A1" w:rsidRPr="00D32B56" w:rsidRDefault="00A025A1">
      <w:pPr>
        <w:spacing w:before="220" w:after="1" w:line="220" w:lineRule="atLeast"/>
        <w:ind w:firstLine="540"/>
        <w:jc w:val="both"/>
      </w:pPr>
      <w:r w:rsidRPr="00D32B56">
        <w:rPr>
          <w:rFonts w:ascii="Calibri" w:hAnsi="Calibri" w:cs="Calibri"/>
        </w:rPr>
        <w:t xml:space="preserve">7) Федеральным </w:t>
      </w:r>
      <w:hyperlink r:id="rId17" w:history="1">
        <w:r w:rsidRPr="00D32B56">
          <w:rPr>
            <w:rFonts w:ascii="Calibri" w:hAnsi="Calibri" w:cs="Calibri"/>
          </w:rPr>
          <w:t>законом</w:t>
        </w:r>
      </w:hyperlink>
      <w:r w:rsidRPr="00D32B56">
        <w:rPr>
          <w:rFonts w:ascii="Calibri" w:hAnsi="Calibri" w:cs="Calibri"/>
        </w:rPr>
        <w:t xml:space="preserve"> от 26.07.2006 N 135-ФЗ "О защите конкуренции";</w:t>
      </w:r>
    </w:p>
    <w:p w:rsidR="00A025A1" w:rsidRPr="00D32B56" w:rsidRDefault="00A025A1">
      <w:pPr>
        <w:spacing w:before="220" w:after="1" w:line="220" w:lineRule="atLeast"/>
        <w:ind w:firstLine="540"/>
        <w:jc w:val="both"/>
      </w:pPr>
      <w:r w:rsidRPr="00D32B56">
        <w:rPr>
          <w:rFonts w:ascii="Calibri" w:hAnsi="Calibri" w:cs="Calibri"/>
        </w:rPr>
        <w:t>8) решением Думы Города Томска   от 02.10.2018 № 920 «Об утверждении Положения об аренде имущества муниципального образования «Город Томск»;</w:t>
      </w:r>
    </w:p>
    <w:p w:rsidR="00A025A1" w:rsidRPr="00D32B56" w:rsidRDefault="00A025A1">
      <w:pPr>
        <w:spacing w:before="220" w:after="1" w:line="220" w:lineRule="atLeast"/>
        <w:ind w:firstLine="540"/>
        <w:jc w:val="both"/>
      </w:pPr>
      <w:r w:rsidRPr="00D32B56">
        <w:rPr>
          <w:rFonts w:ascii="Calibri" w:hAnsi="Calibri" w:cs="Calibri"/>
        </w:rPr>
        <w:t>9)  исключен;</w:t>
      </w:r>
    </w:p>
    <w:p w:rsidR="00A025A1" w:rsidRPr="00D32B56" w:rsidRDefault="00A025A1">
      <w:pPr>
        <w:spacing w:before="220" w:after="1" w:line="220" w:lineRule="atLeast"/>
        <w:ind w:firstLine="540"/>
        <w:jc w:val="both"/>
      </w:pPr>
      <w:r w:rsidRPr="00D32B56">
        <w:rPr>
          <w:rFonts w:ascii="Calibri" w:hAnsi="Calibri" w:cs="Calibri"/>
        </w:rPr>
        <w:t xml:space="preserve">10) </w:t>
      </w:r>
      <w:hyperlink r:id="rId18" w:history="1">
        <w:r w:rsidRPr="00D32B56">
          <w:rPr>
            <w:rFonts w:ascii="Calibri" w:hAnsi="Calibri" w:cs="Calibri"/>
          </w:rPr>
          <w:t>решением</w:t>
        </w:r>
      </w:hyperlink>
      <w:r w:rsidRPr="00D32B56">
        <w:rPr>
          <w:rFonts w:ascii="Calibri" w:hAnsi="Calibri" w:cs="Calibri"/>
        </w:rPr>
        <w:t xml:space="preserve"> Томской городской Думы от 24.12.2004 N 815 "О порядке определения величины арендной платы за пользование объектами нежилого фонда муниципального образования "Город Томск";</w:t>
      </w:r>
    </w:p>
    <w:p w:rsidR="00A025A1" w:rsidRPr="00D32B56" w:rsidRDefault="00A025A1">
      <w:pPr>
        <w:spacing w:before="220" w:after="1" w:line="220" w:lineRule="atLeast"/>
        <w:ind w:firstLine="540"/>
        <w:jc w:val="both"/>
      </w:pPr>
      <w:r w:rsidRPr="00D32B56">
        <w:rPr>
          <w:rFonts w:ascii="Calibri" w:hAnsi="Calibri" w:cs="Calibri"/>
        </w:rPr>
        <w:t xml:space="preserve">11) </w:t>
      </w:r>
      <w:hyperlink r:id="rId19" w:history="1">
        <w:r w:rsidRPr="00D32B56">
          <w:rPr>
            <w:rFonts w:ascii="Calibri" w:hAnsi="Calibri" w:cs="Calibri"/>
          </w:rPr>
          <w:t>Положением</w:t>
        </w:r>
      </w:hyperlink>
      <w:r w:rsidRPr="00D32B56">
        <w:rPr>
          <w:rFonts w:ascii="Calibri" w:hAnsi="Calibri" w:cs="Calibri"/>
        </w:rPr>
        <w:t xml:space="preserve"> о департаменте управления муниципальной собственностью администрации Города Томска, утвержденным решением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A025A1" w:rsidRPr="00D32B56" w:rsidRDefault="00A025A1">
      <w:pPr>
        <w:spacing w:before="220" w:after="1" w:line="220" w:lineRule="atLeast"/>
        <w:ind w:firstLine="540"/>
        <w:jc w:val="both"/>
      </w:pPr>
      <w:r w:rsidRPr="00D32B56">
        <w:rPr>
          <w:rFonts w:ascii="Calibri" w:hAnsi="Calibri" w:cs="Calibri"/>
        </w:rPr>
        <w:t>12)  исключен;</w:t>
      </w:r>
    </w:p>
    <w:p w:rsidR="00A025A1" w:rsidRPr="00D32B56" w:rsidRDefault="00A025A1">
      <w:pPr>
        <w:spacing w:before="220" w:after="1" w:line="220" w:lineRule="atLeast"/>
        <w:ind w:firstLine="540"/>
        <w:jc w:val="both"/>
      </w:pPr>
      <w:r w:rsidRPr="00D32B56">
        <w:rPr>
          <w:rFonts w:ascii="Calibri" w:hAnsi="Calibri" w:cs="Calibri"/>
        </w:rPr>
        <w:t xml:space="preserve">13) </w:t>
      </w:r>
      <w:hyperlink r:id="rId20" w:history="1">
        <w:r w:rsidRPr="00D32B56">
          <w:rPr>
            <w:rFonts w:ascii="Calibri" w:hAnsi="Calibri" w:cs="Calibri"/>
          </w:rPr>
          <w:t>постановлением</w:t>
        </w:r>
      </w:hyperlink>
      <w:r w:rsidRPr="00D32B56">
        <w:rPr>
          <w:rFonts w:ascii="Calibri" w:hAnsi="Calibri" w:cs="Calibri"/>
        </w:rPr>
        <w:t xml:space="preserve"> администрации Города Томска от 25.02.2013 N 160 "Об утверждении Положения о работе комиссии по рассмотрению вопросов использования объектов муниципальной собственности";</w:t>
      </w:r>
    </w:p>
    <w:p w:rsidR="00A025A1" w:rsidRPr="00D32B56" w:rsidRDefault="00A025A1">
      <w:pPr>
        <w:spacing w:before="220" w:after="1" w:line="220" w:lineRule="atLeast"/>
        <w:ind w:firstLine="540"/>
        <w:jc w:val="both"/>
      </w:pPr>
      <w:r w:rsidRPr="00D32B56">
        <w:rPr>
          <w:rFonts w:ascii="Calibri" w:hAnsi="Calibri" w:cs="Calibri"/>
        </w:rPr>
        <w:t>14)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A025A1" w:rsidRPr="00D32B56" w:rsidRDefault="00A025A1">
      <w:pPr>
        <w:spacing w:before="220" w:after="1" w:line="220" w:lineRule="atLeast"/>
        <w:ind w:firstLine="540"/>
        <w:jc w:val="both"/>
      </w:pPr>
      <w:bookmarkStart w:id="2" w:name="P117"/>
      <w:bookmarkEnd w:id="2"/>
      <w:r w:rsidRPr="00D32B56">
        <w:rPr>
          <w:rFonts w:ascii="Calibri" w:hAnsi="Calibri" w:cs="Calibri"/>
        </w:rPr>
        <w:t xml:space="preserve">2.6. Исчерпывающий перечень документов, необходимых для предоставления муниципальной услуги, содержится в </w:t>
      </w:r>
      <w:hyperlink w:anchor="P608" w:history="1">
        <w:r w:rsidRPr="00D32B56">
          <w:rPr>
            <w:rFonts w:ascii="Calibri" w:hAnsi="Calibri" w:cs="Calibri"/>
          </w:rPr>
          <w:t>таблице</w:t>
        </w:r>
      </w:hyperlink>
      <w:r w:rsidRPr="00D32B56">
        <w:rPr>
          <w:rFonts w:ascii="Calibri" w:hAnsi="Calibri" w:cs="Calibri"/>
        </w:rPr>
        <w:t xml:space="preserve"> приложения 3 к настоящему административному регламенту.</w:t>
      </w:r>
    </w:p>
    <w:p w:rsidR="00A025A1" w:rsidRPr="00D32B56" w:rsidRDefault="00A025A1">
      <w:pPr>
        <w:spacing w:before="220" w:after="1" w:line="220" w:lineRule="atLeast"/>
        <w:ind w:firstLine="540"/>
        <w:jc w:val="both"/>
      </w:pPr>
      <w:bookmarkStart w:id="3" w:name="P118"/>
      <w:bookmarkEnd w:id="3"/>
      <w:r w:rsidRPr="00D32B56">
        <w:rPr>
          <w:rFonts w:ascii="Calibri" w:hAnsi="Calibri" w:cs="Calibri"/>
        </w:rPr>
        <w:t>2.6.1. Заявление о предоставлении муниципальной услуги должно содержать следующую информацию:</w:t>
      </w:r>
    </w:p>
    <w:p w:rsidR="00A025A1" w:rsidRPr="00D32B56" w:rsidRDefault="00A025A1">
      <w:pPr>
        <w:spacing w:before="220" w:after="1" w:line="220" w:lineRule="atLeast"/>
        <w:ind w:firstLine="540"/>
        <w:jc w:val="both"/>
      </w:pPr>
      <w:r w:rsidRPr="00D32B56">
        <w:rPr>
          <w:rFonts w:ascii="Calibri" w:hAnsi="Calibri" w:cs="Calibri"/>
        </w:rPr>
        <w:t>1) фамилию, имя, отчество (последнее - при наличии), паспортные данные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 индивидуальный номер налогоплательщика - юридического лица, основной государственный регистрационный номер записи - юридического лица, юридический адрес - юридического лица;</w:t>
      </w:r>
    </w:p>
    <w:p w:rsidR="00A025A1" w:rsidRPr="00D32B56" w:rsidRDefault="00A025A1">
      <w:pPr>
        <w:spacing w:before="220" w:after="1" w:line="220" w:lineRule="atLeast"/>
        <w:ind w:firstLine="540"/>
        <w:jc w:val="both"/>
      </w:pPr>
      <w:r w:rsidRPr="00D32B56">
        <w:rPr>
          <w:rFonts w:ascii="Calibri" w:hAnsi="Calibri" w:cs="Calibri"/>
        </w:rPr>
        <w:t>2) почтовый адрес, адрес электронной почты (при наличии), по которому должен быть направлен ответ заявителю, контактный номер телефона заявителя (при наличии);</w:t>
      </w:r>
    </w:p>
    <w:p w:rsidR="00A025A1" w:rsidRPr="00D32B56" w:rsidRDefault="00A025A1">
      <w:pPr>
        <w:spacing w:before="220" w:after="1" w:line="220" w:lineRule="atLeast"/>
        <w:ind w:firstLine="540"/>
        <w:jc w:val="both"/>
      </w:pPr>
      <w:r w:rsidRPr="00D32B56">
        <w:rPr>
          <w:rFonts w:ascii="Calibri" w:hAnsi="Calibri" w:cs="Calibri"/>
        </w:rPr>
        <w:t>3) способ доставки результата предоставления муниципальной услуги заявителю (почтовым отправлением, получение заявителем лично, по адресу электронной почты (при желании получить результат предоставления муниципальной услуги дополнительно по адресу электронной почты);</w:t>
      </w:r>
    </w:p>
    <w:p w:rsidR="00A025A1" w:rsidRPr="00D32B56" w:rsidRDefault="00A025A1">
      <w:pPr>
        <w:spacing w:before="220" w:after="1" w:line="220" w:lineRule="atLeast"/>
        <w:ind w:firstLine="540"/>
        <w:jc w:val="both"/>
      </w:pPr>
      <w:r w:rsidRPr="00D32B56">
        <w:rPr>
          <w:rFonts w:ascii="Calibri" w:hAnsi="Calibri" w:cs="Calibri"/>
        </w:rPr>
        <w:t>4) сведения о видах деятельности, осуществляемых заявителем;</w:t>
      </w:r>
    </w:p>
    <w:p w:rsidR="00A025A1" w:rsidRPr="00D32B56" w:rsidRDefault="00A025A1">
      <w:pPr>
        <w:spacing w:before="220" w:after="1" w:line="220" w:lineRule="atLeast"/>
        <w:ind w:firstLine="540"/>
        <w:jc w:val="both"/>
      </w:pPr>
      <w:r w:rsidRPr="00D32B56">
        <w:rPr>
          <w:rFonts w:ascii="Calibri" w:hAnsi="Calibri" w:cs="Calibri"/>
        </w:rPr>
        <w:t>5) информация об объекте (наименование, назначение, адрес, номера помещений, площадь объекта (в случае предоставления недвижимого имущества)/ наименование имущества, модель (марка), количество (в случае предоставления движимого имущества);</w:t>
      </w:r>
    </w:p>
    <w:p w:rsidR="00A025A1" w:rsidRPr="00D32B56" w:rsidRDefault="00A025A1">
      <w:pPr>
        <w:spacing w:before="220" w:after="1" w:line="220" w:lineRule="atLeast"/>
        <w:ind w:firstLine="540"/>
        <w:jc w:val="both"/>
      </w:pPr>
      <w:r w:rsidRPr="00D32B56">
        <w:rPr>
          <w:rFonts w:ascii="Calibri" w:hAnsi="Calibri" w:cs="Calibri"/>
        </w:rPr>
        <w:t>6) срок аренды;</w:t>
      </w:r>
    </w:p>
    <w:p w:rsidR="00A025A1" w:rsidRPr="00D32B56" w:rsidRDefault="00A025A1">
      <w:pPr>
        <w:spacing w:before="220" w:after="1" w:line="220" w:lineRule="atLeast"/>
        <w:ind w:firstLine="540"/>
        <w:jc w:val="both"/>
      </w:pPr>
      <w:r w:rsidRPr="00D32B56">
        <w:rPr>
          <w:rFonts w:ascii="Calibri" w:hAnsi="Calibri" w:cs="Calibri"/>
        </w:rPr>
        <w:t>7) цель использования имущества;</w:t>
      </w:r>
    </w:p>
    <w:p w:rsidR="00A025A1" w:rsidRPr="00D32B56" w:rsidRDefault="00A025A1">
      <w:pPr>
        <w:spacing w:before="220" w:after="1" w:line="220" w:lineRule="atLeast"/>
        <w:ind w:firstLine="540"/>
        <w:jc w:val="both"/>
      </w:pPr>
      <w:r w:rsidRPr="00D32B56">
        <w:rPr>
          <w:rFonts w:ascii="Calibri" w:hAnsi="Calibri" w:cs="Calibri"/>
        </w:rPr>
        <w:lastRenderedPageBreak/>
        <w:t>8) личную подпись заявителя либо его представителя (в случаях если заявителем является юридическое лицо или обращение осуществляется через представителя) и дату составления заявления.</w:t>
      </w:r>
    </w:p>
    <w:p w:rsidR="00A025A1" w:rsidRPr="00D32B56" w:rsidRDefault="00A025A1">
      <w:pPr>
        <w:spacing w:before="220" w:after="1" w:line="220" w:lineRule="atLeast"/>
        <w:ind w:firstLine="540"/>
        <w:jc w:val="both"/>
      </w:pPr>
      <w:r w:rsidRPr="00D32B56">
        <w:rPr>
          <w:rFonts w:ascii="Calibri" w:hAnsi="Calibri" w:cs="Calibri"/>
        </w:rPr>
        <w:t xml:space="preserve">Форма </w:t>
      </w:r>
      <w:hyperlink w:anchor="P773" w:history="1">
        <w:r w:rsidRPr="00D32B56">
          <w:rPr>
            <w:rFonts w:ascii="Calibri" w:hAnsi="Calibri" w:cs="Calibri"/>
          </w:rPr>
          <w:t>заявления</w:t>
        </w:r>
      </w:hyperlink>
      <w:r w:rsidRPr="00D32B56">
        <w:rPr>
          <w:rFonts w:ascii="Calibri" w:hAnsi="Calibri" w:cs="Calibri"/>
        </w:rPr>
        <w:t xml:space="preserve"> о предоставлении муниципальной услуги содержится в приложении 4 к настоящему административному регламенту.</w:t>
      </w:r>
    </w:p>
    <w:p w:rsidR="00A025A1" w:rsidRPr="00D32B56" w:rsidRDefault="00A025A1">
      <w:pPr>
        <w:spacing w:before="220" w:after="1" w:line="220" w:lineRule="atLeast"/>
        <w:ind w:firstLine="540"/>
        <w:jc w:val="both"/>
      </w:pPr>
      <w:r w:rsidRPr="00D32B56">
        <w:rPr>
          <w:rFonts w:ascii="Calibri" w:hAnsi="Calibri" w:cs="Calibri"/>
        </w:rPr>
        <w:t>2.6.2. Запрещено требовать от заявителя:</w:t>
      </w:r>
    </w:p>
    <w:p w:rsidR="00A025A1" w:rsidRPr="00D32B56" w:rsidRDefault="00A025A1">
      <w:pPr>
        <w:spacing w:before="220" w:after="1" w:line="220" w:lineRule="atLeast"/>
        <w:ind w:firstLine="540"/>
        <w:jc w:val="both"/>
      </w:pPr>
      <w:r w:rsidRPr="00D32B56">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25A1" w:rsidRPr="00D32B56" w:rsidRDefault="00A025A1">
      <w:pPr>
        <w:spacing w:before="220" w:after="1" w:line="220" w:lineRule="atLeast"/>
        <w:ind w:firstLine="540"/>
        <w:jc w:val="both"/>
        <w:rPr>
          <w:rFonts w:ascii="Calibri" w:hAnsi="Calibri" w:cs="Calibri"/>
        </w:rPr>
      </w:pPr>
      <w:r w:rsidRPr="00D32B56">
        <w:rPr>
          <w:rFonts w:ascii="Calibri" w:hAnsi="Calibri" w:cs="Calibri"/>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D32B56">
          <w:rPr>
            <w:rFonts w:ascii="Calibri" w:hAnsi="Calibri" w:cs="Calibri"/>
          </w:rPr>
          <w:t>части 6 статьи 7</w:t>
        </w:r>
      </w:hyperlink>
      <w:r w:rsidRPr="00D32B56">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59635C" w:rsidRPr="00D32B56" w:rsidRDefault="0059635C" w:rsidP="0059635C">
      <w:pPr>
        <w:spacing w:before="220" w:after="1" w:line="220" w:lineRule="atLeast"/>
        <w:ind w:firstLine="540"/>
        <w:jc w:val="both"/>
      </w:pPr>
      <w:r w:rsidRPr="00D32B56">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635C" w:rsidRPr="00D32B56" w:rsidRDefault="0059635C" w:rsidP="0059635C">
      <w:pPr>
        <w:spacing w:before="220" w:after="1" w:line="220" w:lineRule="atLeast"/>
        <w:ind w:firstLine="540"/>
        <w:jc w:val="both"/>
      </w:pPr>
      <w:r w:rsidRPr="00D32B56">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59635C" w:rsidRPr="00D32B56" w:rsidRDefault="0059635C" w:rsidP="0059635C">
      <w:pPr>
        <w:spacing w:before="220" w:after="1" w:line="220" w:lineRule="atLeast"/>
        <w:ind w:firstLine="540"/>
        <w:jc w:val="both"/>
      </w:pPr>
      <w:r w:rsidRPr="00D32B5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635C" w:rsidRPr="00D32B56" w:rsidRDefault="0059635C" w:rsidP="0059635C">
      <w:pPr>
        <w:spacing w:before="220" w:after="1" w:line="220" w:lineRule="atLeast"/>
        <w:ind w:firstLine="540"/>
        <w:jc w:val="both"/>
      </w:pPr>
      <w:r w:rsidRPr="00D32B5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25A1" w:rsidRPr="00D32B56" w:rsidRDefault="0059635C" w:rsidP="0059635C">
      <w:pPr>
        <w:spacing w:before="220" w:after="1" w:line="220" w:lineRule="atLeast"/>
        <w:ind w:firstLine="540"/>
        <w:jc w:val="both"/>
      </w:pPr>
      <w:r w:rsidRPr="00D32B5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025A1" w:rsidRPr="00D32B56" w:rsidRDefault="00A025A1">
      <w:pPr>
        <w:spacing w:before="220" w:after="1" w:line="220" w:lineRule="atLeast"/>
        <w:ind w:firstLine="540"/>
        <w:jc w:val="both"/>
      </w:pPr>
      <w:bookmarkStart w:id="4" w:name="P132"/>
      <w:bookmarkEnd w:id="4"/>
      <w:r w:rsidRPr="00D32B56">
        <w:rPr>
          <w:rFonts w:ascii="Calibri" w:hAnsi="Calibri" w:cs="Calibri"/>
        </w:rPr>
        <w:lastRenderedPageBreak/>
        <w:t>2.6.3. При подаче заявления и прилагаемых документов лично заявителем сотруднику департамента недвижимости, осуществляющему прием документов, предъявляется документ, удостоверяющий личность заявителя, при подаче заявления и прилагаемых документов представителем предъявляется копия документа, удостоверяющего личность представителя, а также документ, подтверждающий полномочия представителя физического или юридического лица. Сотрудник департамента недвижимости, осуществляющий прием документов, изготавливает копию документа, удостоверяющего личность заявителя, либо документа, подтверждающего полномочия представителя физического или юридического лица (при подаче заявления представителем), и возвращает заявителю указанные документы.</w:t>
      </w:r>
    </w:p>
    <w:p w:rsidR="00A025A1" w:rsidRPr="00D32B56" w:rsidRDefault="00A025A1">
      <w:pPr>
        <w:spacing w:before="220" w:after="1" w:line="220" w:lineRule="atLeast"/>
        <w:ind w:firstLine="540"/>
        <w:jc w:val="both"/>
      </w:pPr>
      <w:bookmarkStart w:id="5" w:name="P133"/>
      <w:bookmarkEnd w:id="5"/>
      <w:r w:rsidRPr="00D32B56">
        <w:rPr>
          <w:rFonts w:ascii="Calibri" w:hAnsi="Calibri" w:cs="Calibri"/>
        </w:rPr>
        <w:t>2.7. Исчерпывающий перечень оснований для отказа заявителю в приеме заявления и прилагаемых документов:</w:t>
      </w:r>
    </w:p>
    <w:p w:rsidR="00A025A1" w:rsidRPr="00D32B56" w:rsidRDefault="00A025A1">
      <w:pPr>
        <w:spacing w:before="220" w:after="1" w:line="220" w:lineRule="atLeast"/>
        <w:ind w:firstLine="540"/>
        <w:jc w:val="both"/>
      </w:pPr>
      <w:r w:rsidRPr="00D32B56">
        <w:rPr>
          <w:rFonts w:ascii="Calibri" w:hAnsi="Calibri" w:cs="Calibri"/>
        </w:rPr>
        <w:t>1) текст заявления не поддается прочтению;</w:t>
      </w:r>
    </w:p>
    <w:p w:rsidR="00A025A1" w:rsidRPr="00D32B56" w:rsidRDefault="00A025A1">
      <w:pPr>
        <w:spacing w:before="220" w:after="1" w:line="220" w:lineRule="atLeast"/>
        <w:ind w:firstLine="540"/>
        <w:jc w:val="both"/>
      </w:pPr>
      <w:r w:rsidRPr="00D32B56">
        <w:rPr>
          <w:rFonts w:ascii="Calibri" w:hAnsi="Calibri" w:cs="Calibri"/>
        </w:rPr>
        <w:t xml:space="preserve">2) несоответствие заявления требованиям, установленным </w:t>
      </w:r>
      <w:hyperlink w:anchor="P118" w:history="1">
        <w:r w:rsidRPr="00D32B56">
          <w:rPr>
            <w:rFonts w:ascii="Calibri" w:hAnsi="Calibri" w:cs="Calibri"/>
          </w:rPr>
          <w:t>подпунктом 2.6.1 пункта 2.6</w:t>
        </w:r>
      </w:hyperlink>
      <w:r w:rsidRPr="00D32B56">
        <w:rPr>
          <w:rFonts w:ascii="Calibri" w:hAnsi="Calibri" w:cs="Calibri"/>
        </w:rPr>
        <w:t xml:space="preserve"> настоящего административного регламента;</w:t>
      </w:r>
    </w:p>
    <w:p w:rsidR="00A025A1" w:rsidRPr="00D32B56" w:rsidRDefault="00A025A1">
      <w:pPr>
        <w:spacing w:before="220" w:after="1" w:line="220" w:lineRule="atLeast"/>
        <w:ind w:firstLine="540"/>
        <w:jc w:val="both"/>
      </w:pPr>
      <w:r w:rsidRPr="00D32B56">
        <w:rPr>
          <w:rFonts w:ascii="Calibri" w:hAnsi="Calibri" w:cs="Calibri"/>
        </w:rPr>
        <w:t xml:space="preserve">3) к заявлению не приложены документы, указанные в </w:t>
      </w:r>
      <w:hyperlink w:anchor="P608" w:history="1">
        <w:r w:rsidRPr="00D32B56">
          <w:rPr>
            <w:rFonts w:ascii="Calibri" w:hAnsi="Calibri" w:cs="Calibri"/>
          </w:rPr>
          <w:t>таблице</w:t>
        </w:r>
      </w:hyperlink>
      <w:r w:rsidRPr="00D32B56">
        <w:rPr>
          <w:rFonts w:ascii="Calibri" w:hAnsi="Calibri" w:cs="Calibri"/>
        </w:rPr>
        <w:t xml:space="preserve"> приложения 3 к настоящему административному регламенту;</w:t>
      </w:r>
    </w:p>
    <w:p w:rsidR="00A025A1" w:rsidRPr="00D32B56" w:rsidRDefault="00A025A1">
      <w:pPr>
        <w:spacing w:before="220" w:after="1" w:line="220" w:lineRule="atLeast"/>
        <w:ind w:firstLine="540"/>
        <w:jc w:val="both"/>
      </w:pPr>
      <w:r w:rsidRPr="00D32B56">
        <w:rPr>
          <w:rFonts w:ascii="Calibri" w:hAnsi="Calibri" w:cs="Calibri"/>
        </w:rPr>
        <w:t xml:space="preserve">4) нарушение заявителем требования, предусмотренного </w:t>
      </w:r>
      <w:hyperlink w:anchor="P132" w:history="1">
        <w:r w:rsidRPr="00D32B56">
          <w:rPr>
            <w:rFonts w:ascii="Calibri" w:hAnsi="Calibri" w:cs="Calibri"/>
          </w:rPr>
          <w:t>подпунктом 2.6.3 пункта 2.6</w:t>
        </w:r>
      </w:hyperlink>
      <w:r w:rsidRPr="00D32B56">
        <w:rPr>
          <w:rFonts w:ascii="Calibri" w:hAnsi="Calibri" w:cs="Calibri"/>
        </w:rPr>
        <w:t xml:space="preserve"> настоящего административного регламента;</w:t>
      </w:r>
    </w:p>
    <w:p w:rsidR="00A025A1" w:rsidRPr="00D32B56" w:rsidRDefault="00A025A1">
      <w:pPr>
        <w:spacing w:before="220" w:after="1" w:line="220" w:lineRule="atLeast"/>
        <w:ind w:firstLine="540"/>
        <w:jc w:val="both"/>
      </w:pPr>
      <w:r w:rsidRPr="00D32B56">
        <w:rPr>
          <w:rFonts w:ascii="Calibri" w:hAnsi="Calibri" w:cs="Calibri"/>
        </w:rPr>
        <w:t>5) заявление содержит нецензурные или оскорбительные выражения, угрозы жизни, здоровью и имуществу должностного лица, а также членам его семьи. В этом случае начальник департамента недвижимости принимает решение об оставлении заявления и прилагаемых документов без ответа по сути постановленных вопросов и сообщает заявителю о недопустимости злоупотребления правом.</w:t>
      </w:r>
    </w:p>
    <w:p w:rsidR="00A025A1" w:rsidRPr="00D32B56" w:rsidRDefault="00386069">
      <w:pPr>
        <w:spacing w:before="220" w:after="1" w:line="220" w:lineRule="atLeast"/>
        <w:ind w:firstLine="540"/>
        <w:jc w:val="both"/>
      </w:pPr>
      <w:bookmarkStart w:id="6" w:name="P139"/>
      <w:bookmarkEnd w:id="6"/>
      <w:r w:rsidRPr="00D32B56">
        <w:rPr>
          <w:rFonts w:ascii="Calibri" w:hAnsi="Calibri" w:cs="Calibri"/>
        </w:rPr>
        <w:t>2.8. Исчерпывающий перечень оснований для приостановления предоставления или отказа в предоставлении муниципальной услуги:</w:t>
      </w:r>
    </w:p>
    <w:p w:rsidR="00A025A1" w:rsidRPr="00D32B56" w:rsidRDefault="00A025A1">
      <w:pPr>
        <w:spacing w:before="220" w:after="1" w:line="220" w:lineRule="atLeast"/>
        <w:ind w:firstLine="540"/>
        <w:jc w:val="both"/>
      </w:pPr>
      <w:bookmarkStart w:id="7" w:name="P140"/>
      <w:bookmarkEnd w:id="7"/>
      <w:r w:rsidRPr="00D32B56">
        <w:rPr>
          <w:rFonts w:ascii="Calibri" w:hAnsi="Calibri" w:cs="Calibri"/>
        </w:rPr>
        <w:t>2.8.1. Основаниями для отказа в предоставлении муниципальной услуги заявителям являются:</w:t>
      </w:r>
    </w:p>
    <w:p w:rsidR="00A025A1" w:rsidRPr="00D32B56" w:rsidRDefault="00A025A1">
      <w:pPr>
        <w:spacing w:before="220" w:after="1" w:line="220" w:lineRule="atLeast"/>
        <w:ind w:firstLine="540"/>
        <w:jc w:val="both"/>
      </w:pPr>
      <w:r w:rsidRPr="00D32B56">
        <w:rPr>
          <w:rFonts w:ascii="Calibri" w:hAnsi="Calibri" w:cs="Calibri"/>
        </w:rPr>
        <w:t>1) предоставление муниципального имущества в аренду в соответствии с требованиями действующего законодательства осуществляется по результатам проведения конкурсов или аукционов;</w:t>
      </w:r>
    </w:p>
    <w:p w:rsidR="00A025A1" w:rsidRPr="00D32B56" w:rsidRDefault="00A025A1">
      <w:pPr>
        <w:spacing w:before="220" w:after="1" w:line="220" w:lineRule="atLeast"/>
        <w:ind w:firstLine="540"/>
        <w:jc w:val="both"/>
      </w:pPr>
      <w:r w:rsidRPr="00D32B56">
        <w:rPr>
          <w:rFonts w:ascii="Calibri" w:hAnsi="Calibri" w:cs="Calibri"/>
        </w:rPr>
        <w:t xml:space="preserve">2) нахождение заявителя в одной из процедур, применяемых в деле о банкротстве в соответствии с Федеральным </w:t>
      </w:r>
      <w:hyperlink r:id="rId22" w:history="1">
        <w:r w:rsidRPr="00D32B56">
          <w:rPr>
            <w:rFonts w:ascii="Calibri" w:hAnsi="Calibri" w:cs="Calibri"/>
          </w:rPr>
          <w:t>законом</w:t>
        </w:r>
      </w:hyperlink>
      <w:r w:rsidRPr="00D32B56">
        <w:rPr>
          <w:rFonts w:ascii="Calibri" w:hAnsi="Calibri" w:cs="Calibri"/>
        </w:rPr>
        <w:t xml:space="preserve"> от 26.10.2002 N 127-ФЗ "О несостоятельности (банкротстве)";</w:t>
      </w:r>
    </w:p>
    <w:p w:rsidR="00A025A1" w:rsidRPr="00D32B56" w:rsidRDefault="00A025A1">
      <w:pPr>
        <w:spacing w:before="220" w:after="1" w:line="220" w:lineRule="atLeast"/>
        <w:ind w:firstLine="540"/>
        <w:jc w:val="both"/>
      </w:pPr>
      <w:r w:rsidRPr="00D32B56">
        <w:rPr>
          <w:rFonts w:ascii="Calibri" w:hAnsi="Calibri" w:cs="Calibri"/>
        </w:rPr>
        <w:t>3) в установленном действующим законодательством Российской Федерации и муниципальными правовыми актами муниципального образования "Город Томск" порядке уполномоченным органом местного самоуправления муниципального образования "Город Томск" (органом администрации Города Томска) принято решение, предусматривающее иной порядок распоряжения запрашиваемым муниципальным имуществом;</w:t>
      </w:r>
    </w:p>
    <w:p w:rsidR="00A025A1" w:rsidRPr="00D32B56" w:rsidRDefault="00A025A1">
      <w:pPr>
        <w:spacing w:before="220" w:after="1" w:line="220" w:lineRule="atLeast"/>
        <w:ind w:firstLine="540"/>
        <w:jc w:val="both"/>
      </w:pPr>
      <w:r w:rsidRPr="00D32B56">
        <w:rPr>
          <w:rFonts w:ascii="Calibri" w:hAnsi="Calibri" w:cs="Calibri"/>
        </w:rPr>
        <w:t>4) объект, запрашиваемый заявителем, не является муниципальным имуществом, находящимся в муниципальной имущественной казне Города Томска.</w:t>
      </w:r>
    </w:p>
    <w:p w:rsidR="00A025A1" w:rsidRPr="00D32B56" w:rsidRDefault="00A025A1">
      <w:pPr>
        <w:spacing w:before="220" w:after="1" w:line="220" w:lineRule="atLeast"/>
        <w:ind w:firstLine="540"/>
        <w:jc w:val="both"/>
      </w:pPr>
      <w:r w:rsidRPr="00D32B56">
        <w:rPr>
          <w:rFonts w:ascii="Calibri" w:hAnsi="Calibri" w:cs="Calibri"/>
        </w:rPr>
        <w:t xml:space="preserve">2.8.2. Основаниями для отказа в предоставлении муниципальной услуги заявителю, обратившемуся за заключением договоров аренды объектов в соответствии с </w:t>
      </w:r>
      <w:hyperlink r:id="rId23" w:history="1">
        <w:r w:rsidRPr="00D32B56">
          <w:rPr>
            <w:rFonts w:ascii="Calibri" w:hAnsi="Calibri" w:cs="Calibri"/>
          </w:rPr>
          <w:t>частью 9 статьи 17.1</w:t>
        </w:r>
      </w:hyperlink>
      <w:r w:rsidRPr="00D32B56">
        <w:rPr>
          <w:rFonts w:ascii="Calibri" w:hAnsi="Calibri" w:cs="Calibri"/>
        </w:rPr>
        <w:t xml:space="preserve"> Федерального закона от 26.07.2006 N 135-ФЗ "О защите конкуренции", являются наличие у заявителя задолженности по арендной плате по ранее действовавшему договору, начисленным </w:t>
      </w:r>
      <w:r w:rsidRPr="00D32B56">
        <w:rPr>
          <w:rFonts w:ascii="Calibri" w:hAnsi="Calibri" w:cs="Calibri"/>
        </w:rPr>
        <w:lastRenderedPageBreak/>
        <w:t>неустойкам (штрафам, пеням) в размере, превышающем размер арендной платы за более чем один период платежа, установленный договором аренды муниципального имущества, а также принятие в установленном порядке решения, предусматривающего иной порядок распоряжения таким имуществом.</w:t>
      </w:r>
    </w:p>
    <w:p w:rsidR="00A025A1" w:rsidRPr="00D32B56" w:rsidRDefault="00A025A1">
      <w:pPr>
        <w:spacing w:before="220" w:after="1" w:line="220" w:lineRule="atLeast"/>
        <w:ind w:firstLine="540"/>
        <w:jc w:val="both"/>
        <w:rPr>
          <w:rFonts w:ascii="Calibri" w:hAnsi="Calibri" w:cs="Calibri"/>
        </w:rPr>
      </w:pPr>
      <w:r w:rsidRPr="00D32B56">
        <w:rPr>
          <w:rFonts w:ascii="Calibri" w:hAnsi="Calibri" w:cs="Calibri"/>
        </w:rPr>
        <w:t xml:space="preserve">2.8.3. Основаниями для отказа в предоставлении муниципальной услуги хозяйствующему субъекту, обратившемуся за заключением договоров аренды объектов в целях, определенных </w:t>
      </w:r>
      <w:hyperlink r:id="rId24" w:history="1">
        <w:r w:rsidRPr="00D32B56">
          <w:rPr>
            <w:rFonts w:ascii="Calibri" w:hAnsi="Calibri" w:cs="Calibri"/>
          </w:rPr>
          <w:t>частью 1 статьи 19</w:t>
        </w:r>
      </w:hyperlink>
      <w:r w:rsidRPr="00D32B56">
        <w:rPr>
          <w:rFonts w:ascii="Calibri" w:hAnsi="Calibri" w:cs="Calibri"/>
        </w:rPr>
        <w:t xml:space="preserve"> Федерального закона 26.07.2006 N 135-ФЗ "О защите конкуренции", являются основания, предусмотренные </w:t>
      </w:r>
      <w:hyperlink w:anchor="P140" w:history="1">
        <w:r w:rsidRPr="00D32B56">
          <w:rPr>
            <w:rFonts w:ascii="Calibri" w:hAnsi="Calibri" w:cs="Calibri"/>
          </w:rPr>
          <w:t>подпунктом 2.8.1 пункта 2.8</w:t>
        </w:r>
      </w:hyperlink>
      <w:r w:rsidRPr="00D32B56">
        <w:rPr>
          <w:rFonts w:ascii="Calibri" w:hAnsi="Calibri" w:cs="Calibri"/>
        </w:rPr>
        <w:t xml:space="preserve"> настоящего административного регламента, а также наличие решения антимонопольного органа об отказе в предоставлении муниципальной преференции.</w:t>
      </w:r>
    </w:p>
    <w:p w:rsidR="00386069" w:rsidRPr="00D32B56" w:rsidRDefault="00386069">
      <w:pPr>
        <w:spacing w:before="220" w:after="1" w:line="220" w:lineRule="atLeast"/>
        <w:ind w:firstLine="540"/>
        <w:jc w:val="both"/>
      </w:pPr>
      <w:r w:rsidRPr="00D32B56">
        <w:t>2.8.4. Основанием для приостановления предоставления муниципальной услуги является принятие антимонопольным органом по результатам рассмотрения заявления о даче согласия на предоставление муниципальной преференции в порядке, установленном федеральным антимонопольным органом, решения о продлении срока рассмотрения этого заявления на срок не более чем на два месяца. Предоставление муниципальной услуги приостанавливается до момента получения решения об отказе в предоставлении муниципальной преференции, решения о даче согласия на предоставление муниципальной преференции, решения о даче согласия на предоставление муниципальной преференции и введении ограничения в отношении предоставления муниципальной преференции</w:t>
      </w:r>
    </w:p>
    <w:p w:rsidR="00A025A1" w:rsidRPr="00D32B56" w:rsidRDefault="00A025A1">
      <w:pPr>
        <w:spacing w:before="220" w:after="1" w:line="220" w:lineRule="atLeast"/>
        <w:ind w:firstLine="540"/>
        <w:jc w:val="both"/>
      </w:pPr>
      <w:r w:rsidRPr="00D32B56">
        <w:rPr>
          <w:rFonts w:ascii="Calibri" w:hAnsi="Calibri" w:cs="Calibri"/>
        </w:rPr>
        <w:t>2.9. Муниципальная услуга предоставляется бесплатно.</w:t>
      </w:r>
    </w:p>
    <w:p w:rsidR="00A025A1" w:rsidRPr="00D32B56" w:rsidRDefault="00A025A1">
      <w:pPr>
        <w:spacing w:before="220" w:after="1" w:line="220" w:lineRule="atLeast"/>
        <w:ind w:firstLine="540"/>
        <w:jc w:val="both"/>
      </w:pPr>
      <w:r w:rsidRPr="00D32B56">
        <w:rPr>
          <w:rFonts w:ascii="Calibri" w:hAnsi="Calibri" w:cs="Calibri"/>
        </w:rPr>
        <w:t>2.10. Сроки ожидания в очереди при подаче заявления и прилагаемых документов и при получении результата предоставления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t>При подаче документов максимальный срок ожидания в очереди составляет 15 минут.</w:t>
      </w:r>
    </w:p>
    <w:p w:rsidR="00A025A1" w:rsidRPr="00D32B56" w:rsidRDefault="00A025A1">
      <w:pPr>
        <w:spacing w:before="220" w:after="1" w:line="220" w:lineRule="atLeast"/>
        <w:ind w:firstLine="540"/>
        <w:jc w:val="both"/>
      </w:pPr>
      <w:r w:rsidRPr="00D32B56">
        <w:rPr>
          <w:rFonts w:ascii="Calibri" w:hAnsi="Calibri" w:cs="Calibri"/>
        </w:rPr>
        <w:t>При получении результата максимальный срок ожидания в очереди составляет 15 минут.</w:t>
      </w:r>
    </w:p>
    <w:p w:rsidR="00A025A1" w:rsidRPr="00D32B56" w:rsidRDefault="00A025A1">
      <w:pPr>
        <w:spacing w:before="220" w:after="1" w:line="220" w:lineRule="atLeast"/>
        <w:ind w:firstLine="540"/>
        <w:jc w:val="both"/>
      </w:pPr>
      <w:r w:rsidRPr="00D32B56">
        <w:rPr>
          <w:rFonts w:ascii="Calibri" w:hAnsi="Calibri" w:cs="Calibri"/>
        </w:rPr>
        <w:t>2.11. Срок регистрации заявления о предоставлении муниципальной услуги составляет:</w:t>
      </w:r>
    </w:p>
    <w:p w:rsidR="00A025A1" w:rsidRPr="00D32B56" w:rsidRDefault="00A025A1">
      <w:pPr>
        <w:spacing w:before="220" w:after="1" w:line="220" w:lineRule="atLeast"/>
        <w:ind w:firstLine="540"/>
        <w:jc w:val="both"/>
      </w:pPr>
      <w:r w:rsidRPr="00D32B56">
        <w:rPr>
          <w:rFonts w:ascii="Calibri" w:hAnsi="Calibri" w:cs="Calibri"/>
        </w:rPr>
        <w:t>- при направлении заявления и прилагаемых документов посредством почтового отправления - в день поступления;</w:t>
      </w:r>
    </w:p>
    <w:p w:rsidR="00A025A1" w:rsidRPr="00D32B56" w:rsidRDefault="00A025A1">
      <w:pPr>
        <w:spacing w:before="220" w:after="1" w:line="220" w:lineRule="atLeast"/>
        <w:ind w:firstLine="540"/>
        <w:jc w:val="both"/>
      </w:pPr>
      <w:r w:rsidRPr="00D32B56">
        <w:rPr>
          <w:rFonts w:ascii="Calibri" w:hAnsi="Calibri" w:cs="Calibri"/>
        </w:rPr>
        <w:t>- при личном обращении заявителя - в присутствии заявителя в день обращения максимальный срок не должен превышать 15 минут.</w:t>
      </w:r>
    </w:p>
    <w:p w:rsidR="00A025A1" w:rsidRPr="00D32B56" w:rsidRDefault="00A025A1">
      <w:pPr>
        <w:spacing w:before="220" w:after="1" w:line="220" w:lineRule="atLeast"/>
        <w:ind w:firstLine="540"/>
        <w:jc w:val="both"/>
      </w:pPr>
      <w:r w:rsidRPr="00D32B56">
        <w:rPr>
          <w:rFonts w:ascii="Calibri" w:hAnsi="Calibri" w:cs="Calibri"/>
        </w:rPr>
        <w:t>При получении результата предоставления муниципальной услуги лично максимальный срок выдачи результата предоставления муниципальной услуги составляет 15 минут.</w:t>
      </w:r>
    </w:p>
    <w:p w:rsidR="00A025A1" w:rsidRPr="00D32B56" w:rsidRDefault="00A025A1">
      <w:pPr>
        <w:spacing w:before="220" w:after="1" w:line="220" w:lineRule="atLeast"/>
        <w:ind w:firstLine="540"/>
        <w:jc w:val="both"/>
      </w:pPr>
      <w:r w:rsidRPr="00D32B56">
        <w:rPr>
          <w:rFonts w:ascii="Calibri" w:hAnsi="Calibri" w:cs="Calibri"/>
        </w:rPr>
        <w:t>2.12. Требования к месту предоставления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A025A1" w:rsidRPr="00D32B56" w:rsidRDefault="00A025A1">
      <w:pPr>
        <w:spacing w:before="220" w:after="1" w:line="220" w:lineRule="atLeast"/>
        <w:ind w:firstLine="540"/>
        <w:jc w:val="both"/>
      </w:pPr>
      <w:r w:rsidRPr="00D32B56">
        <w:rPr>
          <w:rFonts w:ascii="Calibri" w:hAnsi="Calibri" w:cs="Calibri"/>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нормам.</w:t>
      </w:r>
    </w:p>
    <w:p w:rsidR="00A025A1" w:rsidRPr="00D32B56" w:rsidRDefault="00A025A1">
      <w:pPr>
        <w:spacing w:before="220" w:after="1" w:line="220" w:lineRule="atLeast"/>
        <w:ind w:firstLine="540"/>
        <w:jc w:val="both"/>
      </w:pPr>
      <w:r w:rsidRPr="00D32B56">
        <w:rPr>
          <w:rFonts w:ascii="Calibri" w:hAnsi="Calibri" w:cs="Calibri"/>
        </w:rPr>
        <w:t>2.12.3. Помещение, в котором предоставляется муниципальная услуга, зал ожидания, места для заполнения запросов оборудуются: - противопожарной системой и первичными средствами пожаротушения; - системой оповещения о возникновении чрезвычайной ситуации.</w:t>
      </w:r>
    </w:p>
    <w:p w:rsidR="00A025A1" w:rsidRPr="00D32B56" w:rsidRDefault="00A025A1">
      <w:pPr>
        <w:spacing w:before="220" w:after="1" w:line="220" w:lineRule="atLeast"/>
        <w:ind w:firstLine="540"/>
        <w:jc w:val="both"/>
      </w:pPr>
      <w:r w:rsidRPr="00D32B56">
        <w:rPr>
          <w:rFonts w:ascii="Calibri" w:hAnsi="Calibri" w:cs="Calibri"/>
        </w:rPr>
        <w:lastRenderedPageBreak/>
        <w:t>2.12.4. Вход и выход из помещений оборудуются соответствующими указателями.</w:t>
      </w:r>
    </w:p>
    <w:p w:rsidR="00A025A1" w:rsidRPr="00D32B56" w:rsidRDefault="00A025A1">
      <w:pPr>
        <w:spacing w:before="220" w:after="1" w:line="220" w:lineRule="atLeast"/>
        <w:ind w:firstLine="540"/>
        <w:jc w:val="both"/>
      </w:pPr>
      <w:r w:rsidRPr="00D32B56">
        <w:rPr>
          <w:rFonts w:ascii="Calibri" w:hAnsi="Calibri" w:cs="Calibri"/>
        </w:rPr>
        <w:t>2.12.5. В зданиях предусматривается оборудование доступных мест общего пользования: гардероб и туалеты.</w:t>
      </w:r>
    </w:p>
    <w:p w:rsidR="00A025A1" w:rsidRPr="00D32B56" w:rsidRDefault="00A025A1">
      <w:pPr>
        <w:spacing w:before="220" w:after="1" w:line="220" w:lineRule="atLeast"/>
        <w:ind w:firstLine="540"/>
        <w:jc w:val="both"/>
      </w:pPr>
      <w:r w:rsidRPr="00D32B56">
        <w:rPr>
          <w:rFonts w:ascii="Calibri" w:hAnsi="Calibri" w:cs="Calibri"/>
        </w:rPr>
        <w:t>2.12.6. Места, предназначенные для ознакомления граждан с информационными материалами, оборудуются информационными стендами.</w:t>
      </w:r>
    </w:p>
    <w:p w:rsidR="00A025A1" w:rsidRPr="00D32B56" w:rsidRDefault="00A025A1">
      <w:pPr>
        <w:spacing w:before="220" w:after="1" w:line="220" w:lineRule="atLeast"/>
        <w:ind w:firstLine="540"/>
        <w:jc w:val="both"/>
      </w:pPr>
      <w:r w:rsidRPr="00D32B56">
        <w:rPr>
          <w:rFonts w:ascii="Calibri" w:hAnsi="Calibri" w:cs="Calibri"/>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A025A1" w:rsidRPr="00D32B56" w:rsidRDefault="00A025A1">
      <w:pPr>
        <w:spacing w:before="220" w:after="1" w:line="220" w:lineRule="atLeast"/>
        <w:ind w:firstLine="540"/>
        <w:jc w:val="both"/>
      </w:pPr>
      <w:r w:rsidRPr="00D32B56">
        <w:rPr>
          <w:rFonts w:ascii="Calibri" w:hAnsi="Calibri" w:cs="Calibri"/>
        </w:rPr>
        <w:t xml:space="preserve">2.12.8. В соответствии с Федеральным </w:t>
      </w:r>
      <w:hyperlink r:id="rId25" w:history="1">
        <w:r w:rsidRPr="00D32B56">
          <w:rPr>
            <w:rFonts w:ascii="Calibri" w:hAnsi="Calibri" w:cs="Calibri"/>
          </w:rPr>
          <w:t>законом</w:t>
        </w:r>
      </w:hyperlink>
      <w:r w:rsidRPr="00D32B56">
        <w:rPr>
          <w:rFonts w:ascii="Calibri" w:hAnsi="Calibri" w:cs="Calibri"/>
        </w:rPr>
        <w:t xml:space="preserve"> от 24.11.1995 N 181-ФЗ "О социальной защите инвалидов в Российской Федерации" инвалидам обеспечиваются:</w:t>
      </w:r>
    </w:p>
    <w:p w:rsidR="00A025A1" w:rsidRPr="00D32B56" w:rsidRDefault="00A025A1">
      <w:pPr>
        <w:spacing w:before="220" w:after="1" w:line="220" w:lineRule="atLeast"/>
        <w:ind w:firstLine="540"/>
        <w:jc w:val="both"/>
      </w:pPr>
      <w:r w:rsidRPr="00D32B56">
        <w:rPr>
          <w:rFonts w:ascii="Calibri" w:hAnsi="Calibri" w:cs="Calibri"/>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025A1" w:rsidRPr="00D32B56" w:rsidRDefault="00A025A1">
      <w:pPr>
        <w:spacing w:before="220" w:after="1" w:line="220" w:lineRule="atLeast"/>
        <w:ind w:firstLine="540"/>
        <w:jc w:val="both"/>
      </w:pPr>
      <w:r w:rsidRPr="00D32B56">
        <w:rPr>
          <w:rFonts w:ascii="Calibri" w:hAnsi="Calibri" w:cs="Calibri"/>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025A1" w:rsidRPr="00D32B56" w:rsidRDefault="00A025A1">
      <w:pPr>
        <w:spacing w:before="220" w:after="1" w:line="220" w:lineRule="atLeast"/>
        <w:ind w:firstLine="540"/>
        <w:jc w:val="both"/>
      </w:pPr>
      <w:r w:rsidRPr="00D32B56">
        <w:rPr>
          <w:rFonts w:ascii="Calibri" w:hAnsi="Calibri" w:cs="Calibri"/>
        </w:rPr>
        <w:t>- сопровождение инвалидов, имеющих стойкие расстройства функции зрения и самостоятельного передвижения;</w:t>
      </w:r>
    </w:p>
    <w:p w:rsidR="00A025A1" w:rsidRPr="00D32B56" w:rsidRDefault="00A025A1">
      <w:pPr>
        <w:spacing w:before="220" w:after="1" w:line="220" w:lineRule="atLeast"/>
        <w:ind w:firstLine="540"/>
        <w:jc w:val="both"/>
      </w:pPr>
      <w:r w:rsidRPr="00D32B56">
        <w:rPr>
          <w:rFonts w:ascii="Calibri" w:hAnsi="Calibri" w:cs="Calibri"/>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A025A1" w:rsidRPr="00D32B56" w:rsidRDefault="00A025A1">
      <w:pPr>
        <w:spacing w:before="220" w:after="1" w:line="220" w:lineRule="atLeast"/>
        <w:ind w:firstLine="540"/>
        <w:jc w:val="both"/>
      </w:pPr>
      <w:r w:rsidRPr="00D32B56">
        <w:rPr>
          <w:rFonts w:ascii="Calibri" w:hAnsi="Calibri" w:cs="Calibri"/>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25A1" w:rsidRPr="00D32B56" w:rsidRDefault="00A025A1">
      <w:pPr>
        <w:spacing w:before="220" w:after="1" w:line="220" w:lineRule="atLeast"/>
        <w:ind w:firstLine="540"/>
        <w:jc w:val="both"/>
      </w:pPr>
      <w:r w:rsidRPr="00D32B56">
        <w:rPr>
          <w:rFonts w:ascii="Calibri" w:hAnsi="Calibri" w:cs="Calibri"/>
        </w:rPr>
        <w:t xml:space="preserve">- допуск </w:t>
      </w:r>
      <w:proofErr w:type="spellStart"/>
      <w:r w:rsidRPr="00D32B56">
        <w:rPr>
          <w:rFonts w:ascii="Calibri" w:hAnsi="Calibri" w:cs="Calibri"/>
        </w:rPr>
        <w:t>сурдопереводчика</w:t>
      </w:r>
      <w:proofErr w:type="spellEnd"/>
      <w:r w:rsidRPr="00D32B56">
        <w:rPr>
          <w:rFonts w:ascii="Calibri" w:hAnsi="Calibri" w:cs="Calibri"/>
        </w:rPr>
        <w:t xml:space="preserve"> и </w:t>
      </w:r>
      <w:proofErr w:type="spellStart"/>
      <w:r w:rsidRPr="00D32B56">
        <w:rPr>
          <w:rFonts w:ascii="Calibri" w:hAnsi="Calibri" w:cs="Calibri"/>
        </w:rPr>
        <w:t>тифлосурдопереводчика</w:t>
      </w:r>
      <w:proofErr w:type="spellEnd"/>
      <w:r w:rsidRPr="00D32B56">
        <w:rPr>
          <w:rFonts w:ascii="Calibri" w:hAnsi="Calibri" w:cs="Calibri"/>
        </w:rPr>
        <w:t>;</w:t>
      </w:r>
    </w:p>
    <w:p w:rsidR="00A025A1" w:rsidRPr="00D32B56" w:rsidRDefault="00A025A1">
      <w:pPr>
        <w:spacing w:before="220" w:after="1" w:line="220" w:lineRule="atLeast"/>
        <w:ind w:firstLine="540"/>
        <w:jc w:val="both"/>
      </w:pPr>
      <w:r w:rsidRPr="00D32B56">
        <w:rPr>
          <w:rFonts w:ascii="Calibri" w:hAnsi="Calibri" w:cs="Calibri"/>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25A1" w:rsidRPr="00D32B56" w:rsidRDefault="00A025A1">
      <w:pPr>
        <w:spacing w:before="220" w:after="1" w:line="220" w:lineRule="atLeast"/>
        <w:ind w:firstLine="540"/>
        <w:jc w:val="both"/>
      </w:pPr>
      <w:r w:rsidRPr="00D32B56">
        <w:rPr>
          <w:rFonts w:ascii="Calibri" w:hAnsi="Calibri" w:cs="Calibri"/>
        </w:rPr>
        <w:t>- оказание сотрудниками департамента недвижимости,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A025A1" w:rsidRPr="00D32B56" w:rsidRDefault="00386069">
      <w:pPr>
        <w:spacing w:before="220" w:after="1" w:line="220" w:lineRule="atLeast"/>
        <w:ind w:firstLine="540"/>
        <w:jc w:val="both"/>
      </w:pPr>
      <w:r w:rsidRPr="00D32B56">
        <w:rPr>
          <w:rFonts w:ascii="Calibri" w:hAnsi="Calibri" w:cs="Calibri"/>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025A1" w:rsidRPr="00D32B56" w:rsidRDefault="00A025A1">
      <w:pPr>
        <w:spacing w:before="220" w:after="1" w:line="220" w:lineRule="atLeast"/>
        <w:ind w:firstLine="540"/>
        <w:jc w:val="both"/>
      </w:pPr>
      <w:r w:rsidRPr="00D32B56">
        <w:rPr>
          <w:rFonts w:ascii="Calibri" w:hAnsi="Calibri" w:cs="Calibri"/>
        </w:rPr>
        <w:lastRenderedPageBreak/>
        <w:t>2.12.9. Места предоставления муниципальной услуги должны располагаться в пешеходной доступности от остановок общественного транспорта.</w:t>
      </w:r>
    </w:p>
    <w:p w:rsidR="00A025A1" w:rsidRPr="00D32B56" w:rsidRDefault="00A025A1">
      <w:pPr>
        <w:spacing w:before="220" w:after="1" w:line="220" w:lineRule="atLeast"/>
        <w:ind w:firstLine="540"/>
        <w:jc w:val="both"/>
      </w:pPr>
      <w:r w:rsidRPr="00D32B56">
        <w:rPr>
          <w:rFonts w:ascii="Calibri" w:hAnsi="Calibri" w:cs="Calibri"/>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A025A1" w:rsidRPr="00D32B56" w:rsidRDefault="00A025A1">
      <w:pPr>
        <w:spacing w:before="220" w:after="1" w:line="220" w:lineRule="atLeast"/>
        <w:ind w:firstLine="540"/>
        <w:jc w:val="both"/>
      </w:pPr>
      <w:r w:rsidRPr="00D32B56">
        <w:rPr>
          <w:rFonts w:ascii="Calibri" w:hAnsi="Calibri" w:cs="Calibri"/>
        </w:rPr>
        <w:t>2.12.11. Помещение для приема заявителей должно быть оборудовано табличкой с указанием номера кабинета.</w:t>
      </w:r>
    </w:p>
    <w:p w:rsidR="00A025A1" w:rsidRPr="00D32B56" w:rsidRDefault="00A025A1">
      <w:pPr>
        <w:spacing w:before="220" w:after="1" w:line="220" w:lineRule="atLeast"/>
        <w:ind w:firstLine="540"/>
        <w:jc w:val="both"/>
      </w:pPr>
      <w:r w:rsidRPr="00D32B56">
        <w:rPr>
          <w:rFonts w:ascii="Calibri" w:hAnsi="Calibri" w:cs="Calibri"/>
        </w:rPr>
        <w:t xml:space="preserve">2.13. В целях реализации требований Федерального </w:t>
      </w:r>
      <w:hyperlink r:id="rId26" w:history="1">
        <w:r w:rsidRPr="00D32B56">
          <w:rPr>
            <w:rFonts w:ascii="Calibri" w:hAnsi="Calibri" w:cs="Calibri"/>
          </w:rPr>
          <w:t>закона</w:t>
        </w:r>
      </w:hyperlink>
      <w:r w:rsidRPr="00D32B56">
        <w:rPr>
          <w:rFonts w:ascii="Calibri" w:hAnsi="Calibri" w:cs="Calibri"/>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A025A1" w:rsidRPr="00D32B56" w:rsidRDefault="00A025A1">
      <w:pPr>
        <w:spacing w:after="1" w:line="220" w:lineRule="atLeast"/>
        <w:jc w:val="both"/>
      </w:pPr>
    </w:p>
    <w:p w:rsidR="00A025A1" w:rsidRPr="00D32B56" w:rsidRDefault="00A025A1">
      <w:pPr>
        <w:spacing w:after="1" w:line="220" w:lineRule="atLeast"/>
        <w:jc w:val="right"/>
        <w:outlineLvl w:val="2"/>
      </w:pPr>
      <w:r w:rsidRPr="00D32B56">
        <w:rPr>
          <w:rFonts w:ascii="Calibri" w:hAnsi="Calibri" w:cs="Calibri"/>
        </w:rPr>
        <w:t>Таблица 1</w:t>
      </w:r>
    </w:p>
    <w:p w:rsidR="00A025A1" w:rsidRPr="00D32B56" w:rsidRDefault="00A025A1">
      <w:pPr>
        <w:spacing w:after="1" w:line="220" w:lineRule="atLeast"/>
        <w:jc w:val="both"/>
      </w:pPr>
    </w:p>
    <w:p w:rsidR="00A025A1" w:rsidRPr="00D32B56" w:rsidRDefault="00A025A1">
      <w:pPr>
        <w:spacing w:after="1" w:line="220" w:lineRule="atLeast"/>
        <w:jc w:val="center"/>
      </w:pPr>
      <w:r w:rsidRPr="00D32B56">
        <w:rPr>
          <w:rFonts w:ascii="Calibri" w:hAnsi="Calibri" w:cs="Calibri"/>
        </w:rPr>
        <w:t>Показатели качества предоставления муниципальной услуги</w:t>
      </w:r>
    </w:p>
    <w:p w:rsidR="00A025A1" w:rsidRPr="00D32B56" w:rsidRDefault="00A025A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D32B56" w:rsidRPr="00D32B56">
        <w:tc>
          <w:tcPr>
            <w:tcW w:w="394" w:type="dxa"/>
          </w:tcPr>
          <w:p w:rsidR="00A025A1" w:rsidRPr="00D32B56" w:rsidRDefault="00A025A1">
            <w:pPr>
              <w:spacing w:after="1" w:line="220" w:lineRule="atLeast"/>
            </w:pPr>
            <w:r w:rsidRPr="00D32B56">
              <w:rPr>
                <w:rFonts w:ascii="Calibri" w:hAnsi="Calibri" w:cs="Calibri"/>
              </w:rPr>
              <w:t>N</w:t>
            </w:r>
          </w:p>
          <w:p w:rsidR="00A025A1" w:rsidRPr="00D32B56" w:rsidRDefault="00A025A1">
            <w:pPr>
              <w:spacing w:after="1" w:line="220" w:lineRule="atLeast"/>
            </w:pPr>
            <w:proofErr w:type="spellStart"/>
            <w:r w:rsidRPr="00D32B56">
              <w:rPr>
                <w:rFonts w:ascii="Calibri" w:hAnsi="Calibri" w:cs="Calibri"/>
              </w:rPr>
              <w:t>пп</w:t>
            </w:r>
            <w:proofErr w:type="spellEnd"/>
          </w:p>
        </w:tc>
        <w:tc>
          <w:tcPr>
            <w:tcW w:w="5896" w:type="dxa"/>
          </w:tcPr>
          <w:p w:rsidR="00A025A1" w:rsidRPr="00D32B56" w:rsidRDefault="00A025A1">
            <w:pPr>
              <w:spacing w:after="1" w:line="220" w:lineRule="atLeast"/>
            </w:pPr>
            <w:r w:rsidRPr="00D32B56">
              <w:rPr>
                <w:rFonts w:ascii="Calibri" w:hAnsi="Calibri" w:cs="Calibri"/>
              </w:rPr>
              <w:t>Наименование показателя</w:t>
            </w:r>
          </w:p>
        </w:tc>
        <w:tc>
          <w:tcPr>
            <w:tcW w:w="1234" w:type="dxa"/>
          </w:tcPr>
          <w:p w:rsidR="00A025A1" w:rsidRPr="00D32B56" w:rsidRDefault="00A025A1">
            <w:pPr>
              <w:spacing w:after="1" w:line="220" w:lineRule="atLeast"/>
            </w:pPr>
            <w:r w:rsidRPr="00D32B56">
              <w:rPr>
                <w:rFonts w:ascii="Calibri" w:hAnsi="Calibri" w:cs="Calibri"/>
              </w:rPr>
              <w:t>Единица измерений</w:t>
            </w:r>
          </w:p>
        </w:tc>
        <w:tc>
          <w:tcPr>
            <w:tcW w:w="1504" w:type="dxa"/>
          </w:tcPr>
          <w:p w:rsidR="00A025A1" w:rsidRPr="00D32B56" w:rsidRDefault="00A025A1">
            <w:pPr>
              <w:spacing w:after="1" w:line="220" w:lineRule="atLeast"/>
            </w:pPr>
            <w:r w:rsidRPr="00D32B56">
              <w:rPr>
                <w:rFonts w:ascii="Calibri" w:hAnsi="Calibri" w:cs="Calibri"/>
              </w:rPr>
              <w:t>Нормативное значение</w:t>
            </w:r>
          </w:p>
        </w:tc>
      </w:tr>
      <w:tr w:rsidR="00D32B56" w:rsidRPr="00D32B56">
        <w:tc>
          <w:tcPr>
            <w:tcW w:w="394" w:type="dxa"/>
          </w:tcPr>
          <w:p w:rsidR="00A025A1" w:rsidRPr="00D32B56" w:rsidRDefault="00A025A1">
            <w:pPr>
              <w:spacing w:after="1" w:line="220" w:lineRule="atLeast"/>
            </w:pPr>
            <w:r w:rsidRPr="00D32B56">
              <w:rPr>
                <w:rFonts w:ascii="Calibri" w:hAnsi="Calibri" w:cs="Calibri"/>
              </w:rPr>
              <w:t>1</w:t>
            </w:r>
          </w:p>
        </w:tc>
        <w:tc>
          <w:tcPr>
            <w:tcW w:w="5896" w:type="dxa"/>
          </w:tcPr>
          <w:p w:rsidR="00A025A1" w:rsidRPr="00D32B56" w:rsidRDefault="00A025A1">
            <w:pPr>
              <w:spacing w:after="1" w:line="220" w:lineRule="atLeast"/>
            </w:pPr>
            <w:r w:rsidRPr="00D32B56">
              <w:rPr>
                <w:rFonts w:ascii="Calibri" w:hAnsi="Calibri" w:cs="Calibri"/>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A025A1" w:rsidRPr="00D32B56" w:rsidRDefault="00A025A1">
            <w:pPr>
              <w:spacing w:after="1" w:line="220" w:lineRule="atLeast"/>
              <w:jc w:val="center"/>
            </w:pPr>
            <w:r w:rsidRPr="00D32B56">
              <w:rPr>
                <w:rFonts w:ascii="Calibri" w:hAnsi="Calibri" w:cs="Calibri"/>
              </w:rPr>
              <w:t>%</w:t>
            </w:r>
          </w:p>
        </w:tc>
        <w:tc>
          <w:tcPr>
            <w:tcW w:w="1504" w:type="dxa"/>
          </w:tcPr>
          <w:p w:rsidR="00A025A1" w:rsidRPr="00D32B56" w:rsidRDefault="00A025A1">
            <w:pPr>
              <w:spacing w:after="1" w:line="220" w:lineRule="atLeast"/>
              <w:jc w:val="center"/>
            </w:pPr>
            <w:r w:rsidRPr="00D32B56">
              <w:rPr>
                <w:rFonts w:ascii="Calibri" w:hAnsi="Calibri" w:cs="Calibri"/>
              </w:rPr>
              <w:t>100%</w:t>
            </w:r>
          </w:p>
        </w:tc>
      </w:tr>
      <w:tr w:rsidR="00D32B56" w:rsidRPr="00D32B56">
        <w:tc>
          <w:tcPr>
            <w:tcW w:w="394" w:type="dxa"/>
          </w:tcPr>
          <w:p w:rsidR="00A025A1" w:rsidRPr="00D32B56" w:rsidRDefault="00A025A1">
            <w:pPr>
              <w:spacing w:after="1" w:line="220" w:lineRule="atLeast"/>
            </w:pPr>
            <w:r w:rsidRPr="00D32B56">
              <w:rPr>
                <w:rFonts w:ascii="Calibri" w:hAnsi="Calibri" w:cs="Calibri"/>
              </w:rPr>
              <w:t>2</w:t>
            </w:r>
          </w:p>
        </w:tc>
        <w:tc>
          <w:tcPr>
            <w:tcW w:w="5896" w:type="dxa"/>
          </w:tcPr>
          <w:p w:rsidR="00A025A1" w:rsidRPr="00D32B56" w:rsidRDefault="00A025A1">
            <w:pPr>
              <w:spacing w:after="1" w:line="220" w:lineRule="atLeast"/>
            </w:pPr>
            <w:r w:rsidRPr="00D32B56">
              <w:rPr>
                <w:rFonts w:ascii="Calibri" w:hAnsi="Calibri" w:cs="Calibri"/>
              </w:rPr>
              <w:t>Доля муниципальных услуг, предоставленных с соблюдением сроков предоставления муниципальной услуги</w:t>
            </w:r>
          </w:p>
        </w:tc>
        <w:tc>
          <w:tcPr>
            <w:tcW w:w="1234" w:type="dxa"/>
          </w:tcPr>
          <w:p w:rsidR="00A025A1" w:rsidRPr="00D32B56" w:rsidRDefault="00A025A1">
            <w:pPr>
              <w:spacing w:after="1" w:line="220" w:lineRule="atLeast"/>
              <w:jc w:val="center"/>
            </w:pPr>
            <w:r w:rsidRPr="00D32B56">
              <w:rPr>
                <w:rFonts w:ascii="Calibri" w:hAnsi="Calibri" w:cs="Calibri"/>
              </w:rPr>
              <w:t>%</w:t>
            </w:r>
          </w:p>
        </w:tc>
        <w:tc>
          <w:tcPr>
            <w:tcW w:w="1504" w:type="dxa"/>
          </w:tcPr>
          <w:p w:rsidR="00A025A1" w:rsidRPr="00D32B56" w:rsidRDefault="00A025A1">
            <w:pPr>
              <w:spacing w:after="1" w:line="220" w:lineRule="atLeast"/>
              <w:jc w:val="center"/>
            </w:pPr>
            <w:r w:rsidRPr="00D32B56">
              <w:rPr>
                <w:rFonts w:ascii="Calibri" w:hAnsi="Calibri" w:cs="Calibri"/>
              </w:rPr>
              <w:t>100%</w:t>
            </w:r>
          </w:p>
        </w:tc>
      </w:tr>
      <w:tr w:rsidR="00D32B56" w:rsidRPr="00D32B56">
        <w:tc>
          <w:tcPr>
            <w:tcW w:w="394" w:type="dxa"/>
          </w:tcPr>
          <w:p w:rsidR="00A025A1" w:rsidRPr="00D32B56" w:rsidRDefault="00A025A1">
            <w:pPr>
              <w:spacing w:after="1" w:line="220" w:lineRule="atLeast"/>
            </w:pPr>
            <w:r w:rsidRPr="00D32B56">
              <w:rPr>
                <w:rFonts w:ascii="Calibri" w:hAnsi="Calibri" w:cs="Calibri"/>
              </w:rPr>
              <w:t>3</w:t>
            </w:r>
          </w:p>
        </w:tc>
        <w:tc>
          <w:tcPr>
            <w:tcW w:w="5896" w:type="dxa"/>
          </w:tcPr>
          <w:p w:rsidR="00A025A1" w:rsidRPr="00D32B56" w:rsidRDefault="00A025A1" w:rsidP="00386069">
            <w:pPr>
              <w:spacing w:after="1" w:line="220" w:lineRule="atLeast"/>
            </w:pPr>
            <w:r w:rsidRPr="00D32B56">
              <w:rPr>
                <w:rFonts w:ascii="Calibri" w:hAnsi="Calibri" w:cs="Calibri"/>
              </w:rPr>
              <w:t>Доля муниципальных услуг, в отношении которых были поданы жалобы, к общему количеству предоставленных муниципальных услуг</w:t>
            </w:r>
          </w:p>
        </w:tc>
        <w:tc>
          <w:tcPr>
            <w:tcW w:w="1234" w:type="dxa"/>
          </w:tcPr>
          <w:p w:rsidR="00A025A1" w:rsidRPr="00D32B56" w:rsidRDefault="00A025A1">
            <w:pPr>
              <w:spacing w:after="1" w:line="220" w:lineRule="atLeast"/>
              <w:jc w:val="center"/>
            </w:pPr>
            <w:r w:rsidRPr="00D32B56">
              <w:rPr>
                <w:rFonts w:ascii="Calibri" w:hAnsi="Calibri" w:cs="Calibri"/>
              </w:rPr>
              <w:t>%</w:t>
            </w:r>
          </w:p>
        </w:tc>
        <w:tc>
          <w:tcPr>
            <w:tcW w:w="1504" w:type="dxa"/>
          </w:tcPr>
          <w:p w:rsidR="00A025A1" w:rsidRPr="00D32B56" w:rsidRDefault="00A025A1">
            <w:pPr>
              <w:spacing w:after="1" w:line="220" w:lineRule="atLeast"/>
              <w:jc w:val="center"/>
            </w:pPr>
            <w:r w:rsidRPr="00D32B56">
              <w:rPr>
                <w:rFonts w:ascii="Calibri" w:hAnsi="Calibri" w:cs="Calibri"/>
              </w:rPr>
              <w:t>0%</w:t>
            </w:r>
          </w:p>
        </w:tc>
      </w:tr>
    </w:tbl>
    <w:p w:rsidR="00A025A1" w:rsidRPr="00D32B56" w:rsidRDefault="00A025A1">
      <w:pPr>
        <w:spacing w:after="1" w:line="220" w:lineRule="atLeast"/>
        <w:jc w:val="both"/>
      </w:pPr>
    </w:p>
    <w:p w:rsidR="00A025A1" w:rsidRPr="00D32B56" w:rsidRDefault="00A025A1">
      <w:pPr>
        <w:spacing w:after="1" w:line="220" w:lineRule="atLeast"/>
        <w:jc w:val="right"/>
        <w:outlineLvl w:val="2"/>
      </w:pPr>
      <w:r w:rsidRPr="00D32B56">
        <w:rPr>
          <w:rFonts w:ascii="Calibri" w:hAnsi="Calibri" w:cs="Calibri"/>
        </w:rPr>
        <w:t>Таблица 2</w:t>
      </w:r>
    </w:p>
    <w:p w:rsidR="00A025A1" w:rsidRPr="00D32B56" w:rsidRDefault="00A025A1">
      <w:pPr>
        <w:spacing w:after="1" w:line="220" w:lineRule="atLeast"/>
        <w:jc w:val="both"/>
      </w:pPr>
    </w:p>
    <w:p w:rsidR="00A025A1" w:rsidRPr="00D32B56" w:rsidRDefault="00A025A1">
      <w:pPr>
        <w:spacing w:after="1" w:line="220" w:lineRule="atLeast"/>
        <w:jc w:val="center"/>
      </w:pPr>
      <w:r w:rsidRPr="00D32B56">
        <w:rPr>
          <w:rFonts w:ascii="Calibri" w:hAnsi="Calibri" w:cs="Calibri"/>
        </w:rPr>
        <w:t>Показатели доступности муниципальной услуги</w:t>
      </w:r>
    </w:p>
    <w:p w:rsidR="00A025A1" w:rsidRPr="00D32B56" w:rsidRDefault="00A025A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762"/>
        <w:gridCol w:w="2359"/>
        <w:gridCol w:w="1504"/>
      </w:tblGrid>
      <w:tr w:rsidR="00D32B56" w:rsidRPr="00D32B56">
        <w:tc>
          <w:tcPr>
            <w:tcW w:w="394" w:type="dxa"/>
          </w:tcPr>
          <w:p w:rsidR="00A025A1" w:rsidRPr="00D32B56" w:rsidRDefault="00A025A1">
            <w:pPr>
              <w:spacing w:after="1" w:line="220" w:lineRule="atLeast"/>
            </w:pPr>
            <w:r w:rsidRPr="00D32B56">
              <w:rPr>
                <w:rFonts w:ascii="Calibri" w:hAnsi="Calibri" w:cs="Calibri"/>
              </w:rPr>
              <w:t>N</w:t>
            </w:r>
          </w:p>
          <w:p w:rsidR="00A025A1" w:rsidRPr="00D32B56" w:rsidRDefault="00A025A1">
            <w:pPr>
              <w:spacing w:after="1" w:line="220" w:lineRule="atLeast"/>
            </w:pPr>
            <w:proofErr w:type="spellStart"/>
            <w:r w:rsidRPr="00D32B56">
              <w:rPr>
                <w:rFonts w:ascii="Calibri" w:hAnsi="Calibri" w:cs="Calibri"/>
              </w:rPr>
              <w:t>пп</w:t>
            </w:r>
            <w:proofErr w:type="spellEnd"/>
          </w:p>
        </w:tc>
        <w:tc>
          <w:tcPr>
            <w:tcW w:w="4762" w:type="dxa"/>
          </w:tcPr>
          <w:p w:rsidR="00A025A1" w:rsidRPr="00D32B56" w:rsidRDefault="00A025A1">
            <w:pPr>
              <w:spacing w:after="1" w:line="220" w:lineRule="atLeast"/>
            </w:pPr>
            <w:r w:rsidRPr="00D32B56">
              <w:rPr>
                <w:rFonts w:ascii="Calibri" w:hAnsi="Calibri" w:cs="Calibri"/>
              </w:rPr>
              <w:t>Наименование показателя</w:t>
            </w:r>
          </w:p>
        </w:tc>
        <w:tc>
          <w:tcPr>
            <w:tcW w:w="2359" w:type="dxa"/>
          </w:tcPr>
          <w:p w:rsidR="00A025A1" w:rsidRPr="00D32B56" w:rsidRDefault="00A025A1">
            <w:pPr>
              <w:spacing w:after="1" w:line="220" w:lineRule="atLeast"/>
            </w:pPr>
            <w:r w:rsidRPr="00D32B56">
              <w:rPr>
                <w:rFonts w:ascii="Calibri" w:hAnsi="Calibri" w:cs="Calibri"/>
              </w:rPr>
              <w:t>Единица измерений</w:t>
            </w:r>
          </w:p>
        </w:tc>
        <w:tc>
          <w:tcPr>
            <w:tcW w:w="1504" w:type="dxa"/>
          </w:tcPr>
          <w:p w:rsidR="00A025A1" w:rsidRPr="00D32B56" w:rsidRDefault="00A025A1">
            <w:pPr>
              <w:spacing w:after="1" w:line="220" w:lineRule="atLeast"/>
            </w:pPr>
            <w:r w:rsidRPr="00D32B56">
              <w:rPr>
                <w:rFonts w:ascii="Calibri" w:hAnsi="Calibri" w:cs="Calibri"/>
              </w:rPr>
              <w:t>Нормативное значение</w:t>
            </w:r>
          </w:p>
        </w:tc>
      </w:tr>
      <w:tr w:rsidR="00D32B56" w:rsidRPr="00D32B56">
        <w:tc>
          <w:tcPr>
            <w:tcW w:w="394" w:type="dxa"/>
          </w:tcPr>
          <w:p w:rsidR="00A025A1" w:rsidRPr="00D32B56" w:rsidRDefault="00A025A1">
            <w:pPr>
              <w:spacing w:after="1" w:line="220" w:lineRule="atLeast"/>
            </w:pPr>
            <w:r w:rsidRPr="00D32B56">
              <w:rPr>
                <w:rFonts w:ascii="Calibri" w:hAnsi="Calibri" w:cs="Calibri"/>
              </w:rPr>
              <w:t>1</w:t>
            </w:r>
          </w:p>
        </w:tc>
        <w:tc>
          <w:tcPr>
            <w:tcW w:w="4762" w:type="dxa"/>
          </w:tcPr>
          <w:p w:rsidR="00A025A1" w:rsidRPr="00D32B56" w:rsidRDefault="00A025A1">
            <w:pPr>
              <w:spacing w:after="1" w:line="220" w:lineRule="atLeast"/>
            </w:pPr>
            <w:r w:rsidRPr="00D32B56">
              <w:rPr>
                <w:rFonts w:ascii="Calibri" w:hAnsi="Calibri" w:cs="Calibri"/>
              </w:rPr>
              <w:t>Территориальная доступность органа, предоставляющего муниципальную услугу</w:t>
            </w:r>
          </w:p>
        </w:tc>
        <w:tc>
          <w:tcPr>
            <w:tcW w:w="2359" w:type="dxa"/>
          </w:tcPr>
          <w:p w:rsidR="00A025A1" w:rsidRPr="00D32B56" w:rsidRDefault="00A025A1">
            <w:pPr>
              <w:spacing w:after="1" w:line="220" w:lineRule="atLeast"/>
            </w:pPr>
            <w:r w:rsidRPr="00D32B56">
              <w:rPr>
                <w:rFonts w:ascii="Calibri" w:hAnsi="Calibri" w:cs="Calibri"/>
              </w:rPr>
              <w:t>Доступно/недоступно</w:t>
            </w:r>
          </w:p>
        </w:tc>
        <w:tc>
          <w:tcPr>
            <w:tcW w:w="1504" w:type="dxa"/>
          </w:tcPr>
          <w:p w:rsidR="00A025A1" w:rsidRPr="00D32B56" w:rsidRDefault="00A025A1">
            <w:pPr>
              <w:spacing w:after="1" w:line="220" w:lineRule="atLeast"/>
            </w:pPr>
            <w:r w:rsidRPr="00D32B56">
              <w:rPr>
                <w:rFonts w:ascii="Calibri" w:hAnsi="Calibri" w:cs="Calibri"/>
              </w:rPr>
              <w:t>Доступно</w:t>
            </w:r>
          </w:p>
        </w:tc>
      </w:tr>
      <w:tr w:rsidR="00D32B56" w:rsidRPr="00D32B56">
        <w:tc>
          <w:tcPr>
            <w:tcW w:w="394" w:type="dxa"/>
          </w:tcPr>
          <w:p w:rsidR="00A025A1" w:rsidRPr="00D32B56" w:rsidRDefault="00A025A1">
            <w:pPr>
              <w:spacing w:after="1" w:line="220" w:lineRule="atLeast"/>
            </w:pPr>
            <w:r w:rsidRPr="00D32B56">
              <w:rPr>
                <w:rFonts w:ascii="Calibri" w:hAnsi="Calibri" w:cs="Calibri"/>
              </w:rPr>
              <w:t>2</w:t>
            </w:r>
          </w:p>
        </w:tc>
        <w:tc>
          <w:tcPr>
            <w:tcW w:w="4762" w:type="dxa"/>
          </w:tcPr>
          <w:p w:rsidR="00A025A1" w:rsidRPr="00D32B56" w:rsidRDefault="00A025A1">
            <w:pPr>
              <w:spacing w:after="1" w:line="220" w:lineRule="atLeast"/>
            </w:pPr>
            <w:r w:rsidRPr="00D32B56">
              <w:rPr>
                <w:rFonts w:ascii="Calibri" w:hAnsi="Calibri" w:cs="Calibri"/>
              </w:rPr>
              <w:t>Время ожидания в очереди</w:t>
            </w:r>
          </w:p>
        </w:tc>
        <w:tc>
          <w:tcPr>
            <w:tcW w:w="2359" w:type="dxa"/>
          </w:tcPr>
          <w:p w:rsidR="00A025A1" w:rsidRPr="00D32B56" w:rsidRDefault="00A025A1">
            <w:pPr>
              <w:spacing w:after="1" w:line="220" w:lineRule="atLeast"/>
            </w:pPr>
            <w:r w:rsidRPr="00D32B56">
              <w:rPr>
                <w:rFonts w:ascii="Calibri" w:hAnsi="Calibri" w:cs="Calibri"/>
              </w:rPr>
              <w:t>Минута</w:t>
            </w:r>
          </w:p>
        </w:tc>
        <w:tc>
          <w:tcPr>
            <w:tcW w:w="1504" w:type="dxa"/>
          </w:tcPr>
          <w:p w:rsidR="00A025A1" w:rsidRPr="00D32B56" w:rsidRDefault="00A025A1">
            <w:pPr>
              <w:spacing w:after="1" w:line="220" w:lineRule="atLeast"/>
            </w:pPr>
            <w:r w:rsidRPr="00D32B56">
              <w:rPr>
                <w:rFonts w:ascii="Calibri" w:hAnsi="Calibri" w:cs="Calibri"/>
              </w:rPr>
              <w:t>Не более 15 минут</w:t>
            </w:r>
          </w:p>
        </w:tc>
      </w:tr>
      <w:tr w:rsidR="00D32B56" w:rsidRPr="00D32B56">
        <w:tc>
          <w:tcPr>
            <w:tcW w:w="394" w:type="dxa"/>
          </w:tcPr>
          <w:p w:rsidR="00A025A1" w:rsidRPr="00D32B56" w:rsidRDefault="00A025A1">
            <w:pPr>
              <w:spacing w:after="1" w:line="220" w:lineRule="atLeast"/>
            </w:pPr>
            <w:r w:rsidRPr="00D32B56">
              <w:rPr>
                <w:rFonts w:ascii="Calibri" w:hAnsi="Calibri" w:cs="Calibri"/>
              </w:rPr>
              <w:t>3</w:t>
            </w:r>
          </w:p>
        </w:tc>
        <w:tc>
          <w:tcPr>
            <w:tcW w:w="4762" w:type="dxa"/>
          </w:tcPr>
          <w:p w:rsidR="00A025A1" w:rsidRPr="00D32B56" w:rsidRDefault="00A025A1">
            <w:pPr>
              <w:spacing w:after="1" w:line="220" w:lineRule="atLeast"/>
            </w:pPr>
            <w:r w:rsidRPr="00D32B56">
              <w:rPr>
                <w:rFonts w:ascii="Calibri" w:hAnsi="Calibri" w:cs="Calibri"/>
              </w:rPr>
              <w:t>Наличие различных каналов получения информации о порядке получения муниципальной услуги и ходе ее предоставления</w:t>
            </w:r>
          </w:p>
        </w:tc>
        <w:tc>
          <w:tcPr>
            <w:tcW w:w="2359" w:type="dxa"/>
          </w:tcPr>
          <w:p w:rsidR="00A025A1" w:rsidRPr="00D32B56" w:rsidRDefault="00A025A1">
            <w:pPr>
              <w:spacing w:after="1" w:line="220" w:lineRule="atLeast"/>
            </w:pPr>
            <w:r w:rsidRPr="00D32B56">
              <w:rPr>
                <w:rFonts w:ascii="Calibri" w:hAnsi="Calibri" w:cs="Calibri"/>
              </w:rPr>
              <w:t>Имеется/не имеется</w:t>
            </w:r>
          </w:p>
        </w:tc>
        <w:tc>
          <w:tcPr>
            <w:tcW w:w="1504" w:type="dxa"/>
          </w:tcPr>
          <w:p w:rsidR="00A025A1" w:rsidRPr="00D32B56" w:rsidRDefault="00A025A1">
            <w:pPr>
              <w:spacing w:after="1" w:line="220" w:lineRule="atLeast"/>
            </w:pPr>
            <w:r w:rsidRPr="00D32B56">
              <w:rPr>
                <w:rFonts w:ascii="Calibri" w:hAnsi="Calibri" w:cs="Calibri"/>
              </w:rPr>
              <w:t>Имеется</w:t>
            </w:r>
          </w:p>
        </w:tc>
      </w:tr>
      <w:tr w:rsidR="00D32B56" w:rsidRPr="00D32B56">
        <w:tc>
          <w:tcPr>
            <w:tcW w:w="394" w:type="dxa"/>
          </w:tcPr>
          <w:p w:rsidR="00A025A1" w:rsidRPr="00D32B56" w:rsidRDefault="00A025A1">
            <w:pPr>
              <w:spacing w:after="1" w:line="220" w:lineRule="atLeast"/>
            </w:pPr>
            <w:r w:rsidRPr="00D32B56">
              <w:rPr>
                <w:rFonts w:ascii="Calibri" w:hAnsi="Calibri" w:cs="Calibri"/>
              </w:rPr>
              <w:lastRenderedPageBreak/>
              <w:t>4</w:t>
            </w:r>
          </w:p>
        </w:tc>
        <w:tc>
          <w:tcPr>
            <w:tcW w:w="4762" w:type="dxa"/>
          </w:tcPr>
          <w:p w:rsidR="00A025A1" w:rsidRPr="00D32B56" w:rsidRDefault="00A025A1">
            <w:pPr>
              <w:spacing w:after="1" w:line="220" w:lineRule="atLeast"/>
            </w:pPr>
            <w:r w:rsidRPr="00D32B56">
              <w:rPr>
                <w:rFonts w:ascii="Calibri" w:hAnsi="Calibri" w:cs="Calibri"/>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359" w:type="dxa"/>
          </w:tcPr>
          <w:p w:rsidR="00A025A1" w:rsidRPr="00D32B56" w:rsidRDefault="00A025A1">
            <w:pPr>
              <w:spacing w:after="1" w:line="220" w:lineRule="atLeast"/>
            </w:pPr>
            <w:r w:rsidRPr="00D32B56">
              <w:rPr>
                <w:rFonts w:ascii="Calibri" w:hAnsi="Calibri" w:cs="Calibri"/>
              </w:rPr>
              <w:t>Имеется/не имеется</w:t>
            </w:r>
          </w:p>
        </w:tc>
        <w:tc>
          <w:tcPr>
            <w:tcW w:w="1504" w:type="dxa"/>
          </w:tcPr>
          <w:p w:rsidR="00A025A1" w:rsidRPr="00D32B56" w:rsidRDefault="00A025A1">
            <w:pPr>
              <w:spacing w:after="1" w:line="220" w:lineRule="atLeast"/>
            </w:pPr>
            <w:r w:rsidRPr="00D32B56">
              <w:rPr>
                <w:rFonts w:ascii="Calibri" w:hAnsi="Calibri" w:cs="Calibri"/>
              </w:rPr>
              <w:t>Не имеется</w:t>
            </w:r>
          </w:p>
        </w:tc>
      </w:tr>
      <w:tr w:rsidR="00D32B56" w:rsidRPr="00D32B56">
        <w:tc>
          <w:tcPr>
            <w:tcW w:w="394" w:type="dxa"/>
          </w:tcPr>
          <w:p w:rsidR="00A025A1" w:rsidRPr="00D32B56" w:rsidRDefault="00A025A1">
            <w:pPr>
              <w:spacing w:after="1" w:line="220" w:lineRule="atLeast"/>
            </w:pPr>
            <w:r w:rsidRPr="00D32B56">
              <w:rPr>
                <w:rFonts w:ascii="Calibri" w:hAnsi="Calibri" w:cs="Calibri"/>
              </w:rPr>
              <w:t>5</w:t>
            </w:r>
          </w:p>
        </w:tc>
        <w:tc>
          <w:tcPr>
            <w:tcW w:w="4762" w:type="dxa"/>
          </w:tcPr>
          <w:p w:rsidR="00A025A1" w:rsidRPr="00D32B56" w:rsidRDefault="00A025A1">
            <w:pPr>
              <w:spacing w:after="1" w:line="220" w:lineRule="atLeast"/>
            </w:pPr>
            <w:r w:rsidRPr="00D32B56">
              <w:rPr>
                <w:rFonts w:ascii="Calibri" w:hAnsi="Calibri" w:cs="Calibri"/>
              </w:rPr>
              <w:t>Финансовая доступность</w:t>
            </w:r>
          </w:p>
        </w:tc>
        <w:tc>
          <w:tcPr>
            <w:tcW w:w="2359" w:type="dxa"/>
          </w:tcPr>
          <w:p w:rsidR="00A025A1" w:rsidRPr="00D32B56" w:rsidRDefault="00A025A1">
            <w:pPr>
              <w:spacing w:after="1" w:line="220" w:lineRule="atLeast"/>
            </w:pPr>
            <w:r w:rsidRPr="00D32B56">
              <w:rPr>
                <w:rFonts w:ascii="Calibri" w:hAnsi="Calibri" w:cs="Calibri"/>
              </w:rPr>
              <w:t>Платно/бесплатно</w:t>
            </w:r>
          </w:p>
        </w:tc>
        <w:tc>
          <w:tcPr>
            <w:tcW w:w="1504" w:type="dxa"/>
          </w:tcPr>
          <w:p w:rsidR="00A025A1" w:rsidRPr="00D32B56" w:rsidRDefault="00A025A1">
            <w:pPr>
              <w:spacing w:after="1" w:line="220" w:lineRule="atLeast"/>
            </w:pPr>
            <w:r w:rsidRPr="00D32B56">
              <w:rPr>
                <w:rFonts w:ascii="Calibri" w:hAnsi="Calibri" w:cs="Calibri"/>
              </w:rPr>
              <w:t>Бесплатно</w:t>
            </w:r>
          </w:p>
        </w:tc>
      </w:tr>
    </w:tbl>
    <w:p w:rsidR="00A025A1" w:rsidRPr="00D32B56" w:rsidRDefault="00A025A1">
      <w:pPr>
        <w:spacing w:after="1" w:line="220" w:lineRule="atLeast"/>
        <w:jc w:val="both"/>
      </w:pPr>
    </w:p>
    <w:p w:rsidR="00A025A1" w:rsidRPr="00D32B56" w:rsidRDefault="00A025A1">
      <w:pPr>
        <w:spacing w:after="1" w:line="220" w:lineRule="atLeast"/>
        <w:ind w:firstLine="540"/>
        <w:jc w:val="both"/>
      </w:pPr>
      <w:r w:rsidRPr="00D32B56">
        <w:rPr>
          <w:rFonts w:ascii="Calibri" w:hAnsi="Calibri" w:cs="Calibri"/>
        </w:rPr>
        <w:t>На основании данных показателей ежеквартально департаментом недвижимости осуществляется анализ практики применения административного регламента предоставления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t>2.14. Особенности предоставления муниципальной услуги, в том числе в электронной форме и через многофункциональные центры (далее - МФЦ).</w:t>
      </w:r>
    </w:p>
    <w:p w:rsidR="00A025A1" w:rsidRPr="00D32B56" w:rsidRDefault="00A025A1">
      <w:pPr>
        <w:spacing w:before="220" w:after="1" w:line="220" w:lineRule="atLeast"/>
        <w:ind w:firstLine="540"/>
        <w:jc w:val="both"/>
      </w:pPr>
      <w:r w:rsidRPr="00D32B56">
        <w:rPr>
          <w:rFonts w:ascii="Calibri" w:hAnsi="Calibri" w:cs="Calibri"/>
        </w:rPr>
        <w:t>2.14.1. Предоставление муниципальной услуги в электронной форме осуществляется через Единый портал государственных и муниципальных услуг</w:t>
      </w:r>
      <w:r w:rsidR="00386069" w:rsidRPr="00D32B56">
        <w:rPr>
          <w:rFonts w:ascii="Calibri" w:hAnsi="Calibri" w:cs="Calibri"/>
        </w:rPr>
        <w:t xml:space="preserve"> (функций)</w:t>
      </w:r>
      <w:r w:rsidRPr="00D32B56">
        <w:rPr>
          <w:rFonts w:ascii="Calibri" w:hAnsi="Calibri" w:cs="Calibri"/>
        </w:rPr>
        <w:t xml:space="preserve"> (далее - Портал):</w:t>
      </w:r>
    </w:p>
    <w:p w:rsidR="00A025A1" w:rsidRPr="00D32B56" w:rsidRDefault="00A025A1">
      <w:pPr>
        <w:spacing w:before="220" w:after="1" w:line="220" w:lineRule="atLeast"/>
        <w:ind w:firstLine="540"/>
        <w:jc w:val="both"/>
      </w:pPr>
      <w:r w:rsidRPr="00D32B56">
        <w:rPr>
          <w:rFonts w:ascii="Calibri" w:hAnsi="Calibri" w:cs="Calibri"/>
        </w:rPr>
        <w:t>Особенностями предоставления муниципальной услуги через Портал являются:</w:t>
      </w:r>
    </w:p>
    <w:p w:rsidR="00A025A1" w:rsidRPr="00D32B56" w:rsidRDefault="00A025A1">
      <w:pPr>
        <w:spacing w:before="220" w:after="1" w:line="220" w:lineRule="atLeast"/>
        <w:ind w:firstLine="540"/>
        <w:jc w:val="both"/>
      </w:pPr>
      <w:r w:rsidRPr="00D32B56">
        <w:rPr>
          <w:rFonts w:ascii="Calibri" w:hAnsi="Calibri" w:cs="Calibri"/>
        </w:rPr>
        <w:t>1) наличие информации о предоставляемой муниципальной услуге на Портале;</w:t>
      </w:r>
    </w:p>
    <w:p w:rsidR="00A025A1" w:rsidRPr="00D32B56" w:rsidRDefault="00A025A1">
      <w:pPr>
        <w:spacing w:before="220" w:after="1" w:line="220" w:lineRule="atLeast"/>
        <w:ind w:firstLine="540"/>
        <w:jc w:val="both"/>
      </w:pPr>
      <w:r w:rsidRPr="00D32B56">
        <w:rPr>
          <w:rFonts w:ascii="Calibri" w:hAnsi="Calibri" w:cs="Calibri"/>
        </w:rPr>
        <w:t xml:space="preserve">2) возможность ознакомления с формой </w:t>
      </w:r>
      <w:hyperlink w:anchor="P773" w:history="1">
        <w:r w:rsidRPr="00D32B56">
          <w:rPr>
            <w:rFonts w:ascii="Calibri" w:hAnsi="Calibri" w:cs="Calibri"/>
          </w:rPr>
          <w:t>заявления</w:t>
        </w:r>
      </w:hyperlink>
      <w:r w:rsidRPr="00D32B56">
        <w:rPr>
          <w:rFonts w:ascii="Calibri" w:hAnsi="Calibri" w:cs="Calibri"/>
        </w:rPr>
        <w:t xml:space="preserve">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A025A1" w:rsidRPr="00D32B56" w:rsidRDefault="00A025A1">
      <w:pPr>
        <w:spacing w:before="220" w:after="1" w:line="220" w:lineRule="atLeast"/>
        <w:ind w:firstLine="540"/>
        <w:jc w:val="both"/>
      </w:pPr>
      <w:r w:rsidRPr="00D32B56">
        <w:rPr>
          <w:rFonts w:ascii="Calibri" w:hAnsi="Calibri" w:cs="Calibri"/>
        </w:rPr>
        <w:t xml:space="preserve">3) направление заявления о предоставлении муниципальной услуги путем заполнения интерактивной электронной формы </w:t>
      </w:r>
      <w:hyperlink w:anchor="P773" w:history="1">
        <w:r w:rsidRPr="00D32B56">
          <w:rPr>
            <w:rFonts w:ascii="Calibri" w:hAnsi="Calibri" w:cs="Calibri"/>
          </w:rPr>
          <w:t>заявления</w:t>
        </w:r>
      </w:hyperlink>
      <w:r w:rsidRPr="00D32B56">
        <w:rPr>
          <w:rFonts w:ascii="Calibri" w:hAnsi="Calibri" w:cs="Calibri"/>
        </w:rPr>
        <w:t xml:space="preserve"> и прикрепления электронных копий документов, необходимых для предоставления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t>4) получение электронной копии результата предоставления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t xml:space="preserve">Особенности осуществления административных процедур (действий) при предоставлении муниципальной услуги через Портал предусмотрены </w:t>
      </w:r>
      <w:hyperlink w:anchor="P251" w:history="1">
        <w:r w:rsidRPr="00D32B56">
          <w:rPr>
            <w:rFonts w:ascii="Calibri" w:hAnsi="Calibri" w:cs="Calibri"/>
          </w:rPr>
          <w:t>разделом III</w:t>
        </w:r>
      </w:hyperlink>
      <w:r w:rsidRPr="00D32B56">
        <w:rPr>
          <w:rFonts w:ascii="Calibri" w:hAnsi="Calibri" w:cs="Calibri"/>
        </w:rPr>
        <w:t xml:space="preserve"> настоящего административного регламента.</w:t>
      </w:r>
    </w:p>
    <w:p w:rsidR="00A025A1" w:rsidRPr="00D32B56" w:rsidRDefault="00A025A1">
      <w:pPr>
        <w:spacing w:before="220" w:after="1" w:line="220" w:lineRule="atLeast"/>
        <w:ind w:firstLine="540"/>
        <w:jc w:val="both"/>
      </w:pPr>
      <w:r w:rsidRPr="00D32B56">
        <w:rPr>
          <w:rFonts w:ascii="Calibri" w:hAnsi="Calibri" w:cs="Calibri"/>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A025A1" w:rsidRPr="00D32B56" w:rsidRDefault="00A025A1">
      <w:pPr>
        <w:spacing w:before="220" w:after="1" w:line="220" w:lineRule="atLeast"/>
        <w:ind w:firstLine="540"/>
        <w:jc w:val="both"/>
      </w:pPr>
      <w:r w:rsidRPr="00D32B56">
        <w:rPr>
          <w:rFonts w:ascii="Calibri" w:hAnsi="Calibri" w:cs="Calibri"/>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A025A1" w:rsidRPr="00D32B56" w:rsidRDefault="00A025A1">
      <w:pPr>
        <w:spacing w:before="220" w:after="1" w:line="220" w:lineRule="atLeast"/>
        <w:ind w:firstLine="540"/>
        <w:jc w:val="both"/>
      </w:pPr>
      <w:r w:rsidRPr="00D32B56">
        <w:rPr>
          <w:rFonts w:ascii="Calibri" w:hAnsi="Calibri" w:cs="Calibri"/>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A025A1" w:rsidRPr="00D32B56" w:rsidRDefault="00A025A1">
      <w:pPr>
        <w:spacing w:before="220" w:after="1" w:line="220" w:lineRule="atLeast"/>
        <w:ind w:firstLine="540"/>
        <w:jc w:val="both"/>
      </w:pPr>
      <w:r w:rsidRPr="00D32B56">
        <w:rPr>
          <w:rFonts w:ascii="Calibri" w:hAnsi="Calibri" w:cs="Calibri"/>
        </w:rPr>
        <w:lastRenderedPageBreak/>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t xml:space="preserve">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w:t>
      </w:r>
      <w:hyperlink w:anchor="P251" w:history="1">
        <w:r w:rsidRPr="00D32B56">
          <w:rPr>
            <w:rFonts w:ascii="Calibri" w:hAnsi="Calibri" w:cs="Calibri"/>
          </w:rPr>
          <w:t>разделом III</w:t>
        </w:r>
      </w:hyperlink>
      <w:r w:rsidRPr="00D32B56">
        <w:rPr>
          <w:rFonts w:ascii="Calibri" w:hAnsi="Calibri" w:cs="Calibri"/>
        </w:rPr>
        <w:t xml:space="preserve"> настоящего административного регламента.</w:t>
      </w:r>
    </w:p>
    <w:p w:rsidR="00A025A1" w:rsidRPr="00D32B56" w:rsidRDefault="00A025A1">
      <w:pPr>
        <w:spacing w:before="220" w:after="1" w:line="220" w:lineRule="atLeast"/>
        <w:ind w:firstLine="540"/>
        <w:jc w:val="both"/>
      </w:pPr>
      <w:r w:rsidRPr="00D32B56">
        <w:rPr>
          <w:rFonts w:ascii="Calibri" w:hAnsi="Calibri" w:cs="Calibri"/>
        </w:rPr>
        <w:t>2.14.3. Основанием для прекращения предоставления муниципальной услуги является письменное обращение заявителя с заявлением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до рассмотрения вопроса о возможности предоставления муниципального имущества в аренду на комиссии по рассмотрению вопросов использования объектов муниципальной собственности (далее - Комиссия).</w:t>
      </w:r>
    </w:p>
    <w:p w:rsidR="00A025A1" w:rsidRPr="00D32B56" w:rsidRDefault="00A025A1">
      <w:pPr>
        <w:spacing w:before="220" w:after="1" w:line="220" w:lineRule="atLeast"/>
        <w:ind w:firstLine="540"/>
        <w:jc w:val="both"/>
      </w:pPr>
      <w:r w:rsidRPr="00D32B56">
        <w:rPr>
          <w:rFonts w:ascii="Calibri" w:hAnsi="Calibri" w:cs="Calibri"/>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A025A1" w:rsidRPr="00D32B56" w:rsidRDefault="00A025A1">
      <w:pPr>
        <w:spacing w:before="220" w:after="1" w:line="220" w:lineRule="atLeast"/>
        <w:ind w:firstLine="540"/>
        <w:jc w:val="both"/>
        <w:rPr>
          <w:rFonts w:ascii="Calibri" w:hAnsi="Calibri" w:cs="Calibri"/>
        </w:rPr>
      </w:pPr>
      <w:r w:rsidRPr="00D32B56">
        <w:rPr>
          <w:rFonts w:ascii="Calibri" w:hAnsi="Calibri" w:cs="Calibri"/>
        </w:rPr>
        <w:t>Специалист,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регистрации соответствующего заявления.</w:t>
      </w:r>
    </w:p>
    <w:p w:rsidR="00386069" w:rsidRPr="00D32B56" w:rsidRDefault="00386069">
      <w:pPr>
        <w:spacing w:before="220" w:after="1" w:line="220" w:lineRule="atLeast"/>
        <w:ind w:firstLine="540"/>
        <w:jc w:val="both"/>
      </w:pPr>
      <w:r w:rsidRPr="00D32B56">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025A1" w:rsidRPr="00D32B56" w:rsidRDefault="00A025A1">
      <w:pPr>
        <w:spacing w:after="1" w:line="220" w:lineRule="atLeast"/>
        <w:jc w:val="both"/>
      </w:pPr>
    </w:p>
    <w:p w:rsidR="00A025A1" w:rsidRPr="00D32B56" w:rsidRDefault="00A025A1">
      <w:pPr>
        <w:spacing w:after="1" w:line="220" w:lineRule="atLeast"/>
        <w:jc w:val="center"/>
        <w:outlineLvl w:val="1"/>
      </w:pPr>
      <w:bookmarkStart w:id="8" w:name="P251"/>
      <w:bookmarkEnd w:id="8"/>
      <w:r w:rsidRPr="00D32B56">
        <w:rPr>
          <w:rFonts w:ascii="Calibri" w:hAnsi="Calibri" w:cs="Calibri"/>
        </w:rPr>
        <w:t>III. СОСТАВ, ПОСЛЕДОВАТЕЛЬНОСТЬ И СРОКИ ВЫПОЛНЕНИЯ</w:t>
      </w:r>
    </w:p>
    <w:p w:rsidR="00A025A1" w:rsidRPr="00D32B56" w:rsidRDefault="00A025A1">
      <w:pPr>
        <w:spacing w:after="1" w:line="220" w:lineRule="atLeast"/>
        <w:jc w:val="center"/>
      </w:pPr>
      <w:r w:rsidRPr="00D32B56">
        <w:rPr>
          <w:rFonts w:ascii="Calibri" w:hAnsi="Calibri" w:cs="Calibri"/>
        </w:rPr>
        <w:t>АДМИНИСТРАТИВНЫХ ПРОЦЕДУР, ТРЕБОВАНИЯ К ПОРЯДКУ ИХ</w:t>
      </w:r>
    </w:p>
    <w:p w:rsidR="00A025A1" w:rsidRPr="00D32B56" w:rsidRDefault="00A025A1">
      <w:pPr>
        <w:spacing w:after="1" w:line="220" w:lineRule="atLeast"/>
        <w:jc w:val="center"/>
      </w:pPr>
      <w:r w:rsidRPr="00D32B56">
        <w:rPr>
          <w:rFonts w:ascii="Calibri" w:hAnsi="Calibri" w:cs="Calibri"/>
        </w:rPr>
        <w:t>ВЫПОЛНЕНИЯ, В ТОМ ЧИСЛЕ ОСОБЕННОСТИ ВЫПОЛНЕНИЯ</w:t>
      </w:r>
    </w:p>
    <w:p w:rsidR="00A025A1" w:rsidRPr="00D32B56" w:rsidRDefault="00A025A1">
      <w:pPr>
        <w:spacing w:after="1" w:line="220" w:lineRule="atLeast"/>
        <w:jc w:val="center"/>
      </w:pPr>
      <w:r w:rsidRPr="00D32B56">
        <w:rPr>
          <w:rFonts w:ascii="Calibri" w:hAnsi="Calibri" w:cs="Calibri"/>
        </w:rPr>
        <w:t>АДМИНИСТРАТИВНЫХ ПРОЦЕДУР В ЭЛЕКТРОННОЙ ФОРМЕ, А ТАКЖЕ</w:t>
      </w:r>
    </w:p>
    <w:p w:rsidR="00A025A1" w:rsidRPr="00D32B56" w:rsidRDefault="00A025A1">
      <w:pPr>
        <w:spacing w:after="1" w:line="220" w:lineRule="atLeast"/>
        <w:jc w:val="center"/>
      </w:pPr>
      <w:r w:rsidRPr="00D32B56">
        <w:rPr>
          <w:rFonts w:ascii="Calibri" w:hAnsi="Calibri" w:cs="Calibri"/>
        </w:rPr>
        <w:t>ОСОБЕННОСТИ ВЫПОЛНЕНИЯ АДМИНИСТРАТИВНЫХ ПРОЦЕДУР</w:t>
      </w:r>
    </w:p>
    <w:p w:rsidR="00A025A1" w:rsidRPr="00D32B56" w:rsidRDefault="00A025A1">
      <w:pPr>
        <w:spacing w:after="1" w:line="220" w:lineRule="atLeast"/>
        <w:jc w:val="center"/>
      </w:pPr>
      <w:r w:rsidRPr="00D32B56">
        <w:rPr>
          <w:rFonts w:ascii="Calibri" w:hAnsi="Calibri" w:cs="Calibri"/>
        </w:rPr>
        <w:t>В МНОГОФУНКЦИОНАЛЬНЫХ ЦЕНТРАХ</w:t>
      </w:r>
    </w:p>
    <w:p w:rsidR="00A025A1" w:rsidRPr="00D32B56" w:rsidRDefault="00A025A1">
      <w:pPr>
        <w:spacing w:after="1" w:line="220" w:lineRule="atLeast"/>
        <w:jc w:val="both"/>
      </w:pPr>
    </w:p>
    <w:p w:rsidR="00A025A1" w:rsidRPr="00D32B56" w:rsidRDefault="00A025A1">
      <w:pPr>
        <w:spacing w:after="1" w:line="220" w:lineRule="atLeast"/>
        <w:ind w:firstLine="540"/>
        <w:jc w:val="both"/>
      </w:pPr>
      <w:r w:rsidRPr="00D32B56">
        <w:rPr>
          <w:rFonts w:ascii="Calibri" w:hAnsi="Calibri" w:cs="Calibri"/>
        </w:rPr>
        <w:t xml:space="preserve">3.1. Последовательность административных процедур (действий) при предоставлении муниципальной услуги отражена в </w:t>
      </w:r>
      <w:hyperlink w:anchor="P435" w:history="1">
        <w:r w:rsidRPr="00D32B56">
          <w:rPr>
            <w:rFonts w:ascii="Calibri" w:hAnsi="Calibri" w:cs="Calibri"/>
          </w:rPr>
          <w:t>блок-схеме</w:t>
        </w:r>
      </w:hyperlink>
      <w:r w:rsidRPr="00D32B56">
        <w:rPr>
          <w:rFonts w:ascii="Calibri" w:hAnsi="Calibri" w:cs="Calibri"/>
        </w:rPr>
        <w:t xml:space="preserve"> предоставления муниципальной услуги "Предоставление в аренду муниципального имущества, находящегося в муниципальной имущественной казне города Томска, за исключением земельных участков, без торгов", которая представлена в приложении 1 к настоящему административному регламенту.</w:t>
      </w:r>
    </w:p>
    <w:p w:rsidR="00A025A1" w:rsidRPr="00D32B56" w:rsidRDefault="00A025A1">
      <w:pPr>
        <w:spacing w:before="220" w:after="1" w:line="220" w:lineRule="atLeast"/>
        <w:ind w:firstLine="540"/>
        <w:jc w:val="both"/>
      </w:pPr>
      <w:r w:rsidRPr="00D32B56">
        <w:rPr>
          <w:rFonts w:ascii="Calibri" w:hAnsi="Calibri" w:cs="Calibri"/>
        </w:rPr>
        <w:t>3.2. Предоставление муниципальной услуги включает в себя следующие административные процедуры (действия):</w:t>
      </w:r>
    </w:p>
    <w:p w:rsidR="00A025A1" w:rsidRPr="00D32B56" w:rsidRDefault="00A025A1">
      <w:pPr>
        <w:spacing w:before="220" w:after="1" w:line="220" w:lineRule="atLeast"/>
        <w:ind w:firstLine="540"/>
        <w:jc w:val="both"/>
      </w:pPr>
      <w:r w:rsidRPr="00D32B56">
        <w:rPr>
          <w:rFonts w:ascii="Calibri" w:hAnsi="Calibri" w:cs="Calibri"/>
        </w:rPr>
        <w:t>1) прием и регистрация заявления и прилагаемых документов, направление на рассмотрение;</w:t>
      </w:r>
    </w:p>
    <w:p w:rsidR="00A025A1" w:rsidRPr="00D32B56" w:rsidRDefault="00A025A1">
      <w:pPr>
        <w:spacing w:before="220" w:after="1" w:line="220" w:lineRule="atLeast"/>
        <w:ind w:firstLine="540"/>
        <w:jc w:val="both"/>
      </w:pPr>
      <w:r w:rsidRPr="00D32B56">
        <w:rPr>
          <w:rFonts w:ascii="Calibri" w:hAnsi="Calibri" w:cs="Calibri"/>
        </w:rPr>
        <w:t>2) рассмотрение заявления специалистом отдела, решение вопроса о наличии (отсутствии) оснований для отказа в предоставлении муниципальной услуги и подготовка информационного письма об отказе в предоставлении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lastRenderedPageBreak/>
        <w:t>3) формирование и направление межведомственных запросов в органы и (или) организации, участвующие в предоставлении муниципальных услуг, получение ответов на запросы;</w:t>
      </w:r>
    </w:p>
    <w:p w:rsidR="00A025A1" w:rsidRPr="00D32B56" w:rsidRDefault="00A025A1">
      <w:pPr>
        <w:spacing w:before="220" w:after="1" w:line="220" w:lineRule="atLeast"/>
        <w:ind w:firstLine="540"/>
        <w:jc w:val="both"/>
      </w:pPr>
      <w:r w:rsidRPr="00D32B56">
        <w:rPr>
          <w:rFonts w:ascii="Calibri" w:hAnsi="Calibri" w:cs="Calibri"/>
        </w:rPr>
        <w:t>4) рассмотрение вопроса о возможности предоставления муниципального имущества в аренду на Комиссии;</w:t>
      </w:r>
    </w:p>
    <w:p w:rsidR="00A025A1" w:rsidRPr="00D32B56" w:rsidRDefault="00A025A1">
      <w:pPr>
        <w:spacing w:before="220" w:after="1" w:line="220" w:lineRule="atLeast"/>
        <w:ind w:firstLine="540"/>
        <w:jc w:val="both"/>
      </w:pPr>
      <w:r w:rsidRPr="00D32B56">
        <w:rPr>
          <w:rFonts w:ascii="Calibri" w:hAnsi="Calibri" w:cs="Calibri"/>
        </w:rPr>
        <w:t>5) подготовка и регистрация приказа начальника департамента недвижимости "Об исполнении решения Комиссии", получение в порядке, установленном действующим законодательством, решения территориального антимонопольного органа, принятого по результатам рассмотрения заявления о даче согласия на предоставление муниципальной преференции;</w:t>
      </w:r>
    </w:p>
    <w:p w:rsidR="00A025A1" w:rsidRPr="00D32B56" w:rsidRDefault="00A025A1">
      <w:pPr>
        <w:spacing w:before="220" w:after="1" w:line="220" w:lineRule="atLeast"/>
        <w:ind w:firstLine="540"/>
        <w:jc w:val="both"/>
      </w:pPr>
      <w:r w:rsidRPr="00D32B56">
        <w:rPr>
          <w:rFonts w:ascii="Calibri" w:hAnsi="Calibri" w:cs="Calibri"/>
        </w:rPr>
        <w:t>6) заключение договора на оценку муниципального имущества в целях определения размера арендной платы;</w:t>
      </w:r>
    </w:p>
    <w:p w:rsidR="00A025A1" w:rsidRPr="00D32B56" w:rsidRDefault="00A025A1">
      <w:pPr>
        <w:spacing w:before="220" w:after="1" w:line="220" w:lineRule="atLeast"/>
        <w:ind w:firstLine="540"/>
        <w:jc w:val="both"/>
      </w:pPr>
      <w:r w:rsidRPr="00D32B56">
        <w:rPr>
          <w:rFonts w:ascii="Calibri" w:hAnsi="Calibri" w:cs="Calibri"/>
        </w:rPr>
        <w:t>7) подготовка и направление (вручение) заявителю результата предоставления муниципальной услуги.</w:t>
      </w:r>
    </w:p>
    <w:p w:rsidR="00A025A1" w:rsidRPr="00D32B56" w:rsidRDefault="00A025A1">
      <w:pPr>
        <w:spacing w:before="220" w:after="1" w:line="220" w:lineRule="atLeast"/>
        <w:ind w:firstLine="540"/>
        <w:jc w:val="both"/>
      </w:pPr>
      <w:bookmarkStart w:id="9" w:name="P267"/>
      <w:bookmarkEnd w:id="9"/>
      <w:r w:rsidRPr="00D32B56">
        <w:rPr>
          <w:rFonts w:ascii="Calibri" w:hAnsi="Calibri" w:cs="Calibri"/>
        </w:rPr>
        <w:t>3.3. Прием и регистрация заявления и прилагаемых документов, направление на рассмотрение.</w:t>
      </w:r>
    </w:p>
    <w:p w:rsidR="00A025A1" w:rsidRPr="00D32B56" w:rsidRDefault="00A025A1">
      <w:pPr>
        <w:spacing w:before="220" w:after="1" w:line="220" w:lineRule="atLeast"/>
        <w:ind w:firstLine="540"/>
        <w:jc w:val="both"/>
      </w:pPr>
      <w:r w:rsidRPr="00D32B56">
        <w:rPr>
          <w:rFonts w:ascii="Calibri" w:hAnsi="Calibri" w:cs="Calibri"/>
        </w:rPr>
        <w:t>Основанием для начала административной процедуры (действий) по приему и регистрации заявления и прилагаемых документов является поступление в департамент недвижимости заявления при личном обращении заявителя в письменной форме или в виде почтового отправления.</w:t>
      </w:r>
    </w:p>
    <w:p w:rsidR="00A025A1" w:rsidRPr="00D32B56" w:rsidRDefault="00A025A1">
      <w:pPr>
        <w:spacing w:before="220" w:after="1" w:line="220" w:lineRule="atLeast"/>
        <w:ind w:firstLine="540"/>
        <w:jc w:val="both"/>
      </w:pPr>
      <w:r w:rsidRPr="00D32B56">
        <w:rPr>
          <w:rFonts w:ascii="Calibri" w:hAnsi="Calibri" w:cs="Calibri"/>
        </w:rPr>
        <w:t>3.3.1. Прием заявления от заявителя при личном обращении.</w:t>
      </w:r>
    </w:p>
    <w:p w:rsidR="00A025A1" w:rsidRPr="00D32B56" w:rsidRDefault="00A025A1">
      <w:pPr>
        <w:spacing w:before="220" w:after="1" w:line="220" w:lineRule="atLeast"/>
        <w:ind w:firstLine="540"/>
        <w:jc w:val="both"/>
      </w:pPr>
      <w:r w:rsidRPr="00D32B56">
        <w:rPr>
          <w:rFonts w:ascii="Calibri" w:hAnsi="Calibri" w:cs="Calibri"/>
        </w:rPr>
        <w:t>Прием заявления в письменном виде от заявителя при личном обращении осуществляется сотрудником отдела организационно-кадровой работы организационно-правового комитета департамента недвижимости (далее - сотрудник, осуществляющий прием документов), который ставит входящий номер и текущую дату на заявлении заявителя.</w:t>
      </w:r>
    </w:p>
    <w:p w:rsidR="00A025A1" w:rsidRPr="00D32B56" w:rsidRDefault="00A025A1">
      <w:pPr>
        <w:spacing w:before="220" w:after="1" w:line="220" w:lineRule="atLeast"/>
        <w:ind w:firstLine="540"/>
        <w:jc w:val="both"/>
      </w:pPr>
      <w:r w:rsidRPr="00D32B56">
        <w:rPr>
          <w:rFonts w:ascii="Calibri" w:hAnsi="Calibri" w:cs="Calibri"/>
        </w:rPr>
        <w:t xml:space="preserve">Сотрудник,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 кроме того осуществляет проверку заявления и прилагаемых документов на предмет наличия оснований для отказа в приеме заявления и документов, предусмотренных </w:t>
      </w:r>
      <w:hyperlink w:anchor="P133" w:history="1">
        <w:r w:rsidRPr="00D32B56">
          <w:rPr>
            <w:rFonts w:ascii="Calibri" w:hAnsi="Calibri" w:cs="Calibri"/>
          </w:rPr>
          <w:t>пунктом 2.7</w:t>
        </w:r>
      </w:hyperlink>
      <w:r w:rsidRPr="00D32B56">
        <w:rPr>
          <w:rFonts w:ascii="Calibri" w:hAnsi="Calibri" w:cs="Calibri"/>
        </w:rPr>
        <w:t xml:space="preserve"> настоящего административного регламента.</w:t>
      </w:r>
    </w:p>
    <w:p w:rsidR="00A025A1" w:rsidRPr="00D32B56" w:rsidRDefault="00A025A1">
      <w:pPr>
        <w:spacing w:before="220" w:after="1" w:line="220" w:lineRule="atLeast"/>
        <w:ind w:firstLine="540"/>
        <w:jc w:val="both"/>
      </w:pPr>
      <w:r w:rsidRPr="00D32B56">
        <w:rPr>
          <w:rFonts w:ascii="Calibri" w:hAnsi="Calibri" w:cs="Calibri"/>
        </w:rPr>
        <w:t xml:space="preserve">При наличии оснований, предусмотренных </w:t>
      </w:r>
      <w:hyperlink w:anchor="P133" w:history="1">
        <w:r w:rsidRPr="00D32B56">
          <w:rPr>
            <w:rFonts w:ascii="Calibri" w:hAnsi="Calibri" w:cs="Calibri"/>
          </w:rPr>
          <w:t>пунктом 2.7</w:t>
        </w:r>
      </w:hyperlink>
      <w:r w:rsidRPr="00D32B56">
        <w:rPr>
          <w:rFonts w:ascii="Calibri" w:hAnsi="Calibri" w:cs="Calibri"/>
        </w:rPr>
        <w:t xml:space="preserve"> настоящего административного регламента, сотрудник, осуществляющий прием документов, возвращает заявителю заявление и прилагаемые документы и сообщает об отказе в приеме заявления и прилагаемых документов с указанием на причины отказа в приеме заявления и прилагаемых документов.</w:t>
      </w:r>
    </w:p>
    <w:p w:rsidR="00A025A1" w:rsidRPr="00D32B56" w:rsidRDefault="00A025A1">
      <w:pPr>
        <w:spacing w:before="220" w:after="1" w:line="220" w:lineRule="atLeast"/>
        <w:ind w:firstLine="540"/>
        <w:jc w:val="both"/>
      </w:pPr>
      <w:r w:rsidRPr="00D32B56">
        <w:rPr>
          <w:rFonts w:ascii="Calibri" w:hAnsi="Calibri" w:cs="Calibri"/>
        </w:rPr>
        <w:t>3.3.2. Прием заявления в виде почтового отправления.</w:t>
      </w:r>
    </w:p>
    <w:p w:rsidR="00A025A1" w:rsidRPr="00D32B56" w:rsidRDefault="00A025A1">
      <w:pPr>
        <w:spacing w:before="220" w:after="1" w:line="220" w:lineRule="atLeast"/>
        <w:ind w:firstLine="540"/>
        <w:jc w:val="both"/>
      </w:pPr>
      <w:r w:rsidRPr="00D32B56">
        <w:rPr>
          <w:rFonts w:ascii="Calibri" w:hAnsi="Calibri" w:cs="Calibri"/>
        </w:rPr>
        <w:t>Прием заявления в виде почтового отправления осуществляется сотрудником, осуществляющим прием документов, который в день поступления заявления и прилагаемых документов ставит входящий номер и текущую дату на заявлении.</w:t>
      </w:r>
    </w:p>
    <w:p w:rsidR="00A025A1" w:rsidRPr="00D32B56" w:rsidRDefault="00A025A1">
      <w:pPr>
        <w:spacing w:before="220" w:after="1" w:line="220" w:lineRule="atLeast"/>
        <w:ind w:firstLine="540"/>
        <w:jc w:val="both"/>
      </w:pPr>
      <w:r w:rsidRPr="00D32B56">
        <w:rPr>
          <w:rFonts w:ascii="Calibri" w:hAnsi="Calibri" w:cs="Calibri"/>
        </w:rPr>
        <w:t>Регистрация заявления и прилагаемых документов является основанием для начала действий по предоставлению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lastRenderedPageBreak/>
        <w:t>Зарегистрированное заявление передается на рассмотрение начальнику департамента недвижимости для наложения резолюции о сроках исполнения и специалисте, предоставляющем муниципальную услугу.</w:t>
      </w:r>
    </w:p>
    <w:p w:rsidR="00A025A1" w:rsidRPr="00D32B56" w:rsidRDefault="00A025A1">
      <w:pPr>
        <w:spacing w:before="220" w:after="1" w:line="220" w:lineRule="atLeast"/>
        <w:ind w:firstLine="540"/>
        <w:jc w:val="both"/>
      </w:pPr>
      <w:r w:rsidRPr="00D32B56">
        <w:rPr>
          <w:rFonts w:ascii="Calibri" w:hAnsi="Calibri" w:cs="Calibri"/>
        </w:rPr>
        <w:t>После наложения резолюции заявление и прилагаемые документы направляются специалисту, предоставляющему муниципальную услугу, в порядке, предусмотренном муниципальным правовым актом, устанавливающим в департаменте недвижимости правила и порядок работы с организационно-распорядительными документами.</w:t>
      </w:r>
    </w:p>
    <w:p w:rsidR="00A025A1" w:rsidRPr="00D32B56" w:rsidRDefault="00A025A1">
      <w:pPr>
        <w:spacing w:before="220" w:after="1" w:line="220" w:lineRule="atLeast"/>
        <w:ind w:firstLine="540"/>
        <w:jc w:val="both"/>
      </w:pPr>
      <w:r w:rsidRPr="00D32B56">
        <w:rPr>
          <w:rFonts w:ascii="Calibri" w:hAnsi="Calibri" w:cs="Calibri"/>
        </w:rPr>
        <w:t xml:space="preserve">Максимальный срок совершения административных действий, предусмотренных </w:t>
      </w:r>
      <w:hyperlink w:anchor="P267" w:history="1">
        <w:r w:rsidRPr="00D32B56">
          <w:rPr>
            <w:rFonts w:ascii="Calibri" w:hAnsi="Calibri" w:cs="Calibri"/>
          </w:rPr>
          <w:t>пунктом 3.3</w:t>
        </w:r>
      </w:hyperlink>
      <w:r w:rsidRPr="00D32B56">
        <w:rPr>
          <w:rFonts w:ascii="Calibri" w:hAnsi="Calibri" w:cs="Calibri"/>
        </w:rPr>
        <w:t xml:space="preserve"> настоящего административного регламента, не может превышать 1 (одного) календарного дня со дня поступления заявления и прилагаемых документов.</w:t>
      </w:r>
    </w:p>
    <w:p w:rsidR="00A025A1" w:rsidRPr="00D32B56" w:rsidRDefault="00A025A1">
      <w:pPr>
        <w:spacing w:before="220" w:after="1" w:line="220" w:lineRule="atLeast"/>
        <w:ind w:firstLine="540"/>
        <w:jc w:val="both"/>
      </w:pPr>
      <w:r w:rsidRPr="00D32B56">
        <w:rPr>
          <w:rFonts w:ascii="Calibri" w:hAnsi="Calibri" w:cs="Calibri"/>
        </w:rPr>
        <w:t xml:space="preserve">Результатом административной процедуры, предусмотренной </w:t>
      </w:r>
      <w:hyperlink w:anchor="P267" w:history="1">
        <w:r w:rsidRPr="00D32B56">
          <w:rPr>
            <w:rFonts w:ascii="Calibri" w:hAnsi="Calibri" w:cs="Calibri"/>
          </w:rPr>
          <w:t>пунктом 3.3</w:t>
        </w:r>
      </w:hyperlink>
      <w:r w:rsidRPr="00D32B56">
        <w:rPr>
          <w:rFonts w:ascii="Calibri" w:hAnsi="Calibri" w:cs="Calibri"/>
        </w:rPr>
        <w:t xml:space="preserve"> настоящего административного регламента, является прием и регистрация заявления и прилагаемых документов и направление на рассмотрение специалисту, предоставляющему муниципальную услугу.</w:t>
      </w:r>
    </w:p>
    <w:p w:rsidR="00A025A1" w:rsidRPr="00D32B56" w:rsidRDefault="00A025A1">
      <w:pPr>
        <w:spacing w:before="220" w:after="1" w:line="220" w:lineRule="atLeast"/>
        <w:ind w:firstLine="540"/>
        <w:jc w:val="both"/>
      </w:pPr>
      <w:r w:rsidRPr="00D32B56">
        <w:rPr>
          <w:rFonts w:ascii="Calibri" w:hAnsi="Calibri" w:cs="Calibri"/>
        </w:rPr>
        <w:t xml:space="preserve">При наличии оснований, предусмотренных </w:t>
      </w:r>
      <w:hyperlink w:anchor="P133" w:history="1">
        <w:r w:rsidRPr="00D32B56">
          <w:rPr>
            <w:rFonts w:ascii="Calibri" w:hAnsi="Calibri" w:cs="Calibri"/>
          </w:rPr>
          <w:t>пунктом 2.7</w:t>
        </w:r>
      </w:hyperlink>
      <w:r w:rsidRPr="00D32B56">
        <w:rPr>
          <w:rFonts w:ascii="Calibri" w:hAnsi="Calibri" w:cs="Calibri"/>
        </w:rPr>
        <w:t xml:space="preserve"> настоящего административного регламента, сотрудник, осуществляющий прием документов, возвращает заявителю заявление и прилагаемые документы и сообщает об отказе в приеме заявления и прилагаемых документов с указанием на причины отказа в приеме заявления и прилагаемых документов.</w:t>
      </w:r>
    </w:p>
    <w:p w:rsidR="00A025A1" w:rsidRPr="00D32B56" w:rsidRDefault="00A025A1">
      <w:pPr>
        <w:spacing w:before="220" w:after="1" w:line="220" w:lineRule="atLeast"/>
        <w:ind w:firstLine="540"/>
        <w:jc w:val="both"/>
      </w:pPr>
      <w:bookmarkStart w:id="10" w:name="P281"/>
      <w:bookmarkEnd w:id="10"/>
      <w:r w:rsidRPr="00D32B56">
        <w:rPr>
          <w:rFonts w:ascii="Calibri" w:hAnsi="Calibri" w:cs="Calibri"/>
        </w:rPr>
        <w:t>3.4. Рассмотрение заявления специалистом отдела, предоставляющим муниципальную услугу, решение вопроса о наличии (отсутствии) оснований для отказа в предоставлении муниципальной услуги и подготовка информационного письма об отказе в предоставлении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t>Основанием для начала административной процедуры (действия) является получение заявления и прилагаемых документов специалистом отдела (далее - специалист, предоставляющий муниципальную услугу).</w:t>
      </w:r>
    </w:p>
    <w:p w:rsidR="00A025A1" w:rsidRPr="00D32B56" w:rsidRDefault="00A025A1">
      <w:pPr>
        <w:spacing w:before="220" w:after="1" w:line="220" w:lineRule="atLeast"/>
        <w:ind w:firstLine="540"/>
        <w:jc w:val="both"/>
      </w:pPr>
      <w:r w:rsidRPr="00D32B56">
        <w:rPr>
          <w:rFonts w:ascii="Calibri" w:hAnsi="Calibri" w:cs="Calibri"/>
        </w:rPr>
        <w:t>3.4.1. Специалист, предоставляющий муниципальную услугу, осуществляет анализ представленного заявления и прилагаемых документов на предмет:</w:t>
      </w:r>
    </w:p>
    <w:p w:rsidR="00A025A1" w:rsidRPr="00D32B56" w:rsidRDefault="00A025A1">
      <w:pPr>
        <w:spacing w:before="220" w:after="1" w:line="220" w:lineRule="atLeast"/>
        <w:ind w:firstLine="540"/>
        <w:jc w:val="both"/>
      </w:pPr>
      <w:r w:rsidRPr="00D32B56">
        <w:rPr>
          <w:rFonts w:ascii="Calibri" w:hAnsi="Calibri" w:cs="Calibri"/>
        </w:rPr>
        <w:t xml:space="preserve">- соответствия заявления и прилагаемых документов требованиям, изложенным в </w:t>
      </w:r>
      <w:hyperlink w:anchor="P117" w:history="1">
        <w:r w:rsidRPr="00D32B56">
          <w:rPr>
            <w:rFonts w:ascii="Calibri" w:hAnsi="Calibri" w:cs="Calibri"/>
          </w:rPr>
          <w:t>пункте 2.6 раздела II</w:t>
        </w:r>
      </w:hyperlink>
      <w:r w:rsidRPr="00D32B56">
        <w:rPr>
          <w:rFonts w:ascii="Calibri" w:hAnsi="Calibri" w:cs="Calibri"/>
        </w:rPr>
        <w:t xml:space="preserve"> настоящего административного регламента;</w:t>
      </w:r>
    </w:p>
    <w:p w:rsidR="00A025A1" w:rsidRPr="00D32B56" w:rsidRDefault="00A025A1">
      <w:pPr>
        <w:spacing w:before="220" w:after="1" w:line="220" w:lineRule="atLeast"/>
        <w:ind w:firstLine="540"/>
        <w:jc w:val="both"/>
      </w:pPr>
      <w:r w:rsidRPr="00D32B56">
        <w:rPr>
          <w:rFonts w:ascii="Calibri" w:hAnsi="Calibri" w:cs="Calibri"/>
        </w:rPr>
        <w:t xml:space="preserve">- наличия (отсутствия) оснований для отказа в предоставлении муниципальной услуги, предусмотренных в </w:t>
      </w:r>
      <w:hyperlink w:anchor="P139" w:history="1">
        <w:r w:rsidRPr="00D32B56">
          <w:rPr>
            <w:rFonts w:ascii="Calibri" w:hAnsi="Calibri" w:cs="Calibri"/>
          </w:rPr>
          <w:t>пункте 2.8</w:t>
        </w:r>
      </w:hyperlink>
      <w:r w:rsidRPr="00D32B56">
        <w:rPr>
          <w:rFonts w:ascii="Calibri" w:hAnsi="Calibri" w:cs="Calibri"/>
        </w:rPr>
        <w:t xml:space="preserve"> настоящего административного регламента.</w:t>
      </w:r>
    </w:p>
    <w:p w:rsidR="00A025A1" w:rsidRPr="00D32B56" w:rsidRDefault="00A025A1">
      <w:pPr>
        <w:spacing w:before="220" w:after="1" w:line="220" w:lineRule="atLeast"/>
        <w:ind w:firstLine="540"/>
        <w:jc w:val="both"/>
      </w:pPr>
      <w:r w:rsidRPr="00D32B56">
        <w:rPr>
          <w:rFonts w:ascii="Calibri" w:hAnsi="Calibri" w:cs="Calibri"/>
        </w:rPr>
        <w:t xml:space="preserve">3.4.2. При наличии оснований для отказа в предоставлении муниципальной услуги, предусмотренных </w:t>
      </w:r>
      <w:hyperlink w:anchor="P139" w:history="1">
        <w:r w:rsidRPr="00D32B56">
          <w:rPr>
            <w:rFonts w:ascii="Calibri" w:hAnsi="Calibri" w:cs="Calibri"/>
          </w:rPr>
          <w:t>пунктом 2.8</w:t>
        </w:r>
      </w:hyperlink>
      <w:r w:rsidRPr="00D32B56">
        <w:rPr>
          <w:rFonts w:ascii="Calibri" w:hAnsi="Calibri" w:cs="Calibri"/>
        </w:rPr>
        <w:t xml:space="preserve"> настоящего административного регламента, специалист, предоставляющий муниципальную услугу,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основаниями для такого отказа.</w:t>
      </w:r>
    </w:p>
    <w:p w:rsidR="00A025A1" w:rsidRPr="00D32B56" w:rsidRDefault="00A025A1">
      <w:pPr>
        <w:spacing w:before="220" w:after="1" w:line="220" w:lineRule="atLeast"/>
        <w:ind w:firstLine="540"/>
        <w:jc w:val="both"/>
      </w:pPr>
      <w:r w:rsidRPr="00D32B56">
        <w:rPr>
          <w:rFonts w:ascii="Calibri" w:hAnsi="Calibri" w:cs="Calibri"/>
        </w:rPr>
        <w:t>Подготовленный специалистом, предоставляющим муниципальную услугу, проект информационного письма об отказе в предоставлении муниципальной услуги направляется на подпись начальнику департамента недвижимости.</w:t>
      </w:r>
    </w:p>
    <w:p w:rsidR="00A025A1" w:rsidRPr="00D32B56" w:rsidRDefault="00A025A1">
      <w:pPr>
        <w:spacing w:before="220" w:after="1" w:line="220" w:lineRule="atLeast"/>
        <w:ind w:firstLine="540"/>
        <w:jc w:val="both"/>
      </w:pPr>
      <w:r w:rsidRPr="00D32B56">
        <w:rPr>
          <w:rFonts w:ascii="Calibri" w:hAnsi="Calibri" w:cs="Calibri"/>
        </w:rPr>
        <w:t>К проекту информационного письма об отказе в предоставлении муниципальной услуги прилагается представленное заявление и приложенные к заявлению документы.</w:t>
      </w:r>
    </w:p>
    <w:p w:rsidR="00A025A1" w:rsidRPr="00D32B56" w:rsidRDefault="00A025A1">
      <w:pPr>
        <w:spacing w:before="220" w:after="1" w:line="220" w:lineRule="atLeast"/>
        <w:ind w:firstLine="540"/>
        <w:jc w:val="both"/>
      </w:pPr>
      <w:r w:rsidRPr="00D32B56">
        <w:rPr>
          <w:rFonts w:ascii="Calibri" w:hAnsi="Calibri" w:cs="Calibri"/>
        </w:rPr>
        <w:lastRenderedPageBreak/>
        <w:t>После подписания начальником департамента недвижимости информационное письмо об отказе в предоставлении муниципальной услуги передается сотруднику, осуществляющему прием документов.</w:t>
      </w:r>
    </w:p>
    <w:p w:rsidR="00A025A1" w:rsidRPr="00D32B56" w:rsidRDefault="00A025A1">
      <w:pPr>
        <w:spacing w:before="220" w:after="1" w:line="220" w:lineRule="atLeast"/>
        <w:ind w:firstLine="540"/>
        <w:jc w:val="both"/>
      </w:pPr>
      <w:r w:rsidRPr="00D32B56">
        <w:rPr>
          <w:rFonts w:ascii="Calibri" w:hAnsi="Calibri" w:cs="Calibri"/>
        </w:rPr>
        <w:t xml:space="preserve">3.4.3. В случае отсутствия оснований для отказа в предоставлении муниципальной услуги, предусмотренных </w:t>
      </w:r>
      <w:hyperlink w:anchor="P139" w:history="1">
        <w:r w:rsidRPr="00D32B56">
          <w:rPr>
            <w:rFonts w:ascii="Calibri" w:hAnsi="Calibri" w:cs="Calibri"/>
          </w:rPr>
          <w:t>2.8</w:t>
        </w:r>
      </w:hyperlink>
      <w:r w:rsidRPr="00D32B56">
        <w:rPr>
          <w:rFonts w:ascii="Calibri" w:hAnsi="Calibri" w:cs="Calibri"/>
        </w:rPr>
        <w:t xml:space="preserve"> настоящего административного регламента, и в случае отсутствия необходимости в осуществлении запроса недостающих сведений в рамках межведомственного взаимодействия специалист, предоставляющий муниципальную услугу, готовит документы для рассмотрения Комиссией вопроса о возможности предоставления муниципального имущества в аренду.</w:t>
      </w:r>
    </w:p>
    <w:p w:rsidR="00A025A1" w:rsidRPr="00D32B56" w:rsidRDefault="00A025A1">
      <w:pPr>
        <w:spacing w:before="220" w:after="1" w:line="220" w:lineRule="atLeast"/>
        <w:ind w:firstLine="540"/>
        <w:jc w:val="both"/>
      </w:pPr>
      <w:r w:rsidRPr="00D32B56">
        <w:rPr>
          <w:rFonts w:ascii="Calibri" w:hAnsi="Calibri" w:cs="Calibri"/>
        </w:rPr>
        <w:t xml:space="preserve">Максимальный срок исполнения административной процедуры, предусмотренной </w:t>
      </w:r>
      <w:hyperlink w:anchor="P281" w:history="1">
        <w:r w:rsidRPr="00D32B56">
          <w:rPr>
            <w:rFonts w:ascii="Calibri" w:hAnsi="Calibri" w:cs="Calibri"/>
          </w:rPr>
          <w:t>пунктом 3.4</w:t>
        </w:r>
      </w:hyperlink>
      <w:r w:rsidRPr="00D32B56">
        <w:rPr>
          <w:rFonts w:ascii="Calibri" w:hAnsi="Calibri" w:cs="Calibri"/>
        </w:rPr>
        <w:t xml:space="preserve"> настоящего административного регламента, не может превышать 7 (семи) календарных дней со дня регистрации заявления и прилагаемых документов.</w:t>
      </w:r>
    </w:p>
    <w:p w:rsidR="00A025A1" w:rsidRPr="00D32B56" w:rsidRDefault="00A025A1">
      <w:pPr>
        <w:spacing w:before="220" w:after="1" w:line="220" w:lineRule="atLeast"/>
        <w:ind w:firstLine="540"/>
        <w:jc w:val="both"/>
      </w:pPr>
      <w:r w:rsidRPr="00D32B56">
        <w:rPr>
          <w:rFonts w:ascii="Calibri" w:hAnsi="Calibri" w:cs="Calibri"/>
        </w:rPr>
        <w:t xml:space="preserve">Результатом административной процедуры, предусмотренной </w:t>
      </w:r>
      <w:hyperlink w:anchor="P281" w:history="1">
        <w:r w:rsidRPr="00D32B56">
          <w:rPr>
            <w:rFonts w:ascii="Calibri" w:hAnsi="Calibri" w:cs="Calibri"/>
          </w:rPr>
          <w:t>пунктом 3.4</w:t>
        </w:r>
      </w:hyperlink>
      <w:r w:rsidRPr="00D32B56">
        <w:rPr>
          <w:rFonts w:ascii="Calibri" w:hAnsi="Calibri" w:cs="Calibri"/>
        </w:rPr>
        <w:t xml:space="preserve"> настоящего административного регламента, является подготовка документов для рассмотрения вопроса Комиссией о возможности предоставления муниципального имущества в аренду в случае отсутствия необходимости в осуществлении запроса недостающих сведений для предоставления муниципальной услуги у исполнительных органов государственной власти,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муниципальной услуги, в рамках межведомственного взаимодействия или подписание информационного письма об отказе в предоставлении муниципальной услуги начальником департамента недвижимости.</w:t>
      </w:r>
    </w:p>
    <w:p w:rsidR="00A025A1" w:rsidRPr="00D32B56" w:rsidRDefault="00A025A1">
      <w:pPr>
        <w:spacing w:before="220" w:after="1" w:line="220" w:lineRule="atLeast"/>
        <w:ind w:firstLine="540"/>
        <w:jc w:val="both"/>
      </w:pPr>
      <w:bookmarkStart w:id="11" w:name="P293"/>
      <w:bookmarkEnd w:id="11"/>
      <w:r w:rsidRPr="00D32B56">
        <w:rPr>
          <w:rFonts w:ascii="Calibri" w:hAnsi="Calibri" w:cs="Calibri"/>
        </w:rPr>
        <w:t>3.5. Формирование и направление межведомственных запросов в органы и (или) организации, участвующие в предоставлении муниципальной услуги, получение ответов на запросы.</w:t>
      </w:r>
    </w:p>
    <w:p w:rsidR="00A025A1" w:rsidRPr="00D32B56" w:rsidRDefault="00A025A1">
      <w:pPr>
        <w:spacing w:before="220" w:after="1" w:line="220" w:lineRule="atLeast"/>
        <w:ind w:firstLine="540"/>
        <w:jc w:val="both"/>
      </w:pPr>
      <w:r w:rsidRPr="00D32B56">
        <w:rPr>
          <w:rFonts w:ascii="Calibri" w:hAnsi="Calibri" w:cs="Calibri"/>
        </w:rPr>
        <w:t>Основанием для начала административной процедуры является выявление специалистом, предоставляющим муниципальную услугу, необходимости в осуществлении запроса недостающих документов для предоставления муниципальной услуги у исполнительных органов государственной власти, органов местного самоуправления, государственных и муниципальных учреждений, участвующих в предоставлении муниципальной услуги, в рамках межведомственного взаимодействия, а также отсутствие оснований для отказа в предоставлении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t>Специалист, предоставляющий муниципальную услугу, в зависимости от содержания заявления о предоставлении муниципальной услуги подготавливает межведомственные запросы в органы и (или) организации, участвующие в предоставлении муниципальной услуги, в рамках межведомственного информационного взаимодействия.</w:t>
      </w:r>
    </w:p>
    <w:p w:rsidR="00A025A1" w:rsidRPr="00D32B56" w:rsidRDefault="00A025A1">
      <w:pPr>
        <w:spacing w:before="220" w:after="1" w:line="220" w:lineRule="atLeast"/>
        <w:ind w:firstLine="540"/>
        <w:jc w:val="both"/>
      </w:pPr>
      <w:r w:rsidRPr="00D32B56">
        <w:rPr>
          <w:rFonts w:ascii="Calibri" w:hAnsi="Calibri" w:cs="Calibri"/>
        </w:rPr>
        <w:t>Направление межведомственных запросов осуществляется через модуль межведомственного электронного взаимодействия Томской области ("Смарт-</w:t>
      </w:r>
      <w:proofErr w:type="spellStart"/>
      <w:r w:rsidRPr="00D32B56">
        <w:rPr>
          <w:rFonts w:ascii="Calibri" w:hAnsi="Calibri" w:cs="Calibri"/>
        </w:rPr>
        <w:t>роут</w:t>
      </w:r>
      <w:proofErr w:type="spellEnd"/>
      <w:r w:rsidRPr="00D32B56">
        <w:rPr>
          <w:rFonts w:ascii="Calibri" w:hAnsi="Calibri" w:cs="Calibri"/>
        </w:rPr>
        <w:t>"), а в период отсутствия технической возможности электронного межведомственного взаимодействия посредством почтового отправления или путем доставки запроса адресату сотрудником, предоставляющим муниципальную услугу.</w:t>
      </w:r>
    </w:p>
    <w:p w:rsidR="00A025A1" w:rsidRPr="00D32B56" w:rsidRDefault="00A025A1">
      <w:pPr>
        <w:spacing w:before="220" w:after="1" w:line="220" w:lineRule="atLeast"/>
        <w:ind w:firstLine="540"/>
        <w:jc w:val="both"/>
      </w:pPr>
      <w:r w:rsidRPr="00D32B56">
        <w:rPr>
          <w:rFonts w:ascii="Calibri" w:hAnsi="Calibri" w:cs="Calibri"/>
        </w:rPr>
        <w:t>Межведомственный запрос передается на подпись начальнику департамента недвижимости. После подписания межведомственного запроса начальником департамента недвижимости он регистрируется сотрудником, осуществляющим прием документов, и направляется в соответствующие органы и (или) организации, участвующие в предоставлении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lastRenderedPageBreak/>
        <w:t xml:space="preserve">Максимальный срок исполнения административной процедуры, предусмотренной </w:t>
      </w:r>
      <w:hyperlink w:anchor="P293" w:history="1">
        <w:r w:rsidRPr="00D32B56">
          <w:rPr>
            <w:rFonts w:ascii="Calibri" w:hAnsi="Calibri" w:cs="Calibri"/>
          </w:rPr>
          <w:t>пунктом 3.5</w:t>
        </w:r>
      </w:hyperlink>
      <w:r w:rsidRPr="00D32B56">
        <w:rPr>
          <w:rFonts w:ascii="Calibri" w:hAnsi="Calibri" w:cs="Calibri"/>
        </w:rPr>
        <w:t xml:space="preserve"> настоящего административного регламента, не может превышать 10 (десяти) календарных дней со дня выявления необходимости в осуществлении запроса недостающих документов для предоставления муниципальной услуги у исполнительных органов государственной власти, органов местного самоуправления, государственных и муниципальных учреждений, участвующих в предоставлении муниципальной услуги, в рамках межведомственного взаимодействия.</w:t>
      </w:r>
    </w:p>
    <w:p w:rsidR="00A025A1" w:rsidRPr="00D32B56" w:rsidRDefault="00A025A1">
      <w:pPr>
        <w:spacing w:before="220" w:after="1" w:line="220" w:lineRule="atLeast"/>
        <w:ind w:firstLine="540"/>
        <w:jc w:val="both"/>
      </w:pPr>
      <w:r w:rsidRPr="00D32B56">
        <w:rPr>
          <w:rFonts w:ascii="Calibri" w:hAnsi="Calibri" w:cs="Calibri"/>
        </w:rPr>
        <w:t>Результатом административной процедуры является получение ответов на межведомственные запросы.</w:t>
      </w:r>
    </w:p>
    <w:p w:rsidR="00A025A1" w:rsidRPr="00D32B56" w:rsidRDefault="00A025A1">
      <w:pPr>
        <w:spacing w:before="220" w:after="1" w:line="220" w:lineRule="atLeast"/>
        <w:ind w:firstLine="540"/>
        <w:jc w:val="both"/>
      </w:pPr>
      <w:bookmarkStart w:id="12" w:name="P300"/>
      <w:bookmarkEnd w:id="12"/>
      <w:r w:rsidRPr="00D32B56">
        <w:rPr>
          <w:rFonts w:ascii="Calibri" w:hAnsi="Calibri" w:cs="Calibri"/>
        </w:rPr>
        <w:t>3.6. Рассмотрение вопроса о возможности предоставления муниципального имущества в аренду на Комиссии.</w:t>
      </w:r>
    </w:p>
    <w:p w:rsidR="00A025A1" w:rsidRPr="00D32B56" w:rsidRDefault="00A025A1">
      <w:pPr>
        <w:spacing w:before="220" w:after="1" w:line="220" w:lineRule="atLeast"/>
        <w:ind w:firstLine="540"/>
        <w:jc w:val="both"/>
      </w:pPr>
      <w:r w:rsidRPr="00D32B56">
        <w:rPr>
          <w:rFonts w:ascii="Calibri" w:hAnsi="Calibri" w:cs="Calibri"/>
        </w:rPr>
        <w:t>3.6.1. Основанием для начала административной процедуры является наличие всех сведений, необходимых для предоставления муниципальной услуги, в том числе ответов на межведомственные запросы.</w:t>
      </w:r>
    </w:p>
    <w:p w:rsidR="00A025A1" w:rsidRPr="00D32B56" w:rsidRDefault="00A025A1">
      <w:pPr>
        <w:spacing w:before="220" w:after="1" w:line="220" w:lineRule="atLeast"/>
        <w:ind w:firstLine="540"/>
        <w:jc w:val="both"/>
      </w:pPr>
      <w:r w:rsidRPr="00D32B56">
        <w:rPr>
          <w:rFonts w:ascii="Calibri" w:hAnsi="Calibri" w:cs="Calibri"/>
        </w:rPr>
        <w:t>При наличии всех сведений, необходимых для предоставления муниципальной услуги, в том числе ответов на межведомственные запросы, специалист, предоставляющий муниципальную услугу, осуществляет следующую работу:</w:t>
      </w:r>
    </w:p>
    <w:p w:rsidR="00A025A1" w:rsidRPr="00D32B56" w:rsidRDefault="00A025A1">
      <w:pPr>
        <w:spacing w:before="220" w:after="1" w:line="220" w:lineRule="atLeast"/>
        <w:ind w:firstLine="540"/>
        <w:jc w:val="both"/>
      </w:pPr>
      <w:r w:rsidRPr="00D32B56">
        <w:rPr>
          <w:rFonts w:ascii="Calibri" w:hAnsi="Calibri" w:cs="Calibri"/>
        </w:rPr>
        <w:t>1) рассматривает заявление и прилагаемые документы на предмет наличия (отсутствия) оснований для отказа в предоставлении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t>2) готовит:</w:t>
      </w:r>
    </w:p>
    <w:p w:rsidR="00A025A1" w:rsidRPr="00D32B56" w:rsidRDefault="00A025A1">
      <w:pPr>
        <w:spacing w:before="220" w:after="1" w:line="220" w:lineRule="atLeast"/>
        <w:ind w:firstLine="540"/>
        <w:jc w:val="both"/>
      </w:pPr>
      <w:r w:rsidRPr="00D32B56">
        <w:rPr>
          <w:rFonts w:ascii="Calibri" w:hAnsi="Calibri" w:cs="Calibri"/>
        </w:rPr>
        <w:t>- документы на рассмотрение Комиссии;</w:t>
      </w:r>
    </w:p>
    <w:p w:rsidR="00A025A1" w:rsidRPr="00D32B56" w:rsidRDefault="00A025A1">
      <w:pPr>
        <w:spacing w:before="220" w:after="1" w:line="220" w:lineRule="atLeast"/>
        <w:ind w:firstLine="540"/>
        <w:jc w:val="both"/>
      </w:pPr>
      <w:r w:rsidRPr="00D32B56">
        <w:rPr>
          <w:rFonts w:ascii="Calibri" w:hAnsi="Calibri" w:cs="Calibri"/>
        </w:rPr>
        <w:t xml:space="preserve">- проект информационного письма об отказе в предоставлении муниципальной услуги в случае наличия оснований для отказа в предоставлении муниципальной услуги, предусмотренных </w:t>
      </w:r>
      <w:hyperlink w:anchor="P139" w:history="1">
        <w:r w:rsidRPr="00D32B56">
          <w:rPr>
            <w:rFonts w:ascii="Calibri" w:hAnsi="Calibri" w:cs="Calibri"/>
          </w:rPr>
          <w:t>пунктом 2.8</w:t>
        </w:r>
      </w:hyperlink>
      <w:r w:rsidRPr="00D32B56">
        <w:rPr>
          <w:rFonts w:ascii="Calibri" w:hAnsi="Calibri" w:cs="Calibri"/>
        </w:rPr>
        <w:t xml:space="preserve"> настоящего административного регламента;</w:t>
      </w:r>
    </w:p>
    <w:p w:rsidR="00A025A1" w:rsidRPr="00D32B56" w:rsidRDefault="00A025A1">
      <w:pPr>
        <w:spacing w:before="220" w:after="1" w:line="220" w:lineRule="atLeast"/>
        <w:ind w:firstLine="540"/>
        <w:jc w:val="both"/>
      </w:pPr>
      <w:r w:rsidRPr="00D32B56">
        <w:rPr>
          <w:rFonts w:ascii="Calibri" w:hAnsi="Calibri" w:cs="Calibri"/>
        </w:rPr>
        <w:t>3) представляет подготовленные документы секретарю Комиссии.</w:t>
      </w:r>
    </w:p>
    <w:p w:rsidR="00A025A1" w:rsidRPr="00D32B56" w:rsidRDefault="00A025A1">
      <w:pPr>
        <w:spacing w:before="220" w:after="1" w:line="220" w:lineRule="atLeast"/>
        <w:ind w:firstLine="540"/>
        <w:jc w:val="both"/>
      </w:pPr>
      <w:r w:rsidRPr="00D32B56">
        <w:rPr>
          <w:rFonts w:ascii="Calibri" w:hAnsi="Calibri" w:cs="Calibri"/>
        </w:rPr>
        <w:t>3.6.2. Секретарь Комиссии, получив документы от специалиста, предоставляющего муниципальную услугу, готовит материалы для проведения заседания Комиссии, согласовывает их с председателем комитета управления муниципальным имуществом департамента недвижимости и направляет всем членам Комиссии посредством электронной почты.</w:t>
      </w:r>
    </w:p>
    <w:p w:rsidR="00A025A1" w:rsidRPr="00D32B56" w:rsidRDefault="00A025A1">
      <w:pPr>
        <w:spacing w:before="220" w:after="1" w:line="220" w:lineRule="atLeast"/>
        <w:ind w:firstLine="540"/>
        <w:jc w:val="both"/>
      </w:pPr>
      <w:r w:rsidRPr="00D32B56">
        <w:rPr>
          <w:rFonts w:ascii="Calibri" w:hAnsi="Calibri" w:cs="Calibri"/>
        </w:rPr>
        <w:t>Вопрос о возможности предоставления муниципального имущества в аренду выносится на заседание Комиссии.</w:t>
      </w:r>
    </w:p>
    <w:p w:rsidR="00A025A1" w:rsidRPr="00D32B56" w:rsidRDefault="00A025A1">
      <w:pPr>
        <w:spacing w:before="220" w:after="1" w:line="220" w:lineRule="atLeast"/>
        <w:ind w:firstLine="540"/>
        <w:jc w:val="both"/>
      </w:pPr>
      <w:r w:rsidRPr="00D32B56">
        <w:rPr>
          <w:rFonts w:ascii="Calibri" w:hAnsi="Calibri" w:cs="Calibri"/>
        </w:rPr>
        <w:t xml:space="preserve">Комиссия осуществляет рассмотрение вопроса о возможности предоставления муниципального имущества в аренду в порядке, утвержденном </w:t>
      </w:r>
      <w:hyperlink r:id="rId27" w:history="1">
        <w:r w:rsidRPr="00D32B56">
          <w:rPr>
            <w:rFonts w:ascii="Calibri" w:hAnsi="Calibri" w:cs="Calibri"/>
          </w:rPr>
          <w:t>постановлением</w:t>
        </w:r>
      </w:hyperlink>
      <w:r w:rsidRPr="00D32B56">
        <w:rPr>
          <w:rFonts w:ascii="Calibri" w:hAnsi="Calibri" w:cs="Calibri"/>
        </w:rPr>
        <w:t xml:space="preserve"> администрации Города Томска от 25.02.2013 N 160 "Об утверждении Положения о работе комиссии по рассмотрению вопросов использования объектов муниципальной собственности".</w:t>
      </w:r>
    </w:p>
    <w:p w:rsidR="00A025A1" w:rsidRPr="00D32B56" w:rsidRDefault="00A025A1">
      <w:pPr>
        <w:spacing w:before="220" w:after="1" w:line="220" w:lineRule="atLeast"/>
        <w:ind w:firstLine="540"/>
        <w:jc w:val="both"/>
      </w:pPr>
      <w:r w:rsidRPr="00D32B56">
        <w:rPr>
          <w:rFonts w:ascii="Calibri" w:hAnsi="Calibri" w:cs="Calibri"/>
        </w:rPr>
        <w:t xml:space="preserve">Максимальный срок совершения административной процедуры, предусмотренной </w:t>
      </w:r>
      <w:hyperlink w:anchor="P300" w:history="1">
        <w:r w:rsidRPr="00D32B56">
          <w:rPr>
            <w:rFonts w:ascii="Calibri" w:hAnsi="Calibri" w:cs="Calibri"/>
          </w:rPr>
          <w:t>пунктом 3.6</w:t>
        </w:r>
      </w:hyperlink>
      <w:r w:rsidRPr="00D32B56">
        <w:rPr>
          <w:rFonts w:ascii="Calibri" w:hAnsi="Calibri" w:cs="Calibri"/>
        </w:rPr>
        <w:t xml:space="preserve"> настоящего административного регламента, не может превышать 27 (двадцати семи) календарных дней со дня получения всех документов, необходимых для предоставления муниципальной услуги, в том числе ответов на межведомственные запросы.</w:t>
      </w:r>
    </w:p>
    <w:p w:rsidR="00A025A1" w:rsidRPr="00D32B56" w:rsidRDefault="00A025A1">
      <w:pPr>
        <w:spacing w:before="220" w:after="1" w:line="220" w:lineRule="atLeast"/>
        <w:ind w:firstLine="540"/>
        <w:jc w:val="both"/>
      </w:pPr>
      <w:r w:rsidRPr="00D32B56">
        <w:rPr>
          <w:rFonts w:ascii="Calibri" w:hAnsi="Calibri" w:cs="Calibri"/>
        </w:rPr>
        <w:t>Результатом административной процедуры является решение Комиссии о способе предоставления муниципального имущества в аренду.</w:t>
      </w:r>
    </w:p>
    <w:p w:rsidR="00A025A1" w:rsidRPr="00D32B56" w:rsidRDefault="00A025A1">
      <w:pPr>
        <w:spacing w:before="220" w:after="1" w:line="220" w:lineRule="atLeast"/>
        <w:ind w:firstLine="540"/>
        <w:jc w:val="both"/>
      </w:pPr>
      <w:bookmarkStart w:id="13" w:name="P313"/>
      <w:bookmarkEnd w:id="13"/>
      <w:r w:rsidRPr="00D32B56">
        <w:rPr>
          <w:rFonts w:ascii="Calibri" w:hAnsi="Calibri" w:cs="Calibri"/>
        </w:rPr>
        <w:lastRenderedPageBreak/>
        <w:t>3.7. Подготовка и регистрация приказа начальника департамента недвижимости "Об исполнении решения Комиссии", получение в порядке, установленном действующим законодательством, решения территориального антимонопольного органа, принятого по результатам рассмотрения заявления о даче согласия на предоставление муниципальной преференции.</w:t>
      </w:r>
    </w:p>
    <w:p w:rsidR="00A025A1" w:rsidRPr="00D32B56" w:rsidRDefault="00A025A1">
      <w:pPr>
        <w:spacing w:before="220" w:after="1" w:line="220" w:lineRule="atLeast"/>
        <w:ind w:firstLine="540"/>
        <w:jc w:val="both"/>
      </w:pPr>
      <w:r w:rsidRPr="00D32B56">
        <w:rPr>
          <w:rFonts w:ascii="Calibri" w:hAnsi="Calibri" w:cs="Calibri"/>
        </w:rPr>
        <w:t>3.7.1 На основании протокола Комиссии специалист, предоставляющий муниципальную услугу, готовит проект приказа начальника департамента недвижимости "Об исполнении решения Комиссии" и направляет его на подписание начальнику департамента недвижимости посредством системы электронного документооборота.</w:t>
      </w:r>
    </w:p>
    <w:p w:rsidR="00A025A1" w:rsidRPr="00D32B56" w:rsidRDefault="00A025A1">
      <w:pPr>
        <w:spacing w:before="220" w:after="1" w:line="220" w:lineRule="atLeast"/>
        <w:ind w:firstLine="540"/>
        <w:jc w:val="both"/>
      </w:pPr>
      <w:r w:rsidRPr="00D32B56">
        <w:rPr>
          <w:rFonts w:ascii="Calibri" w:hAnsi="Calibri" w:cs="Calibri"/>
        </w:rPr>
        <w:t>После подписания приказа "Об исполнении решения Комиссии" начальником департамента недвижимости приказ регистрируется сотрудником, осуществляющим прием документов.</w:t>
      </w:r>
    </w:p>
    <w:p w:rsidR="00A025A1" w:rsidRPr="00D32B56" w:rsidRDefault="00A025A1">
      <w:pPr>
        <w:spacing w:before="220" w:after="1" w:line="220" w:lineRule="atLeast"/>
        <w:ind w:firstLine="540"/>
        <w:jc w:val="both"/>
      </w:pPr>
      <w:r w:rsidRPr="00D32B56">
        <w:rPr>
          <w:rFonts w:ascii="Calibri" w:hAnsi="Calibri" w:cs="Calibri"/>
        </w:rPr>
        <w:t>3.7.2. В связи с принятием департаментом недвижимости решения об отказе в предоставлении муниципального имущества в аренду по основаниям, указанным в настоящем административном регламенте, с учетом решения о способе предоставления муниципального имущества в аренду, принятого Комиссией, специалистом, предоставляющим муниципальную услугу, осуществляется подготовка информационного письма об отказе в предоставлении муниципальной услуги и передача сотруднику, осуществляющему прием документов, для направления заявителю.</w:t>
      </w:r>
    </w:p>
    <w:p w:rsidR="00A025A1" w:rsidRPr="00D32B56" w:rsidRDefault="00A025A1">
      <w:pPr>
        <w:spacing w:before="220" w:after="1" w:line="220" w:lineRule="atLeast"/>
        <w:ind w:firstLine="540"/>
        <w:jc w:val="both"/>
      </w:pPr>
      <w:r w:rsidRPr="00D32B56">
        <w:rPr>
          <w:rFonts w:ascii="Calibri" w:hAnsi="Calibri" w:cs="Calibri"/>
        </w:rPr>
        <w:t>3.7.3. В случае принятия департаментом недвижимости решения о направлении заявления о даче согласия на предоставление муниципальной преференции в территориальный антимонопольный орган, с учетом решения о способе предоставления муниципального имущества в аренду, принятого Комиссией, специалист, предоставляющий муниципальную услугу, осуществляет подготовку и передачу для подписания начальнику департамента недвижимости проекта заявления о даче согласия на предоставление муниципальной преференции в территориальный антимонопольный орган.</w:t>
      </w:r>
    </w:p>
    <w:p w:rsidR="00A025A1" w:rsidRPr="00D32B56" w:rsidRDefault="00A025A1">
      <w:pPr>
        <w:spacing w:before="220" w:after="1" w:line="220" w:lineRule="atLeast"/>
        <w:ind w:firstLine="540"/>
        <w:jc w:val="both"/>
      </w:pPr>
      <w:r w:rsidRPr="00D32B56">
        <w:rPr>
          <w:rFonts w:ascii="Calibri" w:hAnsi="Calibri" w:cs="Calibri"/>
        </w:rPr>
        <w:t>Начальник департамента недвижимости подписывает заявление в территориальный антимонопольный орган о даче согласия на предоставление муниципальной преференции либо информационное письмо об отказе в предоставлении муниципальной услуги и передает сотруднику, осуществляющему прием документов, для регистрации и направления.</w:t>
      </w:r>
    </w:p>
    <w:p w:rsidR="00A025A1" w:rsidRPr="00D32B56" w:rsidRDefault="00A025A1">
      <w:pPr>
        <w:spacing w:before="220" w:after="1" w:line="220" w:lineRule="atLeast"/>
        <w:ind w:firstLine="540"/>
        <w:jc w:val="both"/>
      </w:pPr>
      <w:r w:rsidRPr="00D32B56">
        <w:rPr>
          <w:rFonts w:ascii="Calibri" w:hAnsi="Calibri" w:cs="Calibri"/>
        </w:rPr>
        <w:t>Сотрудник, осуществляющий прием документов, осуществляет регистрацию и направление заявления в территориальный антимонопольный орган.</w:t>
      </w:r>
    </w:p>
    <w:p w:rsidR="00A025A1" w:rsidRPr="00D32B56" w:rsidRDefault="00A025A1">
      <w:pPr>
        <w:spacing w:before="220" w:after="1" w:line="220" w:lineRule="atLeast"/>
        <w:ind w:firstLine="540"/>
        <w:jc w:val="both"/>
      </w:pPr>
      <w:r w:rsidRPr="00D32B56">
        <w:rPr>
          <w:rFonts w:ascii="Calibri" w:hAnsi="Calibri" w:cs="Calibri"/>
        </w:rPr>
        <w:t>Специалист, предоставляющий муниципальную услугу, в течение 5 (пяти) календарных дней с даты получения решения территориального антимонопольного органа об отказе в предоставлении муниципальной преференции осуществляет подготовку информационного письма об отказе в предоставлении муниципальной услуги и передает для подписания начальнику департамента недвижимости.</w:t>
      </w:r>
    </w:p>
    <w:p w:rsidR="00A025A1" w:rsidRPr="00D32B56" w:rsidRDefault="00A025A1">
      <w:pPr>
        <w:spacing w:before="220" w:after="1" w:line="220" w:lineRule="atLeast"/>
        <w:ind w:firstLine="540"/>
        <w:jc w:val="both"/>
      </w:pPr>
      <w:r w:rsidRPr="00D32B56">
        <w:rPr>
          <w:rFonts w:ascii="Calibri" w:hAnsi="Calibri" w:cs="Calibri"/>
        </w:rPr>
        <w:t xml:space="preserve">В случае отсутствия оснований для отказа в предоставлении муниципальной услуги, а также в случае если предоставление муниципального имущества не является муниципальной преференцией, начинается процедура, предусмотренная </w:t>
      </w:r>
      <w:hyperlink w:anchor="P328" w:history="1">
        <w:r w:rsidRPr="00D32B56">
          <w:rPr>
            <w:rFonts w:ascii="Calibri" w:hAnsi="Calibri" w:cs="Calibri"/>
          </w:rPr>
          <w:t>п. 3.8</w:t>
        </w:r>
      </w:hyperlink>
      <w:r w:rsidRPr="00D32B56">
        <w:rPr>
          <w:rFonts w:ascii="Calibri" w:hAnsi="Calibri" w:cs="Calibri"/>
        </w:rPr>
        <w:t xml:space="preserve"> настоящего административного регламента.</w:t>
      </w:r>
    </w:p>
    <w:p w:rsidR="00A025A1" w:rsidRPr="00D32B56" w:rsidRDefault="00A025A1">
      <w:pPr>
        <w:spacing w:before="220" w:after="1" w:line="220" w:lineRule="atLeast"/>
        <w:ind w:firstLine="540"/>
        <w:jc w:val="both"/>
      </w:pPr>
      <w:r w:rsidRPr="00D32B56">
        <w:rPr>
          <w:rFonts w:ascii="Calibri" w:hAnsi="Calibri" w:cs="Calibri"/>
        </w:rPr>
        <w:t xml:space="preserve">Максимальный срок совершения административной процедуры, предусмотренной </w:t>
      </w:r>
      <w:hyperlink w:anchor="P313" w:history="1">
        <w:r w:rsidRPr="00D32B56">
          <w:rPr>
            <w:rFonts w:ascii="Calibri" w:hAnsi="Calibri" w:cs="Calibri"/>
          </w:rPr>
          <w:t>пунктом 3.7</w:t>
        </w:r>
      </w:hyperlink>
      <w:r w:rsidRPr="00D32B56">
        <w:rPr>
          <w:rFonts w:ascii="Calibri" w:hAnsi="Calibri" w:cs="Calibri"/>
        </w:rPr>
        <w:t xml:space="preserve"> настоящего административного регламента, не может превышать 40 (сорока) календарных дней с даты принятия решения Комиссией.</w:t>
      </w:r>
    </w:p>
    <w:p w:rsidR="00A025A1" w:rsidRPr="00D32B56" w:rsidRDefault="00A025A1">
      <w:pPr>
        <w:spacing w:before="220" w:after="1" w:line="220" w:lineRule="atLeast"/>
        <w:ind w:firstLine="540"/>
        <w:jc w:val="both"/>
      </w:pPr>
      <w:r w:rsidRPr="00D32B56">
        <w:rPr>
          <w:rFonts w:ascii="Calibri" w:hAnsi="Calibri" w:cs="Calibri"/>
        </w:rPr>
        <w:t xml:space="preserve">В случае если антимонопольный орган по результатам рассмотрения заявления о даче согласия на предоставление муниципальной преференции в порядке, установленном федеральным антимонопольным органом, принимает решение о продлении срока рассмотрения </w:t>
      </w:r>
      <w:r w:rsidRPr="00D32B56">
        <w:rPr>
          <w:rFonts w:ascii="Calibri" w:hAnsi="Calibri" w:cs="Calibri"/>
        </w:rPr>
        <w:lastRenderedPageBreak/>
        <w:t>этого заявления на срок не более чем на два месяца, то предоставление муниципальной услуги приостанавливается до момента получения решения об отказе в предоставлении муниципальной преференции, решения о даче согласия на предоставление муниципальной преференции, решения о даче согласия на предоставление муниципальной преференции и введении ограничения в отношении предоставления муниципальной преференции.</w:t>
      </w:r>
    </w:p>
    <w:p w:rsidR="00A025A1" w:rsidRPr="00D32B56" w:rsidRDefault="00A025A1">
      <w:pPr>
        <w:spacing w:before="220" w:after="1" w:line="220" w:lineRule="atLeast"/>
        <w:ind w:firstLine="540"/>
        <w:jc w:val="both"/>
      </w:pPr>
      <w:r w:rsidRPr="00D32B56">
        <w:rPr>
          <w:rFonts w:ascii="Calibri" w:hAnsi="Calibri" w:cs="Calibri"/>
        </w:rPr>
        <w:t>В случае приостановления предоставления муниципальной услуги специалист, предоставляющий муниципальную услугу, подготавливает информационное письмо о приостановлении предоставления муниципальной услуги в течение 1 рабочего дня со дня выявления оснований в приостановлении предоставления муниципальной услуги и направляет информационное письмо на подпись начальнику департамента недвижимости.</w:t>
      </w:r>
    </w:p>
    <w:p w:rsidR="00A025A1" w:rsidRPr="00D32B56" w:rsidRDefault="00A025A1">
      <w:pPr>
        <w:spacing w:before="220" w:after="1" w:line="220" w:lineRule="atLeast"/>
        <w:ind w:firstLine="540"/>
        <w:jc w:val="both"/>
      </w:pPr>
      <w:r w:rsidRPr="00D32B56">
        <w:rPr>
          <w:rFonts w:ascii="Calibri" w:hAnsi="Calibri" w:cs="Calibri"/>
        </w:rPr>
        <w:t>Начальник департамента недвижимости в течение 2 рабочих дней со дня получения информационного письма о приостановлении предоставления муниципальной услуги подписывает информационное письмо и передает сотруднику, осуществляющему прием документов, для вручения (направления) заявителю.</w:t>
      </w:r>
    </w:p>
    <w:p w:rsidR="00A025A1" w:rsidRPr="00D32B56" w:rsidRDefault="00A025A1">
      <w:pPr>
        <w:spacing w:before="220" w:after="1" w:line="220" w:lineRule="atLeast"/>
        <w:ind w:firstLine="540"/>
        <w:jc w:val="both"/>
      </w:pPr>
      <w:r w:rsidRPr="00D32B56">
        <w:rPr>
          <w:rFonts w:ascii="Calibri" w:hAnsi="Calibri" w:cs="Calibri"/>
        </w:rPr>
        <w:t>Сотрудник, осуществляющий прием документов, в течение 1 рабочего дня со дня получения информационного письма о приостановлении предоставления муниципальной услуги, подписанного начальником департамента недвижимости, осуществляет регистрацию и вручение (направление) информационного письма о приостановлении предоставления муниципальной услуги заявителю.</w:t>
      </w:r>
    </w:p>
    <w:p w:rsidR="00A025A1" w:rsidRPr="00D32B56" w:rsidRDefault="00A025A1">
      <w:pPr>
        <w:spacing w:before="220" w:after="1" w:line="220" w:lineRule="atLeast"/>
        <w:ind w:firstLine="540"/>
        <w:jc w:val="both"/>
      </w:pPr>
      <w:r w:rsidRPr="00D32B56">
        <w:rPr>
          <w:rFonts w:ascii="Calibri" w:hAnsi="Calibri" w:cs="Calibri"/>
        </w:rPr>
        <w:t>Результатом административной процедуры является издание приказа начальника департамента недвижимости "Об исполнении решения Комиссии" и направление в территориальный антимонопольный орган заявления о даче согласия на предоставление муниципальной преференции.</w:t>
      </w:r>
    </w:p>
    <w:p w:rsidR="00A025A1" w:rsidRPr="00D32B56" w:rsidRDefault="00A025A1">
      <w:pPr>
        <w:spacing w:before="220" w:after="1" w:line="220" w:lineRule="atLeast"/>
        <w:ind w:firstLine="540"/>
        <w:jc w:val="both"/>
      </w:pPr>
      <w:bookmarkStart w:id="14" w:name="P328"/>
      <w:bookmarkEnd w:id="14"/>
      <w:r w:rsidRPr="00D32B56">
        <w:rPr>
          <w:rFonts w:ascii="Calibri" w:hAnsi="Calibri" w:cs="Calibri"/>
        </w:rPr>
        <w:t>3.8. Заключение договора на оценку муниципального имущества в целях определения размера арендной платы.</w:t>
      </w:r>
    </w:p>
    <w:p w:rsidR="00A025A1" w:rsidRPr="00D32B56" w:rsidRDefault="00A025A1">
      <w:pPr>
        <w:spacing w:before="220" w:after="1" w:line="220" w:lineRule="atLeast"/>
        <w:ind w:firstLine="540"/>
        <w:jc w:val="both"/>
      </w:pPr>
      <w:r w:rsidRPr="00D32B56">
        <w:rPr>
          <w:rFonts w:ascii="Calibri" w:hAnsi="Calibri" w:cs="Calibri"/>
        </w:rPr>
        <w:t xml:space="preserve">Основанием для начала административной процедуры является принятие приказа начальника департамента недвижимости "Об исполнении решения Комиссии" либо получение согласия на предоставление муниципальной преференции при отсутствии муниципальных правовых актов, регламентирующих порядок определения размера арендной платы за муниципальное имущество (при обращении заявителя с заявлением о заключении договора аренды объектов в соответствии с </w:t>
      </w:r>
      <w:hyperlink r:id="rId28" w:history="1">
        <w:r w:rsidRPr="00D32B56">
          <w:rPr>
            <w:rFonts w:ascii="Calibri" w:hAnsi="Calibri" w:cs="Calibri"/>
          </w:rPr>
          <w:t>частью 9 статьи 17.1</w:t>
        </w:r>
      </w:hyperlink>
      <w:r w:rsidRPr="00D32B56">
        <w:rPr>
          <w:rFonts w:ascii="Calibri" w:hAnsi="Calibri" w:cs="Calibri"/>
        </w:rPr>
        <w:t xml:space="preserve"> Федерального закона N 135-ФЗ "О защите конкуренции" заключение договора на оценку муниципального имущества в целях определения размера арендной платы является обязательным вне зависимости от наличия муниципальных правовых актов, регламентирующих порядок определения размера арендной платы за муниципальное имущество).</w:t>
      </w:r>
    </w:p>
    <w:p w:rsidR="00A025A1" w:rsidRPr="00D32B56" w:rsidRDefault="00A025A1">
      <w:pPr>
        <w:spacing w:before="220" w:after="1" w:line="220" w:lineRule="atLeast"/>
        <w:ind w:firstLine="540"/>
        <w:jc w:val="both"/>
      </w:pPr>
      <w:r w:rsidRPr="00D32B56">
        <w:rPr>
          <w:rFonts w:ascii="Calibri" w:hAnsi="Calibri" w:cs="Calibri"/>
        </w:rPr>
        <w:t>Размер арендной платы определяется на основании отчета независимого оценщика по договору, заключенному в порядке, предусмотренном действующим законодательством.</w:t>
      </w:r>
    </w:p>
    <w:p w:rsidR="00A025A1" w:rsidRPr="00D32B56" w:rsidRDefault="00A025A1">
      <w:pPr>
        <w:spacing w:before="220" w:after="1" w:line="220" w:lineRule="atLeast"/>
        <w:ind w:firstLine="540"/>
        <w:jc w:val="both"/>
      </w:pPr>
      <w:r w:rsidRPr="00D32B56">
        <w:rPr>
          <w:rFonts w:ascii="Calibri" w:hAnsi="Calibri" w:cs="Calibri"/>
        </w:rPr>
        <w:t>Результатом административной процедуры является отчет независимого оценщика (далее - отчет).</w:t>
      </w:r>
    </w:p>
    <w:p w:rsidR="00A025A1" w:rsidRPr="00D32B56" w:rsidRDefault="00A025A1">
      <w:pPr>
        <w:spacing w:before="220" w:after="1" w:line="220" w:lineRule="atLeast"/>
        <w:ind w:firstLine="540"/>
        <w:jc w:val="both"/>
      </w:pPr>
      <w:r w:rsidRPr="00D32B56">
        <w:rPr>
          <w:rFonts w:ascii="Calibri" w:hAnsi="Calibri" w:cs="Calibri"/>
        </w:rPr>
        <w:t xml:space="preserve">Максимальный срок совершения административной процедуры, предусмотренной </w:t>
      </w:r>
      <w:hyperlink w:anchor="P328" w:history="1">
        <w:r w:rsidRPr="00D32B56">
          <w:rPr>
            <w:rFonts w:ascii="Calibri" w:hAnsi="Calibri" w:cs="Calibri"/>
          </w:rPr>
          <w:t>пунктом 3.8</w:t>
        </w:r>
      </w:hyperlink>
      <w:r w:rsidRPr="00D32B56">
        <w:rPr>
          <w:rFonts w:ascii="Calibri" w:hAnsi="Calibri" w:cs="Calibri"/>
        </w:rPr>
        <w:t xml:space="preserve"> настоящего административного регламента, не может превышать 45 (сорока пять) календарных дней со дня принятия приказа начальника департамента недвижимости "Об исполнении решения Комиссии".</w:t>
      </w:r>
    </w:p>
    <w:p w:rsidR="00A025A1" w:rsidRPr="00D32B56" w:rsidRDefault="00A025A1">
      <w:pPr>
        <w:spacing w:before="220" w:after="1" w:line="220" w:lineRule="atLeast"/>
        <w:ind w:firstLine="540"/>
        <w:jc w:val="both"/>
      </w:pPr>
      <w:bookmarkStart w:id="15" w:name="P333"/>
      <w:bookmarkEnd w:id="15"/>
      <w:r w:rsidRPr="00D32B56">
        <w:rPr>
          <w:rFonts w:ascii="Calibri" w:hAnsi="Calibri" w:cs="Calibri"/>
        </w:rPr>
        <w:t>3.9. Подготовка и направление (выдача) заявителю результата предоставления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lastRenderedPageBreak/>
        <w:t>Основанием для начала административной процедуры является:</w:t>
      </w:r>
    </w:p>
    <w:p w:rsidR="00A025A1" w:rsidRPr="00D32B56" w:rsidRDefault="00A025A1">
      <w:pPr>
        <w:spacing w:before="220" w:after="1" w:line="220" w:lineRule="atLeast"/>
        <w:ind w:firstLine="540"/>
        <w:jc w:val="both"/>
      </w:pPr>
      <w:r w:rsidRPr="00D32B56">
        <w:rPr>
          <w:rFonts w:ascii="Calibri" w:hAnsi="Calibri" w:cs="Calibri"/>
        </w:rPr>
        <w:t>- наличие отчета в случае, когда муниципальным правовым актом не установлен порядок определения арендной платы;</w:t>
      </w:r>
    </w:p>
    <w:p w:rsidR="00A025A1" w:rsidRPr="00D32B56" w:rsidRDefault="00A025A1">
      <w:pPr>
        <w:spacing w:before="220" w:after="1" w:line="220" w:lineRule="atLeast"/>
        <w:ind w:firstLine="540"/>
        <w:jc w:val="both"/>
      </w:pPr>
      <w:r w:rsidRPr="00D32B56">
        <w:rPr>
          <w:rFonts w:ascii="Calibri" w:hAnsi="Calibri" w:cs="Calibri"/>
        </w:rPr>
        <w:t>- принятие приказа начальника департамента недвижимости "Об исполнении решения Комиссии";</w:t>
      </w:r>
    </w:p>
    <w:p w:rsidR="00A025A1" w:rsidRPr="00D32B56" w:rsidRDefault="00A025A1">
      <w:pPr>
        <w:spacing w:before="220" w:after="1" w:line="220" w:lineRule="atLeast"/>
        <w:ind w:firstLine="540"/>
        <w:jc w:val="both"/>
      </w:pPr>
      <w:r w:rsidRPr="00D32B56">
        <w:rPr>
          <w:rFonts w:ascii="Calibri" w:hAnsi="Calibri" w:cs="Calibri"/>
        </w:rPr>
        <w:t>- получение согласия на предоставление муниципальной преференции;</w:t>
      </w:r>
    </w:p>
    <w:p w:rsidR="00A025A1" w:rsidRPr="00D32B56" w:rsidRDefault="00A025A1">
      <w:pPr>
        <w:spacing w:before="220" w:after="1" w:line="220" w:lineRule="atLeast"/>
        <w:ind w:firstLine="540"/>
        <w:jc w:val="both"/>
      </w:pPr>
      <w:r w:rsidRPr="00D32B56">
        <w:rPr>
          <w:rFonts w:ascii="Calibri" w:hAnsi="Calibri" w:cs="Calibri"/>
        </w:rPr>
        <w:t>- подписание начальником департамента недвижимости информационного письма об отказе в предоставлении муниципальной услуги.</w:t>
      </w:r>
    </w:p>
    <w:p w:rsidR="00A025A1" w:rsidRPr="00D32B56" w:rsidRDefault="00A025A1">
      <w:pPr>
        <w:spacing w:before="220" w:after="1" w:line="220" w:lineRule="atLeast"/>
        <w:ind w:firstLine="540"/>
        <w:jc w:val="both"/>
      </w:pPr>
      <w:bookmarkStart w:id="16" w:name="P339"/>
      <w:bookmarkEnd w:id="16"/>
      <w:r w:rsidRPr="00D32B56">
        <w:rPr>
          <w:rFonts w:ascii="Calibri" w:hAnsi="Calibri" w:cs="Calibri"/>
        </w:rPr>
        <w:t>3.9.1. Специалист, предоставляющий муниципальную услугу, готовит проект договора аренды и представляет его на согласование начальнику отдела имущественных отношений комитета управления муниципальным имуществом департамента недвижимости, председателю комитета управления муниципальным имуществом департамента недвижимости, заместителю начальника департамента недвижимости.</w:t>
      </w:r>
    </w:p>
    <w:p w:rsidR="00A025A1" w:rsidRPr="00D32B56" w:rsidRDefault="00A025A1">
      <w:pPr>
        <w:spacing w:before="220" w:after="1" w:line="220" w:lineRule="atLeast"/>
        <w:ind w:firstLine="540"/>
        <w:jc w:val="both"/>
      </w:pPr>
      <w:r w:rsidRPr="00D32B56">
        <w:rPr>
          <w:rFonts w:ascii="Calibri" w:hAnsi="Calibri" w:cs="Calibri"/>
        </w:rPr>
        <w:t>Завизированный проект договора аренды передается на подпись начальнику департамента недвижимости для подписания.</w:t>
      </w:r>
    </w:p>
    <w:p w:rsidR="00A025A1" w:rsidRPr="00D32B56" w:rsidRDefault="00A025A1">
      <w:pPr>
        <w:spacing w:before="220" w:after="1" w:line="220" w:lineRule="atLeast"/>
        <w:ind w:firstLine="540"/>
        <w:jc w:val="both"/>
      </w:pPr>
      <w:r w:rsidRPr="00D32B56">
        <w:rPr>
          <w:rFonts w:ascii="Calibri" w:hAnsi="Calibri" w:cs="Calibri"/>
        </w:rPr>
        <w:t xml:space="preserve">Максимальный срок совершения административных действий, предусмотренных </w:t>
      </w:r>
      <w:hyperlink w:anchor="P339" w:history="1">
        <w:r w:rsidRPr="00D32B56">
          <w:rPr>
            <w:rFonts w:ascii="Calibri" w:hAnsi="Calibri" w:cs="Calibri"/>
          </w:rPr>
          <w:t>подпунктом 3.9.1 пункта 3.9</w:t>
        </w:r>
      </w:hyperlink>
      <w:r w:rsidRPr="00D32B56">
        <w:rPr>
          <w:rFonts w:ascii="Calibri" w:hAnsi="Calibri" w:cs="Calibri"/>
        </w:rPr>
        <w:t xml:space="preserve"> настоящего административного регламента, не может превышать 9 (девяти) календарных дней со дня наступления обстоятельств, являющихся основанием для начала административной процедуры.</w:t>
      </w:r>
    </w:p>
    <w:p w:rsidR="00A025A1" w:rsidRPr="00D32B56" w:rsidRDefault="00A025A1">
      <w:pPr>
        <w:spacing w:before="220" w:after="1" w:line="220" w:lineRule="atLeast"/>
        <w:ind w:firstLine="540"/>
        <w:jc w:val="both"/>
      </w:pPr>
      <w:r w:rsidRPr="00D32B56">
        <w:rPr>
          <w:rFonts w:ascii="Calibri" w:hAnsi="Calibri" w:cs="Calibri"/>
        </w:rPr>
        <w:t>3.9.2. В течение 1 календарного дня со дня подписания начальником департамента недвижимости результата предоставления муниципальной услуги сотрудник, осуществляющий прием документов, ответственный за отправку исходящей корреспонденции, направляет проект договора аренды муниципального имущества, информационного письма об отказе в предоставлении муниципальной услуги заявителю по почтовому адресу, указанному в заявлении.</w:t>
      </w:r>
    </w:p>
    <w:p w:rsidR="00A025A1" w:rsidRPr="00D32B56" w:rsidRDefault="00A025A1">
      <w:pPr>
        <w:spacing w:before="220" w:after="1" w:line="220" w:lineRule="atLeast"/>
        <w:ind w:firstLine="540"/>
        <w:jc w:val="both"/>
      </w:pPr>
      <w:r w:rsidRPr="00D32B56">
        <w:rPr>
          <w:rFonts w:ascii="Calibri" w:hAnsi="Calibri" w:cs="Calibri"/>
        </w:rPr>
        <w:t>При личном обращении заявителя за получением конечного результата предоставления муниципальной услуги в виде информационного письма об отказе в предоставлении муниципальной услуги сотрудник, осуществляющий прием документов, удостоверяется в личности по представленному паспорту (иному документу, удостоверяющему личность).</w:t>
      </w:r>
    </w:p>
    <w:p w:rsidR="00A025A1" w:rsidRPr="00D32B56" w:rsidRDefault="00A025A1">
      <w:pPr>
        <w:spacing w:before="220" w:after="1" w:line="220" w:lineRule="atLeast"/>
        <w:ind w:firstLine="540"/>
        <w:jc w:val="both"/>
      </w:pPr>
      <w:r w:rsidRPr="00D32B56">
        <w:rPr>
          <w:rFonts w:ascii="Calibri" w:hAnsi="Calibri" w:cs="Calibri"/>
        </w:rPr>
        <w:t>При личном обращении заявителя за получением конечного результата предоставления муниципальной услуги в виде проекта договора аренды муниципального имущества специалист, предоставляющий муниципальную услугу, удостоверяется в личности по представленному паспорту (иному документу, удостоверяющему личность).</w:t>
      </w:r>
    </w:p>
    <w:p w:rsidR="00A025A1" w:rsidRPr="00D32B56" w:rsidRDefault="00A025A1">
      <w:pPr>
        <w:spacing w:before="220" w:after="1" w:line="220" w:lineRule="atLeast"/>
        <w:ind w:firstLine="540"/>
        <w:jc w:val="both"/>
      </w:pPr>
      <w:r w:rsidRPr="00D32B56">
        <w:rPr>
          <w:rFonts w:ascii="Calibri" w:hAnsi="Calibri" w:cs="Calibri"/>
        </w:rPr>
        <w:t>Получатель муниципальной услуги расписывается в журнале выдачи документов путем проставления даты получения документов и подписи.</w:t>
      </w:r>
    </w:p>
    <w:p w:rsidR="00A025A1" w:rsidRPr="00D32B56" w:rsidRDefault="00A025A1">
      <w:pPr>
        <w:spacing w:before="220" w:after="1" w:line="220" w:lineRule="atLeast"/>
        <w:ind w:firstLine="540"/>
        <w:jc w:val="both"/>
      </w:pPr>
      <w:r w:rsidRPr="00D32B56">
        <w:rPr>
          <w:rFonts w:ascii="Calibri" w:hAnsi="Calibri" w:cs="Calibri"/>
        </w:rPr>
        <w:t>Максимальный срок совершения административной процедуры, предусмотренной настоящим пунктом, не может превышать 10 рабочих дней со дня наступления обстоятельств, являющихся основанием для начала административной процедуры.</w:t>
      </w:r>
    </w:p>
    <w:p w:rsidR="00A025A1" w:rsidRPr="00D32B56" w:rsidRDefault="00A025A1">
      <w:pPr>
        <w:spacing w:before="220" w:after="1" w:line="220" w:lineRule="atLeast"/>
        <w:ind w:firstLine="540"/>
        <w:jc w:val="both"/>
      </w:pPr>
      <w:r w:rsidRPr="00D32B56">
        <w:rPr>
          <w:rFonts w:ascii="Calibri" w:hAnsi="Calibri" w:cs="Calibri"/>
        </w:rPr>
        <w:t>Результатом административной процедуры является направление (выдача) заявителю подписанного начальником департамента недвижимости проекта договора аренды муниципального имущества либо информационного письма об отказе в предоставлении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lastRenderedPageBreak/>
        <w:t>3.10. Особенности выполнения административных процедур в многофункциональных центрах:</w:t>
      </w:r>
    </w:p>
    <w:p w:rsidR="00A025A1" w:rsidRPr="00D32B56" w:rsidRDefault="00A025A1">
      <w:pPr>
        <w:spacing w:before="220" w:after="1" w:line="220" w:lineRule="atLeast"/>
        <w:ind w:firstLine="540"/>
        <w:jc w:val="both"/>
      </w:pPr>
      <w:bookmarkStart w:id="17" w:name="P349"/>
      <w:bookmarkEnd w:id="17"/>
      <w:r w:rsidRPr="00D32B56">
        <w:rPr>
          <w:rFonts w:ascii="Calibri" w:hAnsi="Calibri" w:cs="Calibri"/>
        </w:rPr>
        <w:t>1) прием и регистрация заявления о предоставлении муниципальной услуги и прилагаемых документов.</w:t>
      </w:r>
    </w:p>
    <w:p w:rsidR="00A025A1" w:rsidRPr="00D32B56" w:rsidRDefault="00A025A1">
      <w:pPr>
        <w:spacing w:before="220" w:after="1" w:line="220" w:lineRule="atLeast"/>
        <w:ind w:firstLine="540"/>
        <w:jc w:val="both"/>
      </w:pPr>
      <w:r w:rsidRPr="00D32B56">
        <w:rPr>
          <w:rFonts w:ascii="Calibri" w:hAnsi="Calibri" w:cs="Calibri"/>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A025A1" w:rsidRPr="00D32B56" w:rsidRDefault="00A025A1">
      <w:pPr>
        <w:spacing w:before="220" w:after="1" w:line="220" w:lineRule="atLeast"/>
        <w:ind w:firstLine="540"/>
        <w:jc w:val="both"/>
      </w:pPr>
      <w:r w:rsidRPr="00D32B56">
        <w:rPr>
          <w:rFonts w:ascii="Calibri" w:hAnsi="Calibri" w:cs="Calibri"/>
        </w:rPr>
        <w:t xml:space="preserve">а) устанавливает предмет обращения, личность заявителя и его полномочия, проверяет наличие и правильность оформления документов, указанных в </w:t>
      </w:r>
      <w:hyperlink w:anchor="P117" w:history="1">
        <w:r w:rsidRPr="00D32B56">
          <w:rPr>
            <w:rFonts w:ascii="Calibri" w:hAnsi="Calibri" w:cs="Calibri"/>
          </w:rPr>
          <w:t>пункте 2.6</w:t>
        </w:r>
      </w:hyperlink>
      <w:r w:rsidRPr="00D32B56">
        <w:rPr>
          <w:rFonts w:ascii="Calibri" w:hAnsi="Calibri" w:cs="Calibri"/>
        </w:rPr>
        <w:t xml:space="preserve"> настоящего административного регламента;</w:t>
      </w:r>
    </w:p>
    <w:p w:rsidR="00A025A1" w:rsidRPr="00D32B56" w:rsidRDefault="00A025A1">
      <w:pPr>
        <w:spacing w:before="220" w:after="1" w:line="220" w:lineRule="atLeast"/>
        <w:ind w:firstLine="540"/>
        <w:jc w:val="both"/>
      </w:pPr>
      <w:r w:rsidRPr="00D32B56">
        <w:rPr>
          <w:rFonts w:ascii="Calibri" w:hAnsi="Calibri" w:cs="Calibri"/>
        </w:rPr>
        <w:t xml:space="preserve">б) устанавливает отсутствие оснований для отказа в приеме документов, необходимых для предоставления муниципальной услуги, указанных в </w:t>
      </w:r>
      <w:hyperlink w:anchor="P133" w:history="1">
        <w:r w:rsidRPr="00D32B56">
          <w:rPr>
            <w:rFonts w:ascii="Calibri" w:hAnsi="Calibri" w:cs="Calibri"/>
          </w:rPr>
          <w:t>пункте 2.7</w:t>
        </w:r>
      </w:hyperlink>
      <w:r w:rsidRPr="00D32B56">
        <w:rPr>
          <w:rFonts w:ascii="Calibri" w:hAnsi="Calibri" w:cs="Calibri"/>
        </w:rPr>
        <w:t xml:space="preserve"> настоящего административного регламента, и фиксирует факт приема документов;</w:t>
      </w:r>
    </w:p>
    <w:p w:rsidR="00A025A1" w:rsidRPr="00D32B56" w:rsidRDefault="00A025A1">
      <w:pPr>
        <w:spacing w:before="220" w:after="1" w:line="220" w:lineRule="atLeast"/>
        <w:ind w:firstLine="540"/>
        <w:jc w:val="both"/>
      </w:pPr>
      <w:r w:rsidRPr="00D32B56">
        <w:rPr>
          <w:rFonts w:ascii="Calibri" w:hAnsi="Calibri" w:cs="Calibri"/>
        </w:rPr>
        <w:t xml:space="preserve">в) при установлении оснований для отказа в приеме документов, необходимых для предоставления муниципальной услуги, указанных в </w:t>
      </w:r>
      <w:hyperlink w:anchor="P133" w:history="1">
        <w:r w:rsidRPr="00D32B56">
          <w:rPr>
            <w:rFonts w:ascii="Calibri" w:hAnsi="Calibri" w:cs="Calibri"/>
          </w:rPr>
          <w:t>пункте 2.7</w:t>
        </w:r>
      </w:hyperlink>
      <w:r w:rsidRPr="00D32B56">
        <w:rPr>
          <w:rFonts w:ascii="Calibri" w:hAnsi="Calibri" w:cs="Calibri"/>
        </w:rPr>
        <w:t xml:space="preserve"> настоящего административного регламента, возвращает документы заявителю с указанием всех причин отказа в приеме документов;</w:t>
      </w:r>
    </w:p>
    <w:p w:rsidR="00A025A1" w:rsidRPr="00D32B56" w:rsidRDefault="00A025A1">
      <w:pPr>
        <w:spacing w:before="220" w:after="1" w:line="220" w:lineRule="atLeast"/>
        <w:ind w:firstLine="540"/>
        <w:jc w:val="both"/>
      </w:pPr>
      <w:r w:rsidRPr="00D32B56">
        <w:rPr>
          <w:rFonts w:ascii="Calibri" w:hAnsi="Calibri" w:cs="Calibri"/>
        </w:rPr>
        <w:t>г)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A025A1" w:rsidRPr="00D32B56" w:rsidRDefault="00A025A1">
      <w:pPr>
        <w:spacing w:before="220" w:after="1" w:line="220" w:lineRule="atLeast"/>
        <w:ind w:firstLine="540"/>
        <w:jc w:val="both"/>
      </w:pPr>
      <w:r w:rsidRPr="00D32B56">
        <w:rPr>
          <w:rFonts w:ascii="Calibri" w:hAnsi="Calibri" w:cs="Calibri"/>
        </w:rPr>
        <w:t xml:space="preserve">Максимальный срок выполнения административной процедуры (действия), предусмотренной </w:t>
      </w:r>
      <w:hyperlink w:anchor="P349" w:history="1">
        <w:r w:rsidRPr="00D32B56">
          <w:rPr>
            <w:rFonts w:ascii="Calibri" w:hAnsi="Calibri" w:cs="Calibri"/>
          </w:rPr>
          <w:t>подпунктом 1 пункта 3.10</w:t>
        </w:r>
      </w:hyperlink>
      <w:r w:rsidRPr="00D32B56">
        <w:rPr>
          <w:rFonts w:ascii="Calibri" w:hAnsi="Calibri" w:cs="Calibri"/>
        </w:rPr>
        <w:t xml:space="preserve"> настоящего административного регламента, определяется в соответствии с действующим законодательством;</w:t>
      </w:r>
    </w:p>
    <w:p w:rsidR="00A025A1" w:rsidRPr="00D32B56" w:rsidRDefault="00A025A1">
      <w:pPr>
        <w:spacing w:before="220" w:after="1" w:line="220" w:lineRule="atLeast"/>
        <w:ind w:firstLine="540"/>
        <w:jc w:val="both"/>
      </w:pPr>
      <w:r w:rsidRPr="00D32B56">
        <w:rPr>
          <w:rFonts w:ascii="Calibri" w:hAnsi="Calibri" w:cs="Calibri"/>
        </w:rPr>
        <w:t>2) передача документов в департамент недвижимости и обратно в многофункциональный центр:</w:t>
      </w:r>
    </w:p>
    <w:p w:rsidR="00A025A1" w:rsidRPr="00D32B56" w:rsidRDefault="00A025A1">
      <w:pPr>
        <w:spacing w:before="220" w:after="1" w:line="220" w:lineRule="atLeast"/>
        <w:ind w:firstLine="540"/>
        <w:jc w:val="both"/>
      </w:pPr>
      <w:r w:rsidRPr="00D32B56">
        <w:rPr>
          <w:rFonts w:ascii="Calibri" w:hAnsi="Calibri" w:cs="Calibri"/>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департамент недвижимости для рассмотрения и принятия решения;</w:t>
      </w:r>
    </w:p>
    <w:p w:rsidR="00A025A1" w:rsidRPr="00D32B56" w:rsidRDefault="00A025A1">
      <w:pPr>
        <w:spacing w:before="220" w:after="1" w:line="220" w:lineRule="atLeast"/>
        <w:ind w:firstLine="540"/>
        <w:jc w:val="both"/>
      </w:pPr>
      <w:r w:rsidRPr="00D32B56">
        <w:rPr>
          <w:rFonts w:ascii="Calibri" w:hAnsi="Calibri" w:cs="Calibri"/>
        </w:rPr>
        <w:t>б) сотрудник департамента недвижимости, осуществляющий прием документов, принимает документы по описи, о чем ставит отметку в описи с указанием даты приема пакета документов;</w:t>
      </w:r>
    </w:p>
    <w:p w:rsidR="00A025A1" w:rsidRPr="00D32B56" w:rsidRDefault="00A025A1">
      <w:pPr>
        <w:spacing w:before="220" w:after="1" w:line="220" w:lineRule="atLeast"/>
        <w:ind w:firstLine="540"/>
        <w:jc w:val="both"/>
      </w:pPr>
      <w:r w:rsidRPr="00D32B56">
        <w:rPr>
          <w:rFonts w:ascii="Calibri" w:hAnsi="Calibri" w:cs="Calibri"/>
        </w:rPr>
        <w:t>в) сотрудник департамента недвижимости, ответственный за отправку исходящей корреспонденции, в случае выбора заявителем способа получения документов в многофункциональном центре,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
    <w:p w:rsidR="00A025A1" w:rsidRPr="00D32B56" w:rsidRDefault="00A025A1">
      <w:pPr>
        <w:spacing w:before="220" w:after="1" w:line="220" w:lineRule="atLeast"/>
        <w:ind w:firstLine="540"/>
        <w:jc w:val="both"/>
      </w:pPr>
      <w:r w:rsidRPr="00D32B56">
        <w:rPr>
          <w:rFonts w:ascii="Calibri" w:hAnsi="Calibri" w:cs="Calibri"/>
        </w:rPr>
        <w:t>3) выдача результата предоставления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t xml:space="preserve">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департамента недвижимости результата предоставления муниципальной услуги выдает его заявителю. В случае </w:t>
      </w:r>
      <w:r w:rsidRPr="00D32B56">
        <w:rPr>
          <w:rFonts w:ascii="Calibri" w:hAnsi="Calibri" w:cs="Calibri"/>
        </w:rPr>
        <w:lastRenderedPageBreak/>
        <w:t>если заявитель не обратился за его получением ОГКУ "Томский областной многофункциональный центр по предоставлению государственных и муниципальных услуг" в сроки и порядке, установленном соглашением о взаимодействии, возвращает документы в департамент недвижимости.</w:t>
      </w:r>
    </w:p>
    <w:p w:rsidR="00A025A1" w:rsidRPr="00D32B56" w:rsidRDefault="00A025A1">
      <w:pPr>
        <w:spacing w:after="1" w:line="220" w:lineRule="atLeast"/>
        <w:jc w:val="both"/>
      </w:pPr>
      <w:r w:rsidRPr="00D32B56">
        <w:rPr>
          <w:rFonts w:ascii="Calibri" w:hAnsi="Calibri" w:cs="Calibri"/>
        </w:rPr>
        <w:t xml:space="preserve">(п. 3.10 введен </w:t>
      </w:r>
      <w:hyperlink r:id="rId29" w:history="1">
        <w:r w:rsidRPr="00D32B56">
          <w:rPr>
            <w:rFonts w:ascii="Calibri" w:hAnsi="Calibri" w:cs="Calibri"/>
          </w:rPr>
          <w:t>постановлением</w:t>
        </w:r>
      </w:hyperlink>
      <w:r w:rsidRPr="00D32B56">
        <w:rPr>
          <w:rFonts w:ascii="Calibri" w:hAnsi="Calibri" w:cs="Calibri"/>
        </w:rPr>
        <w:t xml:space="preserve"> администрации г. Томска от 13.09.2017 N 833)</w:t>
      </w:r>
    </w:p>
    <w:p w:rsidR="00A025A1" w:rsidRPr="00D32B56" w:rsidRDefault="00A025A1">
      <w:pPr>
        <w:spacing w:before="220" w:after="1" w:line="220" w:lineRule="atLeast"/>
        <w:ind w:firstLine="540"/>
        <w:jc w:val="both"/>
      </w:pPr>
      <w:r w:rsidRPr="00D32B56">
        <w:rPr>
          <w:rFonts w:ascii="Calibri" w:hAnsi="Calibri" w:cs="Calibri"/>
        </w:rPr>
        <w:t>3.11. Особенности выполнения административных процедур через Портал.</w:t>
      </w:r>
    </w:p>
    <w:p w:rsidR="00A025A1" w:rsidRPr="00D32B56" w:rsidRDefault="00A025A1">
      <w:pPr>
        <w:spacing w:before="220" w:after="1" w:line="220" w:lineRule="atLeast"/>
        <w:ind w:firstLine="540"/>
        <w:jc w:val="both"/>
      </w:pPr>
      <w:r w:rsidRPr="00D32B56">
        <w:rPr>
          <w:rFonts w:ascii="Calibri" w:hAnsi="Calibri" w:cs="Calibri"/>
        </w:rPr>
        <w:t xml:space="preserve">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w:t>
      </w:r>
      <w:hyperlink w:anchor="P773" w:history="1">
        <w:r w:rsidRPr="00D32B56">
          <w:rPr>
            <w:rFonts w:ascii="Calibri" w:hAnsi="Calibri" w:cs="Calibri"/>
          </w:rPr>
          <w:t>заявления</w:t>
        </w:r>
      </w:hyperlink>
      <w:r w:rsidRPr="00D32B56">
        <w:rPr>
          <w:rFonts w:ascii="Calibri" w:hAnsi="Calibri" w:cs="Calibri"/>
        </w:rPr>
        <w:t xml:space="preserve"> и приложения электронных копий необходимых документов.</w:t>
      </w:r>
    </w:p>
    <w:p w:rsidR="00A025A1" w:rsidRPr="00D32B56" w:rsidRDefault="00A025A1">
      <w:pPr>
        <w:spacing w:before="220" w:after="1" w:line="220" w:lineRule="atLeast"/>
        <w:ind w:firstLine="540"/>
        <w:jc w:val="both"/>
      </w:pPr>
      <w:r w:rsidRPr="00D32B56">
        <w:rPr>
          <w:rFonts w:ascii="Calibri" w:hAnsi="Calibri" w:cs="Calibri"/>
        </w:rPr>
        <w:t xml:space="preserve">Специалист департамента недвижимости,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w:t>
      </w:r>
      <w:hyperlink w:anchor="P773" w:history="1">
        <w:r w:rsidRPr="00D32B56">
          <w:rPr>
            <w:rFonts w:ascii="Calibri" w:hAnsi="Calibri" w:cs="Calibri"/>
          </w:rPr>
          <w:t>заявления</w:t>
        </w:r>
      </w:hyperlink>
      <w:r w:rsidRPr="00D32B56">
        <w:rPr>
          <w:rFonts w:ascii="Calibri" w:hAnsi="Calibri" w:cs="Calibri"/>
        </w:rPr>
        <w:t xml:space="preserve">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 кабинет заявителя и приступает к осуществлению административных процедур, предусмотренных </w:t>
      </w:r>
      <w:hyperlink w:anchor="P281" w:history="1">
        <w:r w:rsidRPr="00D32B56">
          <w:rPr>
            <w:rFonts w:ascii="Calibri" w:hAnsi="Calibri" w:cs="Calibri"/>
          </w:rPr>
          <w:t>пунктами 3.4</w:t>
        </w:r>
      </w:hyperlink>
      <w:r w:rsidRPr="00D32B56">
        <w:rPr>
          <w:rFonts w:ascii="Calibri" w:hAnsi="Calibri" w:cs="Calibri"/>
        </w:rPr>
        <w:t xml:space="preserve"> - </w:t>
      </w:r>
      <w:hyperlink w:anchor="P313" w:history="1">
        <w:r w:rsidRPr="00D32B56">
          <w:rPr>
            <w:rFonts w:ascii="Calibri" w:hAnsi="Calibri" w:cs="Calibri"/>
          </w:rPr>
          <w:t>3.7</w:t>
        </w:r>
      </w:hyperlink>
      <w:r w:rsidRPr="00D32B56">
        <w:rPr>
          <w:rFonts w:ascii="Calibri" w:hAnsi="Calibri" w:cs="Calibri"/>
        </w:rPr>
        <w:t xml:space="preserve"> настоящего административного регламента.</w:t>
      </w:r>
    </w:p>
    <w:p w:rsidR="00A025A1" w:rsidRPr="00D32B56" w:rsidRDefault="00A025A1">
      <w:pPr>
        <w:spacing w:before="220" w:after="1" w:line="220" w:lineRule="atLeast"/>
        <w:ind w:firstLine="540"/>
        <w:jc w:val="both"/>
      </w:pPr>
      <w:r w:rsidRPr="00D32B56">
        <w:rPr>
          <w:rFonts w:ascii="Calibri" w:hAnsi="Calibri" w:cs="Calibri"/>
        </w:rPr>
        <w:t xml:space="preserve">Направление результата предоставления муниципальной услуги или результата отдельной административной процедуры через Портал (в случае выбора заявителем способа получения документов в электронной форме) осуществляется путем прикрепления ответственным специалистом скан-копии договора аренды муниципального имущества либо информационного письма об отказе в предоставлении муниципальной услуги либо информационного письма о приостановлении предоставления муниципальной услуги с одновременным направлением статуса муниципальной услуги "Исполнено" в личный кабинет заявителя в сроки, предусмотренные </w:t>
      </w:r>
      <w:hyperlink w:anchor="P281" w:history="1">
        <w:r w:rsidRPr="00D32B56">
          <w:rPr>
            <w:rFonts w:ascii="Calibri" w:hAnsi="Calibri" w:cs="Calibri"/>
          </w:rPr>
          <w:t>пунктами 3.4</w:t>
        </w:r>
      </w:hyperlink>
      <w:r w:rsidRPr="00D32B56">
        <w:rPr>
          <w:rFonts w:ascii="Calibri" w:hAnsi="Calibri" w:cs="Calibri"/>
        </w:rPr>
        <w:t xml:space="preserve">, </w:t>
      </w:r>
      <w:hyperlink w:anchor="P313" w:history="1">
        <w:r w:rsidRPr="00D32B56">
          <w:rPr>
            <w:rFonts w:ascii="Calibri" w:hAnsi="Calibri" w:cs="Calibri"/>
          </w:rPr>
          <w:t>3.7</w:t>
        </w:r>
      </w:hyperlink>
      <w:r w:rsidRPr="00D32B56">
        <w:rPr>
          <w:rFonts w:ascii="Calibri" w:hAnsi="Calibri" w:cs="Calibri"/>
        </w:rPr>
        <w:t xml:space="preserve">, </w:t>
      </w:r>
      <w:hyperlink w:anchor="P333" w:history="1">
        <w:r w:rsidRPr="00D32B56">
          <w:rPr>
            <w:rFonts w:ascii="Calibri" w:hAnsi="Calibri" w:cs="Calibri"/>
          </w:rPr>
          <w:t>3.9</w:t>
        </w:r>
      </w:hyperlink>
      <w:r w:rsidRPr="00D32B56">
        <w:rPr>
          <w:rFonts w:ascii="Calibri" w:hAnsi="Calibri" w:cs="Calibri"/>
        </w:rPr>
        <w:t xml:space="preserve"> настоящего административного регламента.</w:t>
      </w:r>
    </w:p>
    <w:p w:rsidR="00A025A1" w:rsidRPr="00D32B56" w:rsidRDefault="00A025A1">
      <w:pPr>
        <w:spacing w:before="220" w:after="1" w:line="220" w:lineRule="atLeast"/>
        <w:ind w:firstLine="540"/>
        <w:jc w:val="both"/>
      </w:pPr>
      <w:r w:rsidRPr="00D32B56">
        <w:rPr>
          <w:rFonts w:ascii="Calibri" w:hAnsi="Calibri" w:cs="Calibri"/>
        </w:rPr>
        <w:t>В целях дополнительного получения оригинала договора аренды муниципального имущества или информационного письма об отказе в предоставлении муниципальной услуги либо информационного письма о приостановлении предоставления муниципальной услуги заявитель обращается в департамент недвижимости лично. Выдача оригиналов документов производится ответственным специалистом в день обращения заявителя в департамент недвижимости.</w:t>
      </w:r>
    </w:p>
    <w:p w:rsidR="00A025A1" w:rsidRPr="00D32B56" w:rsidRDefault="00A025A1">
      <w:pPr>
        <w:spacing w:after="1" w:line="220" w:lineRule="atLeast"/>
        <w:jc w:val="both"/>
      </w:pPr>
      <w:r w:rsidRPr="00D32B56">
        <w:rPr>
          <w:rFonts w:ascii="Calibri" w:hAnsi="Calibri" w:cs="Calibri"/>
        </w:rPr>
        <w:t xml:space="preserve">(п. 3.11 введен </w:t>
      </w:r>
      <w:hyperlink r:id="rId30" w:history="1">
        <w:r w:rsidRPr="00D32B56">
          <w:rPr>
            <w:rFonts w:ascii="Calibri" w:hAnsi="Calibri" w:cs="Calibri"/>
          </w:rPr>
          <w:t>постановлением</w:t>
        </w:r>
      </w:hyperlink>
      <w:r w:rsidRPr="00D32B56">
        <w:rPr>
          <w:rFonts w:ascii="Calibri" w:hAnsi="Calibri" w:cs="Calibri"/>
        </w:rPr>
        <w:t xml:space="preserve"> администрации г. Томска от 13.09.2017 N 833)</w:t>
      </w:r>
    </w:p>
    <w:p w:rsidR="00A025A1" w:rsidRPr="00D32B56" w:rsidRDefault="00A025A1">
      <w:pPr>
        <w:spacing w:after="1" w:line="220" w:lineRule="atLeast"/>
        <w:jc w:val="both"/>
      </w:pPr>
    </w:p>
    <w:p w:rsidR="00A025A1" w:rsidRPr="00D32B56" w:rsidRDefault="00A025A1">
      <w:pPr>
        <w:spacing w:after="1" w:line="220" w:lineRule="atLeast"/>
        <w:jc w:val="center"/>
        <w:outlineLvl w:val="1"/>
      </w:pPr>
      <w:r w:rsidRPr="00D32B56">
        <w:rPr>
          <w:rFonts w:ascii="Calibri" w:hAnsi="Calibri" w:cs="Calibri"/>
        </w:rPr>
        <w:t>IV. ФОРМЫ КОНТРОЛЯ ЗА ИСПОЛНЕНИЕМ</w:t>
      </w:r>
    </w:p>
    <w:p w:rsidR="00A025A1" w:rsidRPr="00D32B56" w:rsidRDefault="00A025A1">
      <w:pPr>
        <w:spacing w:after="1" w:line="220" w:lineRule="atLeast"/>
        <w:jc w:val="center"/>
      </w:pPr>
      <w:r w:rsidRPr="00D32B56">
        <w:rPr>
          <w:rFonts w:ascii="Calibri" w:hAnsi="Calibri" w:cs="Calibri"/>
        </w:rPr>
        <w:t>АДМИНИСТРАТИВНОГО РЕГЛАМЕНТА</w:t>
      </w:r>
    </w:p>
    <w:p w:rsidR="00A025A1" w:rsidRPr="00D32B56" w:rsidRDefault="00A025A1">
      <w:pPr>
        <w:spacing w:after="1" w:line="220" w:lineRule="atLeast"/>
        <w:jc w:val="both"/>
      </w:pPr>
    </w:p>
    <w:p w:rsidR="00A025A1" w:rsidRPr="00D32B56" w:rsidRDefault="00A025A1">
      <w:pPr>
        <w:spacing w:after="1" w:line="220" w:lineRule="atLeast"/>
        <w:ind w:firstLine="540"/>
        <w:jc w:val="both"/>
      </w:pPr>
      <w:r w:rsidRPr="00D32B56">
        <w:rPr>
          <w:rFonts w:ascii="Calibri" w:hAnsi="Calibri" w:cs="Calibri"/>
        </w:rPr>
        <w:t>4.1. Текущий контроль за соблюдением и исполнением специалистами, предоставляющими муниципальную услугу, а также специалистами, участвующими в предоставлении муниципальной услуги (далее - ответственные должностные лица),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департамента недвижимости, заместитель начальника департамента недвижимости, председатель комитета управления муниципальным имуществом департамента недвижимости, начальник отдела имущественных отношений комитета управления муниципальным имуществом департамента недвижимости.</w:t>
      </w:r>
    </w:p>
    <w:p w:rsidR="00A025A1" w:rsidRPr="00D32B56" w:rsidRDefault="00A025A1">
      <w:pPr>
        <w:spacing w:before="220" w:after="1" w:line="220" w:lineRule="atLeast"/>
        <w:ind w:firstLine="540"/>
        <w:jc w:val="both"/>
      </w:pPr>
      <w:r w:rsidRPr="00D32B56">
        <w:rPr>
          <w:rFonts w:ascii="Calibri" w:hAnsi="Calibri" w:cs="Calibri"/>
        </w:rPr>
        <w:t xml:space="preserve">4.2. Сотрудник, ответственный за предоставление муниципальной услуги, специалист департамента недвижимости в соответствии с должностными обязанностями несут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w:t>
      </w:r>
      <w:r w:rsidRPr="00D32B56">
        <w:rPr>
          <w:rFonts w:ascii="Calibri" w:hAnsi="Calibri" w:cs="Calibri"/>
        </w:rPr>
        <w:lastRenderedPageBreak/>
        <w:t>достоверность и полноту сведений, представляемых в рамках предоставления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A025A1" w:rsidRPr="00D32B56" w:rsidRDefault="00A025A1">
      <w:pPr>
        <w:spacing w:before="220" w:after="1" w:line="220" w:lineRule="atLeast"/>
        <w:ind w:firstLine="540"/>
        <w:jc w:val="both"/>
      </w:pPr>
      <w:r w:rsidRPr="00D32B56">
        <w:rPr>
          <w:rFonts w:ascii="Calibri" w:hAnsi="Calibri" w:cs="Calibri"/>
        </w:rPr>
        <w:t>4.3.1. Плановые проверки проводятся на основании приказа начальника департамента недвижимости не реже одного раза в два года.</w:t>
      </w:r>
    </w:p>
    <w:p w:rsidR="00A025A1" w:rsidRPr="00D32B56" w:rsidRDefault="00A025A1">
      <w:pPr>
        <w:spacing w:before="220" w:after="1" w:line="220" w:lineRule="atLeast"/>
        <w:ind w:firstLine="540"/>
        <w:jc w:val="both"/>
      </w:pPr>
      <w:r w:rsidRPr="00D32B56">
        <w:rPr>
          <w:rFonts w:ascii="Calibri" w:hAnsi="Calibri" w:cs="Calibri"/>
        </w:rPr>
        <w:t xml:space="preserve">4.3.2. Внеплановые проверки проводятся на основании приказа начальника департамента недвижимости при наличии конкретного обращения заявителя, информации, поступившей из государственных органов, органов местного самоуправления, а также от субъектов, указанных в </w:t>
      </w:r>
      <w:hyperlink w:anchor="P383" w:history="1">
        <w:r w:rsidRPr="00D32B56">
          <w:rPr>
            <w:rFonts w:ascii="Calibri" w:hAnsi="Calibri" w:cs="Calibri"/>
          </w:rPr>
          <w:t>пункте 4.4</w:t>
        </w:r>
      </w:hyperlink>
      <w:r w:rsidRPr="00D32B56">
        <w:rPr>
          <w:rFonts w:ascii="Calibri" w:hAnsi="Calibri" w:cs="Calibri"/>
        </w:rPr>
        <w:t xml:space="preserve"> настоящего административного регламента.</w:t>
      </w:r>
    </w:p>
    <w:p w:rsidR="00A025A1" w:rsidRPr="00D32B56" w:rsidRDefault="00A025A1">
      <w:pPr>
        <w:spacing w:before="220" w:after="1" w:line="220" w:lineRule="atLeast"/>
        <w:ind w:firstLine="540"/>
        <w:jc w:val="both"/>
      </w:pPr>
      <w:r w:rsidRPr="00D32B56">
        <w:rPr>
          <w:rFonts w:ascii="Calibri" w:hAnsi="Calibri" w:cs="Calibri"/>
        </w:rPr>
        <w:t>Для проведения плановых и внеплановых проверок предоставления муниципальной услуги приказом начальника департамента недвижимости, осуществляющего предоставление муниципальной услуги, формируется комиссия, руководителем которой является начальник департамента недвижимости, осуществляющего предоставление муниципальной услуги. Численность и персональный состав комиссии утверждается приказом начальника департамента недвижимости, осуществляющего предоставление муниципальной услуги.</w:t>
      </w:r>
    </w:p>
    <w:p w:rsidR="00A025A1" w:rsidRPr="00D32B56" w:rsidRDefault="00A025A1">
      <w:pPr>
        <w:spacing w:before="220" w:after="1" w:line="220" w:lineRule="atLeast"/>
        <w:ind w:firstLine="540"/>
        <w:jc w:val="both"/>
      </w:pPr>
      <w:r w:rsidRPr="00D32B56">
        <w:rPr>
          <w:rFonts w:ascii="Calibri" w:hAnsi="Calibri" w:cs="Calibri"/>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A025A1" w:rsidRPr="00D32B56" w:rsidRDefault="00A025A1">
      <w:pPr>
        <w:spacing w:before="220" w:after="1" w:line="220" w:lineRule="atLeast"/>
        <w:ind w:firstLine="540"/>
        <w:jc w:val="both"/>
      </w:pPr>
      <w:r w:rsidRPr="00D32B56">
        <w:rPr>
          <w:rFonts w:ascii="Calibri" w:hAnsi="Calibri" w:cs="Calibri"/>
        </w:rPr>
        <w:t>Результаты проверки оформляются в виде акта, в котором отмечаются выявленные недостатки и указываются меры, направленные на их устранение.</w:t>
      </w:r>
    </w:p>
    <w:p w:rsidR="00A025A1" w:rsidRPr="00D32B56" w:rsidRDefault="00A025A1">
      <w:pPr>
        <w:spacing w:before="220" w:after="1" w:line="220" w:lineRule="atLeast"/>
        <w:ind w:firstLine="540"/>
        <w:jc w:val="both"/>
      </w:pPr>
      <w:r w:rsidRPr="00D32B56">
        <w:rPr>
          <w:rFonts w:ascii="Calibri" w:hAnsi="Calibri" w:cs="Calibri"/>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A025A1" w:rsidRPr="00D32B56" w:rsidRDefault="00A025A1">
      <w:pPr>
        <w:spacing w:before="220" w:after="1" w:line="220" w:lineRule="atLeast"/>
        <w:ind w:firstLine="540"/>
        <w:jc w:val="both"/>
      </w:pPr>
      <w:r w:rsidRPr="00D32B56">
        <w:rPr>
          <w:rFonts w:ascii="Calibri" w:hAnsi="Calibri" w:cs="Calibri"/>
        </w:rPr>
        <w:t>Персональная ответственность специалистов, предоставляющих муниципальную услугу, закрепляется в их должностных инструкциях в соответствии с требованиями действующего законодательства.</w:t>
      </w:r>
    </w:p>
    <w:p w:rsidR="00A025A1" w:rsidRPr="00D32B56" w:rsidRDefault="00A025A1">
      <w:pPr>
        <w:spacing w:before="220" w:after="1" w:line="220" w:lineRule="atLeast"/>
        <w:ind w:firstLine="540"/>
        <w:jc w:val="both"/>
      </w:pPr>
      <w:bookmarkStart w:id="18" w:name="P383"/>
      <w:bookmarkEnd w:id="18"/>
      <w:r w:rsidRPr="00D32B56">
        <w:rPr>
          <w:rFonts w:ascii="Calibri" w:hAnsi="Calibri" w:cs="Calibri"/>
        </w:rPr>
        <w:t>4.4. Граждане, их объединения и организации вправе направить письменное обращение с просьбой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A025A1" w:rsidRPr="00D32B56" w:rsidRDefault="00A025A1">
      <w:pPr>
        <w:spacing w:after="1" w:line="220" w:lineRule="atLeast"/>
        <w:jc w:val="both"/>
      </w:pPr>
    </w:p>
    <w:p w:rsidR="00A025A1" w:rsidRPr="00D32B56" w:rsidRDefault="00386069">
      <w:pPr>
        <w:spacing w:after="1" w:line="220" w:lineRule="atLeast"/>
        <w:jc w:val="center"/>
      </w:pPr>
      <w:r w:rsidRPr="00D32B56">
        <w:rPr>
          <w:rFonts w:ascii="Calibri" w:hAnsi="Calibri" w:cs="Calibri"/>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A025A1" w:rsidRPr="00D32B56" w:rsidRDefault="00A025A1">
      <w:pPr>
        <w:spacing w:after="1" w:line="220" w:lineRule="atLeast"/>
        <w:jc w:val="both"/>
      </w:pP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 xml:space="preserve">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Pr="00D32B56">
        <w:rPr>
          <w:rFonts w:ascii="Calibri" w:hAnsi="Calibri" w:cs="Calibri"/>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4) отказ в приеме у заявителя документов, предоставление которых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lastRenderedPageBreak/>
        <w:t>8) нарушение срока или порядка выдачи документов по результатам предоставления муниципальной услуги;</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недвижимости.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 xml:space="preserve">Жалоба может быть подана по выбору заявителя: </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lastRenderedPageBreak/>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 в письменной форме на бумажном носителе при личном приеме заявителя, посредством почтового отправления;</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выбору заявителя:</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 xml:space="preserve">- в письменной форме на бумажном носителе при личном приеме заявителя, посредством почтового отправления; </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 в электронной форме с использованием информационно-телекоммуникационной сети Интернет, официальных сайтов этих организаций, Портала.</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являются:</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 жалоба заявителя, направленная в письменной форме почтовой связью по адресам, указанным в приложении 2 к настоящему административному регламенту;</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приложении 2 к настоящему административному регламенту;</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 жалоба заявителя в письменной форме, поданная в ходе личного приема;</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 жалоба заявителя, направленная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5.4. Жалоба заявителя должна содержать следующую информацию:</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w:t>
      </w:r>
      <w:proofErr w:type="gramStart"/>
      <w:r w:rsidRPr="00D32B56">
        <w:rPr>
          <w:rFonts w:ascii="Calibri" w:hAnsi="Calibri" w:cs="Calibri"/>
        </w:rPr>
        <w:t>работников,  решения</w:t>
      </w:r>
      <w:proofErr w:type="gramEnd"/>
      <w:r w:rsidRPr="00D32B56">
        <w:rPr>
          <w:rFonts w:ascii="Calibri" w:hAnsi="Calibri" w:cs="Calibri"/>
        </w:rPr>
        <w:t xml:space="preserve"> и действия (бездействие) которых обжалуются;</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К жалобе заявитель вправе приложить документы (при наличии), подтверждающие доводы заявителя, либо их копии.</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5.5. Запись заявителей на личный прием к начальнику департамента недвижимости осуществляется при личном обращении по адресам, указанным в приложении 2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департамента недвижимости.</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приложении 2 к настоящему административному регламенту) (далее - отдел по работе с обращениями).</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Запись заявителей на личный прием к заместителю Мэра Города по экономическому развитию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приложении 2 к настоящему административному регламенту, и информационных стендах департамента недвижимости.</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5.6. 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(пяти) рабочих дней со дня ее регистрации.</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5.7. По результатам рассмотрения жалобы принимается одно из следующих решений:</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 в удовлетворении жалобы отказывается.</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lastRenderedPageBreak/>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5.9.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6069" w:rsidRPr="00D32B56" w:rsidRDefault="00386069" w:rsidP="00386069">
      <w:pPr>
        <w:spacing w:before="220" w:after="1" w:line="220" w:lineRule="atLeast"/>
        <w:ind w:firstLine="540"/>
        <w:jc w:val="both"/>
        <w:rPr>
          <w:rFonts w:ascii="Calibri" w:hAnsi="Calibri" w:cs="Calibri"/>
        </w:rPr>
      </w:pPr>
      <w:r w:rsidRPr="00D32B56">
        <w:rPr>
          <w:rFonts w:ascii="Calibri" w:hAnsi="Calibri" w:cs="Calibri"/>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025A1" w:rsidRPr="00D32B56" w:rsidRDefault="00386069" w:rsidP="00386069">
      <w:pPr>
        <w:spacing w:before="220" w:after="1" w:line="220" w:lineRule="atLeast"/>
        <w:ind w:firstLine="540"/>
        <w:jc w:val="both"/>
      </w:pPr>
      <w:r w:rsidRPr="00D32B56">
        <w:rPr>
          <w:rFonts w:ascii="Calibri" w:hAnsi="Calibri" w:cs="Calibri"/>
        </w:rPr>
        <w:t>5.11.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025A1" w:rsidRPr="00D32B56" w:rsidRDefault="00A025A1">
      <w:pPr>
        <w:spacing w:after="1" w:line="220" w:lineRule="atLeast"/>
        <w:jc w:val="both"/>
      </w:pPr>
    </w:p>
    <w:p w:rsidR="00A025A1" w:rsidRPr="00D32B56" w:rsidRDefault="00A025A1">
      <w:pPr>
        <w:spacing w:after="1" w:line="220" w:lineRule="atLeast"/>
        <w:jc w:val="both"/>
      </w:pPr>
    </w:p>
    <w:p w:rsidR="00A025A1" w:rsidRPr="00D32B56" w:rsidRDefault="00A025A1">
      <w:pPr>
        <w:spacing w:after="1" w:line="220" w:lineRule="atLeast"/>
        <w:jc w:val="both"/>
      </w:pPr>
    </w:p>
    <w:p w:rsidR="00A025A1" w:rsidRPr="00D32B56" w:rsidRDefault="00A025A1">
      <w:pPr>
        <w:spacing w:after="1" w:line="220" w:lineRule="atLeast"/>
        <w:jc w:val="both"/>
      </w:pPr>
    </w:p>
    <w:p w:rsidR="00A025A1" w:rsidRPr="00D32B56" w:rsidRDefault="00A025A1">
      <w:pPr>
        <w:spacing w:after="1" w:line="220" w:lineRule="atLeast"/>
        <w:jc w:val="both"/>
      </w:pPr>
    </w:p>
    <w:p w:rsidR="00386069" w:rsidRPr="00D32B56" w:rsidRDefault="00386069">
      <w:pPr>
        <w:spacing w:after="1" w:line="220" w:lineRule="atLeast"/>
        <w:jc w:val="right"/>
        <w:outlineLvl w:val="1"/>
        <w:rPr>
          <w:rFonts w:ascii="Calibri" w:hAnsi="Calibri" w:cs="Calibri"/>
        </w:rPr>
      </w:pPr>
    </w:p>
    <w:p w:rsidR="00386069" w:rsidRPr="00D32B56" w:rsidRDefault="00386069">
      <w:pPr>
        <w:spacing w:after="1" w:line="220" w:lineRule="atLeast"/>
        <w:jc w:val="right"/>
        <w:outlineLvl w:val="1"/>
        <w:rPr>
          <w:rFonts w:ascii="Calibri" w:hAnsi="Calibri" w:cs="Calibri"/>
        </w:rPr>
      </w:pPr>
    </w:p>
    <w:p w:rsidR="00386069" w:rsidRPr="00D32B56" w:rsidRDefault="00386069">
      <w:pPr>
        <w:spacing w:after="1" w:line="220" w:lineRule="atLeast"/>
        <w:jc w:val="right"/>
        <w:outlineLvl w:val="1"/>
        <w:rPr>
          <w:rFonts w:ascii="Calibri" w:hAnsi="Calibri" w:cs="Calibri"/>
        </w:rPr>
      </w:pPr>
    </w:p>
    <w:p w:rsidR="00386069" w:rsidRPr="00D32B56" w:rsidRDefault="00386069">
      <w:pPr>
        <w:spacing w:after="1" w:line="220" w:lineRule="atLeast"/>
        <w:jc w:val="right"/>
        <w:outlineLvl w:val="1"/>
        <w:rPr>
          <w:rFonts w:ascii="Calibri" w:hAnsi="Calibri" w:cs="Calibri"/>
        </w:rPr>
      </w:pPr>
    </w:p>
    <w:p w:rsidR="00386069" w:rsidRPr="00D32B56" w:rsidRDefault="00386069">
      <w:pPr>
        <w:spacing w:after="1" w:line="220" w:lineRule="atLeast"/>
        <w:jc w:val="right"/>
        <w:outlineLvl w:val="1"/>
        <w:rPr>
          <w:rFonts w:ascii="Calibri" w:hAnsi="Calibri" w:cs="Calibri"/>
        </w:rPr>
      </w:pPr>
    </w:p>
    <w:p w:rsidR="00386069" w:rsidRPr="00D32B56" w:rsidRDefault="00386069">
      <w:pPr>
        <w:spacing w:after="1" w:line="220" w:lineRule="atLeast"/>
        <w:jc w:val="right"/>
        <w:outlineLvl w:val="1"/>
        <w:rPr>
          <w:rFonts w:ascii="Calibri" w:hAnsi="Calibri" w:cs="Calibri"/>
        </w:rPr>
      </w:pPr>
    </w:p>
    <w:p w:rsidR="00386069" w:rsidRPr="00D32B56" w:rsidRDefault="00386069">
      <w:pPr>
        <w:spacing w:after="1" w:line="220" w:lineRule="atLeast"/>
        <w:jc w:val="right"/>
        <w:outlineLvl w:val="1"/>
        <w:rPr>
          <w:rFonts w:ascii="Calibri" w:hAnsi="Calibri" w:cs="Calibri"/>
        </w:rPr>
      </w:pPr>
    </w:p>
    <w:p w:rsidR="00386069" w:rsidRPr="00D32B56" w:rsidRDefault="00386069">
      <w:pPr>
        <w:spacing w:after="1" w:line="220" w:lineRule="atLeast"/>
        <w:jc w:val="right"/>
        <w:outlineLvl w:val="1"/>
        <w:rPr>
          <w:rFonts w:ascii="Calibri" w:hAnsi="Calibri" w:cs="Calibri"/>
        </w:rPr>
      </w:pPr>
    </w:p>
    <w:p w:rsidR="00A025A1" w:rsidRPr="00D32B56" w:rsidRDefault="00A025A1">
      <w:pPr>
        <w:spacing w:after="1" w:line="220" w:lineRule="atLeast"/>
        <w:jc w:val="right"/>
        <w:outlineLvl w:val="1"/>
      </w:pPr>
      <w:r w:rsidRPr="00D32B56">
        <w:rPr>
          <w:rFonts w:ascii="Calibri" w:hAnsi="Calibri" w:cs="Calibri"/>
        </w:rPr>
        <w:t>Приложение 1</w:t>
      </w:r>
    </w:p>
    <w:p w:rsidR="00A025A1" w:rsidRPr="00D32B56" w:rsidRDefault="00A025A1">
      <w:pPr>
        <w:spacing w:after="1" w:line="220" w:lineRule="atLeast"/>
        <w:jc w:val="right"/>
      </w:pPr>
      <w:r w:rsidRPr="00D32B56">
        <w:rPr>
          <w:rFonts w:ascii="Calibri" w:hAnsi="Calibri" w:cs="Calibri"/>
        </w:rPr>
        <w:t>к административному регламенту</w:t>
      </w:r>
    </w:p>
    <w:p w:rsidR="00A025A1" w:rsidRPr="00D32B56" w:rsidRDefault="00A025A1">
      <w:pPr>
        <w:spacing w:after="1" w:line="220" w:lineRule="atLeast"/>
        <w:jc w:val="right"/>
      </w:pPr>
      <w:r w:rsidRPr="00D32B56">
        <w:rPr>
          <w:rFonts w:ascii="Calibri" w:hAnsi="Calibri" w:cs="Calibri"/>
        </w:rPr>
        <w:t>предоставления муниципальной услуги "Предоставление в аренду</w:t>
      </w:r>
    </w:p>
    <w:p w:rsidR="00A025A1" w:rsidRPr="00D32B56" w:rsidRDefault="00A025A1">
      <w:pPr>
        <w:spacing w:after="1" w:line="220" w:lineRule="atLeast"/>
        <w:jc w:val="right"/>
      </w:pPr>
      <w:r w:rsidRPr="00D32B56">
        <w:rPr>
          <w:rFonts w:ascii="Calibri" w:hAnsi="Calibri" w:cs="Calibri"/>
        </w:rPr>
        <w:t>муниципального имущества, находящегося в муниципальной</w:t>
      </w:r>
    </w:p>
    <w:p w:rsidR="00A025A1" w:rsidRPr="00D32B56" w:rsidRDefault="00A025A1">
      <w:pPr>
        <w:spacing w:after="1" w:line="220" w:lineRule="atLeast"/>
        <w:jc w:val="right"/>
      </w:pPr>
      <w:r w:rsidRPr="00D32B56">
        <w:rPr>
          <w:rFonts w:ascii="Calibri" w:hAnsi="Calibri" w:cs="Calibri"/>
        </w:rPr>
        <w:t>имущественной казне города Томска, за исключением</w:t>
      </w:r>
    </w:p>
    <w:p w:rsidR="00A025A1" w:rsidRPr="00D32B56" w:rsidRDefault="00A025A1">
      <w:pPr>
        <w:spacing w:after="1" w:line="220" w:lineRule="atLeast"/>
        <w:jc w:val="right"/>
      </w:pPr>
      <w:r w:rsidRPr="00D32B56">
        <w:rPr>
          <w:rFonts w:ascii="Calibri" w:hAnsi="Calibri" w:cs="Calibri"/>
        </w:rPr>
        <w:t>земельных участков, без торгов"</w:t>
      </w:r>
    </w:p>
    <w:p w:rsidR="00A025A1" w:rsidRPr="00D32B56" w:rsidRDefault="00A025A1">
      <w:pPr>
        <w:spacing w:after="1" w:line="220" w:lineRule="atLeast"/>
        <w:jc w:val="both"/>
      </w:pPr>
    </w:p>
    <w:p w:rsidR="00A025A1" w:rsidRPr="00D32B56" w:rsidRDefault="00A025A1">
      <w:pPr>
        <w:spacing w:after="1" w:line="220" w:lineRule="atLeast"/>
        <w:jc w:val="center"/>
      </w:pPr>
      <w:bookmarkStart w:id="19" w:name="P435"/>
      <w:bookmarkEnd w:id="19"/>
      <w:r w:rsidRPr="00D32B56">
        <w:rPr>
          <w:rFonts w:ascii="Calibri" w:hAnsi="Calibri" w:cs="Calibri"/>
          <w:b/>
        </w:rPr>
        <w:t>БЛОК-СХЕМА</w:t>
      </w:r>
    </w:p>
    <w:p w:rsidR="00A025A1" w:rsidRPr="00D32B56" w:rsidRDefault="00A025A1">
      <w:pPr>
        <w:spacing w:after="1" w:line="220" w:lineRule="atLeast"/>
        <w:jc w:val="center"/>
      </w:pPr>
      <w:r w:rsidRPr="00D32B56">
        <w:rPr>
          <w:rFonts w:ascii="Calibri" w:hAnsi="Calibri" w:cs="Calibri"/>
          <w:b/>
        </w:rPr>
        <w:t>АДМИНИСТРАТИВНЫХ ПРОЦЕДУР (ДЕЙСТВИЙ) ПРИ ПРЕДОСТАВЛЕНИИ</w:t>
      </w:r>
    </w:p>
    <w:p w:rsidR="00A025A1" w:rsidRPr="00D32B56" w:rsidRDefault="00A025A1">
      <w:pPr>
        <w:spacing w:after="1" w:line="220" w:lineRule="atLeast"/>
        <w:jc w:val="center"/>
      </w:pPr>
      <w:r w:rsidRPr="00D32B56">
        <w:rPr>
          <w:rFonts w:ascii="Calibri" w:hAnsi="Calibri" w:cs="Calibri"/>
          <w:b/>
        </w:rPr>
        <w:t>МУНИЦИПАЛЬНОЙ УСЛУГИ "ПРЕДОСТАВЛЕНИЕ В АРЕНДУ МУНИЦИПАЛЬНОГО</w:t>
      </w:r>
    </w:p>
    <w:p w:rsidR="00A025A1" w:rsidRPr="00D32B56" w:rsidRDefault="00A025A1">
      <w:pPr>
        <w:spacing w:after="1" w:line="220" w:lineRule="atLeast"/>
        <w:jc w:val="center"/>
      </w:pPr>
      <w:r w:rsidRPr="00D32B56">
        <w:rPr>
          <w:rFonts w:ascii="Calibri" w:hAnsi="Calibri" w:cs="Calibri"/>
          <w:b/>
        </w:rPr>
        <w:t>ИМУЩЕСТВА, НАХОДЯЩЕГОСЯ В МУНИЦИПАЛЬНОЙ ИМУЩЕСТВЕННОЙ КАЗНЕ</w:t>
      </w:r>
    </w:p>
    <w:p w:rsidR="00A025A1" w:rsidRPr="00D32B56" w:rsidRDefault="00A025A1">
      <w:pPr>
        <w:spacing w:after="1" w:line="220" w:lineRule="atLeast"/>
        <w:jc w:val="center"/>
      </w:pPr>
      <w:r w:rsidRPr="00D32B56">
        <w:rPr>
          <w:rFonts w:ascii="Calibri" w:hAnsi="Calibri" w:cs="Calibri"/>
          <w:b/>
        </w:rPr>
        <w:t>ГОРОДА ТОМСКА, ЗА ИСКЛЮЧЕНИЕМ ЗЕМЕЛЬНЫХ УЧАСТКОВ,</w:t>
      </w:r>
    </w:p>
    <w:p w:rsidR="00A025A1" w:rsidRPr="00D32B56" w:rsidRDefault="00A025A1">
      <w:pPr>
        <w:spacing w:after="1" w:line="220" w:lineRule="atLeast"/>
        <w:jc w:val="center"/>
      </w:pPr>
      <w:r w:rsidRPr="00D32B56">
        <w:rPr>
          <w:rFonts w:ascii="Calibri" w:hAnsi="Calibri" w:cs="Calibri"/>
          <w:b/>
        </w:rPr>
        <w:t>БЕЗ ТОРГОВ"</w:t>
      </w:r>
    </w:p>
    <w:p w:rsidR="00A025A1" w:rsidRPr="00D32B56" w:rsidRDefault="00A025A1">
      <w:pPr>
        <w:spacing w:after="1" w:line="220" w:lineRule="atLeast"/>
        <w:jc w:val="both"/>
      </w:pPr>
    </w:p>
    <w:p w:rsidR="00A025A1" w:rsidRPr="00D32B56" w:rsidRDefault="00A025A1">
      <w:pPr>
        <w:spacing w:after="1" w:line="200" w:lineRule="atLeast"/>
        <w:jc w:val="both"/>
      </w:pPr>
      <w:r w:rsidRPr="00D32B56">
        <w:rPr>
          <w:rFonts w:ascii="Courier New" w:hAnsi="Courier New" w:cs="Courier New"/>
          <w:sz w:val="20"/>
        </w:rPr>
        <w:t>┌───────────────────────────────────────┐  ┌──────────────────────────────┐</w:t>
      </w:r>
    </w:p>
    <w:p w:rsidR="00A025A1" w:rsidRPr="00D32B56" w:rsidRDefault="00A025A1">
      <w:pPr>
        <w:spacing w:after="1" w:line="200" w:lineRule="atLeast"/>
        <w:jc w:val="both"/>
      </w:pPr>
      <w:r w:rsidRPr="00D32B56">
        <w:rPr>
          <w:rFonts w:ascii="Courier New" w:hAnsi="Courier New" w:cs="Courier New"/>
          <w:sz w:val="20"/>
        </w:rPr>
        <w:t xml:space="preserve">│    Прием и регистрация заявления и    </w:t>
      </w:r>
      <w:proofErr w:type="gramStart"/>
      <w:r w:rsidRPr="00D32B56">
        <w:rPr>
          <w:rFonts w:ascii="Courier New" w:hAnsi="Courier New" w:cs="Courier New"/>
          <w:sz w:val="20"/>
        </w:rPr>
        <w:t>│  │</w:t>
      </w:r>
      <w:proofErr w:type="gramEnd"/>
      <w:r w:rsidRPr="00D32B56">
        <w:rPr>
          <w:rFonts w:ascii="Courier New" w:hAnsi="Courier New" w:cs="Courier New"/>
          <w:sz w:val="20"/>
        </w:rPr>
        <w:t xml:space="preserve">  Отказ в приеме заявления и  │</w:t>
      </w:r>
    </w:p>
    <w:p w:rsidR="00A025A1" w:rsidRPr="00D32B56" w:rsidRDefault="00A025A1">
      <w:pPr>
        <w:spacing w:after="1" w:line="200" w:lineRule="atLeast"/>
        <w:jc w:val="both"/>
      </w:pPr>
      <w:r w:rsidRPr="00D32B56">
        <w:rPr>
          <w:rFonts w:ascii="Courier New" w:hAnsi="Courier New" w:cs="Courier New"/>
          <w:sz w:val="20"/>
        </w:rPr>
        <w:t>│прилагаемых документов, направление на ├</w:t>
      </w:r>
      <w:proofErr w:type="gramStart"/>
      <w:r w:rsidRPr="00D32B56">
        <w:rPr>
          <w:rFonts w:ascii="Courier New" w:hAnsi="Courier New" w:cs="Courier New"/>
          <w:sz w:val="20"/>
        </w:rPr>
        <w:t>─&gt;│</w:t>
      </w:r>
      <w:proofErr w:type="gramEnd"/>
      <w:r w:rsidRPr="00D32B56">
        <w:rPr>
          <w:rFonts w:ascii="Courier New" w:hAnsi="Courier New" w:cs="Courier New"/>
          <w:sz w:val="20"/>
        </w:rPr>
        <w:t xml:space="preserve">   прилагаемых документов,    │</w:t>
      </w:r>
    </w:p>
    <w:p w:rsidR="00A025A1" w:rsidRPr="00D32B56" w:rsidRDefault="00A025A1">
      <w:pPr>
        <w:spacing w:after="1" w:line="200" w:lineRule="atLeast"/>
        <w:jc w:val="both"/>
      </w:pPr>
      <w:r w:rsidRPr="00D32B56">
        <w:rPr>
          <w:rFonts w:ascii="Courier New" w:hAnsi="Courier New" w:cs="Courier New"/>
          <w:sz w:val="20"/>
        </w:rPr>
        <w:t xml:space="preserve">│   рассмотрение (1 календарный </w:t>
      </w:r>
      <w:proofErr w:type="gramStart"/>
      <w:r w:rsidRPr="00D32B56">
        <w:rPr>
          <w:rFonts w:ascii="Courier New" w:hAnsi="Courier New" w:cs="Courier New"/>
          <w:sz w:val="20"/>
        </w:rPr>
        <w:t xml:space="preserve">день)   </w:t>
      </w:r>
      <w:proofErr w:type="gramEnd"/>
      <w:r w:rsidRPr="00D32B56">
        <w:rPr>
          <w:rFonts w:ascii="Courier New" w:hAnsi="Courier New" w:cs="Courier New"/>
          <w:sz w:val="20"/>
        </w:rPr>
        <w:t>│  │необходимых для предоставления│</w:t>
      </w:r>
    </w:p>
    <w:p w:rsidR="00A025A1" w:rsidRPr="00D32B56" w:rsidRDefault="00A025A1">
      <w:pPr>
        <w:spacing w:after="1" w:line="200" w:lineRule="atLeast"/>
        <w:jc w:val="both"/>
      </w:pPr>
      <w:r w:rsidRPr="00D32B56">
        <w:rPr>
          <w:rFonts w:ascii="Courier New" w:hAnsi="Courier New" w:cs="Courier New"/>
          <w:sz w:val="20"/>
        </w:rPr>
        <w:t xml:space="preserve">│                                       </w:t>
      </w:r>
      <w:proofErr w:type="gramStart"/>
      <w:r w:rsidRPr="00D32B56">
        <w:rPr>
          <w:rFonts w:ascii="Courier New" w:hAnsi="Courier New" w:cs="Courier New"/>
          <w:sz w:val="20"/>
        </w:rPr>
        <w:t>│  │</w:t>
      </w:r>
      <w:proofErr w:type="gramEnd"/>
      <w:r w:rsidRPr="00D32B56">
        <w:rPr>
          <w:rFonts w:ascii="Courier New" w:hAnsi="Courier New" w:cs="Courier New"/>
          <w:sz w:val="20"/>
        </w:rPr>
        <w:t xml:space="preserve">     муниципальной услуги     │</w:t>
      </w:r>
    </w:p>
    <w:p w:rsidR="00A025A1" w:rsidRPr="00D32B56" w:rsidRDefault="00A025A1">
      <w:pPr>
        <w:spacing w:after="1" w:line="200" w:lineRule="atLeast"/>
        <w:jc w:val="both"/>
      </w:pPr>
      <w:r w:rsidRPr="00D32B56">
        <w:rPr>
          <w:rFonts w:ascii="Courier New" w:hAnsi="Courier New" w:cs="Courier New"/>
          <w:sz w:val="20"/>
        </w:rPr>
        <w:t>└───────────────────┬───────────────────┘  └──────────────────────────────┘</w:t>
      </w:r>
    </w:p>
    <w:p w:rsidR="00A025A1" w:rsidRPr="00D32B56" w:rsidRDefault="00A025A1">
      <w:pPr>
        <w:spacing w:after="1" w:line="200" w:lineRule="atLeast"/>
        <w:jc w:val="both"/>
      </w:pPr>
      <w:r w:rsidRPr="00D32B56">
        <w:rPr>
          <w:rFonts w:ascii="Courier New" w:hAnsi="Courier New" w:cs="Courier New"/>
          <w:sz w:val="20"/>
        </w:rPr>
        <w:t xml:space="preserve">                    v</w:t>
      </w:r>
    </w:p>
    <w:p w:rsidR="00A025A1" w:rsidRPr="00D32B56" w:rsidRDefault="00A025A1">
      <w:pPr>
        <w:spacing w:after="1" w:line="200" w:lineRule="atLeast"/>
        <w:jc w:val="both"/>
      </w:pPr>
      <w:r w:rsidRPr="00D32B56">
        <w:rPr>
          <w:rFonts w:ascii="Courier New" w:hAnsi="Courier New" w:cs="Courier New"/>
          <w:sz w:val="20"/>
        </w:rPr>
        <w:t>┌───────────────────────────────────────┐  ┌──────────────────────────────┐</w:t>
      </w:r>
    </w:p>
    <w:p w:rsidR="00A025A1" w:rsidRPr="00D32B56" w:rsidRDefault="00A025A1">
      <w:pPr>
        <w:spacing w:after="1" w:line="200" w:lineRule="atLeast"/>
        <w:jc w:val="both"/>
      </w:pPr>
      <w:r w:rsidRPr="00D32B56">
        <w:rPr>
          <w:rFonts w:ascii="Courier New" w:hAnsi="Courier New" w:cs="Courier New"/>
          <w:sz w:val="20"/>
        </w:rPr>
        <w:t xml:space="preserve">│ Рассмотрение заявления </w:t>
      </w:r>
      <w:proofErr w:type="gramStart"/>
      <w:r w:rsidRPr="00D32B56">
        <w:rPr>
          <w:rFonts w:ascii="Courier New" w:hAnsi="Courier New" w:cs="Courier New"/>
          <w:sz w:val="20"/>
        </w:rPr>
        <w:t>специалистом,  │</w:t>
      </w:r>
      <w:proofErr w:type="gramEnd"/>
      <w:r w:rsidRPr="00D32B56">
        <w:rPr>
          <w:rFonts w:ascii="Courier New" w:hAnsi="Courier New" w:cs="Courier New"/>
          <w:sz w:val="20"/>
        </w:rPr>
        <w:t xml:space="preserve">  │  Подготовка информационного  │</w:t>
      </w:r>
    </w:p>
    <w:p w:rsidR="00A025A1" w:rsidRPr="00D32B56" w:rsidRDefault="00A025A1">
      <w:pPr>
        <w:spacing w:after="1" w:line="200" w:lineRule="atLeast"/>
        <w:jc w:val="both"/>
      </w:pPr>
      <w:r w:rsidRPr="00D32B56">
        <w:rPr>
          <w:rFonts w:ascii="Courier New" w:hAnsi="Courier New" w:cs="Courier New"/>
          <w:sz w:val="20"/>
        </w:rPr>
        <w:t xml:space="preserve">│ предоставляющим муниципальную услугу, </w:t>
      </w:r>
      <w:proofErr w:type="gramStart"/>
      <w:r w:rsidRPr="00D32B56">
        <w:rPr>
          <w:rFonts w:ascii="Courier New" w:hAnsi="Courier New" w:cs="Courier New"/>
          <w:sz w:val="20"/>
        </w:rPr>
        <w:t>│  │</w:t>
      </w:r>
      <w:proofErr w:type="gramEnd"/>
      <w:r w:rsidRPr="00D32B56">
        <w:rPr>
          <w:rFonts w:ascii="Courier New" w:hAnsi="Courier New" w:cs="Courier New"/>
          <w:sz w:val="20"/>
        </w:rPr>
        <w:t xml:space="preserve">      письма об отказе в      │</w:t>
      </w:r>
    </w:p>
    <w:p w:rsidR="00A025A1" w:rsidRPr="00D32B56" w:rsidRDefault="00A025A1">
      <w:pPr>
        <w:spacing w:after="1" w:line="200" w:lineRule="atLeast"/>
        <w:jc w:val="both"/>
      </w:pPr>
      <w:r w:rsidRPr="00D32B56">
        <w:rPr>
          <w:rFonts w:ascii="Courier New" w:hAnsi="Courier New" w:cs="Courier New"/>
          <w:sz w:val="20"/>
        </w:rPr>
        <w:t>│решение вопроса о наличии (отсутствии) ├</w:t>
      </w:r>
      <w:proofErr w:type="gramStart"/>
      <w:r w:rsidRPr="00D32B56">
        <w:rPr>
          <w:rFonts w:ascii="Courier New" w:hAnsi="Courier New" w:cs="Courier New"/>
          <w:sz w:val="20"/>
        </w:rPr>
        <w:t>─&gt;│</w:t>
      </w:r>
      <w:proofErr w:type="gramEnd"/>
      <w:r w:rsidRPr="00D32B56">
        <w:rPr>
          <w:rFonts w:ascii="Courier New" w:hAnsi="Courier New" w:cs="Courier New"/>
          <w:sz w:val="20"/>
        </w:rPr>
        <w:t xml:space="preserve"> предоставлении муниципальной │</w:t>
      </w:r>
    </w:p>
    <w:p w:rsidR="00A025A1" w:rsidRPr="00D32B56" w:rsidRDefault="00A025A1">
      <w:pPr>
        <w:spacing w:after="1" w:line="200" w:lineRule="atLeast"/>
        <w:jc w:val="both"/>
      </w:pPr>
      <w:r w:rsidRPr="00D32B56">
        <w:rPr>
          <w:rFonts w:ascii="Courier New" w:hAnsi="Courier New" w:cs="Courier New"/>
          <w:sz w:val="20"/>
        </w:rPr>
        <w:t xml:space="preserve">│ оснований для отказа в предоставлении </w:t>
      </w:r>
      <w:proofErr w:type="gramStart"/>
      <w:r w:rsidRPr="00D32B56">
        <w:rPr>
          <w:rFonts w:ascii="Courier New" w:hAnsi="Courier New" w:cs="Courier New"/>
          <w:sz w:val="20"/>
        </w:rPr>
        <w:t>│  │</w:t>
      </w:r>
      <w:proofErr w:type="gramEnd"/>
      <w:r w:rsidRPr="00D32B56">
        <w:rPr>
          <w:rFonts w:ascii="Courier New" w:hAnsi="Courier New" w:cs="Courier New"/>
          <w:sz w:val="20"/>
        </w:rPr>
        <w:t xml:space="preserve">            услуги            │</w:t>
      </w:r>
    </w:p>
    <w:p w:rsidR="00A025A1" w:rsidRPr="00D32B56" w:rsidRDefault="00A025A1">
      <w:pPr>
        <w:spacing w:after="1" w:line="200" w:lineRule="atLeast"/>
        <w:jc w:val="both"/>
      </w:pPr>
      <w:r w:rsidRPr="00D32B56">
        <w:rPr>
          <w:rFonts w:ascii="Courier New" w:hAnsi="Courier New" w:cs="Courier New"/>
          <w:sz w:val="20"/>
        </w:rPr>
        <w:t xml:space="preserve">│   муниципальной услуги и подготовка   </w:t>
      </w:r>
      <w:proofErr w:type="gramStart"/>
      <w:r w:rsidRPr="00D32B56">
        <w:rPr>
          <w:rFonts w:ascii="Courier New" w:hAnsi="Courier New" w:cs="Courier New"/>
          <w:sz w:val="20"/>
        </w:rPr>
        <w:t>│  └</w:t>
      </w:r>
      <w:proofErr w:type="gramEnd"/>
      <w:r w:rsidRPr="00D32B56">
        <w:rPr>
          <w:rFonts w:ascii="Courier New" w:hAnsi="Courier New" w:cs="Courier New"/>
          <w:sz w:val="20"/>
        </w:rPr>
        <w:t>──────────────────────────────┘</w:t>
      </w:r>
    </w:p>
    <w:p w:rsidR="00A025A1" w:rsidRPr="00D32B56" w:rsidRDefault="00A025A1">
      <w:pPr>
        <w:spacing w:after="1" w:line="200" w:lineRule="atLeast"/>
        <w:jc w:val="both"/>
      </w:pPr>
      <w:proofErr w:type="gramStart"/>
      <w:r w:rsidRPr="00D32B56">
        <w:rPr>
          <w:rFonts w:ascii="Courier New" w:hAnsi="Courier New" w:cs="Courier New"/>
          <w:sz w:val="20"/>
        </w:rPr>
        <w:t>│  информационного</w:t>
      </w:r>
      <w:proofErr w:type="gramEnd"/>
      <w:r w:rsidRPr="00D32B56">
        <w:rPr>
          <w:rFonts w:ascii="Courier New" w:hAnsi="Courier New" w:cs="Courier New"/>
          <w:sz w:val="20"/>
        </w:rPr>
        <w:t xml:space="preserve"> письма об отказе в   │      /\          /\         /\</w:t>
      </w:r>
    </w:p>
    <w:p w:rsidR="00A025A1" w:rsidRPr="00D32B56" w:rsidRDefault="00A025A1">
      <w:pPr>
        <w:spacing w:after="1" w:line="200" w:lineRule="atLeast"/>
        <w:jc w:val="both"/>
      </w:pPr>
      <w:r w:rsidRPr="00D32B56">
        <w:rPr>
          <w:rFonts w:ascii="Courier New" w:hAnsi="Courier New" w:cs="Courier New"/>
          <w:sz w:val="20"/>
        </w:rPr>
        <w:t>│предоставлении муниципальной услуги (7 │      │           │          │</w:t>
      </w:r>
    </w:p>
    <w:p w:rsidR="00A025A1" w:rsidRPr="00D32B56" w:rsidRDefault="00A025A1">
      <w:pPr>
        <w:spacing w:after="1" w:line="200" w:lineRule="atLeast"/>
        <w:jc w:val="both"/>
      </w:pPr>
      <w:r w:rsidRPr="00D32B56">
        <w:rPr>
          <w:rFonts w:ascii="Courier New" w:hAnsi="Courier New" w:cs="Courier New"/>
          <w:sz w:val="20"/>
        </w:rPr>
        <w:t xml:space="preserve">│           календарных </w:t>
      </w:r>
      <w:proofErr w:type="gramStart"/>
      <w:r w:rsidRPr="00D32B56">
        <w:rPr>
          <w:rFonts w:ascii="Courier New" w:hAnsi="Courier New" w:cs="Courier New"/>
          <w:sz w:val="20"/>
        </w:rPr>
        <w:t xml:space="preserve">дней)   </w:t>
      </w:r>
      <w:proofErr w:type="gramEnd"/>
      <w:r w:rsidRPr="00D32B56">
        <w:rPr>
          <w:rFonts w:ascii="Courier New" w:hAnsi="Courier New" w:cs="Courier New"/>
          <w:sz w:val="20"/>
        </w:rPr>
        <w:t xml:space="preserve">        │      │           │          │</w:t>
      </w:r>
    </w:p>
    <w:p w:rsidR="00A025A1" w:rsidRPr="00D32B56" w:rsidRDefault="00A025A1">
      <w:pPr>
        <w:spacing w:after="1" w:line="200" w:lineRule="atLeast"/>
        <w:jc w:val="both"/>
      </w:pPr>
      <w:r w:rsidRPr="00D32B56">
        <w:rPr>
          <w:rFonts w:ascii="Courier New" w:hAnsi="Courier New" w:cs="Courier New"/>
          <w:sz w:val="20"/>
        </w:rPr>
        <w:t>└───────────────────┬───────────────────┘      │           │          │</w:t>
      </w:r>
    </w:p>
    <w:p w:rsidR="00A025A1" w:rsidRPr="00D32B56" w:rsidRDefault="00A025A1">
      <w:pPr>
        <w:spacing w:after="1" w:line="200" w:lineRule="atLeast"/>
        <w:jc w:val="both"/>
      </w:pPr>
      <w:r w:rsidRPr="00D32B56">
        <w:rPr>
          <w:rFonts w:ascii="Courier New" w:hAnsi="Courier New" w:cs="Courier New"/>
          <w:sz w:val="20"/>
        </w:rPr>
        <w:t xml:space="preserve">                    v                          │           │          │</w:t>
      </w:r>
    </w:p>
    <w:p w:rsidR="00A025A1" w:rsidRPr="00D32B56" w:rsidRDefault="00A025A1">
      <w:pPr>
        <w:spacing w:after="1" w:line="200" w:lineRule="atLeast"/>
        <w:jc w:val="both"/>
      </w:pPr>
      <w:r w:rsidRPr="00D32B56">
        <w:rPr>
          <w:rFonts w:ascii="Courier New" w:hAnsi="Courier New" w:cs="Courier New"/>
          <w:sz w:val="20"/>
        </w:rPr>
        <w:t>┌───────────────────────────────────────┐      │           │          │</w:t>
      </w:r>
    </w:p>
    <w:p w:rsidR="00A025A1" w:rsidRPr="00D32B56" w:rsidRDefault="00A025A1">
      <w:pPr>
        <w:spacing w:after="1" w:line="200" w:lineRule="atLeast"/>
        <w:jc w:val="both"/>
      </w:pPr>
      <w:r w:rsidRPr="00D32B56">
        <w:rPr>
          <w:rFonts w:ascii="Courier New" w:hAnsi="Courier New" w:cs="Courier New"/>
          <w:sz w:val="20"/>
        </w:rPr>
        <w:t>│      Формирование и направление       │      │           │          │</w:t>
      </w:r>
    </w:p>
    <w:p w:rsidR="00A025A1" w:rsidRPr="00D32B56" w:rsidRDefault="00A025A1">
      <w:pPr>
        <w:spacing w:after="1" w:line="200" w:lineRule="atLeast"/>
        <w:jc w:val="both"/>
      </w:pPr>
      <w:r w:rsidRPr="00D32B56">
        <w:rPr>
          <w:rFonts w:ascii="Courier New" w:hAnsi="Courier New" w:cs="Courier New"/>
          <w:sz w:val="20"/>
        </w:rPr>
        <w:t xml:space="preserve">│ межведомственных запросов в органы </w:t>
      </w:r>
      <w:proofErr w:type="gramStart"/>
      <w:r w:rsidRPr="00D32B56">
        <w:rPr>
          <w:rFonts w:ascii="Courier New" w:hAnsi="Courier New" w:cs="Courier New"/>
          <w:sz w:val="20"/>
        </w:rPr>
        <w:t>и  │</w:t>
      </w:r>
      <w:proofErr w:type="gramEnd"/>
      <w:r w:rsidRPr="00D32B56">
        <w:rPr>
          <w:rFonts w:ascii="Courier New" w:hAnsi="Courier New" w:cs="Courier New"/>
          <w:sz w:val="20"/>
        </w:rPr>
        <w:t xml:space="preserve">      │           │          │</w:t>
      </w:r>
    </w:p>
    <w:p w:rsidR="00A025A1" w:rsidRPr="00D32B56" w:rsidRDefault="00A025A1">
      <w:pPr>
        <w:spacing w:after="1" w:line="200" w:lineRule="atLeast"/>
        <w:jc w:val="both"/>
      </w:pPr>
      <w:r w:rsidRPr="00D32B56">
        <w:rPr>
          <w:rFonts w:ascii="Courier New" w:hAnsi="Courier New" w:cs="Courier New"/>
          <w:sz w:val="20"/>
        </w:rPr>
        <w:t>│</w:t>
      </w:r>
      <w:proofErr w:type="gramStart"/>
      <w:r w:rsidRPr="00D32B56">
        <w:rPr>
          <w:rFonts w:ascii="Courier New" w:hAnsi="Courier New" w:cs="Courier New"/>
          <w:sz w:val="20"/>
        </w:rPr>
        <w:t xml:space="preserve">   (</w:t>
      </w:r>
      <w:proofErr w:type="gramEnd"/>
      <w:r w:rsidRPr="00D32B56">
        <w:rPr>
          <w:rFonts w:ascii="Courier New" w:hAnsi="Courier New" w:cs="Courier New"/>
          <w:sz w:val="20"/>
        </w:rPr>
        <w:t>или) организации, участвующие в    │      │           │          │</w:t>
      </w:r>
    </w:p>
    <w:p w:rsidR="00A025A1" w:rsidRPr="00D32B56" w:rsidRDefault="00A025A1">
      <w:pPr>
        <w:spacing w:after="1" w:line="200" w:lineRule="atLeast"/>
        <w:jc w:val="both"/>
      </w:pPr>
      <w:r w:rsidRPr="00D32B56">
        <w:rPr>
          <w:rFonts w:ascii="Courier New" w:hAnsi="Courier New" w:cs="Courier New"/>
          <w:sz w:val="20"/>
        </w:rPr>
        <w:t xml:space="preserve">│ предоставлении муниципальной </w:t>
      </w:r>
      <w:proofErr w:type="gramStart"/>
      <w:r w:rsidRPr="00D32B56">
        <w:rPr>
          <w:rFonts w:ascii="Courier New" w:hAnsi="Courier New" w:cs="Courier New"/>
          <w:sz w:val="20"/>
        </w:rPr>
        <w:t>услуги,  │</w:t>
      </w:r>
      <w:proofErr w:type="gramEnd"/>
      <w:r w:rsidRPr="00D32B56">
        <w:rPr>
          <w:rFonts w:ascii="Courier New" w:hAnsi="Courier New" w:cs="Courier New"/>
          <w:sz w:val="20"/>
        </w:rPr>
        <w:t xml:space="preserve">      │           │          │</w:t>
      </w:r>
    </w:p>
    <w:p w:rsidR="00A025A1" w:rsidRPr="00D32B56" w:rsidRDefault="00A025A1">
      <w:pPr>
        <w:spacing w:after="1" w:line="200" w:lineRule="atLeast"/>
        <w:jc w:val="both"/>
      </w:pPr>
      <w:r w:rsidRPr="00D32B56">
        <w:rPr>
          <w:rFonts w:ascii="Courier New" w:hAnsi="Courier New" w:cs="Courier New"/>
          <w:sz w:val="20"/>
        </w:rPr>
        <w:t>│   получение ответов на запросы (10    │      │           │          │</w:t>
      </w:r>
    </w:p>
    <w:p w:rsidR="00A025A1" w:rsidRPr="00D32B56" w:rsidRDefault="00A025A1">
      <w:pPr>
        <w:spacing w:after="1" w:line="200" w:lineRule="atLeast"/>
        <w:jc w:val="both"/>
      </w:pPr>
      <w:r w:rsidRPr="00D32B56">
        <w:rPr>
          <w:rFonts w:ascii="Courier New" w:hAnsi="Courier New" w:cs="Courier New"/>
          <w:sz w:val="20"/>
        </w:rPr>
        <w:t xml:space="preserve">│           календарных </w:t>
      </w:r>
      <w:proofErr w:type="gramStart"/>
      <w:r w:rsidRPr="00D32B56">
        <w:rPr>
          <w:rFonts w:ascii="Courier New" w:hAnsi="Courier New" w:cs="Courier New"/>
          <w:sz w:val="20"/>
        </w:rPr>
        <w:t xml:space="preserve">дней)   </w:t>
      </w:r>
      <w:proofErr w:type="gramEnd"/>
      <w:r w:rsidRPr="00D32B56">
        <w:rPr>
          <w:rFonts w:ascii="Courier New" w:hAnsi="Courier New" w:cs="Courier New"/>
          <w:sz w:val="20"/>
        </w:rPr>
        <w:t xml:space="preserve">        │      │           │          │</w:t>
      </w:r>
    </w:p>
    <w:p w:rsidR="00A025A1" w:rsidRPr="00D32B56" w:rsidRDefault="00A025A1">
      <w:pPr>
        <w:spacing w:after="1" w:line="200" w:lineRule="atLeast"/>
        <w:jc w:val="both"/>
      </w:pPr>
      <w:r w:rsidRPr="00D32B56">
        <w:rPr>
          <w:rFonts w:ascii="Courier New" w:hAnsi="Courier New" w:cs="Courier New"/>
          <w:sz w:val="20"/>
        </w:rPr>
        <w:t>└───────────────────┬───────────────────┘      │           │          │</w:t>
      </w:r>
    </w:p>
    <w:p w:rsidR="00A025A1" w:rsidRPr="00D32B56" w:rsidRDefault="00A025A1">
      <w:pPr>
        <w:spacing w:after="1" w:line="200" w:lineRule="atLeast"/>
        <w:jc w:val="both"/>
      </w:pPr>
      <w:r w:rsidRPr="00D32B56">
        <w:rPr>
          <w:rFonts w:ascii="Courier New" w:hAnsi="Courier New" w:cs="Courier New"/>
          <w:sz w:val="20"/>
        </w:rPr>
        <w:t xml:space="preserve">                    v                          │           │          │</w:t>
      </w:r>
    </w:p>
    <w:p w:rsidR="00A025A1" w:rsidRPr="00D32B56" w:rsidRDefault="00A025A1">
      <w:pPr>
        <w:spacing w:after="1" w:line="200" w:lineRule="atLeast"/>
        <w:jc w:val="both"/>
      </w:pPr>
      <w:r w:rsidRPr="00D32B56">
        <w:rPr>
          <w:rFonts w:ascii="Courier New" w:hAnsi="Courier New" w:cs="Courier New"/>
          <w:sz w:val="20"/>
        </w:rPr>
        <w:t>┌───────────────────────────────────────┐      │           │          │</w:t>
      </w:r>
    </w:p>
    <w:p w:rsidR="00A025A1" w:rsidRPr="00D32B56" w:rsidRDefault="00A025A1">
      <w:pPr>
        <w:spacing w:after="1" w:line="200" w:lineRule="atLeast"/>
        <w:jc w:val="both"/>
      </w:pPr>
      <w:proofErr w:type="gramStart"/>
      <w:r w:rsidRPr="00D32B56">
        <w:rPr>
          <w:rFonts w:ascii="Courier New" w:hAnsi="Courier New" w:cs="Courier New"/>
          <w:sz w:val="20"/>
        </w:rPr>
        <w:t>│  Рассмотрение</w:t>
      </w:r>
      <w:proofErr w:type="gramEnd"/>
      <w:r w:rsidRPr="00D32B56">
        <w:rPr>
          <w:rFonts w:ascii="Courier New" w:hAnsi="Courier New" w:cs="Courier New"/>
          <w:sz w:val="20"/>
        </w:rPr>
        <w:t xml:space="preserve"> вопроса о возможности   │      │           │          │</w:t>
      </w:r>
    </w:p>
    <w:p w:rsidR="00A025A1" w:rsidRPr="00D32B56" w:rsidRDefault="00A025A1">
      <w:pPr>
        <w:spacing w:after="1" w:line="200" w:lineRule="atLeast"/>
        <w:jc w:val="both"/>
      </w:pPr>
      <w:r w:rsidRPr="00D32B56">
        <w:rPr>
          <w:rFonts w:ascii="Courier New" w:hAnsi="Courier New" w:cs="Courier New"/>
          <w:sz w:val="20"/>
        </w:rPr>
        <w:t>│предоставления муниципального имущества├──────┘           │          │</w:t>
      </w:r>
    </w:p>
    <w:p w:rsidR="00A025A1" w:rsidRPr="00D32B56" w:rsidRDefault="00A025A1">
      <w:pPr>
        <w:spacing w:after="1" w:line="200" w:lineRule="atLeast"/>
        <w:jc w:val="both"/>
      </w:pPr>
      <w:r w:rsidRPr="00D32B56">
        <w:rPr>
          <w:rFonts w:ascii="Courier New" w:hAnsi="Courier New" w:cs="Courier New"/>
          <w:sz w:val="20"/>
        </w:rPr>
        <w:t xml:space="preserve">│ в аренду на Комиссии (27 </w:t>
      </w:r>
      <w:proofErr w:type="gramStart"/>
      <w:r w:rsidRPr="00D32B56">
        <w:rPr>
          <w:rFonts w:ascii="Courier New" w:hAnsi="Courier New" w:cs="Courier New"/>
          <w:sz w:val="20"/>
        </w:rPr>
        <w:t>календарных  │</w:t>
      </w:r>
      <w:proofErr w:type="gramEnd"/>
      <w:r w:rsidRPr="00D32B56">
        <w:rPr>
          <w:rFonts w:ascii="Courier New" w:hAnsi="Courier New" w:cs="Courier New"/>
          <w:sz w:val="20"/>
        </w:rPr>
        <w:t xml:space="preserve">                  │          │</w:t>
      </w:r>
    </w:p>
    <w:p w:rsidR="00A025A1" w:rsidRPr="00D32B56" w:rsidRDefault="00A025A1">
      <w:pPr>
        <w:spacing w:after="1" w:line="200" w:lineRule="atLeast"/>
        <w:jc w:val="both"/>
      </w:pPr>
      <w:r w:rsidRPr="00D32B56">
        <w:rPr>
          <w:rFonts w:ascii="Courier New" w:hAnsi="Courier New" w:cs="Courier New"/>
          <w:sz w:val="20"/>
        </w:rPr>
        <w:t xml:space="preserve">│                 </w:t>
      </w:r>
      <w:proofErr w:type="gramStart"/>
      <w:r w:rsidRPr="00D32B56">
        <w:rPr>
          <w:rFonts w:ascii="Courier New" w:hAnsi="Courier New" w:cs="Courier New"/>
          <w:sz w:val="20"/>
        </w:rPr>
        <w:t xml:space="preserve">дней)   </w:t>
      </w:r>
      <w:proofErr w:type="gramEnd"/>
      <w:r w:rsidRPr="00D32B56">
        <w:rPr>
          <w:rFonts w:ascii="Courier New" w:hAnsi="Courier New" w:cs="Courier New"/>
          <w:sz w:val="20"/>
        </w:rPr>
        <w:t xml:space="preserve">              │                  │          │</w:t>
      </w:r>
    </w:p>
    <w:p w:rsidR="00A025A1" w:rsidRPr="00D32B56" w:rsidRDefault="00A025A1">
      <w:pPr>
        <w:spacing w:after="1" w:line="200" w:lineRule="atLeast"/>
        <w:jc w:val="both"/>
      </w:pPr>
      <w:r w:rsidRPr="00D32B56">
        <w:rPr>
          <w:rFonts w:ascii="Courier New" w:hAnsi="Courier New" w:cs="Courier New"/>
          <w:sz w:val="20"/>
        </w:rPr>
        <w:t>└───────────────────┬───────────────────┘                  │          │</w:t>
      </w:r>
    </w:p>
    <w:p w:rsidR="00A025A1" w:rsidRPr="00D32B56" w:rsidRDefault="00A025A1">
      <w:pPr>
        <w:spacing w:after="1" w:line="200" w:lineRule="atLeast"/>
        <w:jc w:val="both"/>
      </w:pPr>
      <w:r w:rsidRPr="00D32B56">
        <w:rPr>
          <w:rFonts w:ascii="Courier New" w:hAnsi="Courier New" w:cs="Courier New"/>
          <w:sz w:val="20"/>
        </w:rPr>
        <w:t xml:space="preserve">                    v                                      │          │</w:t>
      </w:r>
    </w:p>
    <w:p w:rsidR="00A025A1" w:rsidRPr="00D32B56" w:rsidRDefault="00A025A1">
      <w:pPr>
        <w:spacing w:after="1" w:line="200" w:lineRule="atLeast"/>
        <w:jc w:val="both"/>
      </w:pPr>
      <w:r w:rsidRPr="00D32B56">
        <w:rPr>
          <w:rFonts w:ascii="Courier New" w:hAnsi="Courier New" w:cs="Courier New"/>
          <w:sz w:val="20"/>
        </w:rPr>
        <w:t>┌───────────────────────────────────────┐                  │          │</w:t>
      </w:r>
    </w:p>
    <w:p w:rsidR="00A025A1" w:rsidRPr="00D32B56" w:rsidRDefault="00A025A1">
      <w:pPr>
        <w:spacing w:after="1" w:line="200" w:lineRule="atLeast"/>
        <w:jc w:val="both"/>
      </w:pPr>
      <w:r w:rsidRPr="00D32B56">
        <w:rPr>
          <w:rFonts w:ascii="Courier New" w:hAnsi="Courier New" w:cs="Courier New"/>
          <w:sz w:val="20"/>
        </w:rPr>
        <w:t>│Подготовка   и   регистрация    приказа│                  │          │</w:t>
      </w:r>
    </w:p>
    <w:p w:rsidR="00A025A1" w:rsidRPr="00D32B56" w:rsidRDefault="00A025A1">
      <w:pPr>
        <w:spacing w:after="1" w:line="200" w:lineRule="atLeast"/>
        <w:jc w:val="both"/>
      </w:pPr>
      <w:r w:rsidRPr="00D32B56">
        <w:rPr>
          <w:rFonts w:ascii="Courier New" w:hAnsi="Courier New" w:cs="Courier New"/>
          <w:sz w:val="20"/>
        </w:rPr>
        <w:t>│</w:t>
      </w:r>
      <w:proofErr w:type="gramStart"/>
      <w:r w:rsidRPr="00D32B56">
        <w:rPr>
          <w:rFonts w:ascii="Courier New" w:hAnsi="Courier New" w:cs="Courier New"/>
          <w:sz w:val="20"/>
        </w:rPr>
        <w:t>начальника  департамента</w:t>
      </w:r>
      <w:proofErr w:type="gramEnd"/>
      <w:r w:rsidRPr="00D32B56">
        <w:rPr>
          <w:rFonts w:ascii="Courier New" w:hAnsi="Courier New" w:cs="Courier New"/>
          <w:sz w:val="20"/>
        </w:rPr>
        <w:t xml:space="preserve">   недвижимости│                  │          │</w:t>
      </w:r>
    </w:p>
    <w:p w:rsidR="00A025A1" w:rsidRPr="00D32B56" w:rsidRDefault="00A025A1">
      <w:pPr>
        <w:spacing w:after="1" w:line="200" w:lineRule="atLeast"/>
        <w:jc w:val="both"/>
      </w:pPr>
      <w:r w:rsidRPr="00D32B56">
        <w:rPr>
          <w:rFonts w:ascii="Courier New" w:hAnsi="Courier New" w:cs="Courier New"/>
          <w:sz w:val="20"/>
        </w:rPr>
        <w:t>│"Об   исполнении   решения   Комиссии</w:t>
      </w:r>
      <w:proofErr w:type="gramStart"/>
      <w:r w:rsidRPr="00D32B56">
        <w:rPr>
          <w:rFonts w:ascii="Courier New" w:hAnsi="Courier New" w:cs="Courier New"/>
          <w:sz w:val="20"/>
        </w:rPr>
        <w:t>",├</w:t>
      </w:r>
      <w:proofErr w:type="gramEnd"/>
      <w:r w:rsidRPr="00D32B56">
        <w:rPr>
          <w:rFonts w:ascii="Courier New" w:hAnsi="Courier New" w:cs="Courier New"/>
          <w:sz w:val="20"/>
        </w:rPr>
        <w:t>──────────────────┘          │</w:t>
      </w:r>
    </w:p>
    <w:p w:rsidR="00A025A1" w:rsidRPr="00D32B56" w:rsidRDefault="00A025A1">
      <w:pPr>
        <w:spacing w:after="1" w:line="200" w:lineRule="atLeast"/>
        <w:jc w:val="both"/>
      </w:pPr>
      <w:r w:rsidRPr="00D32B56">
        <w:rPr>
          <w:rFonts w:ascii="Courier New" w:hAnsi="Courier New" w:cs="Courier New"/>
          <w:sz w:val="20"/>
        </w:rPr>
        <w:t>│</w:t>
      </w:r>
      <w:proofErr w:type="gramStart"/>
      <w:r w:rsidRPr="00D32B56">
        <w:rPr>
          <w:rFonts w:ascii="Courier New" w:hAnsi="Courier New" w:cs="Courier New"/>
          <w:sz w:val="20"/>
        </w:rPr>
        <w:t>получение  в</w:t>
      </w:r>
      <w:proofErr w:type="gramEnd"/>
      <w:r w:rsidRPr="00D32B56">
        <w:rPr>
          <w:rFonts w:ascii="Courier New" w:hAnsi="Courier New" w:cs="Courier New"/>
          <w:sz w:val="20"/>
        </w:rPr>
        <w:t xml:space="preserve">   порядке,   установленном│                             │</w:t>
      </w:r>
    </w:p>
    <w:p w:rsidR="00A025A1" w:rsidRPr="00D32B56" w:rsidRDefault="00A025A1">
      <w:pPr>
        <w:spacing w:after="1" w:line="200" w:lineRule="atLeast"/>
        <w:jc w:val="both"/>
      </w:pPr>
      <w:r w:rsidRPr="00D32B56">
        <w:rPr>
          <w:rFonts w:ascii="Courier New" w:hAnsi="Courier New" w:cs="Courier New"/>
          <w:sz w:val="20"/>
        </w:rPr>
        <w:t xml:space="preserve">│действующим </w:t>
      </w:r>
      <w:proofErr w:type="gramStart"/>
      <w:r w:rsidRPr="00D32B56">
        <w:rPr>
          <w:rFonts w:ascii="Courier New" w:hAnsi="Courier New" w:cs="Courier New"/>
          <w:sz w:val="20"/>
        </w:rPr>
        <w:t>законодательством,  решения</w:t>
      </w:r>
      <w:proofErr w:type="gramEnd"/>
      <w:r w:rsidRPr="00D32B56">
        <w:rPr>
          <w:rFonts w:ascii="Courier New" w:hAnsi="Courier New" w:cs="Courier New"/>
          <w:sz w:val="20"/>
        </w:rPr>
        <w:t>│                             │</w:t>
      </w:r>
    </w:p>
    <w:p w:rsidR="00A025A1" w:rsidRPr="00D32B56" w:rsidRDefault="00A025A1">
      <w:pPr>
        <w:spacing w:after="1" w:line="200" w:lineRule="atLeast"/>
        <w:jc w:val="both"/>
      </w:pPr>
      <w:r w:rsidRPr="00D32B56">
        <w:rPr>
          <w:rFonts w:ascii="Courier New" w:hAnsi="Courier New" w:cs="Courier New"/>
          <w:sz w:val="20"/>
        </w:rPr>
        <w:t>│территориального       антимонопольного│                             │</w:t>
      </w:r>
    </w:p>
    <w:p w:rsidR="00A025A1" w:rsidRPr="00D32B56" w:rsidRDefault="00A025A1">
      <w:pPr>
        <w:spacing w:after="1" w:line="200" w:lineRule="atLeast"/>
        <w:jc w:val="both"/>
      </w:pPr>
      <w:r w:rsidRPr="00D32B56">
        <w:rPr>
          <w:rFonts w:ascii="Courier New" w:hAnsi="Courier New" w:cs="Courier New"/>
          <w:sz w:val="20"/>
        </w:rPr>
        <w:t>│</w:t>
      </w:r>
      <w:proofErr w:type="gramStart"/>
      <w:r w:rsidRPr="00D32B56">
        <w:rPr>
          <w:rFonts w:ascii="Courier New" w:hAnsi="Courier New" w:cs="Courier New"/>
          <w:sz w:val="20"/>
        </w:rPr>
        <w:t xml:space="preserve">органа,   </w:t>
      </w:r>
      <w:proofErr w:type="gramEnd"/>
      <w:r w:rsidRPr="00D32B56">
        <w:rPr>
          <w:rFonts w:ascii="Courier New" w:hAnsi="Courier New" w:cs="Courier New"/>
          <w:sz w:val="20"/>
        </w:rPr>
        <w:t>принятого   по    результатам├──────────────────┐          │</w:t>
      </w:r>
    </w:p>
    <w:p w:rsidR="00A025A1" w:rsidRPr="00D32B56" w:rsidRDefault="00A025A1">
      <w:pPr>
        <w:spacing w:after="1" w:line="200" w:lineRule="atLeast"/>
        <w:jc w:val="both"/>
      </w:pPr>
      <w:r w:rsidRPr="00D32B56">
        <w:rPr>
          <w:rFonts w:ascii="Courier New" w:hAnsi="Courier New" w:cs="Courier New"/>
          <w:sz w:val="20"/>
        </w:rPr>
        <w:t xml:space="preserve">│рассмотрения заявления о </w:t>
      </w:r>
      <w:proofErr w:type="gramStart"/>
      <w:r w:rsidRPr="00D32B56">
        <w:rPr>
          <w:rFonts w:ascii="Courier New" w:hAnsi="Courier New" w:cs="Courier New"/>
          <w:sz w:val="20"/>
        </w:rPr>
        <w:t>даче  согласия</w:t>
      </w:r>
      <w:proofErr w:type="gramEnd"/>
      <w:r w:rsidRPr="00D32B56">
        <w:rPr>
          <w:rFonts w:ascii="Courier New" w:hAnsi="Courier New" w:cs="Courier New"/>
          <w:sz w:val="20"/>
        </w:rPr>
        <w:t>│                  │          │</w:t>
      </w:r>
    </w:p>
    <w:p w:rsidR="00A025A1" w:rsidRPr="00D32B56" w:rsidRDefault="00A025A1">
      <w:pPr>
        <w:spacing w:after="1" w:line="200" w:lineRule="atLeast"/>
        <w:jc w:val="both"/>
      </w:pPr>
      <w:r w:rsidRPr="00D32B56">
        <w:rPr>
          <w:rFonts w:ascii="Courier New" w:hAnsi="Courier New" w:cs="Courier New"/>
          <w:sz w:val="20"/>
        </w:rPr>
        <w:t>│на     предоставление     муниципальной│                  │          │</w:t>
      </w:r>
    </w:p>
    <w:p w:rsidR="00A025A1" w:rsidRPr="00D32B56" w:rsidRDefault="00A025A1">
      <w:pPr>
        <w:spacing w:after="1" w:line="200" w:lineRule="atLeast"/>
        <w:jc w:val="both"/>
      </w:pPr>
      <w:r w:rsidRPr="00D32B56">
        <w:rPr>
          <w:rFonts w:ascii="Courier New" w:hAnsi="Courier New" w:cs="Courier New"/>
          <w:sz w:val="20"/>
        </w:rPr>
        <w:t xml:space="preserve">│преференции (40 календарных </w:t>
      </w:r>
      <w:proofErr w:type="gramStart"/>
      <w:r w:rsidRPr="00D32B56">
        <w:rPr>
          <w:rFonts w:ascii="Courier New" w:hAnsi="Courier New" w:cs="Courier New"/>
          <w:sz w:val="20"/>
        </w:rPr>
        <w:t xml:space="preserve">дней)   </w:t>
      </w:r>
      <w:proofErr w:type="gramEnd"/>
      <w:r w:rsidRPr="00D32B56">
        <w:rPr>
          <w:rFonts w:ascii="Courier New" w:hAnsi="Courier New" w:cs="Courier New"/>
          <w:sz w:val="20"/>
        </w:rPr>
        <w:t xml:space="preserve">   │                  │          │</w:t>
      </w:r>
    </w:p>
    <w:p w:rsidR="00A025A1" w:rsidRPr="00D32B56" w:rsidRDefault="00A025A1">
      <w:pPr>
        <w:spacing w:after="1" w:line="200" w:lineRule="atLeast"/>
        <w:jc w:val="both"/>
      </w:pPr>
      <w:r w:rsidRPr="00D32B56">
        <w:rPr>
          <w:rFonts w:ascii="Courier New" w:hAnsi="Courier New" w:cs="Courier New"/>
          <w:sz w:val="20"/>
        </w:rPr>
        <w:t>└───────────────────┬───────────────────┘                  │          │</w:t>
      </w:r>
    </w:p>
    <w:p w:rsidR="00A025A1" w:rsidRPr="00D32B56" w:rsidRDefault="00A025A1">
      <w:pPr>
        <w:spacing w:after="1" w:line="200" w:lineRule="atLeast"/>
        <w:jc w:val="both"/>
      </w:pPr>
      <w:r w:rsidRPr="00D32B56">
        <w:rPr>
          <w:rFonts w:ascii="Courier New" w:hAnsi="Courier New" w:cs="Courier New"/>
          <w:sz w:val="20"/>
        </w:rPr>
        <w:t xml:space="preserve">                    v                                      │          │</w:t>
      </w:r>
    </w:p>
    <w:p w:rsidR="00A025A1" w:rsidRPr="00D32B56" w:rsidRDefault="00A025A1">
      <w:pPr>
        <w:spacing w:after="1" w:line="200" w:lineRule="atLeast"/>
        <w:jc w:val="both"/>
      </w:pPr>
      <w:r w:rsidRPr="00D32B56">
        <w:rPr>
          <w:rFonts w:ascii="Courier New" w:hAnsi="Courier New" w:cs="Courier New"/>
          <w:sz w:val="20"/>
        </w:rPr>
        <w:t>┌───────────────────────────────────────┐                  │          │</w:t>
      </w:r>
    </w:p>
    <w:p w:rsidR="00A025A1" w:rsidRPr="00D32B56" w:rsidRDefault="00A025A1">
      <w:pPr>
        <w:spacing w:after="1" w:line="200" w:lineRule="atLeast"/>
        <w:jc w:val="both"/>
      </w:pPr>
      <w:r w:rsidRPr="00D32B56">
        <w:rPr>
          <w:rFonts w:ascii="Courier New" w:hAnsi="Courier New" w:cs="Courier New"/>
          <w:sz w:val="20"/>
        </w:rPr>
        <w:t>│     Заключение договора на оценку     │                  │          │</w:t>
      </w:r>
    </w:p>
    <w:p w:rsidR="00A025A1" w:rsidRPr="00D32B56" w:rsidRDefault="00A025A1">
      <w:pPr>
        <w:spacing w:after="1" w:line="200" w:lineRule="atLeast"/>
        <w:jc w:val="both"/>
      </w:pPr>
      <w:r w:rsidRPr="00D32B56">
        <w:rPr>
          <w:rFonts w:ascii="Courier New" w:hAnsi="Courier New" w:cs="Courier New"/>
          <w:sz w:val="20"/>
        </w:rPr>
        <w:t>│   муниципального имущества в целях    │                  │          │</w:t>
      </w:r>
    </w:p>
    <w:p w:rsidR="00A025A1" w:rsidRPr="00D32B56" w:rsidRDefault="00A025A1">
      <w:pPr>
        <w:spacing w:after="1" w:line="200" w:lineRule="atLeast"/>
        <w:jc w:val="both"/>
      </w:pPr>
      <w:r w:rsidRPr="00D32B56">
        <w:rPr>
          <w:rFonts w:ascii="Courier New" w:hAnsi="Courier New" w:cs="Courier New"/>
          <w:sz w:val="20"/>
        </w:rPr>
        <w:t>│определения размера арендной платы (45 │                  │          │</w:t>
      </w:r>
    </w:p>
    <w:p w:rsidR="00A025A1" w:rsidRPr="00D32B56" w:rsidRDefault="00A025A1">
      <w:pPr>
        <w:spacing w:after="1" w:line="200" w:lineRule="atLeast"/>
        <w:jc w:val="both"/>
      </w:pPr>
      <w:r w:rsidRPr="00D32B56">
        <w:rPr>
          <w:rFonts w:ascii="Courier New" w:hAnsi="Courier New" w:cs="Courier New"/>
          <w:sz w:val="20"/>
        </w:rPr>
        <w:t xml:space="preserve">│           календарных </w:t>
      </w:r>
      <w:proofErr w:type="gramStart"/>
      <w:r w:rsidRPr="00D32B56">
        <w:rPr>
          <w:rFonts w:ascii="Courier New" w:hAnsi="Courier New" w:cs="Courier New"/>
          <w:sz w:val="20"/>
        </w:rPr>
        <w:t xml:space="preserve">дней)   </w:t>
      </w:r>
      <w:proofErr w:type="gramEnd"/>
      <w:r w:rsidRPr="00D32B56">
        <w:rPr>
          <w:rFonts w:ascii="Courier New" w:hAnsi="Courier New" w:cs="Courier New"/>
          <w:sz w:val="20"/>
        </w:rPr>
        <w:t xml:space="preserve">        │                  │          │</w:t>
      </w:r>
    </w:p>
    <w:p w:rsidR="00A025A1" w:rsidRPr="00D32B56" w:rsidRDefault="00A025A1">
      <w:pPr>
        <w:spacing w:after="1" w:line="200" w:lineRule="atLeast"/>
        <w:jc w:val="both"/>
      </w:pPr>
      <w:r w:rsidRPr="00D32B56">
        <w:rPr>
          <w:rFonts w:ascii="Courier New" w:hAnsi="Courier New" w:cs="Courier New"/>
          <w:sz w:val="20"/>
        </w:rPr>
        <w:t>└───────────────────┬───────────────────┘                  │          │</w:t>
      </w:r>
    </w:p>
    <w:p w:rsidR="00A025A1" w:rsidRPr="00D32B56" w:rsidRDefault="00A025A1">
      <w:pPr>
        <w:spacing w:after="1" w:line="200" w:lineRule="atLeast"/>
        <w:jc w:val="both"/>
      </w:pPr>
      <w:r w:rsidRPr="00D32B56">
        <w:rPr>
          <w:rFonts w:ascii="Courier New" w:hAnsi="Courier New" w:cs="Courier New"/>
          <w:sz w:val="20"/>
        </w:rPr>
        <w:t xml:space="preserve">                    v                                      │          │</w:t>
      </w:r>
    </w:p>
    <w:p w:rsidR="00A025A1" w:rsidRPr="00D32B56" w:rsidRDefault="00A025A1">
      <w:pPr>
        <w:spacing w:after="1" w:line="200" w:lineRule="atLeast"/>
        <w:jc w:val="both"/>
      </w:pPr>
      <w:r w:rsidRPr="00D32B56">
        <w:rPr>
          <w:rFonts w:ascii="Courier New" w:hAnsi="Courier New" w:cs="Courier New"/>
          <w:sz w:val="20"/>
        </w:rPr>
        <w:t>┌───────────────────────────────────────┐                  │          │</w:t>
      </w:r>
    </w:p>
    <w:p w:rsidR="00A025A1" w:rsidRPr="00D32B56" w:rsidRDefault="00A025A1">
      <w:pPr>
        <w:spacing w:after="1" w:line="200" w:lineRule="atLeast"/>
        <w:jc w:val="both"/>
      </w:pPr>
      <w:r w:rsidRPr="00D32B56">
        <w:rPr>
          <w:rFonts w:ascii="Courier New" w:hAnsi="Courier New" w:cs="Courier New"/>
          <w:sz w:val="20"/>
        </w:rPr>
        <w:t>│   Подготовка и направление (</w:t>
      </w:r>
      <w:proofErr w:type="gramStart"/>
      <w:r w:rsidRPr="00D32B56">
        <w:rPr>
          <w:rFonts w:ascii="Courier New" w:hAnsi="Courier New" w:cs="Courier New"/>
          <w:sz w:val="20"/>
        </w:rPr>
        <w:t xml:space="preserve">выдача)   </w:t>
      </w:r>
      <w:proofErr w:type="gramEnd"/>
      <w:r w:rsidRPr="00D32B56">
        <w:rPr>
          <w:rFonts w:ascii="Courier New" w:hAnsi="Courier New" w:cs="Courier New"/>
          <w:sz w:val="20"/>
        </w:rPr>
        <w:t>│&lt;─────────────────┘          │</w:t>
      </w:r>
    </w:p>
    <w:p w:rsidR="00A025A1" w:rsidRPr="00D32B56" w:rsidRDefault="00A025A1">
      <w:pPr>
        <w:spacing w:after="1" w:line="200" w:lineRule="atLeast"/>
        <w:jc w:val="both"/>
      </w:pPr>
      <w:proofErr w:type="gramStart"/>
      <w:r w:rsidRPr="00D32B56">
        <w:rPr>
          <w:rFonts w:ascii="Courier New" w:hAnsi="Courier New" w:cs="Courier New"/>
          <w:sz w:val="20"/>
        </w:rPr>
        <w:t>│  заявителю</w:t>
      </w:r>
      <w:proofErr w:type="gramEnd"/>
      <w:r w:rsidRPr="00D32B56">
        <w:rPr>
          <w:rFonts w:ascii="Courier New" w:hAnsi="Courier New" w:cs="Courier New"/>
          <w:sz w:val="20"/>
        </w:rPr>
        <w:t xml:space="preserve"> результата предоставления  │                             │</w:t>
      </w:r>
    </w:p>
    <w:p w:rsidR="00A025A1" w:rsidRPr="00D32B56" w:rsidRDefault="00A025A1">
      <w:pPr>
        <w:spacing w:after="1" w:line="200" w:lineRule="atLeast"/>
        <w:jc w:val="both"/>
      </w:pPr>
      <w:r w:rsidRPr="00D32B56">
        <w:rPr>
          <w:rFonts w:ascii="Courier New" w:hAnsi="Courier New" w:cs="Courier New"/>
          <w:sz w:val="20"/>
        </w:rPr>
        <w:t xml:space="preserve">│ муниципальной услуги (10 </w:t>
      </w:r>
      <w:proofErr w:type="gramStart"/>
      <w:r w:rsidRPr="00D32B56">
        <w:rPr>
          <w:rFonts w:ascii="Courier New" w:hAnsi="Courier New" w:cs="Courier New"/>
          <w:sz w:val="20"/>
        </w:rPr>
        <w:t>календарных  ├</w:t>
      </w:r>
      <w:proofErr w:type="gramEnd"/>
      <w:r w:rsidRPr="00D32B56">
        <w:rPr>
          <w:rFonts w:ascii="Courier New" w:hAnsi="Courier New" w:cs="Courier New"/>
          <w:sz w:val="20"/>
        </w:rPr>
        <w:t>─────────────────────────────┘</w:t>
      </w:r>
    </w:p>
    <w:p w:rsidR="00A025A1" w:rsidRPr="00D32B56" w:rsidRDefault="00A025A1">
      <w:pPr>
        <w:spacing w:after="1" w:line="200" w:lineRule="atLeast"/>
        <w:jc w:val="both"/>
      </w:pPr>
      <w:r w:rsidRPr="00D32B56">
        <w:rPr>
          <w:rFonts w:ascii="Courier New" w:hAnsi="Courier New" w:cs="Courier New"/>
          <w:sz w:val="20"/>
        </w:rPr>
        <w:t xml:space="preserve">│                 </w:t>
      </w:r>
      <w:proofErr w:type="gramStart"/>
      <w:r w:rsidRPr="00D32B56">
        <w:rPr>
          <w:rFonts w:ascii="Courier New" w:hAnsi="Courier New" w:cs="Courier New"/>
          <w:sz w:val="20"/>
        </w:rPr>
        <w:t xml:space="preserve">дней)   </w:t>
      </w:r>
      <w:proofErr w:type="gramEnd"/>
      <w:r w:rsidRPr="00D32B56">
        <w:rPr>
          <w:rFonts w:ascii="Courier New" w:hAnsi="Courier New" w:cs="Courier New"/>
          <w:sz w:val="20"/>
        </w:rPr>
        <w:t xml:space="preserve">              │</w:t>
      </w:r>
    </w:p>
    <w:p w:rsidR="00A025A1" w:rsidRPr="00D32B56" w:rsidRDefault="00A025A1">
      <w:pPr>
        <w:spacing w:after="1" w:line="200" w:lineRule="atLeast"/>
        <w:jc w:val="both"/>
      </w:pPr>
      <w:r w:rsidRPr="00D32B56">
        <w:rPr>
          <w:rFonts w:ascii="Courier New" w:hAnsi="Courier New" w:cs="Courier New"/>
          <w:sz w:val="20"/>
        </w:rPr>
        <w:t>└───────────────────────────────────────┘</w:t>
      </w:r>
    </w:p>
    <w:p w:rsidR="00A025A1" w:rsidRPr="00D32B56" w:rsidRDefault="00A025A1">
      <w:pPr>
        <w:spacing w:after="1" w:line="220" w:lineRule="atLeast"/>
        <w:jc w:val="both"/>
      </w:pPr>
    </w:p>
    <w:p w:rsidR="00A025A1" w:rsidRPr="00D32B56" w:rsidRDefault="00A025A1">
      <w:pPr>
        <w:spacing w:after="1" w:line="220" w:lineRule="atLeast"/>
        <w:ind w:firstLine="540"/>
        <w:jc w:val="both"/>
      </w:pPr>
      <w:r w:rsidRPr="00D32B56">
        <w:rPr>
          <w:rFonts w:ascii="Calibri" w:hAnsi="Calibri" w:cs="Calibri"/>
        </w:rPr>
        <w:t>Общий срок предоставления муниципальной услуги составляет 140 календарных дней.</w:t>
      </w:r>
    </w:p>
    <w:p w:rsidR="00A025A1" w:rsidRPr="00D32B56" w:rsidRDefault="00A025A1">
      <w:pPr>
        <w:spacing w:after="1" w:line="220" w:lineRule="atLeast"/>
        <w:jc w:val="both"/>
      </w:pPr>
    </w:p>
    <w:p w:rsidR="00A025A1" w:rsidRPr="00D32B56" w:rsidRDefault="00A025A1">
      <w:pPr>
        <w:spacing w:after="1" w:line="220" w:lineRule="atLeast"/>
        <w:jc w:val="both"/>
      </w:pPr>
    </w:p>
    <w:p w:rsidR="00A025A1" w:rsidRPr="00D32B56" w:rsidRDefault="00A025A1">
      <w:pPr>
        <w:spacing w:after="1" w:line="220" w:lineRule="atLeast"/>
        <w:jc w:val="both"/>
      </w:pPr>
    </w:p>
    <w:p w:rsidR="00A025A1" w:rsidRPr="00D32B56" w:rsidRDefault="00A025A1">
      <w:pPr>
        <w:spacing w:after="1" w:line="220" w:lineRule="atLeast"/>
        <w:jc w:val="both"/>
      </w:pPr>
    </w:p>
    <w:p w:rsidR="00A025A1" w:rsidRPr="00D32B56" w:rsidRDefault="00A025A1">
      <w:pPr>
        <w:spacing w:after="1" w:line="220" w:lineRule="atLeast"/>
        <w:jc w:val="both"/>
      </w:pPr>
    </w:p>
    <w:p w:rsidR="00A025A1" w:rsidRPr="00D32B56" w:rsidRDefault="00A025A1">
      <w:pPr>
        <w:spacing w:after="1" w:line="220" w:lineRule="atLeast"/>
        <w:jc w:val="right"/>
        <w:outlineLvl w:val="1"/>
      </w:pPr>
      <w:bookmarkStart w:id="20" w:name="P509"/>
      <w:bookmarkEnd w:id="20"/>
      <w:r w:rsidRPr="00D32B56">
        <w:rPr>
          <w:rFonts w:ascii="Calibri" w:hAnsi="Calibri" w:cs="Calibri"/>
        </w:rPr>
        <w:t>Приложение 2</w:t>
      </w:r>
    </w:p>
    <w:p w:rsidR="00A025A1" w:rsidRPr="00D32B56" w:rsidRDefault="00A025A1">
      <w:pPr>
        <w:spacing w:after="1" w:line="220" w:lineRule="atLeast"/>
        <w:jc w:val="right"/>
      </w:pPr>
      <w:r w:rsidRPr="00D32B56">
        <w:rPr>
          <w:rFonts w:ascii="Calibri" w:hAnsi="Calibri" w:cs="Calibri"/>
        </w:rPr>
        <w:t>к административному регламенту</w:t>
      </w:r>
    </w:p>
    <w:p w:rsidR="00A025A1" w:rsidRPr="00D32B56" w:rsidRDefault="00A025A1">
      <w:pPr>
        <w:spacing w:after="1" w:line="220" w:lineRule="atLeast"/>
        <w:jc w:val="right"/>
      </w:pPr>
      <w:r w:rsidRPr="00D32B56">
        <w:rPr>
          <w:rFonts w:ascii="Calibri" w:hAnsi="Calibri" w:cs="Calibri"/>
        </w:rPr>
        <w:t>предоставления муниципальной услуги "Предоставление в аренду</w:t>
      </w:r>
    </w:p>
    <w:p w:rsidR="00A025A1" w:rsidRPr="00D32B56" w:rsidRDefault="00A025A1">
      <w:pPr>
        <w:spacing w:after="1" w:line="220" w:lineRule="atLeast"/>
        <w:jc w:val="right"/>
      </w:pPr>
      <w:r w:rsidRPr="00D32B56">
        <w:rPr>
          <w:rFonts w:ascii="Calibri" w:hAnsi="Calibri" w:cs="Calibri"/>
        </w:rPr>
        <w:t>муниципального имущества, находящегося в муниципальной</w:t>
      </w:r>
    </w:p>
    <w:p w:rsidR="00A025A1" w:rsidRPr="00D32B56" w:rsidRDefault="00A025A1">
      <w:pPr>
        <w:spacing w:after="1" w:line="220" w:lineRule="atLeast"/>
        <w:jc w:val="right"/>
      </w:pPr>
      <w:r w:rsidRPr="00D32B56">
        <w:rPr>
          <w:rFonts w:ascii="Calibri" w:hAnsi="Calibri" w:cs="Calibri"/>
        </w:rPr>
        <w:t>имущественной казне города Томска, за исключением</w:t>
      </w:r>
    </w:p>
    <w:p w:rsidR="00A025A1" w:rsidRPr="00D32B56" w:rsidRDefault="00A025A1">
      <w:pPr>
        <w:spacing w:after="1" w:line="220" w:lineRule="atLeast"/>
        <w:jc w:val="right"/>
      </w:pPr>
      <w:r w:rsidRPr="00D32B56">
        <w:rPr>
          <w:rFonts w:ascii="Calibri" w:hAnsi="Calibri" w:cs="Calibri"/>
        </w:rPr>
        <w:t>земельных участков, без торгов"</w:t>
      </w:r>
    </w:p>
    <w:p w:rsidR="00A025A1" w:rsidRPr="00D32B56" w:rsidRDefault="00A025A1">
      <w:pPr>
        <w:spacing w:after="1"/>
      </w:pPr>
    </w:p>
    <w:p w:rsidR="00A025A1" w:rsidRPr="00D32B56" w:rsidRDefault="00A025A1">
      <w:pPr>
        <w:spacing w:after="1" w:line="220" w:lineRule="atLeast"/>
        <w:jc w:val="both"/>
      </w:pPr>
    </w:p>
    <w:p w:rsidR="00A025A1" w:rsidRPr="00D32B56" w:rsidRDefault="00A025A1">
      <w:pPr>
        <w:spacing w:after="1" w:line="220" w:lineRule="atLeast"/>
        <w:jc w:val="center"/>
        <w:outlineLvl w:val="2"/>
      </w:pPr>
      <w:r w:rsidRPr="00D32B56">
        <w:rPr>
          <w:rFonts w:ascii="Calibri" w:hAnsi="Calibri" w:cs="Calibri"/>
        </w:rPr>
        <w:t>ДЕПАРТАМЕНТ УПРАВЛЕНИЯ МУНИЦИПАЛЬНОЙ СОБСТВЕННОСТЬЮ</w:t>
      </w:r>
    </w:p>
    <w:p w:rsidR="00A025A1" w:rsidRPr="00D32B56" w:rsidRDefault="00A025A1">
      <w:pPr>
        <w:spacing w:after="1" w:line="220" w:lineRule="atLeast"/>
        <w:jc w:val="center"/>
      </w:pPr>
      <w:r w:rsidRPr="00D32B56">
        <w:rPr>
          <w:rFonts w:ascii="Calibri" w:hAnsi="Calibri" w:cs="Calibri"/>
        </w:rPr>
        <w:t>АДМИНИСТРАЦИИ ГОРОДА ТОМСКА (ДАЛЕЕ - ДЕПАРТАМЕНТ)</w:t>
      </w:r>
    </w:p>
    <w:p w:rsidR="00A025A1" w:rsidRPr="00D32B56" w:rsidRDefault="00A025A1">
      <w:pPr>
        <w:spacing w:after="1" w:line="220" w:lineRule="atLeast"/>
        <w:jc w:val="both"/>
      </w:pPr>
    </w:p>
    <w:p w:rsidR="00A025A1" w:rsidRPr="00D32B56" w:rsidRDefault="00A025A1">
      <w:pPr>
        <w:spacing w:after="1" w:line="220" w:lineRule="atLeast"/>
        <w:ind w:firstLine="540"/>
        <w:jc w:val="both"/>
      </w:pPr>
      <w:r w:rsidRPr="00D32B56">
        <w:rPr>
          <w:rFonts w:ascii="Calibri" w:hAnsi="Calibri" w:cs="Calibri"/>
        </w:rPr>
        <w:t>Почтовый адрес: пер. Плеханова, д. 4, г. Томск, 634050.</w:t>
      </w:r>
    </w:p>
    <w:p w:rsidR="00A025A1" w:rsidRPr="00D32B56" w:rsidRDefault="00A025A1">
      <w:pPr>
        <w:spacing w:before="220" w:after="1" w:line="220" w:lineRule="atLeast"/>
        <w:ind w:firstLine="540"/>
        <w:jc w:val="both"/>
      </w:pPr>
      <w:r w:rsidRPr="00D32B56">
        <w:rPr>
          <w:rFonts w:ascii="Calibri" w:hAnsi="Calibri" w:cs="Calibri"/>
        </w:rPr>
        <w:t>График работы:</w:t>
      </w:r>
    </w:p>
    <w:p w:rsidR="00A025A1" w:rsidRPr="00D32B56" w:rsidRDefault="00A025A1">
      <w:pPr>
        <w:spacing w:before="220" w:after="1" w:line="220" w:lineRule="atLeast"/>
        <w:ind w:firstLine="540"/>
        <w:jc w:val="both"/>
      </w:pPr>
      <w:r w:rsidRPr="00D32B56">
        <w:rPr>
          <w:rFonts w:ascii="Calibri" w:hAnsi="Calibri" w:cs="Calibri"/>
        </w:rPr>
        <w:t>Понедельник - пятница: с 9.00 до 18.00.</w:t>
      </w:r>
    </w:p>
    <w:p w:rsidR="00A025A1" w:rsidRPr="00D32B56" w:rsidRDefault="00A025A1">
      <w:pPr>
        <w:spacing w:before="220" w:after="1" w:line="220" w:lineRule="atLeast"/>
        <w:ind w:firstLine="540"/>
        <w:jc w:val="both"/>
      </w:pPr>
      <w:r w:rsidRPr="00D32B56">
        <w:rPr>
          <w:rFonts w:ascii="Calibri" w:hAnsi="Calibri" w:cs="Calibri"/>
        </w:rPr>
        <w:t>Перерыв на обед: с 13.00 до 14.00.</w:t>
      </w:r>
    </w:p>
    <w:p w:rsidR="00A025A1" w:rsidRPr="00D32B56" w:rsidRDefault="00A025A1">
      <w:pPr>
        <w:spacing w:before="220" w:after="1" w:line="220" w:lineRule="atLeast"/>
        <w:ind w:firstLine="540"/>
        <w:jc w:val="both"/>
      </w:pPr>
      <w:r w:rsidRPr="00D32B56">
        <w:rPr>
          <w:rFonts w:ascii="Calibri" w:hAnsi="Calibri" w:cs="Calibri"/>
        </w:rPr>
        <w:t>Время приема заявителей специалистами отдела имущественных отношений комитета управления муниципальным имуществом департамента недвижимости:</w:t>
      </w:r>
    </w:p>
    <w:p w:rsidR="00A025A1" w:rsidRPr="00D32B56" w:rsidRDefault="00A025A1">
      <w:pPr>
        <w:spacing w:before="220" w:after="1" w:line="220" w:lineRule="atLeast"/>
        <w:ind w:firstLine="540"/>
        <w:jc w:val="both"/>
      </w:pPr>
      <w:r w:rsidRPr="00D32B56">
        <w:rPr>
          <w:rFonts w:ascii="Calibri" w:hAnsi="Calibri" w:cs="Calibri"/>
        </w:rPr>
        <w:t>Понедельник: с 9.00 до 12.00.</w:t>
      </w:r>
    </w:p>
    <w:p w:rsidR="00A025A1" w:rsidRPr="00D32B56" w:rsidRDefault="00A025A1">
      <w:pPr>
        <w:spacing w:before="220" w:after="1" w:line="220" w:lineRule="atLeast"/>
        <w:ind w:firstLine="540"/>
        <w:jc w:val="both"/>
      </w:pPr>
      <w:r w:rsidRPr="00D32B56">
        <w:rPr>
          <w:rFonts w:ascii="Calibri" w:hAnsi="Calibri" w:cs="Calibri"/>
        </w:rPr>
        <w:t>Среда: с 14.00 до 17.00.</w:t>
      </w:r>
    </w:p>
    <w:p w:rsidR="00A025A1" w:rsidRPr="00D32B56" w:rsidRDefault="00A025A1">
      <w:pPr>
        <w:spacing w:before="220" w:after="1" w:line="220" w:lineRule="atLeast"/>
        <w:ind w:firstLine="540"/>
        <w:jc w:val="both"/>
      </w:pPr>
      <w:r w:rsidRPr="00D32B56">
        <w:rPr>
          <w:rFonts w:ascii="Calibri" w:hAnsi="Calibri" w:cs="Calibri"/>
        </w:rPr>
        <w:t>Телефон: 8 (382 2) 608-500.</w:t>
      </w:r>
    </w:p>
    <w:p w:rsidR="00A025A1" w:rsidRPr="00D32B56" w:rsidRDefault="00A025A1">
      <w:pPr>
        <w:spacing w:before="220" w:after="1" w:line="220" w:lineRule="atLeast"/>
        <w:ind w:firstLine="540"/>
        <w:jc w:val="both"/>
      </w:pPr>
      <w:r w:rsidRPr="00D32B56">
        <w:rPr>
          <w:rFonts w:ascii="Calibri" w:hAnsi="Calibri" w:cs="Calibri"/>
        </w:rPr>
        <w:t>Факс: 8 (382 2) 608-500.</w:t>
      </w:r>
    </w:p>
    <w:p w:rsidR="00A025A1" w:rsidRPr="00D32B56" w:rsidRDefault="00A025A1">
      <w:pPr>
        <w:spacing w:before="220" w:after="1" w:line="220" w:lineRule="atLeast"/>
        <w:ind w:firstLine="540"/>
        <w:jc w:val="both"/>
      </w:pPr>
      <w:r w:rsidRPr="00D32B56">
        <w:rPr>
          <w:rFonts w:ascii="Calibri" w:hAnsi="Calibri" w:cs="Calibri"/>
        </w:rPr>
        <w:t>e-</w:t>
      </w:r>
      <w:proofErr w:type="spellStart"/>
      <w:r w:rsidRPr="00D32B56">
        <w:rPr>
          <w:rFonts w:ascii="Calibri" w:hAnsi="Calibri" w:cs="Calibri"/>
        </w:rPr>
        <w:t>mail</w:t>
      </w:r>
      <w:proofErr w:type="spellEnd"/>
      <w:r w:rsidRPr="00D32B56">
        <w:rPr>
          <w:rFonts w:ascii="Calibri" w:hAnsi="Calibri" w:cs="Calibri"/>
        </w:rPr>
        <w:t>: dn@red.tomsk.ru.</w:t>
      </w:r>
    </w:p>
    <w:p w:rsidR="00A025A1" w:rsidRPr="00D32B56" w:rsidRDefault="00A025A1">
      <w:pPr>
        <w:spacing w:before="220" w:after="1" w:line="220" w:lineRule="atLeast"/>
        <w:ind w:firstLine="540"/>
        <w:jc w:val="both"/>
      </w:pPr>
      <w:r w:rsidRPr="00D32B56">
        <w:rPr>
          <w:rFonts w:ascii="Calibri" w:hAnsi="Calibri" w:cs="Calibri"/>
        </w:rPr>
        <w:t>Официальный портал муниципального образования "Город Томск": http://www.admin.tomsk.ru (раздел "Администрация"/"Органы администрации"/"Департамент управления муниципальной собственностью администрации Города Томска"/"Прием обращений граждан"/"Виртуальная приемная")</w:t>
      </w:r>
    </w:p>
    <w:p w:rsidR="00A025A1" w:rsidRPr="00D32B56" w:rsidRDefault="00A025A1">
      <w:pPr>
        <w:spacing w:before="220" w:after="1" w:line="220" w:lineRule="atLeast"/>
        <w:ind w:firstLine="540"/>
        <w:jc w:val="both"/>
      </w:pPr>
      <w:r w:rsidRPr="00D32B56">
        <w:rPr>
          <w:rFonts w:ascii="Calibri" w:hAnsi="Calibri" w:cs="Calibri"/>
        </w:rPr>
        <w:t xml:space="preserve">Прием заявлений о предоставлении муниципальной услуги осуществляется в указанные приемные часы департамента недвижимости в </w:t>
      </w:r>
      <w:proofErr w:type="spellStart"/>
      <w:r w:rsidRPr="00D32B56">
        <w:rPr>
          <w:rFonts w:ascii="Calibri" w:hAnsi="Calibri" w:cs="Calibri"/>
        </w:rPr>
        <w:t>каб</w:t>
      </w:r>
      <w:proofErr w:type="spellEnd"/>
      <w:r w:rsidRPr="00D32B56">
        <w:rPr>
          <w:rFonts w:ascii="Calibri" w:hAnsi="Calibri" w:cs="Calibri"/>
        </w:rPr>
        <w:t>. 103.</w:t>
      </w:r>
    </w:p>
    <w:p w:rsidR="00A025A1" w:rsidRPr="00D32B56" w:rsidRDefault="00A025A1">
      <w:pPr>
        <w:spacing w:before="220" w:after="1" w:line="220" w:lineRule="atLeast"/>
        <w:ind w:firstLine="540"/>
        <w:jc w:val="both"/>
      </w:pPr>
      <w:r w:rsidRPr="00D32B56">
        <w:rPr>
          <w:rFonts w:ascii="Calibri" w:hAnsi="Calibri" w:cs="Calibri"/>
        </w:rPr>
        <w:t>Информация по вопросам предоставления муниципальной услуги размещена в холле первого этажа департамента недвижимости, а также предоставляется по телефонам:</w:t>
      </w:r>
    </w:p>
    <w:p w:rsidR="00A025A1" w:rsidRPr="00D32B56" w:rsidRDefault="00A025A1">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2098"/>
        <w:gridCol w:w="1020"/>
      </w:tblGrid>
      <w:tr w:rsidR="00D32B56" w:rsidRPr="00D32B56">
        <w:tc>
          <w:tcPr>
            <w:tcW w:w="5953" w:type="dxa"/>
            <w:tcBorders>
              <w:top w:val="nil"/>
              <w:left w:val="nil"/>
              <w:bottom w:val="nil"/>
              <w:right w:val="nil"/>
            </w:tcBorders>
          </w:tcPr>
          <w:p w:rsidR="00A025A1" w:rsidRPr="00D32B56" w:rsidRDefault="00A025A1">
            <w:pPr>
              <w:spacing w:after="1" w:line="220" w:lineRule="atLeast"/>
            </w:pPr>
            <w:r w:rsidRPr="00D32B56">
              <w:rPr>
                <w:rFonts w:ascii="Calibri" w:hAnsi="Calibri" w:cs="Calibri"/>
              </w:rPr>
              <w:t>Начальник департамента недвижимости</w:t>
            </w:r>
          </w:p>
        </w:tc>
        <w:tc>
          <w:tcPr>
            <w:tcW w:w="2098" w:type="dxa"/>
            <w:tcBorders>
              <w:top w:val="nil"/>
              <w:left w:val="nil"/>
              <w:bottom w:val="nil"/>
              <w:right w:val="nil"/>
            </w:tcBorders>
          </w:tcPr>
          <w:p w:rsidR="00A025A1" w:rsidRPr="00D32B56" w:rsidRDefault="00A025A1">
            <w:pPr>
              <w:spacing w:after="1" w:line="220" w:lineRule="atLeast"/>
            </w:pPr>
            <w:r w:rsidRPr="00D32B56">
              <w:rPr>
                <w:rFonts w:ascii="Calibri" w:hAnsi="Calibri" w:cs="Calibri"/>
              </w:rPr>
              <w:t>приемная</w:t>
            </w:r>
          </w:p>
        </w:tc>
        <w:tc>
          <w:tcPr>
            <w:tcW w:w="1020" w:type="dxa"/>
            <w:tcBorders>
              <w:top w:val="nil"/>
              <w:left w:val="nil"/>
              <w:bottom w:val="nil"/>
              <w:right w:val="nil"/>
            </w:tcBorders>
          </w:tcPr>
          <w:p w:rsidR="00A025A1" w:rsidRPr="00D32B56" w:rsidRDefault="00A025A1">
            <w:pPr>
              <w:spacing w:after="1" w:line="220" w:lineRule="atLeast"/>
            </w:pPr>
            <w:r w:rsidRPr="00D32B56">
              <w:rPr>
                <w:rFonts w:ascii="Calibri" w:hAnsi="Calibri" w:cs="Calibri"/>
              </w:rPr>
              <w:t>608-500</w:t>
            </w:r>
          </w:p>
        </w:tc>
      </w:tr>
      <w:tr w:rsidR="00D32B56" w:rsidRPr="00D32B56">
        <w:tc>
          <w:tcPr>
            <w:tcW w:w="5953" w:type="dxa"/>
            <w:tcBorders>
              <w:top w:val="nil"/>
              <w:left w:val="nil"/>
              <w:bottom w:val="nil"/>
              <w:right w:val="nil"/>
            </w:tcBorders>
          </w:tcPr>
          <w:p w:rsidR="00A025A1" w:rsidRPr="00D32B56" w:rsidRDefault="00A025A1">
            <w:pPr>
              <w:spacing w:after="1" w:line="220" w:lineRule="atLeast"/>
            </w:pPr>
            <w:r w:rsidRPr="00D32B56">
              <w:rPr>
                <w:rFonts w:ascii="Calibri" w:hAnsi="Calibri" w:cs="Calibri"/>
              </w:rPr>
              <w:t>Заместитель начальника департамента недвижимости</w:t>
            </w:r>
          </w:p>
        </w:tc>
        <w:tc>
          <w:tcPr>
            <w:tcW w:w="2098" w:type="dxa"/>
            <w:tcBorders>
              <w:top w:val="nil"/>
              <w:left w:val="nil"/>
              <w:bottom w:val="nil"/>
              <w:right w:val="nil"/>
            </w:tcBorders>
          </w:tcPr>
          <w:p w:rsidR="00A025A1" w:rsidRPr="00D32B56" w:rsidRDefault="00A025A1">
            <w:pPr>
              <w:spacing w:after="1" w:line="220" w:lineRule="atLeast"/>
            </w:pPr>
          </w:p>
        </w:tc>
        <w:tc>
          <w:tcPr>
            <w:tcW w:w="1020" w:type="dxa"/>
            <w:tcBorders>
              <w:top w:val="nil"/>
              <w:left w:val="nil"/>
              <w:bottom w:val="nil"/>
              <w:right w:val="nil"/>
            </w:tcBorders>
          </w:tcPr>
          <w:p w:rsidR="00A025A1" w:rsidRPr="00D32B56" w:rsidRDefault="00A025A1">
            <w:pPr>
              <w:spacing w:after="1" w:line="220" w:lineRule="atLeast"/>
            </w:pPr>
            <w:r w:rsidRPr="00D32B56">
              <w:rPr>
                <w:rFonts w:ascii="Calibri" w:hAnsi="Calibri" w:cs="Calibri"/>
              </w:rPr>
              <w:t>608-501</w:t>
            </w:r>
          </w:p>
        </w:tc>
      </w:tr>
      <w:tr w:rsidR="00D32B56" w:rsidRPr="00D32B56">
        <w:tc>
          <w:tcPr>
            <w:tcW w:w="5953" w:type="dxa"/>
            <w:tcBorders>
              <w:top w:val="nil"/>
              <w:left w:val="nil"/>
              <w:bottom w:val="nil"/>
              <w:right w:val="nil"/>
            </w:tcBorders>
          </w:tcPr>
          <w:p w:rsidR="00A025A1" w:rsidRPr="00D32B56" w:rsidRDefault="00A025A1">
            <w:pPr>
              <w:spacing w:after="1" w:line="220" w:lineRule="atLeast"/>
            </w:pPr>
            <w:r w:rsidRPr="00D32B56">
              <w:rPr>
                <w:rFonts w:ascii="Calibri" w:hAnsi="Calibri" w:cs="Calibri"/>
              </w:rPr>
              <w:t>Комитет управления муниципальным имуществом департамента недвижимости</w:t>
            </w:r>
          </w:p>
        </w:tc>
        <w:tc>
          <w:tcPr>
            <w:tcW w:w="2098" w:type="dxa"/>
            <w:tcBorders>
              <w:top w:val="nil"/>
              <w:left w:val="nil"/>
              <w:bottom w:val="nil"/>
              <w:right w:val="nil"/>
            </w:tcBorders>
          </w:tcPr>
          <w:p w:rsidR="00A025A1" w:rsidRPr="00D32B56" w:rsidRDefault="00A025A1">
            <w:pPr>
              <w:spacing w:after="1" w:line="220" w:lineRule="atLeast"/>
            </w:pPr>
            <w:r w:rsidRPr="00D32B56">
              <w:rPr>
                <w:rFonts w:ascii="Calibri" w:hAnsi="Calibri" w:cs="Calibri"/>
              </w:rPr>
              <w:t>председатель</w:t>
            </w:r>
          </w:p>
        </w:tc>
        <w:tc>
          <w:tcPr>
            <w:tcW w:w="1020" w:type="dxa"/>
            <w:tcBorders>
              <w:top w:val="nil"/>
              <w:left w:val="nil"/>
              <w:bottom w:val="nil"/>
              <w:right w:val="nil"/>
            </w:tcBorders>
          </w:tcPr>
          <w:p w:rsidR="00A025A1" w:rsidRPr="00D32B56" w:rsidRDefault="00A025A1">
            <w:pPr>
              <w:spacing w:after="1" w:line="220" w:lineRule="atLeast"/>
            </w:pPr>
            <w:r w:rsidRPr="00D32B56">
              <w:rPr>
                <w:rFonts w:ascii="Calibri" w:hAnsi="Calibri" w:cs="Calibri"/>
              </w:rPr>
              <w:t>608-510</w:t>
            </w:r>
          </w:p>
        </w:tc>
      </w:tr>
      <w:tr w:rsidR="00D32B56" w:rsidRPr="00D32B56">
        <w:tc>
          <w:tcPr>
            <w:tcW w:w="5953" w:type="dxa"/>
            <w:tcBorders>
              <w:top w:val="nil"/>
              <w:left w:val="nil"/>
              <w:bottom w:val="nil"/>
              <w:right w:val="nil"/>
            </w:tcBorders>
          </w:tcPr>
          <w:p w:rsidR="00A025A1" w:rsidRPr="00D32B56" w:rsidRDefault="00A025A1">
            <w:pPr>
              <w:spacing w:after="1" w:line="220" w:lineRule="atLeast"/>
            </w:pPr>
            <w:r w:rsidRPr="00D32B56">
              <w:rPr>
                <w:rFonts w:ascii="Calibri" w:hAnsi="Calibri" w:cs="Calibri"/>
              </w:rPr>
              <w:lastRenderedPageBreak/>
              <w:t>Отдел имущественных отношений комитета управления муниципальным имуществом департамента недвижимости</w:t>
            </w:r>
          </w:p>
        </w:tc>
        <w:tc>
          <w:tcPr>
            <w:tcW w:w="2098" w:type="dxa"/>
            <w:tcBorders>
              <w:top w:val="nil"/>
              <w:left w:val="nil"/>
              <w:bottom w:val="nil"/>
              <w:right w:val="nil"/>
            </w:tcBorders>
          </w:tcPr>
          <w:p w:rsidR="00A025A1" w:rsidRPr="00D32B56" w:rsidRDefault="00A025A1">
            <w:pPr>
              <w:spacing w:after="1" w:line="220" w:lineRule="atLeast"/>
            </w:pPr>
            <w:r w:rsidRPr="00D32B56">
              <w:rPr>
                <w:rFonts w:ascii="Calibri" w:hAnsi="Calibri" w:cs="Calibri"/>
              </w:rPr>
              <w:t>начальник</w:t>
            </w:r>
          </w:p>
        </w:tc>
        <w:tc>
          <w:tcPr>
            <w:tcW w:w="1020" w:type="dxa"/>
            <w:tcBorders>
              <w:top w:val="nil"/>
              <w:left w:val="nil"/>
              <w:bottom w:val="nil"/>
              <w:right w:val="nil"/>
            </w:tcBorders>
          </w:tcPr>
          <w:p w:rsidR="00A025A1" w:rsidRPr="00D32B56" w:rsidRDefault="00A025A1">
            <w:pPr>
              <w:spacing w:after="1" w:line="220" w:lineRule="atLeast"/>
            </w:pPr>
            <w:r w:rsidRPr="00D32B56">
              <w:rPr>
                <w:rFonts w:ascii="Calibri" w:hAnsi="Calibri" w:cs="Calibri"/>
              </w:rPr>
              <w:t>608-516</w:t>
            </w:r>
          </w:p>
        </w:tc>
      </w:tr>
      <w:tr w:rsidR="00D32B56" w:rsidRPr="00D32B56">
        <w:tc>
          <w:tcPr>
            <w:tcW w:w="5953" w:type="dxa"/>
            <w:tcBorders>
              <w:top w:val="nil"/>
              <w:left w:val="nil"/>
              <w:bottom w:val="nil"/>
              <w:right w:val="nil"/>
            </w:tcBorders>
          </w:tcPr>
          <w:p w:rsidR="00A025A1" w:rsidRPr="00D32B56" w:rsidRDefault="00A025A1">
            <w:pPr>
              <w:spacing w:after="1" w:line="220" w:lineRule="atLeast"/>
            </w:pPr>
            <w:r w:rsidRPr="00D32B56">
              <w:rPr>
                <w:rFonts w:ascii="Calibri" w:hAnsi="Calibri" w:cs="Calibri"/>
              </w:rPr>
              <w:t>Специалисты, оказывающие предоставление муниципальной услуги</w:t>
            </w:r>
          </w:p>
        </w:tc>
        <w:tc>
          <w:tcPr>
            <w:tcW w:w="2098" w:type="dxa"/>
            <w:tcBorders>
              <w:top w:val="nil"/>
              <w:left w:val="nil"/>
              <w:bottom w:val="nil"/>
              <w:right w:val="nil"/>
            </w:tcBorders>
          </w:tcPr>
          <w:p w:rsidR="00A025A1" w:rsidRPr="00D32B56" w:rsidRDefault="00A025A1">
            <w:pPr>
              <w:spacing w:after="1" w:line="220" w:lineRule="atLeast"/>
            </w:pPr>
          </w:p>
        </w:tc>
        <w:tc>
          <w:tcPr>
            <w:tcW w:w="1020" w:type="dxa"/>
            <w:tcBorders>
              <w:top w:val="nil"/>
              <w:left w:val="nil"/>
              <w:bottom w:val="nil"/>
              <w:right w:val="nil"/>
            </w:tcBorders>
          </w:tcPr>
          <w:p w:rsidR="00A025A1" w:rsidRPr="00D32B56" w:rsidRDefault="00A025A1">
            <w:pPr>
              <w:spacing w:after="1" w:line="220" w:lineRule="atLeast"/>
            </w:pPr>
            <w:r w:rsidRPr="00D32B56">
              <w:rPr>
                <w:rFonts w:ascii="Calibri" w:hAnsi="Calibri" w:cs="Calibri"/>
              </w:rPr>
              <w:t>608-517</w:t>
            </w:r>
          </w:p>
          <w:p w:rsidR="00A025A1" w:rsidRPr="00D32B56" w:rsidRDefault="00A025A1">
            <w:pPr>
              <w:spacing w:after="1" w:line="220" w:lineRule="atLeast"/>
            </w:pPr>
            <w:r w:rsidRPr="00D32B56">
              <w:rPr>
                <w:rFonts w:ascii="Calibri" w:hAnsi="Calibri" w:cs="Calibri"/>
              </w:rPr>
              <w:t>608-518</w:t>
            </w:r>
          </w:p>
          <w:p w:rsidR="00A025A1" w:rsidRPr="00D32B56" w:rsidRDefault="00A025A1">
            <w:pPr>
              <w:spacing w:after="1" w:line="220" w:lineRule="atLeast"/>
            </w:pPr>
            <w:r w:rsidRPr="00D32B56">
              <w:rPr>
                <w:rFonts w:ascii="Calibri" w:hAnsi="Calibri" w:cs="Calibri"/>
              </w:rPr>
              <w:t>608519</w:t>
            </w:r>
          </w:p>
        </w:tc>
      </w:tr>
      <w:tr w:rsidR="00D32B56" w:rsidRPr="00D32B56">
        <w:tc>
          <w:tcPr>
            <w:tcW w:w="5953" w:type="dxa"/>
            <w:vMerge w:val="restart"/>
            <w:tcBorders>
              <w:top w:val="nil"/>
              <w:left w:val="nil"/>
              <w:bottom w:val="nil"/>
              <w:right w:val="nil"/>
            </w:tcBorders>
          </w:tcPr>
          <w:p w:rsidR="00A025A1" w:rsidRPr="00D32B56" w:rsidRDefault="00A025A1">
            <w:pPr>
              <w:spacing w:after="1" w:line="220" w:lineRule="atLeast"/>
            </w:pPr>
            <w:r w:rsidRPr="00D32B56">
              <w:rPr>
                <w:rFonts w:ascii="Calibri" w:hAnsi="Calibri" w:cs="Calibri"/>
              </w:rPr>
              <w:t>Отдел организационно-кадровой работы организационно-правового комитета департамента недвижимости</w:t>
            </w:r>
          </w:p>
        </w:tc>
        <w:tc>
          <w:tcPr>
            <w:tcW w:w="2098" w:type="dxa"/>
            <w:tcBorders>
              <w:top w:val="nil"/>
              <w:left w:val="nil"/>
              <w:bottom w:val="nil"/>
              <w:right w:val="nil"/>
            </w:tcBorders>
          </w:tcPr>
          <w:p w:rsidR="00A025A1" w:rsidRPr="00D32B56" w:rsidRDefault="00A025A1">
            <w:pPr>
              <w:spacing w:after="1" w:line="220" w:lineRule="atLeast"/>
            </w:pPr>
            <w:r w:rsidRPr="00D32B56">
              <w:rPr>
                <w:rFonts w:ascii="Calibri" w:hAnsi="Calibri" w:cs="Calibri"/>
              </w:rPr>
              <w:t>начальник</w:t>
            </w:r>
          </w:p>
        </w:tc>
        <w:tc>
          <w:tcPr>
            <w:tcW w:w="1020" w:type="dxa"/>
            <w:tcBorders>
              <w:top w:val="nil"/>
              <w:left w:val="nil"/>
              <w:bottom w:val="nil"/>
              <w:right w:val="nil"/>
            </w:tcBorders>
          </w:tcPr>
          <w:p w:rsidR="00A025A1" w:rsidRPr="00D32B56" w:rsidRDefault="00A025A1">
            <w:pPr>
              <w:spacing w:after="1" w:line="220" w:lineRule="atLeast"/>
            </w:pPr>
            <w:r w:rsidRPr="00D32B56">
              <w:rPr>
                <w:rFonts w:ascii="Calibri" w:hAnsi="Calibri" w:cs="Calibri"/>
              </w:rPr>
              <w:t>608-585</w:t>
            </w:r>
          </w:p>
        </w:tc>
      </w:tr>
      <w:tr w:rsidR="00A025A1" w:rsidRPr="00D32B56">
        <w:tc>
          <w:tcPr>
            <w:tcW w:w="5953" w:type="dxa"/>
            <w:vMerge/>
            <w:tcBorders>
              <w:top w:val="nil"/>
              <w:left w:val="nil"/>
              <w:bottom w:val="nil"/>
              <w:right w:val="nil"/>
            </w:tcBorders>
          </w:tcPr>
          <w:p w:rsidR="00A025A1" w:rsidRPr="00D32B56" w:rsidRDefault="00A025A1"/>
        </w:tc>
        <w:tc>
          <w:tcPr>
            <w:tcW w:w="2098" w:type="dxa"/>
            <w:tcBorders>
              <w:top w:val="nil"/>
              <w:left w:val="nil"/>
              <w:bottom w:val="nil"/>
              <w:right w:val="nil"/>
            </w:tcBorders>
          </w:tcPr>
          <w:p w:rsidR="00A025A1" w:rsidRPr="00D32B56" w:rsidRDefault="00A025A1">
            <w:pPr>
              <w:spacing w:after="1" w:line="220" w:lineRule="atLeast"/>
              <w:jc w:val="both"/>
            </w:pPr>
            <w:r w:rsidRPr="00D32B56">
              <w:rPr>
                <w:rFonts w:ascii="Calibri" w:hAnsi="Calibri" w:cs="Calibri"/>
              </w:rPr>
              <w:t>специалисты</w:t>
            </w:r>
          </w:p>
        </w:tc>
        <w:tc>
          <w:tcPr>
            <w:tcW w:w="1020" w:type="dxa"/>
            <w:tcBorders>
              <w:top w:val="nil"/>
              <w:left w:val="nil"/>
              <w:bottom w:val="nil"/>
              <w:right w:val="nil"/>
            </w:tcBorders>
          </w:tcPr>
          <w:p w:rsidR="00A025A1" w:rsidRPr="00D32B56" w:rsidRDefault="00A025A1">
            <w:pPr>
              <w:spacing w:after="1" w:line="220" w:lineRule="atLeast"/>
            </w:pPr>
            <w:r w:rsidRPr="00D32B56">
              <w:rPr>
                <w:rFonts w:ascii="Calibri" w:hAnsi="Calibri" w:cs="Calibri"/>
              </w:rPr>
              <w:t>608-562</w:t>
            </w:r>
          </w:p>
        </w:tc>
      </w:tr>
    </w:tbl>
    <w:p w:rsidR="00A025A1" w:rsidRPr="00D32B56" w:rsidRDefault="00A025A1">
      <w:pPr>
        <w:spacing w:after="1" w:line="220" w:lineRule="atLeast"/>
        <w:jc w:val="both"/>
      </w:pPr>
    </w:p>
    <w:p w:rsidR="00A025A1" w:rsidRPr="00D32B56" w:rsidRDefault="00A025A1">
      <w:pPr>
        <w:spacing w:after="1" w:line="220" w:lineRule="atLeast"/>
        <w:jc w:val="center"/>
        <w:outlineLvl w:val="2"/>
      </w:pPr>
      <w:r w:rsidRPr="00D32B56">
        <w:rPr>
          <w:rFonts w:ascii="Calibri" w:hAnsi="Calibri" w:cs="Calibri"/>
        </w:rPr>
        <w:t>КОМИТЕТ ПО РАБОТЕ С ОБРАЩЕНИЯМИ КОНТРОЛЬНОГО</w:t>
      </w:r>
    </w:p>
    <w:p w:rsidR="00A025A1" w:rsidRPr="00D32B56" w:rsidRDefault="00A025A1">
      <w:pPr>
        <w:spacing w:after="1" w:line="220" w:lineRule="atLeast"/>
        <w:jc w:val="center"/>
      </w:pPr>
      <w:r w:rsidRPr="00D32B56">
        <w:rPr>
          <w:rFonts w:ascii="Calibri" w:hAnsi="Calibri" w:cs="Calibri"/>
        </w:rPr>
        <w:t>УПРАВЛЕНИЯ АДМИНИСТРАЦИИ ГОРОДА ТОМСКА</w:t>
      </w:r>
    </w:p>
    <w:p w:rsidR="00A025A1" w:rsidRPr="00D32B56" w:rsidRDefault="00A025A1">
      <w:pPr>
        <w:spacing w:after="1" w:line="220" w:lineRule="atLeast"/>
        <w:jc w:val="both"/>
      </w:pPr>
    </w:p>
    <w:p w:rsidR="00A025A1" w:rsidRPr="00D32B56" w:rsidRDefault="00A025A1">
      <w:pPr>
        <w:spacing w:after="1" w:line="220" w:lineRule="atLeast"/>
        <w:ind w:firstLine="540"/>
        <w:jc w:val="both"/>
      </w:pPr>
      <w:r w:rsidRPr="00D32B56">
        <w:rPr>
          <w:rFonts w:ascii="Calibri" w:hAnsi="Calibri" w:cs="Calibri"/>
        </w:rPr>
        <w:t>Почтовый адрес: пр. Ленина, д. 73, г. Томск, 634050.</w:t>
      </w:r>
    </w:p>
    <w:p w:rsidR="00A025A1" w:rsidRPr="00D32B56" w:rsidRDefault="00A025A1">
      <w:pPr>
        <w:spacing w:before="220" w:after="1" w:line="220" w:lineRule="atLeast"/>
        <w:ind w:firstLine="540"/>
        <w:jc w:val="both"/>
      </w:pPr>
      <w:r w:rsidRPr="00D32B56">
        <w:rPr>
          <w:rFonts w:ascii="Calibri" w:hAnsi="Calibri" w:cs="Calibri"/>
        </w:rPr>
        <w:t>График работы:</w:t>
      </w:r>
    </w:p>
    <w:p w:rsidR="00A025A1" w:rsidRPr="00D32B56" w:rsidRDefault="00A025A1">
      <w:pPr>
        <w:spacing w:before="220" w:after="1" w:line="220" w:lineRule="atLeast"/>
        <w:ind w:firstLine="540"/>
        <w:jc w:val="both"/>
      </w:pPr>
      <w:r w:rsidRPr="00D32B56">
        <w:rPr>
          <w:rFonts w:ascii="Calibri" w:hAnsi="Calibri" w:cs="Calibri"/>
        </w:rPr>
        <w:t>Понедельник - пятница: с 9.00 до 18.00.</w:t>
      </w:r>
    </w:p>
    <w:p w:rsidR="00A025A1" w:rsidRPr="00D32B56" w:rsidRDefault="00A025A1">
      <w:pPr>
        <w:spacing w:before="220" w:after="1" w:line="220" w:lineRule="atLeast"/>
        <w:ind w:firstLine="540"/>
        <w:jc w:val="both"/>
      </w:pPr>
      <w:r w:rsidRPr="00D32B56">
        <w:rPr>
          <w:rFonts w:ascii="Calibri" w:hAnsi="Calibri" w:cs="Calibri"/>
        </w:rPr>
        <w:t>Перерыв на обед: с 13.00 до 14.00.</w:t>
      </w:r>
    </w:p>
    <w:p w:rsidR="00A025A1" w:rsidRPr="00D32B56" w:rsidRDefault="00A025A1">
      <w:pPr>
        <w:spacing w:before="220" w:after="1" w:line="220" w:lineRule="atLeast"/>
        <w:ind w:firstLine="540"/>
        <w:jc w:val="both"/>
      </w:pPr>
      <w:r w:rsidRPr="00D32B56">
        <w:rPr>
          <w:rFonts w:ascii="Calibri" w:hAnsi="Calibri" w:cs="Calibri"/>
        </w:rPr>
        <w:t>Телефон: 8 (382 2) 70-64-90.</w:t>
      </w:r>
    </w:p>
    <w:p w:rsidR="00A025A1" w:rsidRPr="00D32B56" w:rsidRDefault="00A025A1">
      <w:pPr>
        <w:spacing w:before="220" w:after="1" w:line="220" w:lineRule="atLeast"/>
        <w:ind w:firstLine="540"/>
        <w:jc w:val="both"/>
      </w:pPr>
      <w:r w:rsidRPr="00D32B56">
        <w:rPr>
          <w:rFonts w:ascii="Calibri" w:hAnsi="Calibri" w:cs="Calibri"/>
        </w:rPr>
        <w:t>Официальный портал муниципального образования "Город Томск": http://www.admin.tomsk.ru (раздел "Обращения граждан"/"Администрация Города Томска").</w:t>
      </w:r>
    </w:p>
    <w:p w:rsidR="00A025A1" w:rsidRPr="00D32B56" w:rsidRDefault="00A025A1">
      <w:pPr>
        <w:spacing w:after="1" w:line="220" w:lineRule="atLeast"/>
        <w:jc w:val="both"/>
      </w:pPr>
    </w:p>
    <w:p w:rsidR="00A025A1" w:rsidRPr="00D32B56" w:rsidRDefault="00A025A1">
      <w:pPr>
        <w:spacing w:after="1" w:line="220" w:lineRule="atLeast"/>
        <w:jc w:val="center"/>
        <w:outlineLvl w:val="2"/>
      </w:pPr>
      <w:r w:rsidRPr="00D32B56">
        <w:rPr>
          <w:rFonts w:ascii="Calibri" w:hAnsi="Calibri" w:cs="Calibri"/>
        </w:rPr>
        <w:t>ТОМСКИЙ ОБЛАСТНОЙ МНОГОФУНКЦИОНАЛЬНЫЙ ЦЕНТР</w:t>
      </w:r>
    </w:p>
    <w:p w:rsidR="00A025A1" w:rsidRPr="00D32B56" w:rsidRDefault="00A025A1">
      <w:pPr>
        <w:spacing w:after="1" w:line="220" w:lineRule="atLeast"/>
        <w:jc w:val="center"/>
      </w:pPr>
      <w:r w:rsidRPr="00D32B56">
        <w:rPr>
          <w:rFonts w:ascii="Calibri" w:hAnsi="Calibri" w:cs="Calibri"/>
        </w:rPr>
        <w:t>ПО ПРЕДОСТАВЛЕНИЮ ГОСУДАРСТВЕННЫХ И МУНИЦИПАЛЬНЫХ УСЛУГ</w:t>
      </w:r>
    </w:p>
    <w:p w:rsidR="00A025A1" w:rsidRPr="00D32B56" w:rsidRDefault="00A025A1" w:rsidP="00386069">
      <w:pPr>
        <w:spacing w:after="1" w:line="220" w:lineRule="atLeast"/>
        <w:jc w:val="center"/>
      </w:pPr>
    </w:p>
    <w:p w:rsidR="00A025A1" w:rsidRPr="00D32B56" w:rsidRDefault="00A025A1">
      <w:pPr>
        <w:spacing w:after="1" w:line="220" w:lineRule="atLeast"/>
        <w:jc w:val="both"/>
      </w:pPr>
    </w:p>
    <w:p w:rsidR="00A025A1" w:rsidRPr="00D32B56" w:rsidRDefault="00A025A1">
      <w:pPr>
        <w:spacing w:after="1" w:line="220" w:lineRule="atLeast"/>
        <w:jc w:val="center"/>
        <w:outlineLvl w:val="3"/>
      </w:pPr>
      <w:r w:rsidRPr="00D32B56">
        <w:rPr>
          <w:rFonts w:ascii="Calibri" w:hAnsi="Calibri" w:cs="Calibri"/>
        </w:rPr>
        <w:t>Перечень отделов многофункционального центра, в которых</w:t>
      </w:r>
    </w:p>
    <w:p w:rsidR="00A025A1" w:rsidRPr="00D32B56" w:rsidRDefault="00A025A1">
      <w:pPr>
        <w:spacing w:after="1" w:line="220" w:lineRule="atLeast"/>
        <w:jc w:val="center"/>
      </w:pPr>
      <w:r w:rsidRPr="00D32B56">
        <w:rPr>
          <w:rFonts w:ascii="Calibri" w:hAnsi="Calibri" w:cs="Calibri"/>
        </w:rPr>
        <w:t>организуется предоставление муниципальной услуги</w:t>
      </w:r>
    </w:p>
    <w:p w:rsidR="00A025A1" w:rsidRPr="00D32B56" w:rsidRDefault="00A025A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819"/>
        <w:gridCol w:w="3855"/>
      </w:tblGrid>
      <w:tr w:rsidR="00D32B56" w:rsidRPr="00D32B56">
        <w:tc>
          <w:tcPr>
            <w:tcW w:w="394" w:type="dxa"/>
          </w:tcPr>
          <w:p w:rsidR="00A025A1" w:rsidRPr="00D32B56" w:rsidRDefault="00A025A1">
            <w:pPr>
              <w:spacing w:after="1" w:line="220" w:lineRule="atLeast"/>
              <w:jc w:val="center"/>
            </w:pPr>
            <w:r w:rsidRPr="00D32B56">
              <w:rPr>
                <w:rFonts w:ascii="Calibri" w:hAnsi="Calibri" w:cs="Calibri"/>
              </w:rPr>
              <w:t xml:space="preserve">N </w:t>
            </w:r>
            <w:proofErr w:type="spellStart"/>
            <w:r w:rsidRPr="00D32B56">
              <w:rPr>
                <w:rFonts w:ascii="Calibri" w:hAnsi="Calibri" w:cs="Calibri"/>
              </w:rPr>
              <w:t>пп</w:t>
            </w:r>
            <w:proofErr w:type="spellEnd"/>
          </w:p>
        </w:tc>
        <w:tc>
          <w:tcPr>
            <w:tcW w:w="4819" w:type="dxa"/>
          </w:tcPr>
          <w:p w:rsidR="00A025A1" w:rsidRPr="00D32B56" w:rsidRDefault="00A025A1">
            <w:pPr>
              <w:spacing w:after="1" w:line="220" w:lineRule="atLeast"/>
              <w:jc w:val="center"/>
            </w:pPr>
            <w:r w:rsidRPr="00D32B56">
              <w:rPr>
                <w:rFonts w:ascii="Calibri" w:hAnsi="Calibri" w:cs="Calibri"/>
              </w:rPr>
              <w:t>Наименование многофункционального центра</w:t>
            </w:r>
          </w:p>
        </w:tc>
        <w:tc>
          <w:tcPr>
            <w:tcW w:w="3855" w:type="dxa"/>
          </w:tcPr>
          <w:p w:rsidR="00A025A1" w:rsidRPr="00D32B56" w:rsidRDefault="00A025A1">
            <w:pPr>
              <w:spacing w:after="1" w:line="220" w:lineRule="atLeast"/>
              <w:jc w:val="center"/>
            </w:pPr>
            <w:r w:rsidRPr="00D32B56">
              <w:rPr>
                <w:rFonts w:ascii="Calibri" w:hAnsi="Calibri" w:cs="Calibri"/>
              </w:rPr>
              <w:t>Местонахождение многофункционального центра</w:t>
            </w:r>
          </w:p>
        </w:tc>
      </w:tr>
      <w:tr w:rsidR="00D32B56" w:rsidRPr="00D32B56">
        <w:tc>
          <w:tcPr>
            <w:tcW w:w="394" w:type="dxa"/>
          </w:tcPr>
          <w:p w:rsidR="00A025A1" w:rsidRPr="00D32B56" w:rsidRDefault="00A025A1">
            <w:pPr>
              <w:spacing w:after="1" w:line="220" w:lineRule="atLeast"/>
            </w:pPr>
            <w:r w:rsidRPr="00D32B56">
              <w:rPr>
                <w:rFonts w:ascii="Calibri" w:hAnsi="Calibri" w:cs="Calibri"/>
              </w:rPr>
              <w:t>1</w:t>
            </w:r>
          </w:p>
        </w:tc>
        <w:tc>
          <w:tcPr>
            <w:tcW w:w="4819" w:type="dxa"/>
          </w:tcPr>
          <w:p w:rsidR="00A025A1" w:rsidRPr="00D32B56" w:rsidRDefault="00A025A1">
            <w:pPr>
              <w:spacing w:after="1" w:line="220" w:lineRule="atLeast"/>
            </w:pPr>
            <w:r w:rsidRPr="00D32B56">
              <w:rPr>
                <w:rFonts w:ascii="Calibri" w:hAnsi="Calibri" w:cs="Calibri"/>
              </w:rPr>
              <w:t>Отдел ОГКУ "ТО МФЦ" по Советскому району г. Томска</w:t>
            </w:r>
          </w:p>
        </w:tc>
        <w:tc>
          <w:tcPr>
            <w:tcW w:w="3855" w:type="dxa"/>
          </w:tcPr>
          <w:p w:rsidR="00A025A1" w:rsidRPr="00D32B56" w:rsidRDefault="00A025A1">
            <w:pPr>
              <w:spacing w:after="1" w:line="220" w:lineRule="atLeast"/>
            </w:pPr>
            <w:r w:rsidRPr="00D32B56">
              <w:rPr>
                <w:rFonts w:ascii="Calibri" w:hAnsi="Calibri" w:cs="Calibri"/>
              </w:rPr>
              <w:t>634041, г. Томск, ул. Тверская, 74</w:t>
            </w:r>
          </w:p>
        </w:tc>
      </w:tr>
      <w:tr w:rsidR="00D32B56" w:rsidRPr="00D32B56">
        <w:tc>
          <w:tcPr>
            <w:tcW w:w="394" w:type="dxa"/>
          </w:tcPr>
          <w:p w:rsidR="00A025A1" w:rsidRPr="00D32B56" w:rsidRDefault="00A025A1">
            <w:pPr>
              <w:spacing w:after="1" w:line="220" w:lineRule="atLeast"/>
            </w:pPr>
            <w:r w:rsidRPr="00D32B56">
              <w:rPr>
                <w:rFonts w:ascii="Calibri" w:hAnsi="Calibri" w:cs="Calibri"/>
              </w:rPr>
              <w:t>2</w:t>
            </w:r>
          </w:p>
        </w:tc>
        <w:tc>
          <w:tcPr>
            <w:tcW w:w="4819" w:type="dxa"/>
          </w:tcPr>
          <w:p w:rsidR="00A025A1" w:rsidRPr="00D32B56" w:rsidRDefault="00A025A1">
            <w:pPr>
              <w:spacing w:after="1" w:line="220" w:lineRule="atLeast"/>
            </w:pPr>
            <w:r w:rsidRPr="00D32B56">
              <w:rPr>
                <w:rFonts w:ascii="Calibri" w:hAnsi="Calibri" w:cs="Calibri"/>
              </w:rPr>
              <w:t>Отдел ОГКУ "ТО МФЦ" по Октябрьскому району г. Томска</w:t>
            </w:r>
          </w:p>
        </w:tc>
        <w:tc>
          <w:tcPr>
            <w:tcW w:w="3855" w:type="dxa"/>
          </w:tcPr>
          <w:p w:rsidR="00A025A1" w:rsidRPr="00D32B56" w:rsidRDefault="00A025A1">
            <w:pPr>
              <w:spacing w:after="1" w:line="220" w:lineRule="atLeast"/>
            </w:pPr>
            <w:r w:rsidRPr="00D32B56">
              <w:rPr>
                <w:rFonts w:ascii="Calibri" w:hAnsi="Calibri" w:cs="Calibri"/>
              </w:rPr>
              <w:t>634006, г. Томск, ул. Пушкина, д. 63, стр. 5</w:t>
            </w:r>
          </w:p>
        </w:tc>
      </w:tr>
      <w:tr w:rsidR="00D32B56" w:rsidRPr="00D32B56">
        <w:tc>
          <w:tcPr>
            <w:tcW w:w="394" w:type="dxa"/>
          </w:tcPr>
          <w:p w:rsidR="00A025A1" w:rsidRPr="00D32B56" w:rsidRDefault="00A025A1">
            <w:pPr>
              <w:spacing w:after="1" w:line="220" w:lineRule="atLeast"/>
            </w:pPr>
            <w:r w:rsidRPr="00D32B56">
              <w:rPr>
                <w:rFonts w:ascii="Calibri" w:hAnsi="Calibri" w:cs="Calibri"/>
              </w:rPr>
              <w:t>3</w:t>
            </w:r>
          </w:p>
        </w:tc>
        <w:tc>
          <w:tcPr>
            <w:tcW w:w="4819" w:type="dxa"/>
          </w:tcPr>
          <w:p w:rsidR="00A025A1" w:rsidRPr="00D32B56" w:rsidRDefault="00A025A1">
            <w:pPr>
              <w:spacing w:after="1" w:line="220" w:lineRule="atLeast"/>
            </w:pPr>
            <w:r w:rsidRPr="00D32B56">
              <w:rPr>
                <w:rFonts w:ascii="Calibri" w:hAnsi="Calibri" w:cs="Calibri"/>
              </w:rPr>
              <w:t>Отдел ОГКУ "ТО МФЦ" по Кировскому району г. Томска</w:t>
            </w:r>
          </w:p>
        </w:tc>
        <w:tc>
          <w:tcPr>
            <w:tcW w:w="3855" w:type="dxa"/>
          </w:tcPr>
          <w:p w:rsidR="00A025A1" w:rsidRPr="00D32B56" w:rsidRDefault="00A025A1">
            <w:pPr>
              <w:spacing w:after="1" w:line="220" w:lineRule="atLeast"/>
            </w:pPr>
            <w:r w:rsidRPr="00D32B56">
              <w:rPr>
                <w:rFonts w:ascii="Calibri" w:hAnsi="Calibri" w:cs="Calibri"/>
              </w:rPr>
              <w:t>634021, г. Томск, пр. Фрунзе, д. 103д</w:t>
            </w:r>
          </w:p>
        </w:tc>
      </w:tr>
      <w:tr w:rsidR="00D32B56" w:rsidRPr="00D32B56">
        <w:tc>
          <w:tcPr>
            <w:tcW w:w="394" w:type="dxa"/>
          </w:tcPr>
          <w:p w:rsidR="00A025A1" w:rsidRPr="00D32B56" w:rsidRDefault="00A025A1">
            <w:pPr>
              <w:spacing w:after="1" w:line="220" w:lineRule="atLeast"/>
            </w:pPr>
            <w:r w:rsidRPr="00D32B56">
              <w:rPr>
                <w:rFonts w:ascii="Calibri" w:hAnsi="Calibri" w:cs="Calibri"/>
              </w:rPr>
              <w:t>4</w:t>
            </w:r>
          </w:p>
        </w:tc>
        <w:tc>
          <w:tcPr>
            <w:tcW w:w="4819" w:type="dxa"/>
          </w:tcPr>
          <w:p w:rsidR="00A025A1" w:rsidRPr="00D32B56" w:rsidRDefault="00A025A1">
            <w:pPr>
              <w:spacing w:after="1" w:line="220" w:lineRule="atLeast"/>
            </w:pPr>
            <w:r w:rsidRPr="00D32B56">
              <w:rPr>
                <w:rFonts w:ascii="Calibri" w:hAnsi="Calibri" w:cs="Calibri"/>
              </w:rPr>
              <w:t>Отдел ОГКУ "ТО МФЦ" по Ленинскому району г. Томска</w:t>
            </w:r>
          </w:p>
        </w:tc>
        <w:tc>
          <w:tcPr>
            <w:tcW w:w="3855" w:type="dxa"/>
          </w:tcPr>
          <w:p w:rsidR="00A025A1" w:rsidRPr="00D32B56" w:rsidRDefault="00A025A1">
            <w:pPr>
              <w:spacing w:after="1" w:line="220" w:lineRule="atLeast"/>
            </w:pPr>
            <w:r w:rsidRPr="00D32B56">
              <w:rPr>
                <w:rFonts w:ascii="Calibri" w:hAnsi="Calibri" w:cs="Calibri"/>
              </w:rPr>
              <w:t xml:space="preserve">634009, г. Томск, пер. </w:t>
            </w:r>
            <w:proofErr w:type="spellStart"/>
            <w:r w:rsidRPr="00D32B56">
              <w:rPr>
                <w:rFonts w:ascii="Calibri" w:hAnsi="Calibri" w:cs="Calibri"/>
              </w:rPr>
              <w:t>Дербышевский</w:t>
            </w:r>
            <w:proofErr w:type="spellEnd"/>
            <w:r w:rsidRPr="00D32B56">
              <w:rPr>
                <w:rFonts w:ascii="Calibri" w:hAnsi="Calibri" w:cs="Calibri"/>
              </w:rPr>
              <w:t>, д. 26Б</w:t>
            </w:r>
          </w:p>
        </w:tc>
      </w:tr>
    </w:tbl>
    <w:p w:rsidR="00A025A1" w:rsidRPr="00D32B56" w:rsidRDefault="00A025A1">
      <w:pPr>
        <w:spacing w:after="1" w:line="220" w:lineRule="atLeast"/>
        <w:jc w:val="both"/>
      </w:pPr>
    </w:p>
    <w:p w:rsidR="00A025A1" w:rsidRPr="00D32B56" w:rsidRDefault="00A025A1">
      <w:pPr>
        <w:spacing w:after="1" w:line="220" w:lineRule="atLeast"/>
        <w:ind w:firstLine="540"/>
        <w:jc w:val="both"/>
      </w:pPr>
      <w:r w:rsidRPr="00D32B56">
        <w:rPr>
          <w:rFonts w:ascii="Calibri" w:hAnsi="Calibri" w:cs="Calibri"/>
        </w:rPr>
        <w:t>Адрес официального сайта МФЦ: http://mfc.tomsk.ru/.</w:t>
      </w:r>
    </w:p>
    <w:p w:rsidR="00A025A1" w:rsidRPr="00D32B56" w:rsidRDefault="00A025A1">
      <w:pPr>
        <w:spacing w:before="220" w:after="1" w:line="220" w:lineRule="atLeast"/>
        <w:ind w:firstLine="540"/>
        <w:jc w:val="both"/>
      </w:pPr>
      <w:r w:rsidRPr="00D32B56">
        <w:rPr>
          <w:rFonts w:ascii="Calibri" w:hAnsi="Calibri" w:cs="Calibri"/>
        </w:rPr>
        <w:t>Центр телефонного обслуживания: тел. 71 40 01.</w:t>
      </w:r>
    </w:p>
    <w:p w:rsidR="00A025A1" w:rsidRPr="00D32B56" w:rsidRDefault="00A025A1">
      <w:pPr>
        <w:spacing w:before="220" w:after="1" w:line="220" w:lineRule="atLeast"/>
        <w:ind w:firstLine="540"/>
        <w:jc w:val="both"/>
      </w:pPr>
      <w:r w:rsidRPr="00D32B56">
        <w:rPr>
          <w:rFonts w:ascii="Calibri" w:hAnsi="Calibri" w:cs="Calibri"/>
        </w:rPr>
        <w:t>Единый портал государственных и муниципальных услуг (функций) - https://www.gosuslugi.ru.</w:t>
      </w:r>
    </w:p>
    <w:p w:rsidR="00A025A1" w:rsidRPr="00D32B56" w:rsidRDefault="00A025A1">
      <w:pPr>
        <w:spacing w:after="1" w:line="220" w:lineRule="atLeast"/>
        <w:jc w:val="both"/>
      </w:pPr>
    </w:p>
    <w:p w:rsidR="00A025A1" w:rsidRPr="00D32B56" w:rsidRDefault="00A025A1">
      <w:pPr>
        <w:spacing w:after="1" w:line="220" w:lineRule="atLeast"/>
        <w:jc w:val="both"/>
      </w:pPr>
    </w:p>
    <w:p w:rsidR="00A025A1" w:rsidRPr="00D32B56" w:rsidRDefault="00A025A1">
      <w:pPr>
        <w:spacing w:after="1" w:line="220" w:lineRule="atLeast"/>
        <w:jc w:val="both"/>
      </w:pPr>
    </w:p>
    <w:p w:rsidR="00A025A1" w:rsidRPr="00D32B56" w:rsidRDefault="00A025A1">
      <w:pPr>
        <w:spacing w:after="1" w:line="220" w:lineRule="atLeast"/>
        <w:jc w:val="both"/>
      </w:pPr>
    </w:p>
    <w:p w:rsidR="00A025A1" w:rsidRPr="00D32B56" w:rsidRDefault="00A025A1">
      <w:pPr>
        <w:spacing w:after="1" w:line="220" w:lineRule="atLeast"/>
        <w:jc w:val="both"/>
      </w:pPr>
    </w:p>
    <w:p w:rsidR="00A025A1" w:rsidRPr="00D32B56" w:rsidRDefault="00A025A1">
      <w:pPr>
        <w:spacing w:after="1" w:line="220" w:lineRule="atLeast"/>
        <w:jc w:val="right"/>
        <w:outlineLvl w:val="1"/>
      </w:pPr>
      <w:r w:rsidRPr="00D32B56">
        <w:rPr>
          <w:rFonts w:ascii="Calibri" w:hAnsi="Calibri" w:cs="Calibri"/>
        </w:rPr>
        <w:t>Приложение 3</w:t>
      </w:r>
    </w:p>
    <w:p w:rsidR="00A025A1" w:rsidRPr="00D32B56" w:rsidRDefault="00A025A1">
      <w:pPr>
        <w:spacing w:after="1" w:line="220" w:lineRule="atLeast"/>
        <w:jc w:val="right"/>
      </w:pPr>
      <w:r w:rsidRPr="00D32B56">
        <w:rPr>
          <w:rFonts w:ascii="Calibri" w:hAnsi="Calibri" w:cs="Calibri"/>
        </w:rPr>
        <w:t>к административному регламенту</w:t>
      </w:r>
    </w:p>
    <w:p w:rsidR="00A025A1" w:rsidRPr="00D32B56" w:rsidRDefault="00A025A1">
      <w:pPr>
        <w:spacing w:after="1" w:line="220" w:lineRule="atLeast"/>
        <w:jc w:val="right"/>
      </w:pPr>
      <w:r w:rsidRPr="00D32B56">
        <w:rPr>
          <w:rFonts w:ascii="Calibri" w:hAnsi="Calibri" w:cs="Calibri"/>
        </w:rPr>
        <w:t>предоставления муниципальной услуги "Предоставление в аренду</w:t>
      </w:r>
    </w:p>
    <w:p w:rsidR="00A025A1" w:rsidRPr="00D32B56" w:rsidRDefault="00A025A1">
      <w:pPr>
        <w:spacing w:after="1" w:line="220" w:lineRule="atLeast"/>
        <w:jc w:val="right"/>
      </w:pPr>
      <w:r w:rsidRPr="00D32B56">
        <w:rPr>
          <w:rFonts w:ascii="Calibri" w:hAnsi="Calibri" w:cs="Calibri"/>
        </w:rPr>
        <w:t>муниципального имущества, находящегося в муниципальной</w:t>
      </w:r>
    </w:p>
    <w:p w:rsidR="00A025A1" w:rsidRPr="00D32B56" w:rsidRDefault="00A025A1">
      <w:pPr>
        <w:spacing w:after="1" w:line="220" w:lineRule="atLeast"/>
        <w:jc w:val="right"/>
      </w:pPr>
      <w:r w:rsidRPr="00D32B56">
        <w:rPr>
          <w:rFonts w:ascii="Calibri" w:hAnsi="Calibri" w:cs="Calibri"/>
        </w:rPr>
        <w:t>имущественной казне города Томска, за исключением</w:t>
      </w:r>
    </w:p>
    <w:p w:rsidR="00A025A1" w:rsidRPr="00D32B56" w:rsidRDefault="00A025A1">
      <w:pPr>
        <w:spacing w:after="1" w:line="220" w:lineRule="atLeast"/>
        <w:jc w:val="right"/>
      </w:pPr>
      <w:r w:rsidRPr="00D32B56">
        <w:rPr>
          <w:rFonts w:ascii="Calibri" w:hAnsi="Calibri" w:cs="Calibri"/>
        </w:rPr>
        <w:t>земельных участков, без торгов"</w:t>
      </w:r>
    </w:p>
    <w:p w:rsidR="00A025A1" w:rsidRPr="00D32B56" w:rsidRDefault="00A025A1">
      <w:pPr>
        <w:spacing w:after="1" w:line="220" w:lineRule="atLeast"/>
        <w:jc w:val="both"/>
      </w:pPr>
    </w:p>
    <w:p w:rsidR="00A025A1" w:rsidRPr="00D32B56" w:rsidRDefault="00A025A1">
      <w:pPr>
        <w:sectPr w:rsidR="00A025A1" w:rsidRPr="00D32B56" w:rsidSect="00A025A1">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719"/>
        <w:gridCol w:w="2059"/>
        <w:gridCol w:w="1834"/>
        <w:gridCol w:w="2719"/>
        <w:gridCol w:w="2299"/>
      </w:tblGrid>
      <w:tr w:rsidR="00D32B56" w:rsidRPr="00D32B56">
        <w:tc>
          <w:tcPr>
            <w:tcW w:w="394" w:type="dxa"/>
          </w:tcPr>
          <w:p w:rsidR="00A025A1" w:rsidRPr="00D32B56" w:rsidRDefault="00A025A1">
            <w:pPr>
              <w:spacing w:after="1" w:line="220" w:lineRule="atLeast"/>
            </w:pPr>
            <w:bookmarkStart w:id="21" w:name="P608"/>
            <w:bookmarkEnd w:id="21"/>
            <w:r w:rsidRPr="00D32B56">
              <w:rPr>
                <w:rFonts w:ascii="Calibri" w:hAnsi="Calibri" w:cs="Calibri"/>
              </w:rPr>
              <w:lastRenderedPageBreak/>
              <w:t xml:space="preserve">N </w:t>
            </w:r>
            <w:proofErr w:type="spellStart"/>
            <w:r w:rsidRPr="00D32B56">
              <w:rPr>
                <w:rFonts w:ascii="Calibri" w:hAnsi="Calibri" w:cs="Calibri"/>
              </w:rPr>
              <w:t>пп</w:t>
            </w:r>
            <w:proofErr w:type="spellEnd"/>
          </w:p>
        </w:tc>
        <w:tc>
          <w:tcPr>
            <w:tcW w:w="2719" w:type="dxa"/>
          </w:tcPr>
          <w:p w:rsidR="00A025A1" w:rsidRPr="00D32B56" w:rsidRDefault="00A025A1">
            <w:pPr>
              <w:spacing w:after="1" w:line="220" w:lineRule="atLeast"/>
            </w:pPr>
            <w:r w:rsidRPr="00D32B56">
              <w:rPr>
                <w:rFonts w:ascii="Calibri" w:hAnsi="Calibri" w:cs="Calibri"/>
              </w:rPr>
              <w:t>Наименование документа</w:t>
            </w:r>
          </w:p>
        </w:tc>
        <w:tc>
          <w:tcPr>
            <w:tcW w:w="2059" w:type="dxa"/>
          </w:tcPr>
          <w:p w:rsidR="00A025A1" w:rsidRPr="00D32B56" w:rsidRDefault="00A025A1">
            <w:pPr>
              <w:spacing w:after="1" w:line="220" w:lineRule="atLeast"/>
            </w:pPr>
            <w:r w:rsidRPr="00D32B56">
              <w:rPr>
                <w:rFonts w:ascii="Calibri" w:hAnsi="Calibri" w:cs="Calibri"/>
              </w:rPr>
              <w:t>Способ предоставления:</w:t>
            </w:r>
          </w:p>
          <w:p w:rsidR="00A025A1" w:rsidRPr="00D32B56" w:rsidRDefault="00A025A1">
            <w:pPr>
              <w:spacing w:after="1" w:line="220" w:lineRule="atLeast"/>
            </w:pPr>
            <w:r w:rsidRPr="00D32B56">
              <w:rPr>
                <w:rFonts w:ascii="Calibri" w:hAnsi="Calibri" w:cs="Calibri"/>
              </w:rPr>
              <w:t>- оригинал;</w:t>
            </w:r>
          </w:p>
          <w:p w:rsidR="00A025A1" w:rsidRPr="00D32B56" w:rsidRDefault="00A025A1">
            <w:pPr>
              <w:spacing w:after="1" w:line="220" w:lineRule="atLeast"/>
            </w:pPr>
            <w:r w:rsidRPr="00D32B56">
              <w:rPr>
                <w:rFonts w:ascii="Calibri" w:hAnsi="Calibri" w:cs="Calibri"/>
              </w:rPr>
              <w:t>- заполненная и подписанная заявителем форма;</w:t>
            </w:r>
          </w:p>
          <w:p w:rsidR="00A025A1" w:rsidRPr="00D32B56" w:rsidRDefault="00A025A1">
            <w:pPr>
              <w:spacing w:after="1" w:line="220" w:lineRule="atLeast"/>
            </w:pPr>
            <w:r w:rsidRPr="00D32B56">
              <w:rPr>
                <w:rFonts w:ascii="Calibri" w:hAnsi="Calibri" w:cs="Calibri"/>
              </w:rPr>
              <w:t>- копия с предоставлением оригинала;</w:t>
            </w:r>
          </w:p>
          <w:p w:rsidR="00A025A1" w:rsidRPr="00D32B56" w:rsidRDefault="00A025A1">
            <w:pPr>
              <w:spacing w:after="1" w:line="220" w:lineRule="atLeast"/>
            </w:pPr>
            <w:r w:rsidRPr="00D32B56">
              <w:rPr>
                <w:rFonts w:ascii="Calibri" w:hAnsi="Calibri" w:cs="Calibri"/>
              </w:rPr>
              <w:t>- копия, заверенная по месту работы;</w:t>
            </w:r>
          </w:p>
          <w:p w:rsidR="00A025A1" w:rsidRPr="00D32B56" w:rsidRDefault="00A025A1">
            <w:pPr>
              <w:spacing w:after="1" w:line="220" w:lineRule="atLeast"/>
            </w:pPr>
            <w:r w:rsidRPr="00D32B56">
              <w:rPr>
                <w:rFonts w:ascii="Calibri" w:hAnsi="Calibri" w:cs="Calibri"/>
              </w:rPr>
              <w:t>- копия, заверенная собственноручно;</w:t>
            </w:r>
          </w:p>
          <w:p w:rsidR="00A025A1" w:rsidRPr="00D32B56" w:rsidRDefault="00A025A1">
            <w:pPr>
              <w:spacing w:after="1" w:line="220" w:lineRule="atLeast"/>
            </w:pPr>
            <w:r w:rsidRPr="00D32B56">
              <w:rPr>
                <w:rFonts w:ascii="Calibri" w:hAnsi="Calibri" w:cs="Calibri"/>
              </w:rPr>
              <w:t>- нотариально заверенная копия;</w:t>
            </w:r>
          </w:p>
          <w:p w:rsidR="00A025A1" w:rsidRPr="00D32B56" w:rsidRDefault="00A025A1">
            <w:pPr>
              <w:spacing w:after="1" w:line="220" w:lineRule="atLeast"/>
            </w:pPr>
            <w:r w:rsidRPr="00D32B56">
              <w:rPr>
                <w:rFonts w:ascii="Calibri" w:hAnsi="Calibri" w:cs="Calibri"/>
              </w:rPr>
              <w:t>- рукописное обращение;</w:t>
            </w:r>
          </w:p>
          <w:p w:rsidR="00A025A1" w:rsidRPr="00D32B56" w:rsidRDefault="00A025A1">
            <w:pPr>
              <w:spacing w:after="1" w:line="220" w:lineRule="atLeast"/>
            </w:pPr>
            <w:r w:rsidRPr="00D32B56">
              <w:rPr>
                <w:rFonts w:ascii="Calibri" w:hAnsi="Calibri" w:cs="Calibri"/>
              </w:rPr>
              <w:t>- электронная форма;</w:t>
            </w:r>
          </w:p>
          <w:p w:rsidR="00A025A1" w:rsidRPr="00D32B56" w:rsidRDefault="00A025A1">
            <w:pPr>
              <w:spacing w:after="1" w:line="220" w:lineRule="atLeast"/>
            </w:pPr>
            <w:r w:rsidRPr="00D32B56">
              <w:rPr>
                <w:rFonts w:ascii="Calibri" w:hAnsi="Calibri" w:cs="Calibri"/>
              </w:rPr>
              <w:t>- иные</w:t>
            </w:r>
          </w:p>
        </w:tc>
        <w:tc>
          <w:tcPr>
            <w:tcW w:w="1834" w:type="dxa"/>
          </w:tcPr>
          <w:p w:rsidR="00A025A1" w:rsidRPr="00D32B56" w:rsidRDefault="00A025A1">
            <w:pPr>
              <w:spacing w:after="1" w:line="220" w:lineRule="atLeast"/>
            </w:pPr>
            <w:r w:rsidRPr="00D32B56">
              <w:rPr>
                <w:rFonts w:ascii="Calibri" w:hAnsi="Calibri" w:cs="Calibri"/>
              </w:rPr>
              <w:t>Вариант предоставления:</w:t>
            </w:r>
          </w:p>
          <w:p w:rsidR="00A025A1" w:rsidRPr="00D32B56" w:rsidRDefault="00A025A1">
            <w:pPr>
              <w:spacing w:after="1" w:line="220" w:lineRule="atLeast"/>
            </w:pPr>
            <w:r w:rsidRPr="00D32B56">
              <w:rPr>
                <w:rFonts w:ascii="Calibri" w:hAnsi="Calibri" w:cs="Calibri"/>
              </w:rPr>
              <w:t>- предоставляется без возврата;</w:t>
            </w:r>
          </w:p>
          <w:p w:rsidR="00A025A1" w:rsidRPr="00D32B56" w:rsidRDefault="00A025A1">
            <w:pPr>
              <w:spacing w:after="1" w:line="220" w:lineRule="atLeast"/>
            </w:pPr>
            <w:r w:rsidRPr="00D32B56">
              <w:rPr>
                <w:rFonts w:ascii="Calibri" w:hAnsi="Calibri" w:cs="Calibri"/>
              </w:rPr>
              <w:t>- предоставляется на все время оказания услуги с возможностью возврата по требованию заявителя;</w:t>
            </w:r>
          </w:p>
          <w:p w:rsidR="00A025A1" w:rsidRPr="00D32B56" w:rsidRDefault="00A025A1">
            <w:pPr>
              <w:spacing w:after="1" w:line="220" w:lineRule="atLeast"/>
            </w:pPr>
            <w:r w:rsidRPr="00D32B56">
              <w:rPr>
                <w:rFonts w:ascii="Calibri" w:hAnsi="Calibri" w:cs="Calibri"/>
              </w:rPr>
              <w:t>- предоставляется на все время оказания услуги с обязательным возвратом;</w:t>
            </w:r>
          </w:p>
          <w:p w:rsidR="00A025A1" w:rsidRPr="00D32B56" w:rsidRDefault="00A025A1">
            <w:pPr>
              <w:spacing w:after="1" w:line="220" w:lineRule="atLeast"/>
            </w:pPr>
            <w:r w:rsidRPr="00D32B56">
              <w:rPr>
                <w:rFonts w:ascii="Calibri" w:hAnsi="Calibri" w:cs="Calibri"/>
              </w:rPr>
              <w:t>- предоставляется только для просмотра</w:t>
            </w:r>
          </w:p>
        </w:tc>
        <w:tc>
          <w:tcPr>
            <w:tcW w:w="2719" w:type="dxa"/>
          </w:tcPr>
          <w:p w:rsidR="00A025A1" w:rsidRPr="00D32B56" w:rsidRDefault="00A025A1">
            <w:pPr>
              <w:spacing w:after="1" w:line="220" w:lineRule="atLeast"/>
            </w:pPr>
            <w:r w:rsidRPr="00D32B56">
              <w:rPr>
                <w:rFonts w:ascii="Calibri" w:hAnsi="Calibri" w:cs="Calibri"/>
              </w:rPr>
              <w:t>Обязательность:</w:t>
            </w:r>
          </w:p>
          <w:p w:rsidR="00A025A1" w:rsidRPr="00D32B56" w:rsidRDefault="00A025A1">
            <w:pPr>
              <w:spacing w:after="1" w:line="220" w:lineRule="atLeast"/>
            </w:pPr>
            <w:r w:rsidRPr="00D32B56">
              <w:rPr>
                <w:rFonts w:ascii="Calibri" w:hAnsi="Calibri" w:cs="Calibri"/>
              </w:rPr>
              <w:t>- обязателен;</w:t>
            </w:r>
          </w:p>
          <w:p w:rsidR="00A025A1" w:rsidRPr="00D32B56" w:rsidRDefault="00A025A1">
            <w:pPr>
              <w:spacing w:after="1" w:line="220" w:lineRule="atLeast"/>
            </w:pPr>
            <w:r w:rsidRPr="00D32B56">
              <w:rPr>
                <w:rFonts w:ascii="Calibri" w:hAnsi="Calibri" w:cs="Calibri"/>
              </w:rPr>
              <w:t>- не обязателен;</w:t>
            </w:r>
          </w:p>
          <w:p w:rsidR="00A025A1" w:rsidRPr="00D32B56" w:rsidRDefault="00A025A1">
            <w:pPr>
              <w:spacing w:after="1" w:line="220" w:lineRule="atLeast"/>
            </w:pPr>
            <w:r w:rsidRPr="00D32B56">
              <w:rPr>
                <w:rFonts w:ascii="Calibri" w:hAnsi="Calibri" w:cs="Calibri"/>
              </w:rPr>
              <w:t>- только для электронной подачи;</w:t>
            </w:r>
          </w:p>
          <w:p w:rsidR="00A025A1" w:rsidRPr="00D32B56" w:rsidRDefault="00A025A1">
            <w:pPr>
              <w:spacing w:after="1" w:line="220" w:lineRule="atLeast"/>
            </w:pPr>
            <w:r w:rsidRPr="00D32B56">
              <w:rPr>
                <w:rFonts w:ascii="Calibri" w:hAnsi="Calibri" w:cs="Calibri"/>
              </w:rPr>
              <w:t>- документ обязателен, если...</w:t>
            </w:r>
          </w:p>
        </w:tc>
        <w:tc>
          <w:tcPr>
            <w:tcW w:w="2299" w:type="dxa"/>
          </w:tcPr>
          <w:p w:rsidR="00A025A1" w:rsidRPr="00D32B56" w:rsidRDefault="00A025A1">
            <w:pPr>
              <w:spacing w:after="1" w:line="220" w:lineRule="atLeast"/>
            </w:pPr>
            <w:r w:rsidRPr="00D32B56">
              <w:rPr>
                <w:rFonts w:ascii="Calibri" w:hAnsi="Calibri" w:cs="Calibri"/>
              </w:rPr>
              <w:t>Примечание:</w:t>
            </w:r>
          </w:p>
          <w:p w:rsidR="00A025A1" w:rsidRPr="00D32B56" w:rsidRDefault="00A025A1">
            <w:pPr>
              <w:spacing w:after="1" w:line="220" w:lineRule="atLeast"/>
            </w:pPr>
            <w:r w:rsidRPr="00D32B56">
              <w:rPr>
                <w:rFonts w:ascii="Calibri" w:hAnsi="Calibri" w:cs="Calibri"/>
              </w:rPr>
              <w:t>(особенности предоставления документа, количество экземпляров, т.д.)</w:t>
            </w:r>
          </w:p>
        </w:tc>
      </w:tr>
      <w:tr w:rsidR="00D32B56" w:rsidRPr="00D32B56">
        <w:tc>
          <w:tcPr>
            <w:tcW w:w="394" w:type="dxa"/>
          </w:tcPr>
          <w:p w:rsidR="00A025A1" w:rsidRPr="00D32B56" w:rsidRDefault="00A025A1">
            <w:pPr>
              <w:spacing w:after="1" w:line="220" w:lineRule="atLeast"/>
            </w:pPr>
            <w:r w:rsidRPr="00D32B56">
              <w:rPr>
                <w:rFonts w:ascii="Calibri" w:hAnsi="Calibri" w:cs="Calibri"/>
              </w:rPr>
              <w:t>1</w:t>
            </w:r>
          </w:p>
        </w:tc>
        <w:tc>
          <w:tcPr>
            <w:tcW w:w="2719" w:type="dxa"/>
          </w:tcPr>
          <w:p w:rsidR="00A025A1" w:rsidRPr="00D32B56" w:rsidRDefault="006A1C6E">
            <w:pPr>
              <w:spacing w:after="1" w:line="220" w:lineRule="atLeast"/>
            </w:pPr>
            <w:hyperlink w:anchor="P773" w:history="1">
              <w:r w:rsidR="00A025A1" w:rsidRPr="00D32B56">
                <w:rPr>
                  <w:rFonts w:ascii="Calibri" w:hAnsi="Calibri" w:cs="Calibri"/>
                </w:rPr>
                <w:t>Заявление</w:t>
              </w:r>
            </w:hyperlink>
            <w:r w:rsidR="00A025A1" w:rsidRPr="00D32B56">
              <w:rPr>
                <w:rFonts w:ascii="Calibri" w:hAnsi="Calibri" w:cs="Calibri"/>
              </w:rPr>
              <w:t xml:space="preserve"> о предоставлении муниципальной услуги</w:t>
            </w:r>
          </w:p>
        </w:tc>
        <w:tc>
          <w:tcPr>
            <w:tcW w:w="2059" w:type="dxa"/>
          </w:tcPr>
          <w:p w:rsidR="00A025A1" w:rsidRPr="00D32B56" w:rsidRDefault="00A025A1">
            <w:pPr>
              <w:spacing w:after="1" w:line="220" w:lineRule="atLeast"/>
            </w:pPr>
            <w:r w:rsidRPr="00D32B56">
              <w:rPr>
                <w:rFonts w:ascii="Calibri" w:hAnsi="Calibri" w:cs="Calibri"/>
              </w:rPr>
              <w:t xml:space="preserve">Заполненная и подписанная заявителем </w:t>
            </w:r>
            <w:hyperlink w:anchor="P773" w:history="1">
              <w:r w:rsidRPr="00D32B56">
                <w:rPr>
                  <w:rFonts w:ascii="Calibri" w:hAnsi="Calibri" w:cs="Calibri"/>
                </w:rPr>
                <w:t>форма</w:t>
              </w:r>
            </w:hyperlink>
          </w:p>
        </w:tc>
        <w:tc>
          <w:tcPr>
            <w:tcW w:w="1834" w:type="dxa"/>
          </w:tcPr>
          <w:p w:rsidR="00A025A1" w:rsidRPr="00D32B56" w:rsidRDefault="00A025A1">
            <w:pPr>
              <w:spacing w:after="1" w:line="220" w:lineRule="atLeast"/>
            </w:pPr>
            <w:r w:rsidRPr="00D32B56">
              <w:rPr>
                <w:rFonts w:ascii="Calibri" w:hAnsi="Calibri" w:cs="Calibri"/>
              </w:rPr>
              <w:t>Предоставляется без возврата</w:t>
            </w:r>
          </w:p>
        </w:tc>
        <w:tc>
          <w:tcPr>
            <w:tcW w:w="2719" w:type="dxa"/>
          </w:tcPr>
          <w:p w:rsidR="00A025A1" w:rsidRPr="00D32B56" w:rsidRDefault="00A025A1">
            <w:pPr>
              <w:spacing w:after="1" w:line="220" w:lineRule="atLeast"/>
            </w:pPr>
            <w:r w:rsidRPr="00D32B56">
              <w:rPr>
                <w:rFonts w:ascii="Calibri" w:hAnsi="Calibri" w:cs="Calibri"/>
              </w:rPr>
              <w:t>Обязателен</w:t>
            </w:r>
          </w:p>
        </w:tc>
        <w:tc>
          <w:tcPr>
            <w:tcW w:w="2299" w:type="dxa"/>
          </w:tcPr>
          <w:p w:rsidR="00A025A1" w:rsidRPr="00D32B56" w:rsidRDefault="00A025A1">
            <w:pPr>
              <w:spacing w:after="1" w:line="220" w:lineRule="atLeast"/>
              <w:jc w:val="center"/>
            </w:pPr>
            <w:r w:rsidRPr="00D32B56">
              <w:rPr>
                <w:rFonts w:ascii="Calibri" w:hAnsi="Calibri" w:cs="Calibri"/>
              </w:rPr>
              <w:t>-</w:t>
            </w:r>
          </w:p>
        </w:tc>
      </w:tr>
      <w:tr w:rsidR="00D32B56" w:rsidRPr="00D32B56">
        <w:tc>
          <w:tcPr>
            <w:tcW w:w="394" w:type="dxa"/>
          </w:tcPr>
          <w:p w:rsidR="00A025A1" w:rsidRPr="00D32B56" w:rsidRDefault="00A025A1">
            <w:pPr>
              <w:spacing w:after="1" w:line="220" w:lineRule="atLeast"/>
            </w:pPr>
            <w:r w:rsidRPr="00D32B56">
              <w:rPr>
                <w:rFonts w:ascii="Calibri" w:hAnsi="Calibri" w:cs="Calibri"/>
              </w:rPr>
              <w:t>2</w:t>
            </w:r>
          </w:p>
        </w:tc>
        <w:tc>
          <w:tcPr>
            <w:tcW w:w="2719" w:type="dxa"/>
          </w:tcPr>
          <w:p w:rsidR="00A025A1" w:rsidRPr="00D32B56" w:rsidRDefault="00A025A1">
            <w:pPr>
              <w:spacing w:after="1" w:line="220" w:lineRule="atLeast"/>
            </w:pPr>
            <w:r w:rsidRPr="00D32B56">
              <w:rPr>
                <w:rFonts w:ascii="Calibri" w:hAnsi="Calibri" w:cs="Calibri"/>
              </w:rPr>
              <w:t>Копия документа, удостоверяющего личность заявителя, представителя заявителя</w:t>
            </w:r>
          </w:p>
        </w:tc>
        <w:tc>
          <w:tcPr>
            <w:tcW w:w="2059" w:type="dxa"/>
          </w:tcPr>
          <w:p w:rsidR="00A025A1" w:rsidRPr="00D32B56" w:rsidRDefault="00A025A1">
            <w:pPr>
              <w:spacing w:after="1" w:line="220" w:lineRule="atLeast"/>
            </w:pPr>
            <w:r w:rsidRPr="00D32B56">
              <w:rPr>
                <w:rFonts w:ascii="Calibri" w:hAnsi="Calibri" w:cs="Calibri"/>
              </w:rPr>
              <w:t>Копия всех листов с предоставлением оригинала либо нотариально заверенная копия - при личном обращении.</w:t>
            </w:r>
          </w:p>
          <w:p w:rsidR="00A025A1" w:rsidRPr="00D32B56" w:rsidRDefault="00A025A1">
            <w:pPr>
              <w:spacing w:after="1" w:line="220" w:lineRule="atLeast"/>
            </w:pPr>
            <w:r w:rsidRPr="00D32B56">
              <w:rPr>
                <w:rFonts w:ascii="Calibri" w:hAnsi="Calibri" w:cs="Calibri"/>
              </w:rPr>
              <w:t xml:space="preserve">Нотариально заверенная копия - </w:t>
            </w:r>
            <w:r w:rsidRPr="00D32B56">
              <w:rPr>
                <w:rFonts w:ascii="Calibri" w:hAnsi="Calibri" w:cs="Calibri"/>
              </w:rPr>
              <w:lastRenderedPageBreak/>
              <w:t>при направлении почтовой связью</w:t>
            </w:r>
          </w:p>
        </w:tc>
        <w:tc>
          <w:tcPr>
            <w:tcW w:w="1834" w:type="dxa"/>
          </w:tcPr>
          <w:p w:rsidR="00A025A1" w:rsidRPr="00D32B56" w:rsidRDefault="00A025A1">
            <w:pPr>
              <w:spacing w:after="1" w:line="220" w:lineRule="atLeast"/>
            </w:pPr>
            <w:r w:rsidRPr="00D32B56">
              <w:rPr>
                <w:rFonts w:ascii="Calibri" w:hAnsi="Calibri" w:cs="Calibri"/>
              </w:rPr>
              <w:lastRenderedPageBreak/>
              <w:t>Копия предоставляется без возврата, оригинал предоставляется только для просмотра</w:t>
            </w:r>
          </w:p>
        </w:tc>
        <w:tc>
          <w:tcPr>
            <w:tcW w:w="2719" w:type="dxa"/>
          </w:tcPr>
          <w:p w:rsidR="00A025A1" w:rsidRPr="00D32B56" w:rsidRDefault="00A025A1">
            <w:pPr>
              <w:spacing w:after="1" w:line="220" w:lineRule="atLeast"/>
            </w:pPr>
            <w:r w:rsidRPr="00D32B56">
              <w:rPr>
                <w:rFonts w:ascii="Calibri" w:hAnsi="Calibri" w:cs="Calibri"/>
              </w:rPr>
              <w:t>Обязателен</w:t>
            </w:r>
          </w:p>
        </w:tc>
        <w:tc>
          <w:tcPr>
            <w:tcW w:w="2299" w:type="dxa"/>
          </w:tcPr>
          <w:p w:rsidR="00A025A1" w:rsidRPr="00D32B56" w:rsidRDefault="00A025A1">
            <w:pPr>
              <w:spacing w:after="1" w:line="220" w:lineRule="atLeast"/>
              <w:jc w:val="center"/>
            </w:pPr>
            <w:r w:rsidRPr="00D32B56">
              <w:rPr>
                <w:rFonts w:ascii="Calibri" w:hAnsi="Calibri" w:cs="Calibri"/>
              </w:rPr>
              <w:t>-</w:t>
            </w:r>
          </w:p>
        </w:tc>
      </w:tr>
      <w:tr w:rsidR="00D32B56" w:rsidRPr="00D32B56">
        <w:tc>
          <w:tcPr>
            <w:tcW w:w="394" w:type="dxa"/>
          </w:tcPr>
          <w:p w:rsidR="00A025A1" w:rsidRPr="00D32B56" w:rsidRDefault="00A025A1">
            <w:pPr>
              <w:spacing w:after="1" w:line="220" w:lineRule="atLeast"/>
            </w:pPr>
            <w:r w:rsidRPr="00D32B56">
              <w:rPr>
                <w:rFonts w:ascii="Calibri" w:hAnsi="Calibri" w:cs="Calibri"/>
              </w:rPr>
              <w:t>3</w:t>
            </w:r>
          </w:p>
        </w:tc>
        <w:tc>
          <w:tcPr>
            <w:tcW w:w="2719" w:type="dxa"/>
          </w:tcPr>
          <w:p w:rsidR="00A025A1" w:rsidRPr="00D32B56" w:rsidRDefault="00A025A1">
            <w:pPr>
              <w:spacing w:after="1" w:line="220" w:lineRule="atLeast"/>
            </w:pPr>
            <w:r w:rsidRPr="00D32B56">
              <w:rPr>
                <w:rFonts w:ascii="Calibri" w:hAnsi="Calibri" w:cs="Calibri"/>
              </w:rPr>
              <w:t>Копия документов, подтверждающих полномочия представителя (при обращении представителя юридического лица, физического лица)</w:t>
            </w:r>
          </w:p>
        </w:tc>
        <w:tc>
          <w:tcPr>
            <w:tcW w:w="2059" w:type="dxa"/>
          </w:tcPr>
          <w:p w:rsidR="00A025A1" w:rsidRPr="00D32B56" w:rsidRDefault="00A025A1">
            <w:pPr>
              <w:spacing w:after="1" w:line="220" w:lineRule="atLeast"/>
            </w:pPr>
            <w:r w:rsidRPr="00D32B56">
              <w:rPr>
                <w:rFonts w:ascii="Calibri" w:hAnsi="Calibri" w:cs="Calibri"/>
              </w:rPr>
              <w:t>Копия с предоставлением оригинала либо нотариально заверенная копия - при личном обращении.</w:t>
            </w:r>
          </w:p>
          <w:p w:rsidR="00A025A1" w:rsidRPr="00D32B56" w:rsidRDefault="00A025A1">
            <w:pPr>
              <w:spacing w:after="1" w:line="220" w:lineRule="atLeast"/>
            </w:pPr>
            <w:r w:rsidRPr="00D32B56">
              <w:rPr>
                <w:rFonts w:ascii="Calibri" w:hAnsi="Calibri" w:cs="Calibri"/>
              </w:rPr>
              <w:t>Нотариально заверенная копия - при направлении почтовой связью</w:t>
            </w:r>
          </w:p>
        </w:tc>
        <w:tc>
          <w:tcPr>
            <w:tcW w:w="1834" w:type="dxa"/>
          </w:tcPr>
          <w:p w:rsidR="00A025A1" w:rsidRPr="00D32B56" w:rsidRDefault="00A025A1">
            <w:pPr>
              <w:spacing w:after="1" w:line="220" w:lineRule="atLeast"/>
            </w:pPr>
            <w:r w:rsidRPr="00D32B56">
              <w:rPr>
                <w:rFonts w:ascii="Calibri" w:hAnsi="Calibri" w:cs="Calibri"/>
              </w:rPr>
              <w:t>Копия предоставляется без возврата, оригинал предоставляется только для просмотра</w:t>
            </w:r>
          </w:p>
        </w:tc>
        <w:tc>
          <w:tcPr>
            <w:tcW w:w="2719" w:type="dxa"/>
          </w:tcPr>
          <w:p w:rsidR="00A025A1" w:rsidRPr="00D32B56" w:rsidRDefault="00A025A1">
            <w:pPr>
              <w:spacing w:after="1" w:line="220" w:lineRule="atLeast"/>
            </w:pPr>
            <w:r w:rsidRPr="00D32B56">
              <w:rPr>
                <w:rFonts w:ascii="Calibri" w:hAnsi="Calibri" w:cs="Calibri"/>
              </w:rPr>
              <w:t>Обязателен</w:t>
            </w:r>
          </w:p>
        </w:tc>
        <w:tc>
          <w:tcPr>
            <w:tcW w:w="2299" w:type="dxa"/>
          </w:tcPr>
          <w:p w:rsidR="00A025A1" w:rsidRPr="00D32B56" w:rsidRDefault="00A025A1">
            <w:pPr>
              <w:spacing w:after="1" w:line="220" w:lineRule="atLeast"/>
            </w:pPr>
            <w:r w:rsidRPr="00D32B56">
              <w:rPr>
                <w:rFonts w:ascii="Calibri" w:hAnsi="Calibri" w:cs="Calibri"/>
              </w:rPr>
              <w:t>Предоставляется при обращении представителя физического или юридического лица</w:t>
            </w:r>
          </w:p>
        </w:tc>
      </w:tr>
      <w:tr w:rsidR="00D32B56" w:rsidRPr="00D32B56">
        <w:tc>
          <w:tcPr>
            <w:tcW w:w="394" w:type="dxa"/>
          </w:tcPr>
          <w:p w:rsidR="00A025A1" w:rsidRPr="00D32B56" w:rsidRDefault="00A025A1">
            <w:pPr>
              <w:spacing w:after="1" w:line="220" w:lineRule="atLeast"/>
            </w:pPr>
            <w:r w:rsidRPr="00D32B56">
              <w:rPr>
                <w:rFonts w:ascii="Calibri" w:hAnsi="Calibri" w:cs="Calibri"/>
              </w:rPr>
              <w:t>4</w:t>
            </w:r>
          </w:p>
        </w:tc>
        <w:tc>
          <w:tcPr>
            <w:tcW w:w="2719" w:type="dxa"/>
          </w:tcPr>
          <w:p w:rsidR="00A025A1" w:rsidRPr="00D32B56" w:rsidRDefault="00A025A1">
            <w:pPr>
              <w:spacing w:after="1" w:line="220" w:lineRule="atLeast"/>
            </w:pPr>
            <w:r w:rsidRPr="00D32B56">
              <w:rPr>
                <w:rFonts w:ascii="Calibri" w:hAnsi="Calibri" w:cs="Calibri"/>
              </w:rPr>
              <w:t>Нотариально заверенные копии учредительных документов (для юридических лиц)</w:t>
            </w:r>
          </w:p>
        </w:tc>
        <w:tc>
          <w:tcPr>
            <w:tcW w:w="2059" w:type="dxa"/>
          </w:tcPr>
          <w:p w:rsidR="00A025A1" w:rsidRPr="00D32B56" w:rsidRDefault="00A025A1">
            <w:pPr>
              <w:spacing w:after="1" w:line="220" w:lineRule="atLeast"/>
            </w:pPr>
            <w:r w:rsidRPr="00D32B56">
              <w:rPr>
                <w:rFonts w:ascii="Calibri" w:hAnsi="Calibri" w:cs="Calibri"/>
              </w:rPr>
              <w:t>Нотариально заверенные копии учредительных документов</w:t>
            </w:r>
          </w:p>
        </w:tc>
        <w:tc>
          <w:tcPr>
            <w:tcW w:w="1834" w:type="dxa"/>
          </w:tcPr>
          <w:p w:rsidR="00A025A1" w:rsidRPr="00D32B56" w:rsidRDefault="00A025A1">
            <w:pPr>
              <w:spacing w:after="1" w:line="220" w:lineRule="atLeast"/>
            </w:pPr>
            <w:r w:rsidRPr="00D32B56">
              <w:rPr>
                <w:rFonts w:ascii="Calibri" w:hAnsi="Calibri" w:cs="Calibri"/>
              </w:rPr>
              <w:t>Предоставляется без возврата</w:t>
            </w:r>
          </w:p>
        </w:tc>
        <w:tc>
          <w:tcPr>
            <w:tcW w:w="2719" w:type="dxa"/>
          </w:tcPr>
          <w:p w:rsidR="00A025A1" w:rsidRPr="00D32B56" w:rsidRDefault="00A025A1">
            <w:pPr>
              <w:spacing w:after="1" w:line="220" w:lineRule="atLeast"/>
            </w:pPr>
            <w:r w:rsidRPr="00D32B56">
              <w:rPr>
                <w:rFonts w:ascii="Calibri" w:hAnsi="Calibri" w:cs="Calibri"/>
              </w:rPr>
              <w:t>Обязателен</w:t>
            </w:r>
          </w:p>
        </w:tc>
        <w:tc>
          <w:tcPr>
            <w:tcW w:w="2299" w:type="dxa"/>
          </w:tcPr>
          <w:p w:rsidR="00A025A1" w:rsidRPr="00D32B56" w:rsidRDefault="00A025A1">
            <w:pPr>
              <w:spacing w:after="1" w:line="220" w:lineRule="atLeast"/>
            </w:pPr>
            <w:r w:rsidRPr="00D32B56">
              <w:rPr>
                <w:rFonts w:ascii="Calibri" w:hAnsi="Calibri" w:cs="Calibri"/>
              </w:rPr>
              <w:t xml:space="preserve">Предоставляются заявителем, являющимся юридическим лицом, желающим заключить договор в целях, определенных </w:t>
            </w:r>
            <w:hyperlink r:id="rId31" w:history="1">
              <w:r w:rsidRPr="00D32B56">
                <w:rPr>
                  <w:rFonts w:ascii="Calibri" w:hAnsi="Calibri" w:cs="Calibri"/>
                </w:rPr>
                <w:t>частью 1 статьи 19</w:t>
              </w:r>
            </w:hyperlink>
            <w:r w:rsidRPr="00D32B56">
              <w:rPr>
                <w:rFonts w:ascii="Calibri" w:hAnsi="Calibri" w:cs="Calibri"/>
              </w:rPr>
              <w:t xml:space="preserve"> Федерального закона от 26.07.2006 N 135-ФЗ "О защите конкуренции" в порядке, предусмотренном </w:t>
            </w:r>
            <w:hyperlink r:id="rId32" w:history="1">
              <w:r w:rsidRPr="00D32B56">
                <w:rPr>
                  <w:rFonts w:ascii="Calibri" w:hAnsi="Calibri" w:cs="Calibri"/>
                </w:rPr>
                <w:t>главой 5</w:t>
              </w:r>
            </w:hyperlink>
            <w:r w:rsidRPr="00D32B56">
              <w:rPr>
                <w:rFonts w:ascii="Calibri" w:hAnsi="Calibri" w:cs="Calibri"/>
              </w:rPr>
              <w:t xml:space="preserve"> указанного закона</w:t>
            </w:r>
          </w:p>
        </w:tc>
      </w:tr>
      <w:tr w:rsidR="00D32B56" w:rsidRPr="00D32B56">
        <w:tc>
          <w:tcPr>
            <w:tcW w:w="394" w:type="dxa"/>
          </w:tcPr>
          <w:p w:rsidR="00A025A1" w:rsidRPr="00D32B56" w:rsidRDefault="00A025A1">
            <w:pPr>
              <w:spacing w:after="1" w:line="220" w:lineRule="atLeast"/>
            </w:pPr>
            <w:r w:rsidRPr="00D32B56">
              <w:rPr>
                <w:rFonts w:ascii="Calibri" w:hAnsi="Calibri" w:cs="Calibri"/>
              </w:rPr>
              <w:t>5</w:t>
            </w:r>
          </w:p>
        </w:tc>
        <w:tc>
          <w:tcPr>
            <w:tcW w:w="2719" w:type="dxa"/>
          </w:tcPr>
          <w:p w:rsidR="00A025A1" w:rsidRPr="00D32B56" w:rsidRDefault="00A025A1">
            <w:pPr>
              <w:spacing w:after="1" w:line="220" w:lineRule="atLeast"/>
            </w:pPr>
            <w:r w:rsidRPr="00D32B56">
              <w:rPr>
                <w:rFonts w:ascii="Calibri" w:hAnsi="Calibri" w:cs="Calibri"/>
              </w:rPr>
              <w:t xml:space="preserve">Документ, подтверждающий </w:t>
            </w:r>
            <w:r w:rsidRPr="00D32B56">
              <w:rPr>
                <w:rFonts w:ascii="Calibri" w:hAnsi="Calibri" w:cs="Calibri"/>
              </w:rPr>
              <w:lastRenderedPageBreak/>
              <w:t>полномочия заявителя на заключение договора аренды (для юридических лиц)</w:t>
            </w:r>
          </w:p>
        </w:tc>
        <w:tc>
          <w:tcPr>
            <w:tcW w:w="2059" w:type="dxa"/>
          </w:tcPr>
          <w:p w:rsidR="00A025A1" w:rsidRPr="00D32B56" w:rsidRDefault="00A025A1">
            <w:pPr>
              <w:spacing w:after="1" w:line="220" w:lineRule="atLeast"/>
            </w:pPr>
            <w:r w:rsidRPr="00D32B56">
              <w:rPr>
                <w:rFonts w:ascii="Calibri" w:hAnsi="Calibri" w:cs="Calibri"/>
              </w:rPr>
              <w:lastRenderedPageBreak/>
              <w:t xml:space="preserve">Копия в случае, предусмотренном </w:t>
            </w:r>
            <w:r w:rsidRPr="00D32B56">
              <w:rPr>
                <w:rFonts w:ascii="Calibri" w:hAnsi="Calibri" w:cs="Calibri"/>
              </w:rPr>
              <w:lastRenderedPageBreak/>
              <w:t>действующим законодательством</w:t>
            </w:r>
          </w:p>
        </w:tc>
        <w:tc>
          <w:tcPr>
            <w:tcW w:w="1834" w:type="dxa"/>
          </w:tcPr>
          <w:p w:rsidR="00A025A1" w:rsidRPr="00D32B56" w:rsidRDefault="00A025A1">
            <w:pPr>
              <w:spacing w:after="1" w:line="220" w:lineRule="atLeast"/>
            </w:pPr>
            <w:r w:rsidRPr="00D32B56">
              <w:rPr>
                <w:rFonts w:ascii="Calibri" w:hAnsi="Calibri" w:cs="Calibri"/>
              </w:rPr>
              <w:lastRenderedPageBreak/>
              <w:t>Предоставляется без возврата</w:t>
            </w:r>
          </w:p>
        </w:tc>
        <w:tc>
          <w:tcPr>
            <w:tcW w:w="2719" w:type="dxa"/>
          </w:tcPr>
          <w:p w:rsidR="00A025A1" w:rsidRPr="00D32B56" w:rsidRDefault="00A025A1">
            <w:pPr>
              <w:spacing w:after="1" w:line="220" w:lineRule="atLeast"/>
            </w:pPr>
            <w:r w:rsidRPr="00D32B56">
              <w:rPr>
                <w:rFonts w:ascii="Calibri" w:hAnsi="Calibri" w:cs="Calibri"/>
              </w:rPr>
              <w:t>Обязателен</w:t>
            </w:r>
          </w:p>
        </w:tc>
        <w:tc>
          <w:tcPr>
            <w:tcW w:w="2299" w:type="dxa"/>
          </w:tcPr>
          <w:p w:rsidR="00A025A1" w:rsidRPr="00D32B56" w:rsidRDefault="00A025A1">
            <w:pPr>
              <w:spacing w:after="1" w:line="220" w:lineRule="atLeast"/>
            </w:pPr>
            <w:r w:rsidRPr="00D32B56">
              <w:rPr>
                <w:rFonts w:ascii="Calibri" w:hAnsi="Calibri" w:cs="Calibri"/>
              </w:rPr>
              <w:t xml:space="preserve">Предоставляются заявителем, </w:t>
            </w:r>
            <w:r w:rsidRPr="00D32B56">
              <w:rPr>
                <w:rFonts w:ascii="Calibri" w:hAnsi="Calibri" w:cs="Calibri"/>
              </w:rPr>
              <w:lastRenderedPageBreak/>
              <w:t>являющимся юридическим лицом</w:t>
            </w:r>
          </w:p>
        </w:tc>
      </w:tr>
      <w:tr w:rsidR="00D32B56" w:rsidRPr="00D32B56">
        <w:tc>
          <w:tcPr>
            <w:tcW w:w="394" w:type="dxa"/>
          </w:tcPr>
          <w:p w:rsidR="00A025A1" w:rsidRPr="00D32B56" w:rsidRDefault="00A025A1">
            <w:pPr>
              <w:spacing w:after="1" w:line="220" w:lineRule="atLeast"/>
            </w:pPr>
            <w:r w:rsidRPr="00D32B56">
              <w:rPr>
                <w:rFonts w:ascii="Calibri" w:hAnsi="Calibri" w:cs="Calibri"/>
              </w:rPr>
              <w:t>6</w:t>
            </w:r>
          </w:p>
        </w:tc>
        <w:tc>
          <w:tcPr>
            <w:tcW w:w="2719" w:type="dxa"/>
          </w:tcPr>
          <w:p w:rsidR="00A025A1" w:rsidRPr="00D32B56" w:rsidRDefault="00A025A1">
            <w:pPr>
              <w:spacing w:after="1" w:line="220" w:lineRule="atLeast"/>
            </w:pPr>
            <w:r w:rsidRPr="00D32B56">
              <w:rPr>
                <w:rFonts w:ascii="Calibri" w:hAnsi="Calibri" w:cs="Calibri"/>
              </w:rPr>
              <w:t xml:space="preserve">Документ, подтверждающий право владения и (или) пользования заявителя существующей сетью инженерно-технического обеспечения, а также (заключение специализированной организации) информацию о том, что часть сети (планируемое к передаче в аренду имущество) и сеть являются технологически связанными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w:t>
            </w:r>
            <w:r w:rsidRPr="00D32B56">
              <w:rPr>
                <w:rFonts w:ascii="Calibri" w:hAnsi="Calibri" w:cs="Calibri"/>
              </w:rPr>
              <w:lastRenderedPageBreak/>
              <w:t>связанными в соответствии с законодательством о градостроительной деятельности)</w:t>
            </w:r>
          </w:p>
        </w:tc>
        <w:tc>
          <w:tcPr>
            <w:tcW w:w="2059" w:type="dxa"/>
          </w:tcPr>
          <w:p w:rsidR="00A025A1" w:rsidRPr="00D32B56" w:rsidRDefault="00A025A1">
            <w:pPr>
              <w:spacing w:after="1" w:line="220" w:lineRule="atLeast"/>
            </w:pPr>
            <w:r w:rsidRPr="00D32B56">
              <w:rPr>
                <w:rFonts w:ascii="Calibri" w:hAnsi="Calibri" w:cs="Calibri"/>
              </w:rPr>
              <w:lastRenderedPageBreak/>
              <w:t>Копия с предоставлением оригинала либо нотариально заверенная копия - при личном обращении.</w:t>
            </w:r>
          </w:p>
          <w:p w:rsidR="00A025A1" w:rsidRPr="00D32B56" w:rsidRDefault="00A025A1">
            <w:pPr>
              <w:spacing w:after="1" w:line="220" w:lineRule="atLeast"/>
            </w:pPr>
            <w:r w:rsidRPr="00D32B56">
              <w:rPr>
                <w:rFonts w:ascii="Calibri" w:hAnsi="Calibri" w:cs="Calibri"/>
              </w:rPr>
              <w:t>Нотариально заверенная копия - при направлении почтовой связью</w:t>
            </w:r>
          </w:p>
        </w:tc>
        <w:tc>
          <w:tcPr>
            <w:tcW w:w="1834" w:type="dxa"/>
          </w:tcPr>
          <w:p w:rsidR="00A025A1" w:rsidRPr="00D32B56" w:rsidRDefault="00A025A1">
            <w:pPr>
              <w:spacing w:after="1" w:line="220" w:lineRule="atLeast"/>
            </w:pPr>
            <w:r w:rsidRPr="00D32B56">
              <w:rPr>
                <w:rFonts w:ascii="Calibri" w:hAnsi="Calibri" w:cs="Calibri"/>
              </w:rPr>
              <w:t>Копия предоставляется без возврата, оригинал предоставляется только для просмотра</w:t>
            </w:r>
          </w:p>
        </w:tc>
        <w:tc>
          <w:tcPr>
            <w:tcW w:w="2719" w:type="dxa"/>
          </w:tcPr>
          <w:p w:rsidR="00A025A1" w:rsidRPr="00D32B56" w:rsidRDefault="00A025A1">
            <w:pPr>
              <w:spacing w:after="1" w:line="220" w:lineRule="atLeast"/>
            </w:pPr>
            <w:r w:rsidRPr="00D32B56">
              <w:rPr>
                <w:rFonts w:ascii="Calibri" w:hAnsi="Calibri" w:cs="Calibri"/>
              </w:rPr>
              <w:t>Обязателен, в случае если право владения и (или) пользования заявителя существующей сетью инженерно-технического обеспечения не зарегистрировано в Едином государственном реестре недвижимости</w:t>
            </w:r>
          </w:p>
        </w:tc>
        <w:tc>
          <w:tcPr>
            <w:tcW w:w="2299" w:type="dxa"/>
          </w:tcPr>
          <w:p w:rsidR="00A025A1" w:rsidRPr="00D32B56" w:rsidRDefault="00A025A1">
            <w:pPr>
              <w:spacing w:after="1" w:line="220" w:lineRule="atLeast"/>
            </w:pPr>
            <w:r w:rsidRPr="00D32B56">
              <w:rPr>
                <w:rFonts w:ascii="Calibri" w:hAnsi="Calibri" w:cs="Calibri"/>
              </w:rPr>
              <w:t>Предоставляются заявителем, являющимся юридическим лицом</w:t>
            </w:r>
          </w:p>
        </w:tc>
      </w:tr>
      <w:tr w:rsidR="00D32B56" w:rsidRPr="00D32B56">
        <w:tc>
          <w:tcPr>
            <w:tcW w:w="394" w:type="dxa"/>
          </w:tcPr>
          <w:p w:rsidR="00A025A1" w:rsidRPr="00D32B56" w:rsidRDefault="00A025A1">
            <w:pPr>
              <w:spacing w:after="1" w:line="220" w:lineRule="atLeast"/>
            </w:pPr>
            <w:r w:rsidRPr="00D32B56">
              <w:rPr>
                <w:rFonts w:ascii="Calibri" w:hAnsi="Calibri" w:cs="Calibri"/>
              </w:rPr>
              <w:t>7</w:t>
            </w:r>
          </w:p>
        </w:tc>
        <w:tc>
          <w:tcPr>
            <w:tcW w:w="2719" w:type="dxa"/>
          </w:tcPr>
          <w:p w:rsidR="00A025A1" w:rsidRPr="00D32B56" w:rsidRDefault="00A025A1">
            <w:pPr>
              <w:spacing w:after="1" w:line="220" w:lineRule="atLeast"/>
            </w:pPr>
            <w:r w:rsidRPr="00D32B56">
              <w:rPr>
                <w:rFonts w:ascii="Calibri" w:hAnsi="Calibri" w:cs="Calibri"/>
              </w:rPr>
              <w:t>Перечень видов деятельности, осуществляемых и (или) осуществлявшихся заявителем в течение 2-х лет, предшествующих дню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tc>
        <w:tc>
          <w:tcPr>
            <w:tcW w:w="2059" w:type="dxa"/>
          </w:tcPr>
          <w:p w:rsidR="00A025A1" w:rsidRPr="00D32B56" w:rsidRDefault="00A025A1">
            <w:pPr>
              <w:spacing w:after="1" w:line="220" w:lineRule="atLeast"/>
            </w:pPr>
            <w:r w:rsidRPr="00D32B56">
              <w:rPr>
                <w:rFonts w:ascii="Calibri" w:hAnsi="Calibri" w:cs="Calibri"/>
              </w:rPr>
              <w:t>В свободной форме</w:t>
            </w:r>
          </w:p>
        </w:tc>
        <w:tc>
          <w:tcPr>
            <w:tcW w:w="1834" w:type="dxa"/>
          </w:tcPr>
          <w:p w:rsidR="00A025A1" w:rsidRPr="00D32B56" w:rsidRDefault="00A025A1">
            <w:pPr>
              <w:spacing w:after="1" w:line="220" w:lineRule="atLeast"/>
            </w:pPr>
            <w:r w:rsidRPr="00D32B56">
              <w:rPr>
                <w:rFonts w:ascii="Calibri" w:hAnsi="Calibri" w:cs="Calibri"/>
              </w:rPr>
              <w:t>Предоставляется без возврата</w:t>
            </w:r>
          </w:p>
        </w:tc>
        <w:tc>
          <w:tcPr>
            <w:tcW w:w="2719" w:type="dxa"/>
          </w:tcPr>
          <w:p w:rsidR="00A025A1" w:rsidRPr="00D32B56" w:rsidRDefault="00A025A1">
            <w:pPr>
              <w:spacing w:after="1" w:line="220" w:lineRule="atLeast"/>
            </w:pPr>
            <w:r w:rsidRPr="00D32B56">
              <w:rPr>
                <w:rFonts w:ascii="Calibri" w:hAnsi="Calibri" w:cs="Calibri"/>
              </w:rPr>
              <w:t>Не обязателен</w:t>
            </w:r>
          </w:p>
        </w:tc>
        <w:tc>
          <w:tcPr>
            <w:tcW w:w="2299" w:type="dxa"/>
          </w:tcPr>
          <w:p w:rsidR="00A025A1" w:rsidRPr="00D32B56" w:rsidRDefault="00A025A1">
            <w:pPr>
              <w:spacing w:after="1" w:line="220" w:lineRule="atLeast"/>
            </w:pPr>
            <w:r w:rsidRPr="00D32B56">
              <w:rPr>
                <w:rFonts w:ascii="Calibri" w:hAnsi="Calibri" w:cs="Calibri"/>
              </w:rPr>
              <w:t>Предоставляется при обращении физического или юридического лица (или их представителей) в случае предоставления муниципальной услуги в порядке предоставления муниципальной преференции, дополнительно</w:t>
            </w:r>
          </w:p>
        </w:tc>
      </w:tr>
      <w:tr w:rsidR="00D32B56" w:rsidRPr="00D32B56">
        <w:tc>
          <w:tcPr>
            <w:tcW w:w="394" w:type="dxa"/>
          </w:tcPr>
          <w:p w:rsidR="00A025A1" w:rsidRPr="00D32B56" w:rsidRDefault="00A025A1">
            <w:pPr>
              <w:spacing w:after="1" w:line="220" w:lineRule="atLeast"/>
            </w:pPr>
            <w:r w:rsidRPr="00D32B56">
              <w:rPr>
                <w:rFonts w:ascii="Calibri" w:hAnsi="Calibri" w:cs="Calibri"/>
              </w:rPr>
              <w:t>8</w:t>
            </w:r>
          </w:p>
        </w:tc>
        <w:tc>
          <w:tcPr>
            <w:tcW w:w="2719" w:type="dxa"/>
          </w:tcPr>
          <w:p w:rsidR="00A025A1" w:rsidRPr="00D32B56" w:rsidRDefault="00A025A1">
            <w:pPr>
              <w:spacing w:after="1" w:line="220" w:lineRule="atLeast"/>
            </w:pPr>
            <w:r w:rsidRPr="00D32B56">
              <w:rPr>
                <w:rFonts w:ascii="Calibri" w:hAnsi="Calibri" w:cs="Calibri"/>
              </w:rPr>
              <w:t xml:space="preserve">Наименование видов товаров, объем товаров, произведенных и (или) реализованных </w:t>
            </w:r>
            <w:r w:rsidRPr="00D32B56">
              <w:rPr>
                <w:rFonts w:ascii="Calibri" w:hAnsi="Calibri" w:cs="Calibri"/>
              </w:rPr>
              <w:lastRenderedPageBreak/>
              <w:t>заявителем в течение 2-х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w:t>
            </w:r>
          </w:p>
        </w:tc>
        <w:tc>
          <w:tcPr>
            <w:tcW w:w="2059" w:type="dxa"/>
          </w:tcPr>
          <w:p w:rsidR="00A025A1" w:rsidRPr="00D32B56" w:rsidRDefault="00A025A1">
            <w:pPr>
              <w:spacing w:after="1" w:line="220" w:lineRule="atLeast"/>
            </w:pPr>
            <w:r w:rsidRPr="00D32B56">
              <w:rPr>
                <w:rFonts w:ascii="Calibri" w:hAnsi="Calibri" w:cs="Calibri"/>
              </w:rPr>
              <w:lastRenderedPageBreak/>
              <w:t>В свободной форме</w:t>
            </w:r>
          </w:p>
        </w:tc>
        <w:tc>
          <w:tcPr>
            <w:tcW w:w="1834" w:type="dxa"/>
          </w:tcPr>
          <w:p w:rsidR="00A025A1" w:rsidRPr="00D32B56" w:rsidRDefault="00A025A1">
            <w:pPr>
              <w:spacing w:after="1" w:line="220" w:lineRule="atLeast"/>
            </w:pPr>
            <w:r w:rsidRPr="00D32B56">
              <w:rPr>
                <w:rFonts w:ascii="Calibri" w:hAnsi="Calibri" w:cs="Calibri"/>
              </w:rPr>
              <w:t>Предоставляется без возврата</w:t>
            </w:r>
          </w:p>
        </w:tc>
        <w:tc>
          <w:tcPr>
            <w:tcW w:w="2719" w:type="dxa"/>
          </w:tcPr>
          <w:p w:rsidR="00A025A1" w:rsidRPr="00D32B56" w:rsidRDefault="00A025A1">
            <w:pPr>
              <w:spacing w:after="1" w:line="220" w:lineRule="atLeast"/>
            </w:pPr>
            <w:r w:rsidRPr="00D32B56">
              <w:rPr>
                <w:rFonts w:ascii="Calibri" w:hAnsi="Calibri" w:cs="Calibri"/>
              </w:rPr>
              <w:t>Обязателен</w:t>
            </w:r>
          </w:p>
        </w:tc>
        <w:tc>
          <w:tcPr>
            <w:tcW w:w="2299" w:type="dxa"/>
          </w:tcPr>
          <w:p w:rsidR="00A025A1" w:rsidRPr="00D32B56" w:rsidRDefault="00A025A1">
            <w:pPr>
              <w:spacing w:after="1" w:line="220" w:lineRule="atLeast"/>
            </w:pPr>
            <w:r w:rsidRPr="00D32B56">
              <w:rPr>
                <w:rFonts w:ascii="Calibri" w:hAnsi="Calibri" w:cs="Calibri"/>
              </w:rPr>
              <w:t xml:space="preserve">Предоставляется при обращении физического или юридического лица </w:t>
            </w:r>
            <w:r w:rsidRPr="00D32B56">
              <w:rPr>
                <w:rFonts w:ascii="Calibri" w:hAnsi="Calibri" w:cs="Calibri"/>
              </w:rPr>
              <w:lastRenderedPageBreak/>
              <w:t>(или их представителей) в случае предоставления муниципальной услуги в порядке предоставления муниципальной преференции, дополнительно</w:t>
            </w:r>
          </w:p>
        </w:tc>
      </w:tr>
      <w:tr w:rsidR="00D32B56" w:rsidRPr="00D32B56">
        <w:tc>
          <w:tcPr>
            <w:tcW w:w="394" w:type="dxa"/>
          </w:tcPr>
          <w:p w:rsidR="00A025A1" w:rsidRPr="00D32B56" w:rsidRDefault="00A025A1">
            <w:pPr>
              <w:spacing w:after="1" w:line="220" w:lineRule="atLeast"/>
            </w:pPr>
            <w:r w:rsidRPr="00D32B56">
              <w:rPr>
                <w:rFonts w:ascii="Calibri" w:hAnsi="Calibri" w:cs="Calibri"/>
              </w:rPr>
              <w:t>9</w:t>
            </w:r>
          </w:p>
        </w:tc>
        <w:tc>
          <w:tcPr>
            <w:tcW w:w="2719" w:type="dxa"/>
          </w:tcPr>
          <w:p w:rsidR="00A025A1" w:rsidRPr="00D32B56" w:rsidRDefault="006A1C6E">
            <w:pPr>
              <w:spacing w:after="1" w:line="220" w:lineRule="atLeast"/>
            </w:pPr>
            <w:hyperlink r:id="rId33" w:history="1">
              <w:r w:rsidR="00A025A1" w:rsidRPr="00D32B56">
                <w:rPr>
                  <w:rFonts w:ascii="Calibri" w:hAnsi="Calibri" w:cs="Calibri"/>
                </w:rPr>
                <w:t>Перечень</w:t>
              </w:r>
            </w:hyperlink>
            <w:r w:rsidR="00A025A1" w:rsidRPr="00D32B56">
              <w:rPr>
                <w:rFonts w:ascii="Calibri" w:hAnsi="Calibri" w:cs="Calibri"/>
              </w:rPr>
              <w:t xml:space="preserve"> лиц, входящих в одну группу лиц с заявителем, с указанием оснований для вхождения таких лиц в эту группу согласно форме, установленной Приказом Федеральной антимонопольной службы от 16.12.2009 N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w:t>
            </w:r>
          </w:p>
        </w:tc>
        <w:tc>
          <w:tcPr>
            <w:tcW w:w="2059" w:type="dxa"/>
          </w:tcPr>
          <w:p w:rsidR="00A025A1" w:rsidRPr="00D32B56" w:rsidRDefault="00A025A1">
            <w:pPr>
              <w:spacing w:after="1" w:line="220" w:lineRule="atLeast"/>
            </w:pPr>
            <w:r w:rsidRPr="00D32B56">
              <w:rPr>
                <w:rFonts w:ascii="Calibri" w:hAnsi="Calibri" w:cs="Calibri"/>
              </w:rPr>
              <w:t xml:space="preserve">По </w:t>
            </w:r>
            <w:hyperlink r:id="rId34" w:history="1">
              <w:r w:rsidRPr="00D32B56">
                <w:rPr>
                  <w:rFonts w:ascii="Calibri" w:hAnsi="Calibri" w:cs="Calibri"/>
                </w:rPr>
                <w:t>форме</w:t>
              </w:r>
            </w:hyperlink>
            <w:r w:rsidRPr="00D32B56">
              <w:rPr>
                <w:rFonts w:ascii="Calibri" w:hAnsi="Calibri" w:cs="Calibri"/>
              </w:rPr>
              <w:t>, установленной Приказом Федеральной антимонопольной службы РФ от 16.12.2009 N 841</w:t>
            </w:r>
          </w:p>
        </w:tc>
        <w:tc>
          <w:tcPr>
            <w:tcW w:w="1834" w:type="dxa"/>
          </w:tcPr>
          <w:p w:rsidR="00A025A1" w:rsidRPr="00D32B56" w:rsidRDefault="00A025A1">
            <w:pPr>
              <w:spacing w:after="1" w:line="220" w:lineRule="atLeast"/>
            </w:pPr>
            <w:r w:rsidRPr="00D32B56">
              <w:rPr>
                <w:rFonts w:ascii="Calibri" w:hAnsi="Calibri" w:cs="Calibri"/>
              </w:rPr>
              <w:t>Предоставляется без возврата</w:t>
            </w:r>
          </w:p>
        </w:tc>
        <w:tc>
          <w:tcPr>
            <w:tcW w:w="2719" w:type="dxa"/>
          </w:tcPr>
          <w:p w:rsidR="00A025A1" w:rsidRPr="00D32B56" w:rsidRDefault="00A025A1">
            <w:pPr>
              <w:spacing w:after="1" w:line="220" w:lineRule="atLeast"/>
            </w:pPr>
            <w:r w:rsidRPr="00D32B56">
              <w:rPr>
                <w:rFonts w:ascii="Calibri" w:hAnsi="Calibri" w:cs="Calibri"/>
              </w:rPr>
              <w:t>Обязателен</w:t>
            </w:r>
          </w:p>
        </w:tc>
        <w:tc>
          <w:tcPr>
            <w:tcW w:w="2299" w:type="dxa"/>
          </w:tcPr>
          <w:p w:rsidR="00A025A1" w:rsidRPr="00D32B56" w:rsidRDefault="00A025A1">
            <w:pPr>
              <w:spacing w:after="1" w:line="220" w:lineRule="atLeast"/>
            </w:pPr>
            <w:r w:rsidRPr="00D32B56">
              <w:rPr>
                <w:rFonts w:ascii="Calibri" w:hAnsi="Calibri" w:cs="Calibri"/>
              </w:rPr>
              <w:t>Предоставляется при обращении физического или юридического лица (или их представителей) в случае предоставления муниципальной услуги в порядке предоставления муниципальной преференции, дополнительно</w:t>
            </w:r>
          </w:p>
        </w:tc>
      </w:tr>
      <w:tr w:rsidR="00D32B56" w:rsidRPr="00D32B56">
        <w:tc>
          <w:tcPr>
            <w:tcW w:w="394" w:type="dxa"/>
          </w:tcPr>
          <w:p w:rsidR="00A025A1" w:rsidRPr="00D32B56" w:rsidRDefault="00A025A1">
            <w:pPr>
              <w:spacing w:after="1" w:line="220" w:lineRule="atLeast"/>
            </w:pPr>
            <w:r w:rsidRPr="00D32B56">
              <w:rPr>
                <w:rFonts w:ascii="Calibri" w:hAnsi="Calibri" w:cs="Calibri"/>
              </w:rPr>
              <w:lastRenderedPageBreak/>
              <w:t>10</w:t>
            </w:r>
          </w:p>
        </w:tc>
        <w:tc>
          <w:tcPr>
            <w:tcW w:w="2719" w:type="dxa"/>
          </w:tcPr>
          <w:p w:rsidR="00A025A1" w:rsidRPr="00D32B56" w:rsidRDefault="00A025A1">
            <w:pPr>
              <w:spacing w:after="1" w:line="220" w:lineRule="atLeast"/>
            </w:pPr>
            <w:r w:rsidRPr="00D32B56">
              <w:rPr>
                <w:rFonts w:ascii="Calibri" w:hAnsi="Calibri" w:cs="Calibri"/>
              </w:rPr>
              <w:t>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tc>
        <w:tc>
          <w:tcPr>
            <w:tcW w:w="2059" w:type="dxa"/>
          </w:tcPr>
          <w:p w:rsidR="00A025A1" w:rsidRPr="00D32B56" w:rsidRDefault="00A025A1">
            <w:pPr>
              <w:spacing w:after="1" w:line="220" w:lineRule="atLeast"/>
            </w:pPr>
            <w:r w:rsidRPr="00D32B56">
              <w:rPr>
                <w:rFonts w:ascii="Calibri" w:hAnsi="Calibri" w:cs="Calibri"/>
              </w:rPr>
              <w:t>Копия с предоставлением оригинала</w:t>
            </w:r>
          </w:p>
        </w:tc>
        <w:tc>
          <w:tcPr>
            <w:tcW w:w="1834" w:type="dxa"/>
          </w:tcPr>
          <w:p w:rsidR="00A025A1" w:rsidRPr="00D32B56" w:rsidRDefault="00A025A1">
            <w:pPr>
              <w:spacing w:after="1" w:line="220" w:lineRule="atLeast"/>
            </w:pPr>
            <w:r w:rsidRPr="00D32B56">
              <w:rPr>
                <w:rFonts w:ascii="Calibri" w:hAnsi="Calibri" w:cs="Calibri"/>
              </w:rPr>
              <w:t>Предоставляется без возврата</w:t>
            </w:r>
          </w:p>
        </w:tc>
        <w:tc>
          <w:tcPr>
            <w:tcW w:w="2719" w:type="dxa"/>
          </w:tcPr>
          <w:p w:rsidR="00A025A1" w:rsidRPr="00D32B56" w:rsidRDefault="00A025A1">
            <w:pPr>
              <w:spacing w:after="1" w:line="220" w:lineRule="atLeast"/>
            </w:pPr>
            <w:r w:rsidRPr="00D32B56">
              <w:rPr>
                <w:rFonts w:ascii="Calibri" w:hAnsi="Calibri" w:cs="Calibri"/>
              </w:rPr>
              <w:t>Не обязателен</w:t>
            </w:r>
          </w:p>
        </w:tc>
        <w:tc>
          <w:tcPr>
            <w:tcW w:w="2299" w:type="dxa"/>
          </w:tcPr>
          <w:p w:rsidR="00A025A1" w:rsidRPr="00D32B56" w:rsidRDefault="00A025A1">
            <w:pPr>
              <w:spacing w:after="1" w:line="220" w:lineRule="atLeast"/>
            </w:pPr>
            <w:r w:rsidRPr="00D32B56">
              <w:rPr>
                <w:rFonts w:ascii="Calibri" w:hAnsi="Calibri" w:cs="Calibri"/>
              </w:rPr>
              <w:t>Предоставляется при обращении юридического лица или его представителя</w:t>
            </w:r>
          </w:p>
        </w:tc>
      </w:tr>
      <w:tr w:rsidR="00D32B56" w:rsidRPr="00D32B56">
        <w:tc>
          <w:tcPr>
            <w:tcW w:w="394" w:type="dxa"/>
          </w:tcPr>
          <w:p w:rsidR="00A025A1" w:rsidRPr="00D32B56" w:rsidRDefault="00A025A1">
            <w:pPr>
              <w:spacing w:after="1" w:line="220" w:lineRule="atLeast"/>
            </w:pPr>
            <w:r w:rsidRPr="00D32B56">
              <w:rPr>
                <w:rFonts w:ascii="Calibri" w:hAnsi="Calibri" w:cs="Calibri"/>
              </w:rPr>
              <w:t>11</w:t>
            </w:r>
          </w:p>
        </w:tc>
        <w:tc>
          <w:tcPr>
            <w:tcW w:w="2719" w:type="dxa"/>
          </w:tcPr>
          <w:p w:rsidR="00A025A1" w:rsidRPr="00D32B56" w:rsidRDefault="00A025A1">
            <w:pPr>
              <w:spacing w:after="1" w:line="220" w:lineRule="atLeast"/>
            </w:pPr>
            <w:r w:rsidRPr="00D32B56">
              <w:rPr>
                <w:rFonts w:ascii="Calibri" w:hAnsi="Calibri" w:cs="Calibri"/>
              </w:rPr>
              <w:t>Выписка из Единого государственного реестра индивидуальных предпринимателей, включающая сведения о постановке индивидуального предпринимателя на учет в налоговом органе по месту нахождения индивидуального предпринимателя</w:t>
            </w:r>
          </w:p>
        </w:tc>
        <w:tc>
          <w:tcPr>
            <w:tcW w:w="2059" w:type="dxa"/>
          </w:tcPr>
          <w:p w:rsidR="00A025A1" w:rsidRPr="00D32B56" w:rsidRDefault="00A025A1">
            <w:pPr>
              <w:spacing w:after="1" w:line="220" w:lineRule="atLeast"/>
            </w:pPr>
            <w:r w:rsidRPr="00D32B56">
              <w:rPr>
                <w:rFonts w:ascii="Calibri" w:hAnsi="Calibri" w:cs="Calibri"/>
              </w:rPr>
              <w:t>Копия с предоставлением оригинала</w:t>
            </w:r>
          </w:p>
        </w:tc>
        <w:tc>
          <w:tcPr>
            <w:tcW w:w="1834" w:type="dxa"/>
          </w:tcPr>
          <w:p w:rsidR="00A025A1" w:rsidRPr="00D32B56" w:rsidRDefault="00A025A1">
            <w:pPr>
              <w:spacing w:after="1" w:line="220" w:lineRule="atLeast"/>
            </w:pPr>
            <w:r w:rsidRPr="00D32B56">
              <w:rPr>
                <w:rFonts w:ascii="Calibri" w:hAnsi="Calibri" w:cs="Calibri"/>
              </w:rPr>
              <w:t>Предоставляется без возврата</w:t>
            </w:r>
          </w:p>
        </w:tc>
        <w:tc>
          <w:tcPr>
            <w:tcW w:w="2719" w:type="dxa"/>
          </w:tcPr>
          <w:p w:rsidR="00A025A1" w:rsidRPr="00D32B56" w:rsidRDefault="00A025A1">
            <w:pPr>
              <w:spacing w:after="1" w:line="220" w:lineRule="atLeast"/>
            </w:pPr>
            <w:r w:rsidRPr="00D32B56">
              <w:rPr>
                <w:rFonts w:ascii="Calibri" w:hAnsi="Calibri" w:cs="Calibri"/>
              </w:rPr>
              <w:t>Не обязателен</w:t>
            </w:r>
          </w:p>
        </w:tc>
        <w:tc>
          <w:tcPr>
            <w:tcW w:w="2299" w:type="dxa"/>
          </w:tcPr>
          <w:p w:rsidR="00A025A1" w:rsidRPr="00D32B56" w:rsidRDefault="00A025A1">
            <w:pPr>
              <w:spacing w:after="1" w:line="220" w:lineRule="atLeast"/>
            </w:pPr>
            <w:r w:rsidRPr="00D32B56">
              <w:rPr>
                <w:rFonts w:ascii="Calibri" w:hAnsi="Calibri" w:cs="Calibri"/>
              </w:rPr>
              <w:t>Предоставляется при обращении физического лица или его представителя</w:t>
            </w:r>
          </w:p>
        </w:tc>
      </w:tr>
      <w:tr w:rsidR="00D32B56" w:rsidRPr="00D32B56">
        <w:tc>
          <w:tcPr>
            <w:tcW w:w="394" w:type="dxa"/>
          </w:tcPr>
          <w:p w:rsidR="00A025A1" w:rsidRPr="00D32B56" w:rsidRDefault="00A025A1">
            <w:pPr>
              <w:spacing w:after="1" w:line="220" w:lineRule="atLeast"/>
            </w:pPr>
            <w:r w:rsidRPr="00D32B56">
              <w:rPr>
                <w:rFonts w:ascii="Calibri" w:hAnsi="Calibri" w:cs="Calibri"/>
              </w:rPr>
              <w:t>12</w:t>
            </w:r>
          </w:p>
        </w:tc>
        <w:tc>
          <w:tcPr>
            <w:tcW w:w="2719" w:type="dxa"/>
          </w:tcPr>
          <w:p w:rsidR="00A025A1" w:rsidRPr="00D32B56" w:rsidRDefault="00A025A1">
            <w:pPr>
              <w:spacing w:after="1" w:line="220" w:lineRule="atLeast"/>
            </w:pPr>
            <w:r w:rsidRPr="00D32B56">
              <w:rPr>
                <w:rFonts w:ascii="Calibri" w:hAnsi="Calibri" w:cs="Calibri"/>
              </w:rPr>
              <w:t xml:space="preserve">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w:t>
            </w:r>
            <w:r w:rsidRPr="00D32B56">
              <w:rPr>
                <w:rFonts w:ascii="Calibri" w:hAnsi="Calibri" w:cs="Calibri"/>
              </w:rPr>
              <w:lastRenderedPageBreak/>
              <w:t>Российской Федерации о налогах и сборах документация</w:t>
            </w:r>
          </w:p>
        </w:tc>
        <w:tc>
          <w:tcPr>
            <w:tcW w:w="2059" w:type="dxa"/>
          </w:tcPr>
          <w:p w:rsidR="00A025A1" w:rsidRPr="00D32B56" w:rsidRDefault="00A025A1">
            <w:pPr>
              <w:spacing w:after="1" w:line="220" w:lineRule="atLeast"/>
            </w:pPr>
            <w:r w:rsidRPr="00D32B56">
              <w:rPr>
                <w:rFonts w:ascii="Calibri" w:hAnsi="Calibri" w:cs="Calibri"/>
              </w:rPr>
              <w:lastRenderedPageBreak/>
              <w:t>Копия с предоставлением оригинала либо нотариально заверенная копия - при личном обращении.</w:t>
            </w:r>
          </w:p>
          <w:p w:rsidR="00A025A1" w:rsidRPr="00D32B56" w:rsidRDefault="00A025A1">
            <w:pPr>
              <w:spacing w:after="1" w:line="220" w:lineRule="atLeast"/>
            </w:pPr>
            <w:r w:rsidRPr="00D32B56">
              <w:rPr>
                <w:rFonts w:ascii="Calibri" w:hAnsi="Calibri" w:cs="Calibri"/>
              </w:rPr>
              <w:t>Нотариально заверенная копия - при направлении почтовой связью</w:t>
            </w:r>
          </w:p>
        </w:tc>
        <w:tc>
          <w:tcPr>
            <w:tcW w:w="1834" w:type="dxa"/>
          </w:tcPr>
          <w:p w:rsidR="00A025A1" w:rsidRPr="00D32B56" w:rsidRDefault="00A025A1">
            <w:pPr>
              <w:spacing w:after="1" w:line="220" w:lineRule="atLeast"/>
            </w:pPr>
            <w:r w:rsidRPr="00D32B56">
              <w:rPr>
                <w:rFonts w:ascii="Calibri" w:hAnsi="Calibri" w:cs="Calibri"/>
              </w:rPr>
              <w:t>Копия предоставляется без возврата, оригинал предоставляется только для просмотра</w:t>
            </w:r>
          </w:p>
        </w:tc>
        <w:tc>
          <w:tcPr>
            <w:tcW w:w="2719" w:type="dxa"/>
          </w:tcPr>
          <w:p w:rsidR="00A025A1" w:rsidRPr="00D32B56" w:rsidRDefault="00A025A1">
            <w:pPr>
              <w:spacing w:after="1" w:line="220" w:lineRule="atLeast"/>
            </w:pPr>
            <w:r w:rsidRPr="00D32B56">
              <w:rPr>
                <w:rFonts w:ascii="Calibri" w:hAnsi="Calibri" w:cs="Calibri"/>
              </w:rPr>
              <w:t>Не обязателен</w:t>
            </w:r>
          </w:p>
        </w:tc>
        <w:tc>
          <w:tcPr>
            <w:tcW w:w="2299" w:type="dxa"/>
          </w:tcPr>
          <w:p w:rsidR="00A025A1" w:rsidRPr="00D32B56" w:rsidRDefault="00A025A1">
            <w:pPr>
              <w:spacing w:after="1" w:line="220" w:lineRule="atLeast"/>
            </w:pPr>
            <w:r w:rsidRPr="00D32B56">
              <w:rPr>
                <w:rFonts w:ascii="Calibri" w:hAnsi="Calibri" w:cs="Calibri"/>
              </w:rPr>
              <w:t>Предоставляется при обращении физического или юридического лица (или их представителей)</w:t>
            </w:r>
          </w:p>
        </w:tc>
      </w:tr>
      <w:tr w:rsidR="00D32B56" w:rsidRPr="00D32B56">
        <w:tc>
          <w:tcPr>
            <w:tcW w:w="394" w:type="dxa"/>
          </w:tcPr>
          <w:p w:rsidR="00A025A1" w:rsidRPr="00D32B56" w:rsidRDefault="00A025A1">
            <w:pPr>
              <w:spacing w:after="1" w:line="220" w:lineRule="atLeast"/>
            </w:pPr>
            <w:r w:rsidRPr="00D32B56">
              <w:rPr>
                <w:rFonts w:ascii="Calibri" w:hAnsi="Calibri" w:cs="Calibri"/>
              </w:rPr>
              <w:t>13</w:t>
            </w:r>
          </w:p>
        </w:tc>
        <w:tc>
          <w:tcPr>
            <w:tcW w:w="2719" w:type="dxa"/>
          </w:tcPr>
          <w:p w:rsidR="00A025A1" w:rsidRPr="00D32B56" w:rsidRDefault="00A025A1">
            <w:pPr>
              <w:spacing w:after="1" w:line="220" w:lineRule="atLeast"/>
            </w:pPr>
            <w:r w:rsidRPr="00D32B56">
              <w:rPr>
                <w:rFonts w:ascii="Calibri" w:hAnsi="Calibri" w:cs="Calibri"/>
              </w:rPr>
              <w:t>Копия лицензии на осуществление образовательной деятельности (для образовательной организации)</w:t>
            </w:r>
          </w:p>
        </w:tc>
        <w:tc>
          <w:tcPr>
            <w:tcW w:w="2059" w:type="dxa"/>
          </w:tcPr>
          <w:p w:rsidR="00A025A1" w:rsidRPr="00D32B56" w:rsidRDefault="00A025A1">
            <w:pPr>
              <w:spacing w:after="1" w:line="220" w:lineRule="atLeast"/>
            </w:pPr>
            <w:r w:rsidRPr="00D32B56">
              <w:rPr>
                <w:rFonts w:ascii="Calibri" w:hAnsi="Calibri" w:cs="Calibri"/>
              </w:rPr>
              <w:t>Копия с предоставлением оригинала</w:t>
            </w:r>
          </w:p>
        </w:tc>
        <w:tc>
          <w:tcPr>
            <w:tcW w:w="1834" w:type="dxa"/>
          </w:tcPr>
          <w:p w:rsidR="00A025A1" w:rsidRPr="00D32B56" w:rsidRDefault="00A025A1">
            <w:pPr>
              <w:spacing w:after="1" w:line="220" w:lineRule="atLeast"/>
            </w:pPr>
            <w:r w:rsidRPr="00D32B56">
              <w:rPr>
                <w:rFonts w:ascii="Calibri" w:hAnsi="Calibri" w:cs="Calibri"/>
              </w:rPr>
              <w:t>Предоставляется без возврата</w:t>
            </w:r>
          </w:p>
        </w:tc>
        <w:tc>
          <w:tcPr>
            <w:tcW w:w="2719" w:type="dxa"/>
          </w:tcPr>
          <w:p w:rsidR="00A025A1" w:rsidRPr="00D32B56" w:rsidRDefault="00A025A1">
            <w:pPr>
              <w:spacing w:after="1" w:line="220" w:lineRule="atLeast"/>
            </w:pPr>
            <w:r w:rsidRPr="00D32B56">
              <w:rPr>
                <w:rFonts w:ascii="Calibri" w:hAnsi="Calibri" w:cs="Calibri"/>
              </w:rPr>
              <w:t>Не обязателен</w:t>
            </w:r>
          </w:p>
        </w:tc>
        <w:tc>
          <w:tcPr>
            <w:tcW w:w="2299" w:type="dxa"/>
          </w:tcPr>
          <w:p w:rsidR="00A025A1" w:rsidRPr="00D32B56" w:rsidRDefault="00A025A1">
            <w:pPr>
              <w:spacing w:after="1" w:line="220" w:lineRule="atLeast"/>
            </w:pPr>
            <w:r w:rsidRPr="00D32B56">
              <w:rPr>
                <w:rFonts w:ascii="Calibri" w:hAnsi="Calibri" w:cs="Calibri"/>
              </w:rPr>
              <w:t>Предоставляется при обращении образовательной организации</w:t>
            </w:r>
          </w:p>
        </w:tc>
      </w:tr>
      <w:tr w:rsidR="00D32B56" w:rsidRPr="00D32B56">
        <w:tc>
          <w:tcPr>
            <w:tcW w:w="394" w:type="dxa"/>
          </w:tcPr>
          <w:p w:rsidR="00A025A1" w:rsidRPr="00D32B56" w:rsidRDefault="00A025A1">
            <w:pPr>
              <w:spacing w:after="1" w:line="220" w:lineRule="atLeast"/>
            </w:pPr>
            <w:r w:rsidRPr="00D32B56">
              <w:rPr>
                <w:rFonts w:ascii="Calibri" w:hAnsi="Calibri" w:cs="Calibri"/>
              </w:rPr>
              <w:t>14</w:t>
            </w:r>
          </w:p>
        </w:tc>
        <w:tc>
          <w:tcPr>
            <w:tcW w:w="2719" w:type="dxa"/>
          </w:tcPr>
          <w:p w:rsidR="00A025A1" w:rsidRPr="00D32B56" w:rsidRDefault="00A025A1">
            <w:pPr>
              <w:spacing w:after="1" w:line="220" w:lineRule="atLeast"/>
            </w:pPr>
            <w:r w:rsidRPr="00D32B56">
              <w:rPr>
                <w:rFonts w:ascii="Calibri" w:hAnsi="Calibri" w:cs="Calibri"/>
              </w:rPr>
              <w:t>Копия лицензии на осуществление медицинской деятельности</w:t>
            </w:r>
          </w:p>
        </w:tc>
        <w:tc>
          <w:tcPr>
            <w:tcW w:w="2059" w:type="dxa"/>
          </w:tcPr>
          <w:p w:rsidR="00A025A1" w:rsidRPr="00D32B56" w:rsidRDefault="00A025A1">
            <w:pPr>
              <w:spacing w:after="1" w:line="220" w:lineRule="atLeast"/>
            </w:pPr>
            <w:r w:rsidRPr="00D32B56">
              <w:rPr>
                <w:rFonts w:ascii="Calibri" w:hAnsi="Calibri" w:cs="Calibri"/>
              </w:rPr>
              <w:t>Копия с предоставлением оригинала</w:t>
            </w:r>
          </w:p>
        </w:tc>
        <w:tc>
          <w:tcPr>
            <w:tcW w:w="1834" w:type="dxa"/>
          </w:tcPr>
          <w:p w:rsidR="00A025A1" w:rsidRPr="00D32B56" w:rsidRDefault="00A025A1">
            <w:pPr>
              <w:spacing w:after="1" w:line="220" w:lineRule="atLeast"/>
            </w:pPr>
            <w:r w:rsidRPr="00D32B56">
              <w:rPr>
                <w:rFonts w:ascii="Calibri" w:hAnsi="Calibri" w:cs="Calibri"/>
              </w:rPr>
              <w:t>Предоставляется без возврата</w:t>
            </w:r>
          </w:p>
        </w:tc>
        <w:tc>
          <w:tcPr>
            <w:tcW w:w="2719" w:type="dxa"/>
          </w:tcPr>
          <w:p w:rsidR="00A025A1" w:rsidRPr="00D32B56" w:rsidRDefault="00A025A1">
            <w:pPr>
              <w:spacing w:after="1" w:line="220" w:lineRule="atLeast"/>
            </w:pPr>
            <w:r w:rsidRPr="00D32B56">
              <w:rPr>
                <w:rFonts w:ascii="Calibri" w:hAnsi="Calibri" w:cs="Calibri"/>
              </w:rPr>
              <w:t>Не обязателен</w:t>
            </w:r>
          </w:p>
        </w:tc>
        <w:tc>
          <w:tcPr>
            <w:tcW w:w="2299" w:type="dxa"/>
          </w:tcPr>
          <w:p w:rsidR="00A025A1" w:rsidRPr="00D32B56" w:rsidRDefault="00A025A1">
            <w:pPr>
              <w:spacing w:after="1" w:line="220" w:lineRule="atLeast"/>
            </w:pPr>
            <w:r w:rsidRPr="00D32B56">
              <w:rPr>
                <w:rFonts w:ascii="Calibri" w:hAnsi="Calibri" w:cs="Calibri"/>
              </w:rPr>
              <w:t>Предоставляется при обращении медицинской организации</w:t>
            </w:r>
          </w:p>
        </w:tc>
      </w:tr>
      <w:tr w:rsidR="00D32B56" w:rsidRPr="00D32B56">
        <w:tc>
          <w:tcPr>
            <w:tcW w:w="394" w:type="dxa"/>
          </w:tcPr>
          <w:p w:rsidR="00A025A1" w:rsidRPr="00D32B56" w:rsidRDefault="00A025A1">
            <w:pPr>
              <w:spacing w:after="1" w:line="220" w:lineRule="atLeast"/>
            </w:pPr>
            <w:r w:rsidRPr="00D32B56">
              <w:rPr>
                <w:rFonts w:ascii="Calibri" w:hAnsi="Calibri" w:cs="Calibri"/>
              </w:rPr>
              <w:t>15</w:t>
            </w:r>
          </w:p>
        </w:tc>
        <w:tc>
          <w:tcPr>
            <w:tcW w:w="2719" w:type="dxa"/>
          </w:tcPr>
          <w:p w:rsidR="00A025A1" w:rsidRPr="00D32B56" w:rsidRDefault="00A025A1">
            <w:pPr>
              <w:spacing w:after="1" w:line="220" w:lineRule="atLeast"/>
            </w:pPr>
            <w:r w:rsidRPr="00D32B56">
              <w:rPr>
                <w:rFonts w:ascii="Calibri" w:hAnsi="Calibri" w:cs="Calibri"/>
              </w:rPr>
              <w:t xml:space="preserve">Выписку из Единого государственного реестра недвижимости о зарегистрированных правах на сеть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аренду муниципальное имущество является частью существующей сети инженерно-технического </w:t>
            </w:r>
            <w:r w:rsidRPr="00D32B56">
              <w:rPr>
                <w:rFonts w:ascii="Calibri" w:hAnsi="Calibri" w:cs="Calibri"/>
              </w:rPr>
              <w:lastRenderedPageBreak/>
              <w:t>обеспечения и данные часть сети и сеть являются технологически связанными в соответствии с законодательством о градостроительной деятельности</w:t>
            </w:r>
          </w:p>
        </w:tc>
        <w:tc>
          <w:tcPr>
            <w:tcW w:w="2059" w:type="dxa"/>
          </w:tcPr>
          <w:p w:rsidR="00A025A1" w:rsidRPr="00D32B56" w:rsidRDefault="00A025A1">
            <w:pPr>
              <w:spacing w:after="1" w:line="220" w:lineRule="atLeast"/>
            </w:pPr>
            <w:r w:rsidRPr="00D32B56">
              <w:rPr>
                <w:rFonts w:ascii="Calibri" w:hAnsi="Calibri" w:cs="Calibri"/>
              </w:rPr>
              <w:lastRenderedPageBreak/>
              <w:t>Оригинал</w:t>
            </w:r>
          </w:p>
        </w:tc>
        <w:tc>
          <w:tcPr>
            <w:tcW w:w="1834" w:type="dxa"/>
          </w:tcPr>
          <w:p w:rsidR="00A025A1" w:rsidRPr="00D32B56" w:rsidRDefault="00A025A1">
            <w:pPr>
              <w:spacing w:after="1" w:line="220" w:lineRule="atLeast"/>
            </w:pPr>
            <w:r w:rsidRPr="00D32B56">
              <w:rPr>
                <w:rFonts w:ascii="Calibri" w:hAnsi="Calibri" w:cs="Calibri"/>
              </w:rPr>
              <w:t>Предоставляется без возврата</w:t>
            </w:r>
          </w:p>
        </w:tc>
        <w:tc>
          <w:tcPr>
            <w:tcW w:w="2719" w:type="dxa"/>
          </w:tcPr>
          <w:p w:rsidR="00A025A1" w:rsidRPr="00D32B56" w:rsidRDefault="00A025A1">
            <w:pPr>
              <w:spacing w:after="1" w:line="220" w:lineRule="atLeast"/>
            </w:pPr>
            <w:r w:rsidRPr="00D32B56">
              <w:rPr>
                <w:rFonts w:ascii="Calibri" w:hAnsi="Calibri" w:cs="Calibri"/>
              </w:rPr>
              <w:t>Не обязателен</w:t>
            </w:r>
          </w:p>
        </w:tc>
        <w:tc>
          <w:tcPr>
            <w:tcW w:w="2299" w:type="dxa"/>
          </w:tcPr>
          <w:p w:rsidR="00A025A1" w:rsidRPr="00D32B56" w:rsidRDefault="00A025A1">
            <w:pPr>
              <w:spacing w:after="1" w:line="220" w:lineRule="atLeast"/>
            </w:pPr>
            <w:r w:rsidRPr="00D32B56">
              <w:rPr>
                <w:rFonts w:ascii="Calibri" w:hAnsi="Calibri" w:cs="Calibri"/>
              </w:rPr>
              <w:t>Предоставляется при обращении юридического лица</w:t>
            </w:r>
          </w:p>
        </w:tc>
      </w:tr>
      <w:tr w:rsidR="00D32B56" w:rsidRPr="00D32B56">
        <w:tc>
          <w:tcPr>
            <w:tcW w:w="394" w:type="dxa"/>
          </w:tcPr>
          <w:p w:rsidR="00A025A1" w:rsidRPr="00D32B56" w:rsidRDefault="00A025A1">
            <w:pPr>
              <w:spacing w:after="1" w:line="220" w:lineRule="atLeast"/>
            </w:pPr>
            <w:r w:rsidRPr="00D32B56">
              <w:rPr>
                <w:rFonts w:ascii="Calibri" w:hAnsi="Calibri" w:cs="Calibri"/>
              </w:rPr>
              <w:t>16</w:t>
            </w:r>
          </w:p>
        </w:tc>
        <w:tc>
          <w:tcPr>
            <w:tcW w:w="2719" w:type="dxa"/>
          </w:tcPr>
          <w:p w:rsidR="00A025A1" w:rsidRPr="00D32B56" w:rsidRDefault="00A025A1">
            <w:pPr>
              <w:spacing w:after="1" w:line="220" w:lineRule="atLeast"/>
            </w:pPr>
            <w:r w:rsidRPr="00D32B56">
              <w:rPr>
                <w:rFonts w:ascii="Calibri" w:hAnsi="Calibri" w:cs="Calibri"/>
              </w:rPr>
              <w:t xml:space="preserve">Муниципальный контракт по результатам конкурса или аукциона, проведенных в соответствии с Федеральным </w:t>
            </w:r>
            <w:hyperlink r:id="rId35" w:history="1">
              <w:r w:rsidRPr="00D32B56">
                <w:rPr>
                  <w:rFonts w:ascii="Calibri" w:hAnsi="Calibri" w:cs="Calibri"/>
                </w:rPr>
                <w:t>законом</w:t>
              </w:r>
            </w:hyperlink>
            <w:r w:rsidRPr="00D32B56">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(в случае заключения договора аренды муниципального имущества в соответствии с </w:t>
            </w:r>
            <w:hyperlink r:id="rId36" w:history="1">
              <w:r w:rsidRPr="00D32B56">
                <w:rPr>
                  <w:rFonts w:ascii="Calibri" w:hAnsi="Calibri" w:cs="Calibri"/>
                </w:rPr>
                <w:t>пунктом 10 части 1 статьи 17.1</w:t>
              </w:r>
            </w:hyperlink>
            <w:r w:rsidRPr="00D32B56">
              <w:rPr>
                <w:rFonts w:ascii="Calibri" w:hAnsi="Calibri" w:cs="Calibri"/>
              </w:rPr>
              <w:t xml:space="preserve"> Федерального закона от 26.07.2006 N 135-ФЗ "О защите конкуренции")</w:t>
            </w:r>
          </w:p>
        </w:tc>
        <w:tc>
          <w:tcPr>
            <w:tcW w:w="2059" w:type="dxa"/>
          </w:tcPr>
          <w:p w:rsidR="00A025A1" w:rsidRPr="00D32B56" w:rsidRDefault="00A025A1">
            <w:pPr>
              <w:spacing w:after="1" w:line="220" w:lineRule="atLeast"/>
            </w:pPr>
            <w:r w:rsidRPr="00D32B56">
              <w:rPr>
                <w:rFonts w:ascii="Calibri" w:hAnsi="Calibri" w:cs="Calibri"/>
              </w:rPr>
              <w:t>Копия с предоставлением оригинала либо нотариально заверенная копия - при личном обращении.</w:t>
            </w:r>
          </w:p>
          <w:p w:rsidR="00A025A1" w:rsidRPr="00D32B56" w:rsidRDefault="00A025A1">
            <w:pPr>
              <w:spacing w:after="1" w:line="220" w:lineRule="atLeast"/>
            </w:pPr>
            <w:r w:rsidRPr="00D32B56">
              <w:rPr>
                <w:rFonts w:ascii="Calibri" w:hAnsi="Calibri" w:cs="Calibri"/>
              </w:rPr>
              <w:t>Нотариально заверенная копия - при направлении почтовой связью</w:t>
            </w:r>
          </w:p>
        </w:tc>
        <w:tc>
          <w:tcPr>
            <w:tcW w:w="1834" w:type="dxa"/>
          </w:tcPr>
          <w:p w:rsidR="00A025A1" w:rsidRPr="00D32B56" w:rsidRDefault="00A025A1">
            <w:pPr>
              <w:spacing w:after="1" w:line="220" w:lineRule="atLeast"/>
            </w:pPr>
            <w:r w:rsidRPr="00D32B56">
              <w:rPr>
                <w:rFonts w:ascii="Calibri" w:hAnsi="Calibri" w:cs="Calibri"/>
              </w:rPr>
              <w:t>Копия предоставляется без возврата, оригинал предоставляется только для просмотра</w:t>
            </w:r>
          </w:p>
        </w:tc>
        <w:tc>
          <w:tcPr>
            <w:tcW w:w="2719" w:type="dxa"/>
          </w:tcPr>
          <w:p w:rsidR="00A025A1" w:rsidRPr="00D32B56" w:rsidRDefault="00A025A1">
            <w:pPr>
              <w:spacing w:after="1" w:line="220" w:lineRule="atLeast"/>
            </w:pPr>
            <w:r w:rsidRPr="00D32B56">
              <w:rPr>
                <w:rFonts w:ascii="Calibri" w:hAnsi="Calibri" w:cs="Calibri"/>
              </w:rPr>
              <w:t>Не обязателен</w:t>
            </w:r>
          </w:p>
        </w:tc>
        <w:tc>
          <w:tcPr>
            <w:tcW w:w="2299" w:type="dxa"/>
          </w:tcPr>
          <w:p w:rsidR="00A025A1" w:rsidRPr="00D32B56" w:rsidRDefault="00A025A1">
            <w:pPr>
              <w:spacing w:after="1" w:line="220" w:lineRule="atLeast"/>
            </w:pPr>
            <w:r w:rsidRPr="00D32B56">
              <w:rPr>
                <w:rFonts w:ascii="Calibri" w:hAnsi="Calibri" w:cs="Calibri"/>
              </w:rPr>
              <w:t>Предоставляется при обращении юридического лица, физического лица, в том числе зарегистрированного в качестве индивидуального предпринимателя</w:t>
            </w:r>
          </w:p>
        </w:tc>
      </w:tr>
    </w:tbl>
    <w:p w:rsidR="00A025A1" w:rsidRPr="00D32B56" w:rsidRDefault="00A025A1">
      <w:pPr>
        <w:sectPr w:rsidR="00A025A1" w:rsidRPr="00D32B56">
          <w:pgSz w:w="16838" w:h="11905" w:orient="landscape"/>
          <w:pgMar w:top="1701" w:right="1134" w:bottom="850" w:left="1134" w:header="0" w:footer="0" w:gutter="0"/>
          <w:cols w:space="720"/>
        </w:sectPr>
      </w:pPr>
    </w:p>
    <w:p w:rsidR="00A025A1" w:rsidRPr="00D32B56" w:rsidRDefault="00A025A1">
      <w:pPr>
        <w:spacing w:after="1" w:line="220" w:lineRule="atLeast"/>
        <w:jc w:val="both"/>
      </w:pPr>
    </w:p>
    <w:p w:rsidR="00A025A1" w:rsidRPr="00D32B56" w:rsidRDefault="00A025A1">
      <w:pPr>
        <w:spacing w:after="1" w:line="220" w:lineRule="atLeast"/>
        <w:jc w:val="both"/>
      </w:pPr>
    </w:p>
    <w:p w:rsidR="00A025A1" w:rsidRPr="00D32B56" w:rsidRDefault="00A025A1">
      <w:pPr>
        <w:spacing w:after="1" w:line="220" w:lineRule="atLeast"/>
        <w:jc w:val="both"/>
      </w:pPr>
    </w:p>
    <w:p w:rsidR="00A025A1" w:rsidRPr="00D32B56" w:rsidRDefault="00A025A1">
      <w:pPr>
        <w:spacing w:after="1" w:line="220" w:lineRule="atLeast"/>
        <w:jc w:val="both"/>
      </w:pPr>
    </w:p>
    <w:p w:rsidR="00A025A1" w:rsidRPr="00D32B56" w:rsidRDefault="00A025A1">
      <w:pPr>
        <w:spacing w:after="1" w:line="220" w:lineRule="atLeast"/>
        <w:jc w:val="both"/>
      </w:pPr>
    </w:p>
    <w:p w:rsidR="00A025A1" w:rsidRPr="00D32B56" w:rsidRDefault="00A025A1">
      <w:pPr>
        <w:spacing w:after="1" w:line="220" w:lineRule="atLeast"/>
        <w:jc w:val="right"/>
        <w:outlineLvl w:val="1"/>
      </w:pPr>
      <w:r w:rsidRPr="00D32B56">
        <w:rPr>
          <w:rFonts w:ascii="Calibri" w:hAnsi="Calibri" w:cs="Calibri"/>
        </w:rPr>
        <w:t>Приложение 4</w:t>
      </w:r>
    </w:p>
    <w:p w:rsidR="00A025A1" w:rsidRPr="00D32B56" w:rsidRDefault="00A025A1">
      <w:pPr>
        <w:spacing w:after="1" w:line="220" w:lineRule="atLeast"/>
        <w:jc w:val="right"/>
      </w:pPr>
      <w:r w:rsidRPr="00D32B56">
        <w:rPr>
          <w:rFonts w:ascii="Calibri" w:hAnsi="Calibri" w:cs="Calibri"/>
        </w:rPr>
        <w:t>к административному регламенту</w:t>
      </w:r>
    </w:p>
    <w:p w:rsidR="00A025A1" w:rsidRPr="00D32B56" w:rsidRDefault="00A025A1">
      <w:pPr>
        <w:spacing w:after="1" w:line="220" w:lineRule="atLeast"/>
        <w:jc w:val="right"/>
      </w:pPr>
      <w:r w:rsidRPr="00D32B56">
        <w:rPr>
          <w:rFonts w:ascii="Calibri" w:hAnsi="Calibri" w:cs="Calibri"/>
        </w:rPr>
        <w:t>предоставления муниципальной услуги "Предоставление в аренду</w:t>
      </w:r>
    </w:p>
    <w:p w:rsidR="00A025A1" w:rsidRPr="00D32B56" w:rsidRDefault="00A025A1">
      <w:pPr>
        <w:spacing w:after="1" w:line="220" w:lineRule="atLeast"/>
        <w:jc w:val="right"/>
      </w:pPr>
      <w:r w:rsidRPr="00D32B56">
        <w:rPr>
          <w:rFonts w:ascii="Calibri" w:hAnsi="Calibri" w:cs="Calibri"/>
        </w:rPr>
        <w:t>муниципального имущества, находящегося в муниципальной</w:t>
      </w:r>
    </w:p>
    <w:p w:rsidR="00A025A1" w:rsidRPr="00D32B56" w:rsidRDefault="00A025A1">
      <w:pPr>
        <w:spacing w:after="1" w:line="220" w:lineRule="atLeast"/>
        <w:jc w:val="right"/>
      </w:pPr>
      <w:r w:rsidRPr="00D32B56">
        <w:rPr>
          <w:rFonts w:ascii="Calibri" w:hAnsi="Calibri" w:cs="Calibri"/>
        </w:rPr>
        <w:t>имущественной казне города Томска, за исключением</w:t>
      </w:r>
    </w:p>
    <w:p w:rsidR="00A025A1" w:rsidRPr="00D32B56" w:rsidRDefault="00A025A1">
      <w:pPr>
        <w:spacing w:after="1" w:line="220" w:lineRule="atLeast"/>
        <w:jc w:val="right"/>
      </w:pPr>
      <w:r w:rsidRPr="00D32B56">
        <w:rPr>
          <w:rFonts w:ascii="Calibri" w:hAnsi="Calibri" w:cs="Calibri"/>
        </w:rPr>
        <w:t>земельных участков, без торгов"</w:t>
      </w:r>
    </w:p>
    <w:p w:rsidR="00A025A1" w:rsidRPr="00D32B56" w:rsidRDefault="00A025A1">
      <w:pPr>
        <w:spacing w:after="1" w:line="220" w:lineRule="atLeast"/>
        <w:jc w:val="both"/>
      </w:pPr>
    </w:p>
    <w:p w:rsidR="00A025A1" w:rsidRPr="00D32B56" w:rsidRDefault="00A025A1">
      <w:pPr>
        <w:spacing w:after="1" w:line="200" w:lineRule="atLeast"/>
        <w:jc w:val="both"/>
      </w:pPr>
      <w:r w:rsidRPr="00D32B56">
        <w:rPr>
          <w:rFonts w:ascii="Courier New" w:hAnsi="Courier New" w:cs="Courier New"/>
          <w:sz w:val="20"/>
        </w:rPr>
        <w:t xml:space="preserve">                                                    Начальнику департамента</w:t>
      </w:r>
    </w:p>
    <w:p w:rsidR="00A025A1" w:rsidRPr="00D32B56" w:rsidRDefault="00A025A1">
      <w:pPr>
        <w:spacing w:after="1" w:line="200" w:lineRule="atLeast"/>
        <w:jc w:val="both"/>
      </w:pPr>
      <w:r w:rsidRPr="00D32B56">
        <w:rPr>
          <w:rFonts w:ascii="Courier New" w:hAnsi="Courier New" w:cs="Courier New"/>
          <w:sz w:val="20"/>
        </w:rPr>
        <w:t xml:space="preserve">                                    управления муниципальной собственностью</w:t>
      </w:r>
    </w:p>
    <w:p w:rsidR="00A025A1" w:rsidRPr="00D32B56" w:rsidRDefault="00A025A1">
      <w:pPr>
        <w:spacing w:after="1" w:line="200" w:lineRule="atLeast"/>
        <w:jc w:val="both"/>
      </w:pPr>
      <w:r w:rsidRPr="00D32B56">
        <w:rPr>
          <w:rFonts w:ascii="Courier New" w:hAnsi="Courier New" w:cs="Courier New"/>
          <w:sz w:val="20"/>
        </w:rPr>
        <w:t xml:space="preserve">                                                администрации Города Томска</w:t>
      </w:r>
    </w:p>
    <w:p w:rsidR="00A025A1" w:rsidRPr="00D32B56" w:rsidRDefault="00A025A1">
      <w:pPr>
        <w:spacing w:after="1" w:line="200" w:lineRule="atLeast"/>
        <w:jc w:val="both"/>
      </w:pPr>
      <w:r w:rsidRPr="00D32B56">
        <w:rPr>
          <w:rFonts w:ascii="Courier New" w:hAnsi="Courier New" w:cs="Courier New"/>
          <w:sz w:val="20"/>
        </w:rPr>
        <w:t xml:space="preserve">                                </w:t>
      </w:r>
      <w:r w:rsidR="00D32B56" w:rsidRPr="00D32B56">
        <w:rPr>
          <w:rFonts w:ascii="Courier New" w:hAnsi="Courier New" w:cs="Courier New"/>
          <w:sz w:val="20"/>
        </w:rPr>
        <w:t xml:space="preserve">                               Н.Н. Буровой</w:t>
      </w:r>
    </w:p>
    <w:p w:rsidR="00A025A1" w:rsidRPr="00D32B56" w:rsidRDefault="00A025A1">
      <w:pPr>
        <w:spacing w:after="1" w:line="200" w:lineRule="atLeast"/>
        <w:jc w:val="both"/>
      </w:pPr>
      <w:r w:rsidRPr="00D32B56">
        <w:rPr>
          <w:rFonts w:ascii="Courier New" w:hAnsi="Courier New" w:cs="Courier New"/>
          <w:sz w:val="20"/>
        </w:rPr>
        <w:t xml:space="preserve">                                                                         от</w:t>
      </w:r>
    </w:p>
    <w:p w:rsidR="00A025A1" w:rsidRPr="00D32B56" w:rsidRDefault="00A025A1">
      <w:pPr>
        <w:spacing w:after="1" w:line="200" w:lineRule="atLeast"/>
        <w:jc w:val="both"/>
      </w:pPr>
      <w:r w:rsidRPr="00D32B56">
        <w:rPr>
          <w:rFonts w:ascii="Courier New" w:hAnsi="Courier New" w:cs="Courier New"/>
          <w:sz w:val="20"/>
        </w:rPr>
        <w:t xml:space="preserve">                               ____________________________________________</w:t>
      </w:r>
    </w:p>
    <w:p w:rsidR="00A025A1" w:rsidRPr="00D32B56" w:rsidRDefault="00A025A1">
      <w:pPr>
        <w:spacing w:after="1" w:line="200" w:lineRule="atLeast"/>
        <w:jc w:val="both"/>
      </w:pPr>
      <w:r w:rsidRPr="00D32B56">
        <w:rPr>
          <w:rFonts w:ascii="Courier New" w:hAnsi="Courier New" w:cs="Courier New"/>
          <w:sz w:val="20"/>
        </w:rPr>
        <w:t xml:space="preserve">                                                     фамилия, имя, отчество</w:t>
      </w:r>
    </w:p>
    <w:p w:rsidR="00A025A1" w:rsidRPr="00D32B56" w:rsidRDefault="00A025A1">
      <w:pPr>
        <w:spacing w:after="1" w:line="200" w:lineRule="atLeast"/>
        <w:jc w:val="both"/>
      </w:pPr>
      <w:r w:rsidRPr="00D32B56">
        <w:rPr>
          <w:rFonts w:ascii="Courier New" w:hAnsi="Courier New" w:cs="Courier New"/>
          <w:sz w:val="20"/>
        </w:rPr>
        <w:t xml:space="preserve">                               (последнее - при наличии), паспортные данные</w:t>
      </w:r>
    </w:p>
    <w:p w:rsidR="00A025A1" w:rsidRPr="00D32B56" w:rsidRDefault="00A025A1">
      <w:pPr>
        <w:spacing w:after="1" w:line="200" w:lineRule="atLeast"/>
        <w:jc w:val="both"/>
      </w:pPr>
      <w:r w:rsidRPr="00D32B56">
        <w:rPr>
          <w:rFonts w:ascii="Courier New" w:hAnsi="Courier New" w:cs="Courier New"/>
          <w:sz w:val="20"/>
        </w:rPr>
        <w:t xml:space="preserve">                                               заявителя - физического лица</w:t>
      </w:r>
    </w:p>
    <w:p w:rsidR="00A025A1" w:rsidRPr="00D32B56" w:rsidRDefault="00A025A1">
      <w:pPr>
        <w:spacing w:after="1" w:line="200" w:lineRule="atLeast"/>
        <w:jc w:val="both"/>
      </w:pPr>
      <w:r w:rsidRPr="00D32B56">
        <w:rPr>
          <w:rFonts w:ascii="Courier New" w:hAnsi="Courier New" w:cs="Courier New"/>
          <w:sz w:val="20"/>
        </w:rPr>
        <w:t xml:space="preserve">                                      (наименование, фамилию, имя, отчество</w:t>
      </w:r>
    </w:p>
    <w:p w:rsidR="00A025A1" w:rsidRPr="00D32B56" w:rsidRDefault="00A025A1">
      <w:pPr>
        <w:spacing w:after="1" w:line="200" w:lineRule="atLeast"/>
        <w:jc w:val="both"/>
      </w:pPr>
      <w:r w:rsidRPr="00D32B56">
        <w:rPr>
          <w:rFonts w:ascii="Courier New" w:hAnsi="Courier New" w:cs="Courier New"/>
          <w:sz w:val="20"/>
        </w:rPr>
        <w:t xml:space="preserve">                                     (последнее - при наличии) руководителя</w:t>
      </w:r>
    </w:p>
    <w:p w:rsidR="00A025A1" w:rsidRPr="00D32B56" w:rsidRDefault="00A025A1">
      <w:pPr>
        <w:spacing w:after="1" w:line="200" w:lineRule="atLeast"/>
        <w:jc w:val="both"/>
      </w:pPr>
      <w:r w:rsidRPr="00D32B56">
        <w:rPr>
          <w:rFonts w:ascii="Courier New" w:hAnsi="Courier New" w:cs="Courier New"/>
          <w:sz w:val="20"/>
        </w:rPr>
        <w:t xml:space="preserve">                                   заявителя - юридического лица, ИНН, ОГРН</w:t>
      </w:r>
    </w:p>
    <w:p w:rsidR="00A025A1" w:rsidRPr="00D32B56" w:rsidRDefault="00A025A1">
      <w:pPr>
        <w:spacing w:after="1" w:line="200" w:lineRule="atLeast"/>
        <w:jc w:val="both"/>
      </w:pPr>
      <w:r w:rsidRPr="00D32B56">
        <w:rPr>
          <w:rFonts w:ascii="Courier New" w:hAnsi="Courier New" w:cs="Courier New"/>
          <w:sz w:val="20"/>
        </w:rPr>
        <w:t xml:space="preserve">                                                         юридического лица)</w:t>
      </w:r>
    </w:p>
    <w:p w:rsidR="00A025A1" w:rsidRPr="00D32B56" w:rsidRDefault="00A025A1">
      <w:pPr>
        <w:spacing w:after="1" w:line="200" w:lineRule="atLeast"/>
        <w:jc w:val="both"/>
      </w:pPr>
      <w:r w:rsidRPr="00D32B56">
        <w:rPr>
          <w:rFonts w:ascii="Courier New" w:hAnsi="Courier New" w:cs="Courier New"/>
          <w:sz w:val="20"/>
        </w:rPr>
        <w:t xml:space="preserve">                               ____________________________________________</w:t>
      </w:r>
    </w:p>
    <w:p w:rsidR="00A025A1" w:rsidRPr="00D32B56" w:rsidRDefault="00A025A1">
      <w:pPr>
        <w:spacing w:after="1" w:line="200" w:lineRule="atLeast"/>
        <w:jc w:val="both"/>
      </w:pPr>
      <w:r w:rsidRPr="00D32B56">
        <w:rPr>
          <w:rFonts w:ascii="Courier New" w:hAnsi="Courier New" w:cs="Courier New"/>
          <w:sz w:val="20"/>
        </w:rPr>
        <w:t xml:space="preserve">                                     Почтовый, юридический адрес заявителя,</w:t>
      </w:r>
    </w:p>
    <w:p w:rsidR="00A025A1" w:rsidRPr="00D32B56" w:rsidRDefault="00A025A1">
      <w:pPr>
        <w:spacing w:after="1" w:line="200" w:lineRule="atLeast"/>
        <w:jc w:val="both"/>
      </w:pPr>
      <w:r w:rsidRPr="00D32B56">
        <w:rPr>
          <w:rFonts w:ascii="Courier New" w:hAnsi="Courier New" w:cs="Courier New"/>
          <w:sz w:val="20"/>
        </w:rPr>
        <w:t xml:space="preserve">                                                    адрес электронной почты</w:t>
      </w:r>
    </w:p>
    <w:p w:rsidR="00A025A1" w:rsidRPr="00D32B56" w:rsidRDefault="00A025A1">
      <w:pPr>
        <w:spacing w:after="1" w:line="200" w:lineRule="atLeast"/>
        <w:jc w:val="both"/>
      </w:pPr>
      <w:r w:rsidRPr="00D32B56">
        <w:rPr>
          <w:rFonts w:ascii="Courier New" w:hAnsi="Courier New" w:cs="Courier New"/>
          <w:sz w:val="20"/>
        </w:rPr>
        <w:t xml:space="preserve">                               ____________________________________________</w:t>
      </w:r>
    </w:p>
    <w:p w:rsidR="00A025A1" w:rsidRPr="00D32B56" w:rsidRDefault="00A025A1">
      <w:pPr>
        <w:spacing w:after="1" w:line="200" w:lineRule="atLeast"/>
        <w:jc w:val="both"/>
      </w:pPr>
      <w:r w:rsidRPr="00D32B56">
        <w:rPr>
          <w:rFonts w:ascii="Courier New" w:hAnsi="Courier New" w:cs="Courier New"/>
          <w:sz w:val="20"/>
        </w:rPr>
        <w:t xml:space="preserve">                                                   номер телефона заявителя</w:t>
      </w:r>
    </w:p>
    <w:p w:rsidR="00A025A1" w:rsidRPr="00D32B56" w:rsidRDefault="00A025A1">
      <w:pPr>
        <w:spacing w:after="1" w:line="200" w:lineRule="atLeast"/>
        <w:jc w:val="both"/>
      </w:pPr>
      <w:r w:rsidRPr="00D32B56">
        <w:rPr>
          <w:rFonts w:ascii="Courier New" w:hAnsi="Courier New" w:cs="Courier New"/>
          <w:sz w:val="20"/>
        </w:rPr>
        <w:t xml:space="preserve">                                                              (при наличии)</w:t>
      </w:r>
    </w:p>
    <w:p w:rsidR="00A025A1" w:rsidRPr="00D32B56" w:rsidRDefault="00A025A1">
      <w:pPr>
        <w:spacing w:after="1" w:line="200" w:lineRule="atLeast"/>
        <w:jc w:val="both"/>
      </w:pPr>
    </w:p>
    <w:p w:rsidR="00A025A1" w:rsidRPr="00D32B56" w:rsidRDefault="00A025A1">
      <w:pPr>
        <w:spacing w:after="1" w:line="200" w:lineRule="atLeast"/>
        <w:jc w:val="both"/>
      </w:pPr>
      <w:r w:rsidRPr="00D32B56">
        <w:rPr>
          <w:rFonts w:ascii="Courier New" w:hAnsi="Courier New" w:cs="Courier New"/>
          <w:sz w:val="20"/>
        </w:rPr>
        <w:t xml:space="preserve">                               Ответ прошу представить ____________________</w:t>
      </w:r>
    </w:p>
    <w:p w:rsidR="00A025A1" w:rsidRPr="00D32B56" w:rsidRDefault="00A025A1">
      <w:pPr>
        <w:spacing w:after="1" w:line="200" w:lineRule="atLeast"/>
        <w:jc w:val="both"/>
      </w:pPr>
      <w:r w:rsidRPr="00D32B56">
        <w:rPr>
          <w:rFonts w:ascii="Courier New" w:hAnsi="Courier New" w:cs="Courier New"/>
          <w:sz w:val="20"/>
        </w:rPr>
        <w:t xml:space="preserve">                                      (указывается способ получения ответа:</w:t>
      </w:r>
    </w:p>
    <w:p w:rsidR="00A025A1" w:rsidRPr="00D32B56" w:rsidRDefault="00A025A1">
      <w:pPr>
        <w:spacing w:after="1" w:line="200" w:lineRule="atLeast"/>
        <w:jc w:val="both"/>
      </w:pPr>
      <w:r w:rsidRPr="00D32B56">
        <w:rPr>
          <w:rFonts w:ascii="Courier New" w:hAnsi="Courier New" w:cs="Courier New"/>
          <w:sz w:val="20"/>
        </w:rPr>
        <w:t xml:space="preserve">                                      почтовой связью, получение заявителем</w:t>
      </w:r>
    </w:p>
    <w:p w:rsidR="00A025A1" w:rsidRPr="00D32B56" w:rsidRDefault="00A025A1">
      <w:pPr>
        <w:spacing w:after="1" w:line="200" w:lineRule="atLeast"/>
        <w:jc w:val="both"/>
      </w:pPr>
      <w:r w:rsidRPr="00D32B56">
        <w:rPr>
          <w:rFonts w:ascii="Courier New" w:hAnsi="Courier New" w:cs="Courier New"/>
          <w:sz w:val="20"/>
        </w:rPr>
        <w:t xml:space="preserve">                                    лично, по адресу электронной почты (при</w:t>
      </w:r>
    </w:p>
    <w:p w:rsidR="00A025A1" w:rsidRPr="00D32B56" w:rsidRDefault="00A025A1">
      <w:pPr>
        <w:spacing w:after="1" w:line="200" w:lineRule="atLeast"/>
        <w:jc w:val="both"/>
      </w:pPr>
      <w:r w:rsidRPr="00D32B56">
        <w:rPr>
          <w:rFonts w:ascii="Courier New" w:hAnsi="Courier New" w:cs="Courier New"/>
          <w:sz w:val="20"/>
        </w:rPr>
        <w:t xml:space="preserve">                                       желании заявителя получить результат</w:t>
      </w:r>
    </w:p>
    <w:p w:rsidR="00A025A1" w:rsidRPr="00D32B56" w:rsidRDefault="00A025A1">
      <w:pPr>
        <w:spacing w:after="1" w:line="200" w:lineRule="atLeast"/>
        <w:jc w:val="both"/>
      </w:pPr>
      <w:r w:rsidRPr="00D32B56">
        <w:rPr>
          <w:rFonts w:ascii="Courier New" w:hAnsi="Courier New" w:cs="Courier New"/>
          <w:sz w:val="20"/>
        </w:rPr>
        <w:t xml:space="preserve">                                        предоставления муниципальной услуги</w:t>
      </w:r>
    </w:p>
    <w:p w:rsidR="00A025A1" w:rsidRPr="00D32B56" w:rsidRDefault="00A025A1">
      <w:pPr>
        <w:spacing w:after="1" w:line="200" w:lineRule="atLeast"/>
        <w:jc w:val="both"/>
      </w:pPr>
      <w:r w:rsidRPr="00D32B56">
        <w:rPr>
          <w:rFonts w:ascii="Courier New" w:hAnsi="Courier New" w:cs="Courier New"/>
          <w:sz w:val="20"/>
        </w:rPr>
        <w:t xml:space="preserve">                                дополнительно по адресу электронной почты))</w:t>
      </w:r>
    </w:p>
    <w:p w:rsidR="00A025A1" w:rsidRPr="00D32B56" w:rsidRDefault="00A025A1">
      <w:pPr>
        <w:spacing w:after="1" w:line="200" w:lineRule="atLeast"/>
        <w:jc w:val="both"/>
      </w:pPr>
    </w:p>
    <w:p w:rsidR="00A025A1" w:rsidRPr="00D32B56" w:rsidRDefault="00A025A1">
      <w:pPr>
        <w:spacing w:after="1" w:line="200" w:lineRule="atLeast"/>
        <w:jc w:val="both"/>
      </w:pPr>
      <w:bookmarkStart w:id="22" w:name="P773"/>
      <w:bookmarkEnd w:id="22"/>
      <w:r w:rsidRPr="00D32B56">
        <w:rPr>
          <w:rFonts w:ascii="Courier New" w:hAnsi="Courier New" w:cs="Courier New"/>
          <w:sz w:val="20"/>
        </w:rPr>
        <w:t xml:space="preserve">                                 Заявление</w:t>
      </w:r>
    </w:p>
    <w:p w:rsidR="00A025A1" w:rsidRPr="00D32B56" w:rsidRDefault="00A025A1">
      <w:pPr>
        <w:spacing w:after="1" w:line="200" w:lineRule="atLeast"/>
        <w:jc w:val="both"/>
      </w:pPr>
      <w:r w:rsidRPr="00D32B56">
        <w:rPr>
          <w:rFonts w:ascii="Courier New" w:hAnsi="Courier New" w:cs="Courier New"/>
          <w:sz w:val="20"/>
        </w:rPr>
        <w:t xml:space="preserve">    о предоставлении в аренду муниципального имущества, находящегося в</w:t>
      </w:r>
    </w:p>
    <w:p w:rsidR="00A025A1" w:rsidRPr="00D32B56" w:rsidRDefault="00A025A1">
      <w:pPr>
        <w:spacing w:after="1" w:line="200" w:lineRule="atLeast"/>
        <w:jc w:val="both"/>
      </w:pPr>
      <w:r w:rsidRPr="00D32B56">
        <w:rPr>
          <w:rFonts w:ascii="Courier New" w:hAnsi="Courier New" w:cs="Courier New"/>
          <w:sz w:val="20"/>
        </w:rPr>
        <w:t xml:space="preserve">      муниципальной имущественной казне города Томска, за исключением</w:t>
      </w:r>
    </w:p>
    <w:p w:rsidR="00A025A1" w:rsidRPr="00D32B56" w:rsidRDefault="00A025A1">
      <w:pPr>
        <w:spacing w:after="1" w:line="200" w:lineRule="atLeast"/>
        <w:jc w:val="both"/>
      </w:pPr>
      <w:r w:rsidRPr="00D32B56">
        <w:rPr>
          <w:rFonts w:ascii="Courier New" w:hAnsi="Courier New" w:cs="Courier New"/>
          <w:sz w:val="20"/>
        </w:rPr>
        <w:t xml:space="preserve">                      земельных участков, без торгов</w:t>
      </w:r>
    </w:p>
    <w:p w:rsidR="00A025A1" w:rsidRPr="00D32B56" w:rsidRDefault="00A025A1">
      <w:pPr>
        <w:spacing w:after="1" w:line="200" w:lineRule="atLeast"/>
        <w:jc w:val="both"/>
      </w:pPr>
    </w:p>
    <w:p w:rsidR="00A025A1" w:rsidRPr="00D32B56" w:rsidRDefault="00A025A1">
      <w:pPr>
        <w:spacing w:after="1" w:line="200" w:lineRule="atLeast"/>
        <w:jc w:val="both"/>
      </w:pPr>
      <w:r w:rsidRPr="00D32B56">
        <w:rPr>
          <w:rFonts w:ascii="Courier New" w:hAnsi="Courier New" w:cs="Courier New"/>
          <w:sz w:val="20"/>
        </w:rPr>
        <w:t>Прошу предоставить в аренду объект муниципального имущества, находящегося в</w:t>
      </w:r>
    </w:p>
    <w:p w:rsidR="00A025A1" w:rsidRPr="00D32B56" w:rsidRDefault="00A025A1">
      <w:pPr>
        <w:spacing w:after="1" w:line="200" w:lineRule="atLeast"/>
        <w:jc w:val="both"/>
      </w:pPr>
      <w:r w:rsidRPr="00D32B56">
        <w:rPr>
          <w:rFonts w:ascii="Courier New" w:hAnsi="Courier New" w:cs="Courier New"/>
          <w:sz w:val="20"/>
        </w:rPr>
        <w:t>муниципальной имущественной казне города Томска.</w:t>
      </w:r>
    </w:p>
    <w:p w:rsidR="00A025A1" w:rsidRPr="00D32B56" w:rsidRDefault="00A025A1">
      <w:pPr>
        <w:spacing w:after="1" w:line="200" w:lineRule="atLeast"/>
        <w:jc w:val="both"/>
      </w:pPr>
      <w:r w:rsidRPr="00D32B56">
        <w:rPr>
          <w:rFonts w:ascii="Courier New" w:hAnsi="Courier New" w:cs="Courier New"/>
          <w:sz w:val="20"/>
        </w:rPr>
        <w:t xml:space="preserve">Вид объекта: здание/нежилое помещение/объект движимого имущества. </w:t>
      </w:r>
      <w:hyperlink w:anchor="P798" w:history="1">
        <w:r w:rsidRPr="00D32B56">
          <w:rPr>
            <w:rFonts w:ascii="Courier New" w:hAnsi="Courier New" w:cs="Courier New"/>
            <w:sz w:val="20"/>
          </w:rPr>
          <w:t>&lt;**&gt;</w:t>
        </w:r>
      </w:hyperlink>
    </w:p>
    <w:p w:rsidR="00A025A1" w:rsidRPr="00D32B56" w:rsidRDefault="00A025A1">
      <w:pPr>
        <w:spacing w:after="1" w:line="200" w:lineRule="atLeast"/>
        <w:jc w:val="both"/>
      </w:pPr>
      <w:r w:rsidRPr="00D32B56">
        <w:rPr>
          <w:rFonts w:ascii="Courier New" w:hAnsi="Courier New" w:cs="Courier New"/>
          <w:sz w:val="20"/>
        </w:rPr>
        <w:t>Местоположение ____________________________________________________________</w:t>
      </w:r>
    </w:p>
    <w:p w:rsidR="00A025A1" w:rsidRPr="00D32B56" w:rsidRDefault="00A025A1">
      <w:pPr>
        <w:spacing w:after="1" w:line="200" w:lineRule="atLeast"/>
        <w:jc w:val="both"/>
      </w:pPr>
      <w:r w:rsidRPr="00D32B56">
        <w:rPr>
          <w:rFonts w:ascii="Courier New" w:hAnsi="Courier New" w:cs="Courier New"/>
          <w:sz w:val="20"/>
        </w:rPr>
        <w:t>Площадь   объекта</w:t>
      </w:r>
      <w:proofErr w:type="gramStart"/>
      <w:r w:rsidRPr="00D32B56">
        <w:rPr>
          <w:rFonts w:ascii="Courier New" w:hAnsi="Courier New" w:cs="Courier New"/>
          <w:sz w:val="20"/>
        </w:rPr>
        <w:t xml:space="preserve">   (</w:t>
      </w:r>
      <w:proofErr w:type="gramEnd"/>
      <w:r w:rsidRPr="00D32B56">
        <w:rPr>
          <w:rFonts w:ascii="Courier New" w:hAnsi="Courier New" w:cs="Courier New"/>
          <w:sz w:val="20"/>
        </w:rPr>
        <w:t>в   случае   предоставления   недвижимого  имущества)/</w:t>
      </w:r>
    </w:p>
    <w:p w:rsidR="00A025A1" w:rsidRPr="00D32B56" w:rsidRDefault="00A025A1">
      <w:pPr>
        <w:spacing w:after="1" w:line="200" w:lineRule="atLeast"/>
        <w:jc w:val="both"/>
      </w:pPr>
      <w:proofErr w:type="gramStart"/>
      <w:r w:rsidRPr="00D32B56">
        <w:rPr>
          <w:rFonts w:ascii="Courier New" w:hAnsi="Courier New" w:cs="Courier New"/>
          <w:sz w:val="20"/>
        </w:rPr>
        <w:t>наименование  имущества</w:t>
      </w:r>
      <w:proofErr w:type="gramEnd"/>
      <w:r w:rsidRPr="00D32B56">
        <w:rPr>
          <w:rFonts w:ascii="Courier New" w:hAnsi="Courier New" w:cs="Courier New"/>
          <w:sz w:val="20"/>
        </w:rPr>
        <w:t>,  модель  (марка),  количество  (в случае движимого</w:t>
      </w:r>
    </w:p>
    <w:p w:rsidR="00A025A1" w:rsidRPr="00D32B56" w:rsidRDefault="00A025A1">
      <w:pPr>
        <w:spacing w:after="1" w:line="200" w:lineRule="atLeast"/>
        <w:jc w:val="both"/>
      </w:pPr>
      <w:r w:rsidRPr="00D32B56">
        <w:rPr>
          <w:rFonts w:ascii="Courier New" w:hAnsi="Courier New" w:cs="Courier New"/>
          <w:sz w:val="20"/>
        </w:rPr>
        <w:t xml:space="preserve">имущества указать) </w:t>
      </w:r>
      <w:hyperlink w:anchor="P797" w:history="1">
        <w:r w:rsidRPr="00D32B56">
          <w:rPr>
            <w:rFonts w:ascii="Courier New" w:hAnsi="Courier New" w:cs="Courier New"/>
            <w:sz w:val="20"/>
          </w:rPr>
          <w:t>&lt;*&gt;</w:t>
        </w:r>
      </w:hyperlink>
    </w:p>
    <w:p w:rsidR="00A025A1" w:rsidRPr="00D32B56" w:rsidRDefault="00A025A1">
      <w:pPr>
        <w:spacing w:after="1" w:line="200" w:lineRule="atLeast"/>
        <w:jc w:val="both"/>
      </w:pPr>
      <w:r w:rsidRPr="00D32B56">
        <w:rPr>
          <w:rFonts w:ascii="Courier New" w:hAnsi="Courier New" w:cs="Courier New"/>
          <w:sz w:val="20"/>
        </w:rPr>
        <w:t>___________________________________________________________________________</w:t>
      </w:r>
    </w:p>
    <w:p w:rsidR="00A025A1" w:rsidRPr="00D32B56" w:rsidRDefault="00A025A1">
      <w:pPr>
        <w:spacing w:after="1" w:line="200" w:lineRule="atLeast"/>
        <w:jc w:val="both"/>
      </w:pPr>
      <w:proofErr w:type="gramStart"/>
      <w:r w:rsidRPr="00D32B56">
        <w:rPr>
          <w:rFonts w:ascii="Courier New" w:hAnsi="Courier New" w:cs="Courier New"/>
          <w:sz w:val="20"/>
        </w:rPr>
        <w:t>Вид  деятельности</w:t>
      </w:r>
      <w:proofErr w:type="gramEnd"/>
      <w:r w:rsidRPr="00D32B56">
        <w:rPr>
          <w:rFonts w:ascii="Courier New" w:hAnsi="Courier New" w:cs="Courier New"/>
          <w:sz w:val="20"/>
        </w:rPr>
        <w:t xml:space="preserve">  (указывается  вид  деятельности,  в  целях осуществления</w:t>
      </w:r>
    </w:p>
    <w:p w:rsidR="00A025A1" w:rsidRPr="00D32B56" w:rsidRDefault="00A025A1">
      <w:pPr>
        <w:spacing w:after="1" w:line="200" w:lineRule="atLeast"/>
        <w:jc w:val="both"/>
      </w:pPr>
      <w:r w:rsidRPr="00D32B56">
        <w:rPr>
          <w:rFonts w:ascii="Courier New" w:hAnsi="Courier New" w:cs="Courier New"/>
          <w:sz w:val="20"/>
        </w:rPr>
        <w:t xml:space="preserve">которого   </w:t>
      </w:r>
      <w:proofErr w:type="gramStart"/>
      <w:r w:rsidRPr="00D32B56">
        <w:rPr>
          <w:rFonts w:ascii="Courier New" w:hAnsi="Courier New" w:cs="Courier New"/>
          <w:sz w:val="20"/>
        </w:rPr>
        <w:t>заявителю  необходимо</w:t>
      </w:r>
      <w:proofErr w:type="gramEnd"/>
      <w:r w:rsidRPr="00D32B56">
        <w:rPr>
          <w:rFonts w:ascii="Courier New" w:hAnsi="Courier New" w:cs="Courier New"/>
          <w:sz w:val="20"/>
        </w:rPr>
        <w:t xml:space="preserve">  предоставление  объекта  в  аренду  (цель</w:t>
      </w:r>
    </w:p>
    <w:p w:rsidR="00A025A1" w:rsidRPr="00D32B56" w:rsidRDefault="00A025A1">
      <w:pPr>
        <w:spacing w:after="1" w:line="200" w:lineRule="atLeast"/>
        <w:jc w:val="both"/>
      </w:pPr>
      <w:r w:rsidRPr="00D32B56">
        <w:rPr>
          <w:rFonts w:ascii="Courier New" w:hAnsi="Courier New" w:cs="Courier New"/>
          <w:sz w:val="20"/>
        </w:rPr>
        <w:t>предоставления объекта)</w:t>
      </w:r>
    </w:p>
    <w:p w:rsidR="00A025A1" w:rsidRPr="00D32B56" w:rsidRDefault="00A025A1">
      <w:pPr>
        <w:spacing w:after="1" w:line="200" w:lineRule="atLeast"/>
        <w:jc w:val="both"/>
      </w:pPr>
      <w:r w:rsidRPr="00D32B56">
        <w:rPr>
          <w:rFonts w:ascii="Courier New" w:hAnsi="Courier New" w:cs="Courier New"/>
          <w:sz w:val="20"/>
        </w:rPr>
        <w:t xml:space="preserve">_______________________________________________________________________ </w:t>
      </w:r>
      <w:hyperlink w:anchor="P797" w:history="1">
        <w:r w:rsidRPr="00D32B56">
          <w:rPr>
            <w:rFonts w:ascii="Courier New" w:hAnsi="Courier New" w:cs="Courier New"/>
            <w:sz w:val="20"/>
          </w:rPr>
          <w:t>&lt;*&gt;</w:t>
        </w:r>
      </w:hyperlink>
    </w:p>
    <w:p w:rsidR="00A025A1" w:rsidRPr="00D32B56" w:rsidRDefault="00A025A1">
      <w:pPr>
        <w:spacing w:after="1" w:line="200" w:lineRule="atLeast"/>
        <w:jc w:val="both"/>
      </w:pPr>
      <w:r w:rsidRPr="00D32B56">
        <w:rPr>
          <w:rFonts w:ascii="Courier New" w:hAnsi="Courier New" w:cs="Courier New"/>
          <w:sz w:val="20"/>
        </w:rPr>
        <w:t>Срок аренды (до 5 лет) ____________________________________________________</w:t>
      </w:r>
    </w:p>
    <w:p w:rsidR="00A025A1" w:rsidRPr="00D32B56" w:rsidRDefault="00A025A1">
      <w:pPr>
        <w:spacing w:after="1" w:line="200" w:lineRule="atLeast"/>
        <w:jc w:val="both"/>
      </w:pPr>
      <w:r w:rsidRPr="00D32B56">
        <w:rPr>
          <w:rFonts w:ascii="Courier New" w:hAnsi="Courier New" w:cs="Courier New"/>
          <w:sz w:val="20"/>
        </w:rPr>
        <w:t>К заявлению прилагаются документы:</w:t>
      </w:r>
    </w:p>
    <w:p w:rsidR="00A025A1" w:rsidRPr="00D32B56" w:rsidRDefault="00A025A1">
      <w:pPr>
        <w:spacing w:after="1" w:line="200" w:lineRule="atLeast"/>
        <w:jc w:val="both"/>
      </w:pPr>
    </w:p>
    <w:p w:rsidR="00A025A1" w:rsidRPr="00D32B56" w:rsidRDefault="00A025A1">
      <w:pPr>
        <w:spacing w:after="1" w:line="200" w:lineRule="atLeast"/>
        <w:jc w:val="both"/>
      </w:pPr>
    </w:p>
    <w:p w:rsidR="00A025A1" w:rsidRPr="00D32B56" w:rsidRDefault="00A025A1">
      <w:pPr>
        <w:spacing w:after="1" w:line="200" w:lineRule="atLeast"/>
        <w:jc w:val="both"/>
      </w:pPr>
      <w:r w:rsidRPr="00D32B56">
        <w:rPr>
          <w:rFonts w:ascii="Courier New" w:hAnsi="Courier New" w:cs="Courier New"/>
          <w:sz w:val="20"/>
        </w:rPr>
        <w:t xml:space="preserve">______________________________ </w:t>
      </w:r>
      <w:hyperlink w:anchor="P797" w:history="1">
        <w:r w:rsidRPr="00D32B56">
          <w:rPr>
            <w:rFonts w:ascii="Courier New" w:hAnsi="Courier New" w:cs="Courier New"/>
            <w:sz w:val="20"/>
          </w:rPr>
          <w:t>&lt;*&gt;</w:t>
        </w:r>
      </w:hyperlink>
      <w:r w:rsidRPr="00D32B56">
        <w:rPr>
          <w:rFonts w:ascii="Courier New" w:hAnsi="Courier New" w:cs="Courier New"/>
          <w:sz w:val="20"/>
        </w:rPr>
        <w:t xml:space="preserve">                  ___________________ </w:t>
      </w:r>
      <w:hyperlink w:anchor="P797" w:history="1">
        <w:r w:rsidRPr="00D32B56">
          <w:rPr>
            <w:rFonts w:ascii="Courier New" w:hAnsi="Courier New" w:cs="Courier New"/>
            <w:sz w:val="20"/>
          </w:rPr>
          <w:t>&lt;*&gt;</w:t>
        </w:r>
      </w:hyperlink>
    </w:p>
    <w:p w:rsidR="00A025A1" w:rsidRPr="00D32B56" w:rsidRDefault="00A025A1">
      <w:pPr>
        <w:spacing w:after="1" w:line="200" w:lineRule="atLeast"/>
        <w:jc w:val="both"/>
      </w:pPr>
      <w:r w:rsidRPr="00D32B56">
        <w:rPr>
          <w:rFonts w:ascii="Courier New" w:hAnsi="Courier New" w:cs="Courier New"/>
          <w:sz w:val="20"/>
        </w:rPr>
        <w:t>(подпись, расшифровка подписи) М.П.</w:t>
      </w:r>
      <w:r w:rsidR="001F566F">
        <w:rPr>
          <w:rFonts w:ascii="Courier New" w:hAnsi="Courier New" w:cs="Courier New"/>
          <w:sz w:val="20"/>
        </w:rPr>
        <w:t xml:space="preserve"> </w:t>
      </w:r>
      <w:r w:rsidR="001F566F" w:rsidRPr="001F566F">
        <w:rPr>
          <w:rFonts w:ascii="Courier New" w:hAnsi="Courier New" w:cs="Courier New"/>
          <w:sz w:val="20"/>
        </w:rPr>
        <w:t xml:space="preserve">(при </w:t>
      </w:r>
      <w:proofErr w:type="gramStart"/>
      <w:r w:rsidR="001F566F" w:rsidRPr="001F566F">
        <w:rPr>
          <w:rFonts w:ascii="Courier New" w:hAnsi="Courier New" w:cs="Courier New"/>
          <w:sz w:val="20"/>
        </w:rPr>
        <w:t>наличии)</w:t>
      </w:r>
      <w:r w:rsidRPr="00D32B56">
        <w:rPr>
          <w:rFonts w:ascii="Courier New" w:hAnsi="Courier New" w:cs="Courier New"/>
          <w:sz w:val="20"/>
        </w:rPr>
        <w:t xml:space="preserve">   </w:t>
      </w:r>
      <w:proofErr w:type="gramEnd"/>
      <w:r w:rsidRPr="00D32B56">
        <w:rPr>
          <w:rFonts w:ascii="Courier New" w:hAnsi="Courier New" w:cs="Courier New"/>
          <w:sz w:val="20"/>
        </w:rPr>
        <w:t xml:space="preserve">                    (дата)</w:t>
      </w:r>
    </w:p>
    <w:p w:rsidR="00A025A1" w:rsidRPr="00D32B56" w:rsidRDefault="00A025A1">
      <w:pPr>
        <w:spacing w:after="1" w:line="200" w:lineRule="atLeast"/>
        <w:jc w:val="both"/>
      </w:pPr>
      <w:r w:rsidRPr="00D32B56">
        <w:rPr>
          <w:rFonts w:ascii="Courier New" w:hAnsi="Courier New" w:cs="Courier New"/>
          <w:sz w:val="20"/>
        </w:rPr>
        <w:t xml:space="preserve">    --------------------------------</w:t>
      </w:r>
    </w:p>
    <w:p w:rsidR="00A025A1" w:rsidRPr="00D32B56" w:rsidRDefault="00A025A1">
      <w:pPr>
        <w:spacing w:after="1" w:line="200" w:lineRule="atLeast"/>
        <w:jc w:val="both"/>
      </w:pPr>
      <w:bookmarkStart w:id="23" w:name="P797"/>
      <w:bookmarkEnd w:id="23"/>
      <w:r w:rsidRPr="00D32B56">
        <w:rPr>
          <w:rFonts w:ascii="Courier New" w:hAnsi="Courier New" w:cs="Courier New"/>
          <w:sz w:val="20"/>
        </w:rPr>
        <w:t xml:space="preserve">    &lt;*&gt; - поле подлежит обязательному заполнению.</w:t>
      </w:r>
    </w:p>
    <w:p w:rsidR="00A025A1" w:rsidRPr="00D32B56" w:rsidRDefault="00A025A1">
      <w:pPr>
        <w:spacing w:after="1" w:line="200" w:lineRule="atLeast"/>
        <w:jc w:val="both"/>
      </w:pPr>
      <w:bookmarkStart w:id="24" w:name="P798"/>
      <w:bookmarkEnd w:id="24"/>
      <w:r w:rsidRPr="00D32B56">
        <w:rPr>
          <w:rFonts w:ascii="Courier New" w:hAnsi="Courier New" w:cs="Courier New"/>
          <w:sz w:val="20"/>
        </w:rPr>
        <w:t xml:space="preserve">    &lt;**&gt; - нужное подчеркнуть.</w:t>
      </w:r>
    </w:p>
    <w:p w:rsidR="00A025A1" w:rsidRPr="00D32B56" w:rsidRDefault="00A025A1">
      <w:pPr>
        <w:spacing w:after="1" w:line="200" w:lineRule="atLeast"/>
        <w:jc w:val="both"/>
      </w:pPr>
      <w:r w:rsidRPr="00D32B56">
        <w:rPr>
          <w:rFonts w:ascii="Courier New" w:hAnsi="Courier New" w:cs="Courier New"/>
          <w:sz w:val="20"/>
        </w:rPr>
        <w:t xml:space="preserve">    поля, не отмеченные &lt;*&gt;, заполняются по желанию заявителя.</w:t>
      </w:r>
    </w:p>
    <w:p w:rsidR="00A025A1" w:rsidRPr="00D32B56" w:rsidRDefault="00A025A1">
      <w:pPr>
        <w:spacing w:after="1" w:line="220" w:lineRule="atLeast"/>
        <w:jc w:val="both"/>
      </w:pPr>
    </w:p>
    <w:p w:rsidR="00A025A1" w:rsidRPr="00D32B56" w:rsidRDefault="00A025A1">
      <w:pPr>
        <w:spacing w:after="1" w:line="220" w:lineRule="atLeast"/>
        <w:jc w:val="both"/>
      </w:pPr>
    </w:p>
    <w:p w:rsidR="00C656B0" w:rsidRPr="00D32B56" w:rsidRDefault="00C656B0"/>
    <w:sectPr w:rsidR="00C656B0" w:rsidRPr="00D32B56" w:rsidSect="00A025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03"/>
    <w:rsid w:val="001F566F"/>
    <w:rsid w:val="00386069"/>
    <w:rsid w:val="0059635C"/>
    <w:rsid w:val="006A1C6E"/>
    <w:rsid w:val="00A025A1"/>
    <w:rsid w:val="00C656B0"/>
    <w:rsid w:val="00CA1E03"/>
    <w:rsid w:val="00D32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6D25"/>
  <w15:chartTrackingRefBased/>
  <w15:docId w15:val="{48C61ABC-7AC5-4B5A-8193-B7F3DB20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69A05A7BB8C0F95E042C5FEE17E3C18CC2A4ACA9100C5D33B18DEEC36D1252530AE5347334830A5A67102B83TA4BC" TargetMode="External"/><Relationship Id="rId13" Type="http://schemas.openxmlformats.org/officeDocument/2006/relationships/hyperlink" Target="consultantplus://offline/ref=9869A05A7BB8C0F95E042C5FEE17E3C18CC3A2AAAC170C5D33B18DEEC36D1252410ABD38723C9C0D5972467AC6F79B4A3215CB6B329FE608T44AC" TargetMode="External"/><Relationship Id="rId18" Type="http://schemas.openxmlformats.org/officeDocument/2006/relationships/hyperlink" Target="consultantplus://offline/ref=9869A05A7BB8C0F95E043252F87BBDC58EC9FBA1AB17020B6BE28BB99C3D1407014ABB6D2378C80758710C2B81BC944B3BT042C" TargetMode="External"/><Relationship Id="rId26" Type="http://schemas.openxmlformats.org/officeDocument/2006/relationships/hyperlink" Target="consultantplus://offline/ref=9869A05A7BB8C0F95E042C5FEE17E3C18CC2A6AAAF1D0C5D33B18DEEC36D1252530AE5347334830A5A67102B83TA4BC" TargetMode="External"/><Relationship Id="rId3" Type="http://schemas.openxmlformats.org/officeDocument/2006/relationships/webSettings" Target="webSettings.xml"/><Relationship Id="rId21" Type="http://schemas.openxmlformats.org/officeDocument/2006/relationships/hyperlink" Target="consultantplus://offline/ref=9869A05A7BB8C0F95E042C5FEE17E3C18CC2A6AAAF1D0C5D33B18DEEC36D1252410ABD3D7137C95B1D2C1F2A8ABC96482409CB69T245C" TargetMode="External"/><Relationship Id="rId34" Type="http://schemas.openxmlformats.org/officeDocument/2006/relationships/hyperlink" Target="consultantplus://offline/ref=9869A05A7BB8C0F95E042C5FEE17E3C186C5A3A9A91E51573BE881ECC4624D454643B139723E940F522D436FD7AF9743240BC8762E9DE7T040C" TargetMode="External"/><Relationship Id="rId7" Type="http://schemas.openxmlformats.org/officeDocument/2006/relationships/hyperlink" Target="consultantplus://offline/ref=9869A05A7BB8C0F95E042C5FEE17E3C18CC2A5A4AE160C5D33B18DEEC36D1252530AE5347334830A5A67102B83TA4BC" TargetMode="External"/><Relationship Id="rId12" Type="http://schemas.openxmlformats.org/officeDocument/2006/relationships/hyperlink" Target="consultantplus://offline/ref=9869A05A7BB8C0F95E042C5FEE17E3C18CC2A5A4A8170C5D33B18DEEC36D1252530AE5347334830A5A67102B83TA4BC" TargetMode="External"/><Relationship Id="rId17" Type="http://schemas.openxmlformats.org/officeDocument/2006/relationships/hyperlink" Target="consultantplus://offline/ref=9869A05A7BB8C0F95E042C5FEE17E3C18CC3A0ACA2120C5D33B18DEEC36D1252410ABD38723C9B0A5B72467AC6F79B4A3215CB6B329FE608T44AC" TargetMode="External"/><Relationship Id="rId25" Type="http://schemas.openxmlformats.org/officeDocument/2006/relationships/hyperlink" Target="consultantplus://offline/ref=9869A05A7BB8C0F95E042C5FEE17E3C18CC2A5A4AF150C5D33B18DEEC36D1252530AE5347334830A5A67102B83TA4BC" TargetMode="External"/><Relationship Id="rId33" Type="http://schemas.openxmlformats.org/officeDocument/2006/relationships/hyperlink" Target="consultantplus://offline/ref=9869A05A7BB8C0F95E042C5FEE17E3C186C5A3A9A91E51573BE881ECC4624D454643B139723E940F522D436FD7AF9743240BC8762E9DE7T040C"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869A05A7BB8C0F95E042C5FEE17E3C18DCAA3A9AB100C5D33B18DEEC36D1252530AE5347334830A5A67102B83TA4BC" TargetMode="External"/><Relationship Id="rId20" Type="http://schemas.openxmlformats.org/officeDocument/2006/relationships/hyperlink" Target="consultantplus://offline/ref=9869A05A7BB8C0F95E043252F87BBDC58EC9FBA1AB17070E68E28BB99C3D1407014ABB6D2378C80758710C2B81BC944B3BT042C" TargetMode="External"/><Relationship Id="rId29" Type="http://schemas.openxmlformats.org/officeDocument/2006/relationships/hyperlink" Target="consultantplus://offline/ref=9869A05A7BB8C0F95E043252F87BBDC58EC9FBA1AB14040968E28BB99C3D1407014ABB6D3178900B5979122C82A9C21A7E5EC6692483E60A5DA4A7B1T04CC" TargetMode="External"/><Relationship Id="rId1" Type="http://schemas.openxmlformats.org/officeDocument/2006/relationships/styles" Target="styles.xml"/><Relationship Id="rId6" Type="http://schemas.openxmlformats.org/officeDocument/2006/relationships/hyperlink" Target="consultantplus://offline/ref=9869A05A7BB8C0F95E042C5FEE17E3C18CC2A5A4A2150C5D33B18DEEC36D1252530AE5347334830A5A67102B83TA4BC" TargetMode="External"/><Relationship Id="rId11" Type="http://schemas.openxmlformats.org/officeDocument/2006/relationships/hyperlink" Target="consultantplus://offline/ref=9869A05A7BB8C0F95E042C5FEE17E3C18DCAA2A9A1435B5F62E483EBCB3D48425743B1316C3C9E145B7913T242C" TargetMode="External"/><Relationship Id="rId24" Type="http://schemas.openxmlformats.org/officeDocument/2006/relationships/hyperlink" Target="consultantplus://offline/ref=9869A05A7BB8C0F95E042C5FEE17E3C18CC3A0ACA2120C5D33B18DEEC36D1252410ABD3F7637C95B1D2C1F2A8ABC96482409CB69T245C" TargetMode="External"/><Relationship Id="rId32" Type="http://schemas.openxmlformats.org/officeDocument/2006/relationships/hyperlink" Target="consultantplus://offline/ref=9869A05A7BB8C0F95E042C5FEE17E3C18CC3A0ACA2120C5D33B18DEEC36D1252410ABD3F7037C95B1D2C1F2A8ABC96482409CB69T245C" TargetMode="External"/><Relationship Id="rId37" Type="http://schemas.openxmlformats.org/officeDocument/2006/relationships/fontTable" Target="fontTable.xml"/><Relationship Id="rId5" Type="http://schemas.openxmlformats.org/officeDocument/2006/relationships/hyperlink" Target="consultantplus://offline/ref=9869A05A7BB8C0F95E043252F87BBDC58EC9FBA1AB14040968E28BB99C3D1407014ABB6D3178900B5979122F82A9C21A7E5EC6692483E60A5DA4A7B1T04CC" TargetMode="External"/><Relationship Id="rId15" Type="http://schemas.openxmlformats.org/officeDocument/2006/relationships/hyperlink" Target="consultantplus://offline/ref=9869A05A7BB8C0F95E042C5FEE17E3C18CC3A1A4A8150C5D33B18DEEC36D1252530AE5347334830A5A67102B83TA4BC" TargetMode="External"/><Relationship Id="rId23" Type="http://schemas.openxmlformats.org/officeDocument/2006/relationships/hyperlink" Target="consultantplus://offline/ref=9869A05A7BB8C0F95E042C5FEE17E3C18CC3A0ACA2120C5D33B18DEEC36D1252410ABD3A7A3C965E083D472683AA884B3915C9682DT944C" TargetMode="External"/><Relationship Id="rId28" Type="http://schemas.openxmlformats.org/officeDocument/2006/relationships/hyperlink" Target="consultantplus://offline/ref=9869A05A7BB8C0F95E042C5FEE17E3C18CC3A0ACA2120C5D33B18DEEC36D1252410ABD3A7A3C965E083D472683AA884B3915C9682DT944C" TargetMode="External"/><Relationship Id="rId36" Type="http://schemas.openxmlformats.org/officeDocument/2006/relationships/hyperlink" Target="consultantplus://offline/ref=9869A05A7BB8C0F95E042C5FEE17E3C18CC3A0ACA2120C5D33B18DEEC36D1252410ABD3F7435965E083D472683AA884B3915C9682DT944C" TargetMode="External"/><Relationship Id="rId10" Type="http://schemas.openxmlformats.org/officeDocument/2006/relationships/hyperlink" Target="consultantplus://offline/ref=9869A05A7BB8C0F95E043252F87BBDC58EC9FBA1AB17030A68ED8BB99C3D1407014ABB6D3178900B5979132E8BA9C21A7E5EC6692483E60A5DA4A7B1T04CC" TargetMode="External"/><Relationship Id="rId19" Type="http://schemas.openxmlformats.org/officeDocument/2006/relationships/hyperlink" Target="consultantplus://offline/ref=9869A05A7BB8C0F95E043252F87BBDC58EC9FBA1AB1705036CEC8BB99C3D1407014ABB6D3178900B5978112B8BA9C21A7E5EC6692483E60A5DA4A7B1T04CC" TargetMode="External"/><Relationship Id="rId31" Type="http://schemas.openxmlformats.org/officeDocument/2006/relationships/hyperlink" Target="consultantplus://offline/ref=9869A05A7BB8C0F95E042C5FEE17E3C18CC3A0ACA2120C5D33B18DEEC36D1252410ABD3F7637C95B1D2C1F2A8ABC96482409CB69T245C" TargetMode="External"/><Relationship Id="rId4" Type="http://schemas.openxmlformats.org/officeDocument/2006/relationships/hyperlink" Target="consultantplus://offline/ref=9869A05A7BB8C0F95E043252F87BBDC58EC9FBA1AB150F026DE58BB99C3D1407014ABB6D3178900B5979122B85A9C21A7E5EC6692483E60A5DA4A7B1T04CC" TargetMode="External"/><Relationship Id="rId9" Type="http://schemas.openxmlformats.org/officeDocument/2006/relationships/hyperlink" Target="consultantplus://offline/ref=9869A05A7BB8C0F95E042C5FEE17E3C18CC3A2AAAC170C5D33B18DEEC36D1252410ABD38723C9C0D5972467AC6F79B4A3215CB6B329FE608T44AC" TargetMode="External"/><Relationship Id="rId14" Type="http://schemas.openxmlformats.org/officeDocument/2006/relationships/hyperlink" Target="consultantplus://offline/ref=9869A05A7BB8C0F95E042C5FEE17E3C18CC2A6AAAF1D0C5D33B18DEEC36D1252410ABD38723C9D035D72467AC6F79B4A3215CB6B329FE608T44AC" TargetMode="External"/><Relationship Id="rId22" Type="http://schemas.openxmlformats.org/officeDocument/2006/relationships/hyperlink" Target="consultantplus://offline/ref=9869A05A7BB8C0F95E042C5FEE17E3C18CC2A4ACA8130C5D33B18DEEC36D1252530AE5347334830A5A67102B83TA4BC" TargetMode="External"/><Relationship Id="rId27" Type="http://schemas.openxmlformats.org/officeDocument/2006/relationships/hyperlink" Target="consultantplus://offline/ref=9869A05A7BB8C0F95E043252F87BBDC58EC9FBA1AB17070E68E28BB99C3D1407014ABB6D2378C80758710C2B81BC944B3BT042C" TargetMode="External"/><Relationship Id="rId30" Type="http://schemas.openxmlformats.org/officeDocument/2006/relationships/hyperlink" Target="consultantplus://offline/ref=9869A05A7BB8C0F95E043252F87BBDC58EC9FBA1AB14040968E28BB99C3D1407014ABB6D3178900B5979122387A9C21A7E5EC6692483E60A5DA4A7B1T04CC" TargetMode="External"/><Relationship Id="rId35" Type="http://schemas.openxmlformats.org/officeDocument/2006/relationships/hyperlink" Target="consultantplus://offline/ref=9869A05A7BB8C0F95E042C5FEE17E3C18CC3A0ADAA170C5D33B18DEEC36D1252530AE5347334830A5A67102B83TA4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41</Pages>
  <Words>15949</Words>
  <Characters>90911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Басалаева Юлия Игоревна</dc:creator>
  <cp:keywords/>
  <dc:description/>
  <cp:lastModifiedBy>Басалаева Юлия Игоревна</cp:lastModifiedBy>
  <cp:revision>5</cp:revision>
  <dcterms:created xsi:type="dcterms:W3CDTF">2019-03-18T02:55:00Z</dcterms:created>
  <dcterms:modified xsi:type="dcterms:W3CDTF">2019-03-18T04:19:00Z</dcterms:modified>
</cp:coreProperties>
</file>