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56F" w:rsidRPr="004A556F" w:rsidRDefault="004A556F">
      <w:pPr>
        <w:pStyle w:val="ConsPlusNormal"/>
        <w:jc w:val="right"/>
        <w:outlineLvl w:val="0"/>
        <w:rPr>
          <w:rFonts w:ascii="Times New Roman" w:hAnsi="Times New Roman" w:cs="Times New Roman"/>
        </w:rPr>
      </w:pPr>
      <w:bookmarkStart w:id="0" w:name="_GoBack"/>
      <w:bookmarkEnd w:id="0"/>
      <w:r w:rsidRPr="004A556F">
        <w:rPr>
          <w:rFonts w:ascii="Times New Roman" w:hAnsi="Times New Roman" w:cs="Times New Roman"/>
        </w:rPr>
        <w:t>Приложение</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к постановлению</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администрации Города Томска</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от 15.08.2014 N 806</w:t>
      </w:r>
    </w:p>
    <w:p w:rsidR="004A556F" w:rsidRPr="004A556F" w:rsidRDefault="004A556F">
      <w:pPr>
        <w:pStyle w:val="ConsPlusNormal"/>
        <w:jc w:val="both"/>
        <w:rPr>
          <w:rFonts w:ascii="Times New Roman" w:hAnsi="Times New Roman" w:cs="Times New Roman"/>
        </w:rPr>
      </w:pPr>
    </w:p>
    <w:p w:rsidR="004A556F" w:rsidRPr="004A556F" w:rsidRDefault="004A556F">
      <w:pPr>
        <w:pStyle w:val="ConsPlusTitle"/>
        <w:jc w:val="center"/>
        <w:rPr>
          <w:rFonts w:ascii="Times New Roman" w:hAnsi="Times New Roman" w:cs="Times New Roman"/>
        </w:rPr>
      </w:pPr>
      <w:bookmarkStart w:id="1" w:name="P49"/>
      <w:bookmarkEnd w:id="1"/>
      <w:r w:rsidRPr="004A556F">
        <w:rPr>
          <w:rFonts w:ascii="Times New Roman" w:hAnsi="Times New Roman" w:cs="Times New Roman"/>
        </w:rPr>
        <w:t>АДМИНИСТРАТИВНЫЙ РЕГЛАМЕНТ</w:t>
      </w:r>
    </w:p>
    <w:p w:rsidR="004A556F" w:rsidRPr="004A556F" w:rsidRDefault="004A556F">
      <w:pPr>
        <w:pStyle w:val="ConsPlusTitle"/>
        <w:jc w:val="center"/>
        <w:rPr>
          <w:rFonts w:ascii="Times New Roman" w:hAnsi="Times New Roman" w:cs="Times New Roman"/>
        </w:rPr>
      </w:pPr>
      <w:r w:rsidRPr="004A556F">
        <w:rPr>
          <w:rFonts w:ascii="Times New Roman" w:hAnsi="Times New Roman" w:cs="Times New Roman"/>
        </w:rPr>
        <w:t>ПРЕДОСТАВЛЕНИЯ МУНИЦИПАЛЬНОЙ УСЛУГИ "ВЫДАЧА РАЗРЕШЕНИЙ</w:t>
      </w:r>
    </w:p>
    <w:p w:rsidR="004A556F" w:rsidRPr="004A556F" w:rsidRDefault="004A556F">
      <w:pPr>
        <w:pStyle w:val="ConsPlusTitle"/>
        <w:jc w:val="center"/>
        <w:rPr>
          <w:rFonts w:ascii="Times New Roman" w:hAnsi="Times New Roman" w:cs="Times New Roman"/>
        </w:rPr>
      </w:pPr>
      <w:r w:rsidRPr="004A556F">
        <w:rPr>
          <w:rFonts w:ascii="Times New Roman" w:hAnsi="Times New Roman" w:cs="Times New Roman"/>
        </w:rPr>
        <w:t>НА УСТАНОВКУ И ЭКСПЛУАТАЦИЮ РЕКЛАМНЫХ КОНСТРУКЦИЙ</w:t>
      </w:r>
    </w:p>
    <w:p w:rsidR="004A556F" w:rsidRPr="004A556F" w:rsidRDefault="004A556F">
      <w:pPr>
        <w:pStyle w:val="ConsPlusTitle"/>
        <w:jc w:val="center"/>
        <w:rPr>
          <w:rFonts w:ascii="Times New Roman" w:hAnsi="Times New Roman" w:cs="Times New Roman"/>
        </w:rPr>
      </w:pPr>
      <w:r w:rsidRPr="004A556F">
        <w:rPr>
          <w:rFonts w:ascii="Times New Roman" w:hAnsi="Times New Roman" w:cs="Times New Roman"/>
        </w:rPr>
        <w:t>НА ТЕРРИТОРИИ МУНИЦИПАЛЬНОГО ОБРАЗОВАНИЯ "ГОРОД ТОМСК",</w:t>
      </w:r>
    </w:p>
    <w:p w:rsidR="004A556F" w:rsidRPr="004A556F" w:rsidRDefault="004A556F">
      <w:pPr>
        <w:pStyle w:val="ConsPlusTitle"/>
        <w:jc w:val="center"/>
        <w:rPr>
          <w:rFonts w:ascii="Times New Roman" w:hAnsi="Times New Roman" w:cs="Times New Roman"/>
        </w:rPr>
      </w:pPr>
      <w:r w:rsidRPr="004A556F">
        <w:rPr>
          <w:rFonts w:ascii="Times New Roman" w:hAnsi="Times New Roman" w:cs="Times New Roman"/>
        </w:rPr>
        <w:t>АННУЛИРОВАНИЕ РАЗРЕШЕНИЙ НА УСТАНОВКУ И ЭКСПЛУАТАЦИЮ</w:t>
      </w:r>
    </w:p>
    <w:p w:rsidR="004A556F" w:rsidRPr="004A556F" w:rsidRDefault="004A556F">
      <w:pPr>
        <w:pStyle w:val="ConsPlusTitle"/>
        <w:jc w:val="center"/>
        <w:rPr>
          <w:rFonts w:ascii="Times New Roman" w:hAnsi="Times New Roman" w:cs="Times New Roman"/>
        </w:rPr>
      </w:pPr>
      <w:r w:rsidRPr="004A556F">
        <w:rPr>
          <w:rFonts w:ascii="Times New Roman" w:hAnsi="Times New Roman" w:cs="Times New Roman"/>
        </w:rPr>
        <w:t>РЕКЛАМНЫХ КОНСТРУКЦИЙ"</w:t>
      </w:r>
    </w:p>
    <w:p w:rsidR="004A556F" w:rsidRPr="004A556F" w:rsidRDefault="004A556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556F" w:rsidRPr="004A556F">
        <w:tc>
          <w:tcPr>
            <w:tcW w:w="60" w:type="dxa"/>
            <w:tcBorders>
              <w:top w:val="nil"/>
              <w:left w:val="nil"/>
              <w:bottom w:val="nil"/>
              <w:right w:val="nil"/>
            </w:tcBorders>
            <w:shd w:val="clear" w:color="auto" w:fill="CED3F1"/>
            <w:tcMar>
              <w:top w:w="0" w:type="dxa"/>
              <w:left w:w="0" w:type="dxa"/>
              <w:bottom w:w="0" w:type="dxa"/>
              <w:right w:w="0" w:type="dxa"/>
            </w:tcMar>
          </w:tcPr>
          <w:p w:rsidR="004A556F" w:rsidRPr="004A556F" w:rsidRDefault="004A556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A556F" w:rsidRPr="004A556F" w:rsidRDefault="004A556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Список изменяющих документов</w:t>
            </w:r>
          </w:p>
          <w:p w:rsidR="004A556F" w:rsidRPr="004A556F" w:rsidRDefault="004A556F">
            <w:pPr>
              <w:pStyle w:val="ConsPlusNormal"/>
              <w:jc w:val="center"/>
              <w:rPr>
                <w:rFonts w:ascii="Times New Roman" w:hAnsi="Times New Roman" w:cs="Times New Roman"/>
              </w:rPr>
            </w:pPr>
            <w:proofErr w:type="gramStart"/>
            <w:r w:rsidRPr="004A556F">
              <w:rPr>
                <w:rFonts w:ascii="Times New Roman" w:hAnsi="Times New Roman" w:cs="Times New Roman"/>
              </w:rPr>
              <w:t>(в ред. постановлений администрации г. Томска</w:t>
            </w:r>
            <w:proofErr w:type="gramEnd"/>
          </w:p>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 xml:space="preserve">от 17.08.2015 </w:t>
            </w:r>
            <w:hyperlink r:id="rId5">
              <w:r w:rsidRPr="004A556F">
                <w:rPr>
                  <w:rFonts w:ascii="Times New Roman" w:hAnsi="Times New Roman" w:cs="Times New Roman"/>
                </w:rPr>
                <w:t>N 734</w:t>
              </w:r>
            </w:hyperlink>
            <w:r w:rsidRPr="004A556F">
              <w:rPr>
                <w:rFonts w:ascii="Times New Roman" w:hAnsi="Times New Roman" w:cs="Times New Roman"/>
              </w:rPr>
              <w:t xml:space="preserve">, от 26.01.2016 </w:t>
            </w:r>
            <w:hyperlink r:id="rId6">
              <w:r w:rsidRPr="004A556F">
                <w:rPr>
                  <w:rFonts w:ascii="Times New Roman" w:hAnsi="Times New Roman" w:cs="Times New Roman"/>
                </w:rPr>
                <w:t>N 37</w:t>
              </w:r>
            </w:hyperlink>
            <w:r w:rsidRPr="004A556F">
              <w:rPr>
                <w:rFonts w:ascii="Times New Roman" w:hAnsi="Times New Roman" w:cs="Times New Roman"/>
              </w:rPr>
              <w:t xml:space="preserve">, от 29.12.2016 </w:t>
            </w:r>
            <w:hyperlink r:id="rId7">
              <w:r w:rsidRPr="004A556F">
                <w:rPr>
                  <w:rFonts w:ascii="Times New Roman" w:hAnsi="Times New Roman" w:cs="Times New Roman"/>
                </w:rPr>
                <w:t>N 1383</w:t>
              </w:r>
            </w:hyperlink>
            <w:r w:rsidRPr="004A556F">
              <w:rPr>
                <w:rFonts w:ascii="Times New Roman" w:hAnsi="Times New Roman" w:cs="Times New Roman"/>
              </w:rPr>
              <w:t>,</w:t>
            </w:r>
          </w:p>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 xml:space="preserve">от 13.09.2017 </w:t>
            </w:r>
            <w:hyperlink r:id="rId8">
              <w:r w:rsidRPr="004A556F">
                <w:rPr>
                  <w:rFonts w:ascii="Times New Roman" w:hAnsi="Times New Roman" w:cs="Times New Roman"/>
                </w:rPr>
                <w:t>N 833</w:t>
              </w:r>
            </w:hyperlink>
            <w:r w:rsidRPr="004A556F">
              <w:rPr>
                <w:rFonts w:ascii="Times New Roman" w:hAnsi="Times New Roman" w:cs="Times New Roman"/>
              </w:rPr>
              <w:t xml:space="preserve">, от 03.07.2018 </w:t>
            </w:r>
            <w:hyperlink r:id="rId9">
              <w:r w:rsidRPr="004A556F">
                <w:rPr>
                  <w:rFonts w:ascii="Times New Roman" w:hAnsi="Times New Roman" w:cs="Times New Roman"/>
                </w:rPr>
                <w:t>N 580</w:t>
              </w:r>
            </w:hyperlink>
            <w:r w:rsidRPr="004A556F">
              <w:rPr>
                <w:rFonts w:ascii="Times New Roman" w:hAnsi="Times New Roman" w:cs="Times New Roman"/>
              </w:rPr>
              <w:t xml:space="preserve">, от 25.01.2019 </w:t>
            </w:r>
            <w:hyperlink r:id="rId10">
              <w:r w:rsidRPr="004A556F">
                <w:rPr>
                  <w:rFonts w:ascii="Times New Roman" w:hAnsi="Times New Roman" w:cs="Times New Roman"/>
                </w:rPr>
                <w:t>N 67</w:t>
              </w:r>
            </w:hyperlink>
            <w:r w:rsidRPr="004A556F">
              <w:rPr>
                <w:rFonts w:ascii="Times New Roman" w:hAnsi="Times New Roman" w:cs="Times New Roman"/>
              </w:rPr>
              <w:t>,</w:t>
            </w:r>
          </w:p>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 xml:space="preserve">от 06.03.2019 </w:t>
            </w:r>
            <w:hyperlink r:id="rId11">
              <w:r w:rsidRPr="004A556F">
                <w:rPr>
                  <w:rFonts w:ascii="Times New Roman" w:hAnsi="Times New Roman" w:cs="Times New Roman"/>
                </w:rPr>
                <w:t>N 178</w:t>
              </w:r>
            </w:hyperlink>
            <w:r w:rsidRPr="004A556F">
              <w:rPr>
                <w:rFonts w:ascii="Times New Roman" w:hAnsi="Times New Roman" w:cs="Times New Roman"/>
              </w:rPr>
              <w:t xml:space="preserve">, от 31.07.2019 </w:t>
            </w:r>
            <w:hyperlink r:id="rId12">
              <w:r w:rsidRPr="004A556F">
                <w:rPr>
                  <w:rFonts w:ascii="Times New Roman" w:hAnsi="Times New Roman" w:cs="Times New Roman"/>
                </w:rPr>
                <w:t>N 651</w:t>
              </w:r>
            </w:hyperlink>
            <w:r w:rsidRPr="004A556F">
              <w:rPr>
                <w:rFonts w:ascii="Times New Roman" w:hAnsi="Times New Roman" w:cs="Times New Roman"/>
              </w:rPr>
              <w:t xml:space="preserve">, от 06.08.2020 </w:t>
            </w:r>
            <w:hyperlink r:id="rId13">
              <w:r w:rsidRPr="004A556F">
                <w:rPr>
                  <w:rFonts w:ascii="Times New Roman" w:hAnsi="Times New Roman" w:cs="Times New Roman"/>
                </w:rPr>
                <w:t>N 709</w:t>
              </w:r>
            </w:hyperlink>
            <w:r w:rsidRPr="004A556F">
              <w:rPr>
                <w:rFonts w:ascii="Times New Roman" w:hAnsi="Times New Roman" w:cs="Times New Roman"/>
              </w:rPr>
              <w:t>,</w:t>
            </w:r>
          </w:p>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 xml:space="preserve">от 28.06.2021 </w:t>
            </w:r>
            <w:hyperlink r:id="rId14">
              <w:r w:rsidRPr="004A556F">
                <w:rPr>
                  <w:rFonts w:ascii="Times New Roman" w:hAnsi="Times New Roman" w:cs="Times New Roman"/>
                </w:rPr>
                <w:t>N 455</w:t>
              </w:r>
            </w:hyperlink>
            <w:r w:rsidRPr="004A556F">
              <w:rPr>
                <w:rFonts w:ascii="Times New Roman" w:hAnsi="Times New Roman" w:cs="Times New Roman"/>
              </w:rPr>
              <w:t xml:space="preserve">, от 29.09.2021 </w:t>
            </w:r>
            <w:hyperlink r:id="rId15">
              <w:r w:rsidRPr="004A556F">
                <w:rPr>
                  <w:rFonts w:ascii="Times New Roman" w:hAnsi="Times New Roman" w:cs="Times New Roman"/>
                </w:rPr>
                <w:t>N 831</w:t>
              </w:r>
            </w:hyperlink>
            <w:r w:rsidRPr="004A556F">
              <w:rPr>
                <w:rFonts w:ascii="Times New Roman" w:hAnsi="Times New Roman" w:cs="Times New Roman"/>
              </w:rPr>
              <w:t xml:space="preserve">, от 14.06.2022 </w:t>
            </w:r>
            <w:hyperlink r:id="rId16">
              <w:r w:rsidRPr="004A556F">
                <w:rPr>
                  <w:rFonts w:ascii="Times New Roman" w:hAnsi="Times New Roman" w:cs="Times New Roman"/>
                </w:rPr>
                <w:t>N 515</w:t>
              </w:r>
            </w:hyperlink>
            <w:r w:rsidRPr="004A556F">
              <w:rPr>
                <w:rFonts w:ascii="Times New Roman" w:hAnsi="Times New Roman" w:cs="Times New Roman"/>
              </w:rPr>
              <w:t>,</w:t>
            </w:r>
          </w:p>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 xml:space="preserve">от 07.11.2022 </w:t>
            </w:r>
            <w:hyperlink r:id="rId17">
              <w:r w:rsidRPr="004A556F">
                <w:rPr>
                  <w:rFonts w:ascii="Times New Roman" w:hAnsi="Times New Roman" w:cs="Times New Roman"/>
                </w:rPr>
                <w:t>N 995</w:t>
              </w:r>
            </w:hyperlink>
            <w:r w:rsidRPr="004A556F">
              <w:rPr>
                <w:rFonts w:ascii="Times New Roman" w:hAnsi="Times New Roman" w:cs="Times New Roman"/>
              </w:rPr>
              <w:t xml:space="preserve">, от 07.06.2023 </w:t>
            </w:r>
            <w:hyperlink r:id="rId18">
              <w:r w:rsidRPr="004A556F">
                <w:rPr>
                  <w:rFonts w:ascii="Times New Roman" w:hAnsi="Times New Roman" w:cs="Times New Roman"/>
                </w:rPr>
                <w:t>N 448</w:t>
              </w:r>
            </w:hyperlink>
            <w:r w:rsidRPr="004A556F">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56F" w:rsidRPr="004A556F" w:rsidRDefault="004A556F">
            <w:pPr>
              <w:pStyle w:val="ConsPlusNormal"/>
              <w:rPr>
                <w:rFonts w:ascii="Times New Roman" w:hAnsi="Times New Roman" w:cs="Times New Roman"/>
              </w:rPr>
            </w:pPr>
          </w:p>
        </w:tc>
      </w:tr>
    </w:tbl>
    <w:p w:rsidR="004A556F" w:rsidRPr="004A556F" w:rsidRDefault="004A556F">
      <w:pPr>
        <w:pStyle w:val="ConsPlusNormal"/>
        <w:jc w:val="both"/>
        <w:rPr>
          <w:rFonts w:ascii="Times New Roman" w:hAnsi="Times New Roman" w:cs="Times New Roman"/>
        </w:rPr>
      </w:pPr>
    </w:p>
    <w:p w:rsidR="004A556F" w:rsidRPr="004A556F" w:rsidRDefault="004A556F">
      <w:pPr>
        <w:pStyle w:val="ConsPlusTitle"/>
        <w:jc w:val="center"/>
        <w:outlineLvl w:val="1"/>
        <w:rPr>
          <w:rFonts w:ascii="Times New Roman" w:hAnsi="Times New Roman" w:cs="Times New Roman"/>
        </w:rPr>
      </w:pPr>
      <w:r w:rsidRPr="004A556F">
        <w:rPr>
          <w:rFonts w:ascii="Times New Roman" w:hAnsi="Times New Roman" w:cs="Times New Roman"/>
        </w:rPr>
        <w:t>I. ОБЩИЕ ПОЛОЖЕНИЯ</w:t>
      </w: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ind w:firstLine="540"/>
        <w:jc w:val="both"/>
        <w:rPr>
          <w:rFonts w:ascii="Times New Roman" w:hAnsi="Times New Roman" w:cs="Times New Roman"/>
        </w:rPr>
      </w:pPr>
      <w:r w:rsidRPr="004A556F">
        <w:rPr>
          <w:rFonts w:ascii="Times New Roman" w:hAnsi="Times New Roman" w:cs="Times New Roman"/>
        </w:rPr>
        <w:t xml:space="preserve">1.1. </w:t>
      </w:r>
      <w:proofErr w:type="gramStart"/>
      <w:r w:rsidRPr="004A556F">
        <w:rPr>
          <w:rFonts w:ascii="Times New Roman" w:hAnsi="Times New Roman" w:cs="Times New Roman"/>
        </w:rPr>
        <w:t>Административный регламент предоставления муниципальной услуги "Выдача разрешений на установку и эксплуатацию рекламных конструкций на территории муниципального образования "Город Томск", аннулирование разрешений на установку и эксплуатацию рекламных конструкций" (далее - административный регламент) разработан в целях повышения качества, открытости и доступности предоставления муниципальной услуги "Выдача разрешений на установку и эксплуатацию рекламных конструкций на территории муниципального образования "Город Томск", аннулирование разрешений на установку и</w:t>
      </w:r>
      <w:proofErr w:type="gramEnd"/>
      <w:r w:rsidRPr="004A556F">
        <w:rPr>
          <w:rFonts w:ascii="Times New Roman" w:hAnsi="Times New Roman" w:cs="Times New Roman"/>
        </w:rPr>
        <w:t xml:space="preserve"> эксплуатацию рекламных конструкций" (далее - муниципальная услуга).</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1.2. </w:t>
      </w:r>
      <w:proofErr w:type="gramStart"/>
      <w:r w:rsidRPr="004A556F">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w:t>
      </w:r>
      <w:proofErr w:type="gramEnd"/>
      <w:r w:rsidRPr="004A556F">
        <w:rPr>
          <w:rFonts w:ascii="Times New Roman" w:hAnsi="Times New Roman" w:cs="Times New Roman"/>
        </w:rPr>
        <w:t xml:space="preserve"> по предоставлению муниципальной услуги, или их работников.</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(п. 1.2 в ред. </w:t>
      </w:r>
      <w:hyperlink r:id="rId19">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06.03.2019 N 178)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1.3. Полномочия органа местного самоуправления по выдаче разрешений на установку и эксплуатацию рекламных конструкций, аннулирование разрешений на установку и эксплуатацию рекламных конструкций закреплены в </w:t>
      </w:r>
      <w:hyperlink r:id="rId20">
        <w:r w:rsidRPr="004A556F">
          <w:rPr>
            <w:rFonts w:ascii="Times New Roman" w:hAnsi="Times New Roman" w:cs="Times New Roman"/>
          </w:rPr>
          <w:t>пункте 26.1 части 1 статьи 16</w:t>
        </w:r>
      </w:hyperlink>
      <w:r w:rsidRPr="004A556F">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1.4. За получением муниципальной услуги могут обратиться:</w:t>
      </w:r>
    </w:p>
    <w:p w:rsidR="004A556F" w:rsidRPr="004A556F" w:rsidRDefault="004A556F">
      <w:pPr>
        <w:pStyle w:val="ConsPlusNormal"/>
        <w:spacing w:before="220"/>
        <w:ind w:firstLine="540"/>
        <w:jc w:val="both"/>
        <w:rPr>
          <w:rFonts w:ascii="Times New Roman" w:hAnsi="Times New Roman" w:cs="Times New Roman"/>
        </w:rPr>
      </w:pPr>
      <w:bookmarkStart w:id="2" w:name="P70"/>
      <w:bookmarkEnd w:id="2"/>
      <w:r w:rsidRPr="004A556F">
        <w:rPr>
          <w:rFonts w:ascii="Times New Roman" w:hAnsi="Times New Roman" w:cs="Times New Roman"/>
        </w:rPr>
        <w:t>1) физические и юридические лица (далее - заявитель), являющиеся:</w:t>
      </w:r>
    </w:p>
    <w:p w:rsidR="004A556F" w:rsidRPr="004A556F" w:rsidRDefault="004A556F">
      <w:pPr>
        <w:pStyle w:val="ConsPlusNormal"/>
        <w:spacing w:before="220"/>
        <w:ind w:firstLine="540"/>
        <w:jc w:val="both"/>
        <w:rPr>
          <w:rFonts w:ascii="Times New Roman" w:hAnsi="Times New Roman" w:cs="Times New Roman"/>
        </w:rPr>
      </w:pPr>
      <w:proofErr w:type="gramStart"/>
      <w:r w:rsidRPr="004A556F">
        <w:rPr>
          <w:rFonts w:ascii="Times New Roman" w:hAnsi="Times New Roman" w:cs="Times New Roman"/>
        </w:rPr>
        <w:t xml:space="preserve">а) собственниками недвижимого имущества, к которому присоединяется рекламная конструкция (за исключением недвижимого имущества, находящегося в государственной или муниципальной собственности), либо лицами, обладающими вещным правом на недвижимое имущество, к которому присоединяется рекламная конструкция, или правом владения и пользования указанным недвижимым имуществом на основании договора с ее собственником, а также доверительным управляющим при условии, что договор доверительного управления </w:t>
      </w:r>
      <w:r w:rsidRPr="004A556F">
        <w:rPr>
          <w:rFonts w:ascii="Times New Roman" w:hAnsi="Times New Roman" w:cs="Times New Roman"/>
        </w:rPr>
        <w:lastRenderedPageBreak/>
        <w:t>имуществом не ограничивает доверительного</w:t>
      </w:r>
      <w:proofErr w:type="gramEnd"/>
      <w:r w:rsidRPr="004A556F">
        <w:rPr>
          <w:rFonts w:ascii="Times New Roman" w:hAnsi="Times New Roman" w:cs="Times New Roman"/>
        </w:rPr>
        <w:t xml:space="preserve"> управляющего в совершении действий по размещению рекламных конструкций на переданном в доверительное управление недвижимом имуществе (далее - собственник недвижимого имущества, к которому присоединяется рекламная конструкция);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б) собственниками рекламной конструкции либо лицами, обладающими вещным правом на рекламную конструкцию или правом владения и пользования рекламной конструкцией на основании договора с ее собственником (далее - </w:t>
      </w:r>
      <w:proofErr w:type="spellStart"/>
      <w:r w:rsidRPr="004A556F">
        <w:rPr>
          <w:rFonts w:ascii="Times New Roman" w:hAnsi="Times New Roman" w:cs="Times New Roman"/>
        </w:rPr>
        <w:t>рекламораспространитель</w:t>
      </w:r>
      <w:proofErr w:type="spellEnd"/>
      <w:r w:rsidRPr="004A556F">
        <w:rPr>
          <w:rFonts w:ascii="Times New Roman" w:hAnsi="Times New Roman" w:cs="Times New Roman"/>
        </w:rPr>
        <w:t>, владелец рекламной конструкции);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2) представители физических и юридических лиц, указанных в </w:t>
      </w:r>
      <w:hyperlink w:anchor="P70">
        <w:r w:rsidRPr="004A556F">
          <w:rPr>
            <w:rFonts w:ascii="Times New Roman" w:hAnsi="Times New Roman" w:cs="Times New Roman"/>
          </w:rPr>
          <w:t>подпункте 1</w:t>
        </w:r>
      </w:hyperlink>
      <w:r w:rsidRPr="004A556F">
        <w:rPr>
          <w:rFonts w:ascii="Times New Roman" w:hAnsi="Times New Roman" w:cs="Times New Roman"/>
        </w:rPr>
        <w:t xml:space="preserve"> настоящего пункта, действующие в силу полномочий, основанных на доверенности или иных законных основаниях (далее - представитель заявителя).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1.5. Порядок информирования о предоставлении муниципальной услуги.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1.5.1. Для получения информации о порядке предоставления муниципальной услуги заявители могут обратиться: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1) лично за консультацией о порядке предоставления муниципальной услуги;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 устно по телефону;</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3) в письменной форме, направив свое обращение почтовой связью либо путем личного обращения в департамент недвижимости;</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(в ред. </w:t>
      </w:r>
      <w:hyperlink r:id="rId21">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06.03.2019 N 178)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4) в форме электронного документа, разместив на Официальном портале муниципального образования "Город Томск" (www.admin.tomsk.ru "Виртуальная приемная"/ "Обращение в администрацию и органы администрации Города Томска"/ "Написать обращение" и в поле "Адресат" выбрать "Департамент управления муниципальной собственностью администрации Города Томска"), либо направив по адресу электронной почты;</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(в ред. постановлений администрации г. Томска от 06.03.2019 </w:t>
      </w:r>
      <w:hyperlink r:id="rId22">
        <w:r w:rsidRPr="004A556F">
          <w:rPr>
            <w:rFonts w:ascii="Times New Roman" w:hAnsi="Times New Roman" w:cs="Times New Roman"/>
          </w:rPr>
          <w:t>N 178</w:t>
        </w:r>
      </w:hyperlink>
      <w:r w:rsidRPr="004A556F">
        <w:rPr>
          <w:rFonts w:ascii="Times New Roman" w:hAnsi="Times New Roman" w:cs="Times New Roman"/>
        </w:rPr>
        <w:t xml:space="preserve">, от 07.11.2022 </w:t>
      </w:r>
      <w:hyperlink r:id="rId23">
        <w:r w:rsidRPr="004A556F">
          <w:rPr>
            <w:rFonts w:ascii="Times New Roman" w:hAnsi="Times New Roman" w:cs="Times New Roman"/>
          </w:rPr>
          <w:t>N 995</w:t>
        </w:r>
      </w:hyperlink>
      <w:r w:rsidRPr="004A556F">
        <w:rPr>
          <w:rFonts w:ascii="Times New Roman" w:hAnsi="Times New Roman" w:cs="Times New Roman"/>
        </w:rPr>
        <w:t>)</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692">
        <w:r w:rsidRPr="004A556F">
          <w:rPr>
            <w:rFonts w:ascii="Times New Roman" w:hAnsi="Times New Roman" w:cs="Times New Roman"/>
          </w:rPr>
          <w:t>приложении 2</w:t>
        </w:r>
      </w:hyperlink>
      <w:r w:rsidRPr="004A556F">
        <w:rPr>
          <w:rFonts w:ascii="Times New Roman" w:hAnsi="Times New Roman" w:cs="Times New Roman"/>
        </w:rPr>
        <w:t xml:space="preserve"> к административному регламенту.</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(в ред. </w:t>
      </w:r>
      <w:hyperlink r:id="rId24">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06.03.2019 N 178)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Информация о месте нахождения, графике работы, справочные телефоны структурных подразделений департамента управления муниципальной собственностью администрации Города Томска (далее - Департамент), адрес электронной почты содержатся в </w:t>
      </w:r>
      <w:hyperlink w:anchor="P692">
        <w:r w:rsidRPr="004A556F">
          <w:rPr>
            <w:rFonts w:ascii="Times New Roman" w:hAnsi="Times New Roman" w:cs="Times New Roman"/>
          </w:rPr>
          <w:t>приложении 2</w:t>
        </w:r>
      </w:hyperlink>
      <w:r w:rsidRPr="004A556F">
        <w:rPr>
          <w:rFonts w:ascii="Times New Roman" w:hAnsi="Times New Roman" w:cs="Times New Roman"/>
        </w:rPr>
        <w:t xml:space="preserve"> к настоящему административному регламенту.</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1.5.2. В случае личного обращения заявителя, обращения по телефону информация о порядке предоставления муниципальной услуги предоставляется специалистом рекламно-разрешительного отдела комитета по неналоговым доходам и рекламе Департамента (далее - специалист отдела).</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при индивидуальном устном информировании не может превышать 15 минут.</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(в ред. </w:t>
      </w:r>
      <w:hyperlink r:id="rId25">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29.12.2016 N 1383)</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lastRenderedPageBreak/>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Индивидуальное устное информирование каждого заявителя специалистом рекламно-разрешительного отдела осуществляется не более 10 минут.</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1.5.3. Порядок письменного информирования о порядке предоставления муниципальной услуги.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 письменных обращений заявителей, направленных путем личного обращения в департамент недвижимости либо почтовой связью по адресам, указанным в </w:t>
      </w:r>
      <w:hyperlink w:anchor="P692">
        <w:r w:rsidRPr="004A556F">
          <w:rPr>
            <w:rFonts w:ascii="Times New Roman" w:hAnsi="Times New Roman" w:cs="Times New Roman"/>
          </w:rPr>
          <w:t>приложении 2</w:t>
        </w:r>
      </w:hyperlink>
      <w:r w:rsidRPr="004A556F">
        <w:rPr>
          <w:rFonts w:ascii="Times New Roman" w:hAnsi="Times New Roman" w:cs="Times New Roman"/>
        </w:rPr>
        <w:t xml:space="preserve"> к настоящему административному регламенту;</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письменных обращений заявителей в форме электронного документа, размещенного на Официальном портале муниципального образования "Город Томск" (www.admin.tomsk.ru "Виртуальная приемная" / "Обращение в администрацию и органы администрации Города Томска" / "Написать обращение" и в поле "Адресат" выбрать "Департамент управления муниципальной собственностью администрации Города Томска"), либо направленного по адресу электронной почты.</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(в ред. </w:t>
      </w:r>
      <w:hyperlink r:id="rId26">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07.11.2022 N 995)</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Обращение должно содержать следующие сведения: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 фамилию, имя, отчество (последнее - при наличии) заявителя;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 по которому должен быть направлен ответ, уведомление о переадресации обращения;</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w:t>
      </w:r>
      <w:proofErr w:type="spellStart"/>
      <w:r w:rsidRPr="004A556F">
        <w:rPr>
          <w:rFonts w:ascii="Times New Roman" w:hAnsi="Times New Roman" w:cs="Times New Roman"/>
        </w:rPr>
        <w:t>пп</w:t>
      </w:r>
      <w:proofErr w:type="spellEnd"/>
      <w:r w:rsidRPr="004A556F">
        <w:rPr>
          <w:rFonts w:ascii="Times New Roman" w:hAnsi="Times New Roman" w:cs="Times New Roman"/>
        </w:rPr>
        <w:t xml:space="preserve">. 3 в ред. </w:t>
      </w:r>
      <w:hyperlink r:id="rId27">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31.07.2019 N 651)</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4) суть запроса;</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5) дату обращения и подпись заявителя (в случае направления обращения почтовой связью).</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Обращение подлежит регистрации в порядке, установленном муниципальным правовым актом, устанавливающим в администрации Города Томска и ее органах правила и порядок работы с организационно-распорядительными документами.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В случае если текст письменного обращения заявителя не позволяет определить суть обращения, ответ на обращение не </w:t>
      </w:r>
      <w:proofErr w:type="gramStart"/>
      <w:r w:rsidRPr="004A556F">
        <w:rPr>
          <w:rFonts w:ascii="Times New Roman" w:hAnsi="Times New Roman" w:cs="Times New Roman"/>
        </w:rPr>
        <w:t>дается</w:t>
      </w:r>
      <w:proofErr w:type="gramEnd"/>
      <w:r w:rsidRPr="004A556F">
        <w:rPr>
          <w:rFonts w:ascii="Times New Roman" w:hAnsi="Times New Roman" w:cs="Times New Roman"/>
        </w:rPr>
        <w:t xml:space="preserve"> и оно не подлежит рассмотрению в Департаменте, о чем в течение 7 календарных дней со дня регистрации обращения сообщается заявителю.</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При информировании по письменным обращениям ответ дается за подписью начальника Департамента, либо иного уполномоченного им должностного лица Департамента,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4A556F" w:rsidRPr="004A556F" w:rsidRDefault="004A556F">
      <w:pPr>
        <w:pStyle w:val="ConsPlusNormal"/>
        <w:spacing w:before="220"/>
        <w:ind w:firstLine="540"/>
        <w:jc w:val="both"/>
        <w:rPr>
          <w:rFonts w:ascii="Times New Roman" w:hAnsi="Times New Roman" w:cs="Times New Roman"/>
        </w:rPr>
      </w:pPr>
      <w:proofErr w:type="gramStart"/>
      <w:r w:rsidRPr="004A556F">
        <w:rPr>
          <w:rFonts w:ascii="Times New Roman" w:hAnsi="Times New Roman" w:cs="Times New Roman"/>
        </w:rPr>
        <w:t xml:space="preserve">При информировании по обращениям, поступившим в форме электронного документа на </w:t>
      </w:r>
      <w:r w:rsidRPr="004A556F">
        <w:rPr>
          <w:rFonts w:ascii="Times New Roman" w:hAnsi="Times New Roman" w:cs="Times New Roman"/>
        </w:rPr>
        <w:lastRenderedPageBreak/>
        <w:t>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w:t>
      </w:r>
      <w:proofErr w:type="gramEnd"/>
      <w:r w:rsidRPr="004A556F">
        <w:rPr>
          <w:rFonts w:ascii="Times New Roman" w:hAnsi="Times New Roman" w:cs="Times New Roman"/>
        </w:rPr>
        <w:t xml:space="preserve"> регистрации обращения.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Рассмотрение обращений осуществляется в порядке, предусмотренном Федеральным </w:t>
      </w:r>
      <w:hyperlink r:id="rId28">
        <w:r w:rsidRPr="004A556F">
          <w:rPr>
            <w:rFonts w:ascii="Times New Roman" w:hAnsi="Times New Roman" w:cs="Times New Roman"/>
          </w:rPr>
          <w:t>законом</w:t>
        </w:r>
      </w:hyperlink>
      <w:r w:rsidRPr="004A556F">
        <w:rPr>
          <w:rFonts w:ascii="Times New Roman" w:hAnsi="Times New Roman" w:cs="Times New Roman"/>
        </w:rPr>
        <w:t xml:space="preserve"> от 02.05.2006 N 59-ФЗ "О порядке рассмотрения обращений граждан Российской Федерации".</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w:t>
      </w:r>
      <w:proofErr w:type="spellStart"/>
      <w:r w:rsidRPr="004A556F">
        <w:rPr>
          <w:rFonts w:ascii="Times New Roman" w:hAnsi="Times New Roman" w:cs="Times New Roman"/>
        </w:rPr>
        <w:t>пп</w:t>
      </w:r>
      <w:proofErr w:type="spellEnd"/>
      <w:r w:rsidRPr="004A556F">
        <w:rPr>
          <w:rFonts w:ascii="Times New Roman" w:hAnsi="Times New Roman" w:cs="Times New Roman"/>
        </w:rPr>
        <w:t xml:space="preserve">. 1.5.3 в ред. </w:t>
      </w:r>
      <w:hyperlink r:id="rId29">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06.03.2019 N 178)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1) сведения о графике (режиме) работы, месте нахождения, номера справочных телефонов, факсов, адреса официальных сайтов, электронной почты органов, предоставляющих муниципальную услугу;</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 порядок получения заявителями информации о порядке предоставления муниципальной услуги;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3) перечень документов, предоставляемых для получения муниципальной услуги;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4) образец заполнения заявления;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5) блок-схема предоставления муниципальной услуги.</w:t>
      </w:r>
    </w:p>
    <w:p w:rsidR="004A556F" w:rsidRPr="004A556F" w:rsidRDefault="004A556F">
      <w:pPr>
        <w:pStyle w:val="ConsPlusNormal"/>
        <w:jc w:val="both"/>
        <w:rPr>
          <w:rFonts w:ascii="Times New Roman" w:hAnsi="Times New Roman" w:cs="Times New Roman"/>
        </w:rPr>
      </w:pPr>
    </w:p>
    <w:p w:rsidR="004A556F" w:rsidRPr="004A556F" w:rsidRDefault="004A556F">
      <w:pPr>
        <w:pStyle w:val="ConsPlusTitle"/>
        <w:jc w:val="center"/>
        <w:outlineLvl w:val="1"/>
        <w:rPr>
          <w:rFonts w:ascii="Times New Roman" w:hAnsi="Times New Roman" w:cs="Times New Roman"/>
        </w:rPr>
      </w:pPr>
      <w:r w:rsidRPr="004A556F">
        <w:rPr>
          <w:rFonts w:ascii="Times New Roman" w:hAnsi="Times New Roman" w:cs="Times New Roman"/>
        </w:rPr>
        <w:t>II. СТАНДАРТ ПРЕДОСТАВЛЕНИЯ МУНИЦИПАЛЬНОЙ УСЛУГИ</w:t>
      </w: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ind w:firstLine="540"/>
        <w:jc w:val="both"/>
        <w:rPr>
          <w:rFonts w:ascii="Times New Roman" w:hAnsi="Times New Roman" w:cs="Times New Roman"/>
        </w:rPr>
      </w:pPr>
      <w:r w:rsidRPr="004A556F">
        <w:rPr>
          <w:rFonts w:ascii="Times New Roman" w:hAnsi="Times New Roman" w:cs="Times New Roman"/>
        </w:rPr>
        <w:t>2.1. Наименование муниципальной услуги: "Выдача разрешений на установку и эксплуатацию рекламных конструкций на территории муниципального образования "Город Томск", аннулирование разрешений на установку и эксплуатацию рекламных конструкций".</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2.2. Муниципальная услуга предоставляется администрацией Города Томска в лице департамента управления муниципальной собственностью администрации Города Томска.</w:t>
      </w:r>
    </w:p>
    <w:p w:rsidR="004A556F" w:rsidRPr="004A556F" w:rsidRDefault="004A556F">
      <w:pPr>
        <w:pStyle w:val="ConsPlusNormal"/>
        <w:spacing w:before="220"/>
        <w:ind w:firstLine="540"/>
        <w:jc w:val="both"/>
        <w:rPr>
          <w:rFonts w:ascii="Times New Roman" w:hAnsi="Times New Roman" w:cs="Times New Roman"/>
        </w:rPr>
      </w:pPr>
      <w:proofErr w:type="gramStart"/>
      <w:r w:rsidRPr="004A556F">
        <w:rPr>
          <w:rFonts w:ascii="Times New Roman" w:hAnsi="Times New Roman" w:cs="Times New Roman"/>
        </w:rPr>
        <w:t xml:space="preserve">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30">
        <w:r w:rsidRPr="004A556F">
          <w:rPr>
            <w:rFonts w:ascii="Times New Roman" w:hAnsi="Times New Roman" w:cs="Times New Roman"/>
          </w:rPr>
          <w:t>перечень</w:t>
        </w:r>
      </w:hyperlink>
      <w:r w:rsidRPr="004A556F">
        <w:rPr>
          <w:rFonts w:ascii="Times New Roman" w:hAnsi="Times New Roman" w:cs="Times New Roman"/>
        </w:rPr>
        <w:t xml:space="preserve"> услуг, которые являются необходимыми и обязательными для предоставления муниципальной услуги, утвержденный решением Думы Города Томска от 07.06.2011 N 154.</w:t>
      </w:r>
      <w:proofErr w:type="gramEnd"/>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2.3. Результатом предоставления муниципальной услуги является получение заявителем одного из следующих документов:</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1) разрешения на установку и эксплуатацию рекламной конструкции;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 решения об отказе в предоставлении муниципальной услуги, в том числе решения об отказе в выдаче разрешения на установку и эксплуатацию рекламной конструкции, решения об отказе в аннулировании разрешения на установку и эксплуатацию рекламной конструкции;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3) решения об аннулировании разрешения на установку и эксплуатацию рекламной конструкции.</w:t>
      </w:r>
    </w:p>
    <w:p w:rsidR="004A556F" w:rsidRPr="004A556F" w:rsidRDefault="004A556F">
      <w:pPr>
        <w:pStyle w:val="ConsPlusNormal"/>
        <w:spacing w:before="220"/>
        <w:ind w:firstLine="540"/>
        <w:jc w:val="both"/>
        <w:rPr>
          <w:rFonts w:ascii="Times New Roman" w:hAnsi="Times New Roman" w:cs="Times New Roman"/>
        </w:rPr>
      </w:pPr>
      <w:bookmarkStart w:id="3" w:name="P125"/>
      <w:bookmarkEnd w:id="3"/>
      <w:r w:rsidRPr="004A556F">
        <w:rPr>
          <w:rFonts w:ascii="Times New Roman" w:hAnsi="Times New Roman" w:cs="Times New Roman"/>
        </w:rPr>
        <w:t>2.4. Сроки предоставления муниципальной услуги: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1) сроки направления (выдачи) заявителю разрешения на установку и эксплуатацию рекламной конструкции со дня поступления в Департамент запроса заявителя составляют:</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lastRenderedPageBreak/>
        <w:t xml:space="preserve">- в случае личного обращения заявителя или при направлении заявления и прилагаемых документов почтовой связью (далее - личное обращение или почтовая связь) - 59 (пятьдесят девять) календарных дней. </w:t>
      </w:r>
      <w:proofErr w:type="gramStart"/>
      <w:r w:rsidRPr="004A556F">
        <w:rPr>
          <w:rFonts w:ascii="Times New Roman" w:hAnsi="Times New Roman" w:cs="Times New Roman"/>
        </w:rPr>
        <w:t xml:space="preserve">При направлении (выдаче) заявителю разрешения на установку и эксплуатацию рекламной конструкции в месте, определенном </w:t>
      </w:r>
      <w:hyperlink r:id="rId31">
        <w:r w:rsidRPr="004A556F">
          <w:rPr>
            <w:rFonts w:ascii="Times New Roman" w:hAnsi="Times New Roman" w:cs="Times New Roman"/>
          </w:rPr>
          <w:t>Схемой</w:t>
        </w:r>
      </w:hyperlink>
      <w:r w:rsidRPr="004A556F">
        <w:rPr>
          <w:rFonts w:ascii="Times New Roman" w:hAnsi="Times New Roman" w:cs="Times New Roman"/>
        </w:rPr>
        <w:t xml:space="preserve"> размещения рекламных конструкций на территории муниципального образования "Город Томск", утвержденной постановлением администрации Города Томска от 04.03.2014 N 171, и договором на установку и эксплуатацию рекламных конструкций на территории муниципального образования "Город Томск", заключенным между заявителем и муниципальным образованием "Город Томск" по результатам конкурса (далее - Схемой</w:t>
      </w:r>
      <w:proofErr w:type="gramEnd"/>
      <w:r w:rsidRPr="004A556F">
        <w:rPr>
          <w:rFonts w:ascii="Times New Roman" w:hAnsi="Times New Roman" w:cs="Times New Roman"/>
        </w:rPr>
        <w:t xml:space="preserve"> и Договором), - 10 (десять) календарных дней;</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в случае предоставления муниципальной услуги в электронной форме посредством Единого портала государственных и муниципальных услуг (функций) (далее - в электронной форме) - 12 (двенадцать) рабочих дней;</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 сроки направления (выдачи) заявителю решения об отказе в предоставлении муниципальной услуги, в том числе решения об отказе в выдаче разрешения на установку и эксплуатацию рекламной конструкции, решения об отказе в аннулировании разрешения на установку и эксплуатацию рекламной конструкции со дня поступления в Департамент запроса заявителя составляют:</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в случае личного обращения или почтовой связью - 30 (тридцать) календарных дней. При направлении (выдаче) заявителю решения об отказе в предоставлении муниципальной услуги, в том числе решения об отказе в выдаче разрешения на установку и эксплуатацию рекламной конструкции и решения об отказе в аннулировании разрешения на установку и эксплуатацию рекламной конструкции в месте, определенном Схемой и Договором, - 10 (десять) календарных дней;</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в случае предоставления муниципальной услуги в электронной форме при направлении (выдаче) заявителю:</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а) решения об отказе в выдаче разрешения на установку и эксплуатацию рекламной конструкции - 12 (двенадцать) рабочих дней;</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б) решения об отказе в аннулировании разрешения на установку и эксплуатацию рекламной конструкции - 7 (семь) рабочих дней;</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3) сроки направления (выдачи) заявителю решения об аннулировании разрешения на установку и эксплуатацию рекламной конструкции со дня поступления в Департамент запроса заявителя составляют:</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в случае личного обращения или почтовой связью - 30 (тридцать) календарных дней. При направлении (выдаче) заявителю решения об аннулировании разрешения на установку и эксплуатацию рекламной конструкции в месте, определенном Схемой и Договором, - 10 (десять) календарных дней;</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в случае предоставления муниципальной услуги в электронной форме - 7 (семь) рабочих дней;</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4) сроки прохождения отдельных административных процедур (действий) указаны в </w:t>
      </w:r>
      <w:hyperlink w:anchor="P363">
        <w:r w:rsidRPr="004A556F">
          <w:rPr>
            <w:rFonts w:ascii="Times New Roman" w:hAnsi="Times New Roman" w:cs="Times New Roman"/>
          </w:rPr>
          <w:t>разделе III</w:t>
        </w:r>
      </w:hyperlink>
      <w:r w:rsidRPr="004A556F">
        <w:rPr>
          <w:rFonts w:ascii="Times New Roman" w:hAnsi="Times New Roman" w:cs="Times New Roman"/>
        </w:rPr>
        <w:t xml:space="preserve"> настоящего административного регламента.</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(п. 2.4 в ред. </w:t>
      </w:r>
      <w:hyperlink r:id="rId32">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2.5. Правовые основания для предоставления муниципальной услуги.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Предоставление муниципальной услуги осуществляется в соответствии со следующими правовыми актами: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1) </w:t>
      </w:r>
      <w:hyperlink r:id="rId33">
        <w:r w:rsidRPr="004A556F">
          <w:rPr>
            <w:rFonts w:ascii="Times New Roman" w:hAnsi="Times New Roman" w:cs="Times New Roman"/>
          </w:rPr>
          <w:t>Конституцией</w:t>
        </w:r>
      </w:hyperlink>
      <w:r w:rsidRPr="004A556F">
        <w:rPr>
          <w:rFonts w:ascii="Times New Roman" w:hAnsi="Times New Roman" w:cs="Times New Roman"/>
        </w:rPr>
        <w:t xml:space="preserve"> Российской Федерации;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lastRenderedPageBreak/>
        <w:t xml:space="preserve">2) Земельным </w:t>
      </w:r>
      <w:hyperlink r:id="rId34">
        <w:r w:rsidRPr="004A556F">
          <w:rPr>
            <w:rFonts w:ascii="Times New Roman" w:hAnsi="Times New Roman" w:cs="Times New Roman"/>
          </w:rPr>
          <w:t>кодексом</w:t>
        </w:r>
      </w:hyperlink>
      <w:r w:rsidRPr="004A556F">
        <w:rPr>
          <w:rFonts w:ascii="Times New Roman" w:hAnsi="Times New Roman" w:cs="Times New Roman"/>
        </w:rPr>
        <w:t xml:space="preserve"> Российской Федерации;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3) Федеральным </w:t>
      </w:r>
      <w:hyperlink r:id="rId35">
        <w:r w:rsidRPr="004A556F">
          <w:rPr>
            <w:rFonts w:ascii="Times New Roman" w:hAnsi="Times New Roman" w:cs="Times New Roman"/>
          </w:rPr>
          <w:t>законом</w:t>
        </w:r>
      </w:hyperlink>
      <w:r w:rsidRPr="004A556F">
        <w:rPr>
          <w:rFonts w:ascii="Times New Roman" w:hAnsi="Times New Roman" w:cs="Times New Roman"/>
        </w:rPr>
        <w:t xml:space="preserve"> от 13.03.2006 N 38-ФЗ "О рекламе";</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4) Федеральным </w:t>
      </w:r>
      <w:hyperlink r:id="rId36">
        <w:r w:rsidRPr="004A556F">
          <w:rPr>
            <w:rFonts w:ascii="Times New Roman" w:hAnsi="Times New Roman" w:cs="Times New Roman"/>
          </w:rPr>
          <w:t>законом</w:t>
        </w:r>
      </w:hyperlink>
      <w:r w:rsidRPr="004A556F">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5) Федеральным </w:t>
      </w:r>
      <w:hyperlink r:id="rId37">
        <w:r w:rsidRPr="004A556F">
          <w:rPr>
            <w:rFonts w:ascii="Times New Roman" w:hAnsi="Times New Roman" w:cs="Times New Roman"/>
          </w:rPr>
          <w:t>законом</w:t>
        </w:r>
      </w:hyperlink>
      <w:r w:rsidRPr="004A556F">
        <w:rPr>
          <w:rFonts w:ascii="Times New Roman" w:hAnsi="Times New Roman" w:cs="Times New Roman"/>
        </w:rPr>
        <w:t xml:space="preserve"> от 02.05.2006 N 59-ФЗ "О порядке рассмотрения обращений граждан Российской Федерации";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6) Федеральным </w:t>
      </w:r>
      <w:hyperlink r:id="rId38">
        <w:r w:rsidRPr="004A556F">
          <w:rPr>
            <w:rFonts w:ascii="Times New Roman" w:hAnsi="Times New Roman" w:cs="Times New Roman"/>
          </w:rPr>
          <w:t>законом</w:t>
        </w:r>
      </w:hyperlink>
      <w:r w:rsidRPr="004A556F">
        <w:rPr>
          <w:rFonts w:ascii="Times New Roman" w:hAnsi="Times New Roman" w:cs="Times New Roman"/>
        </w:rPr>
        <w:t xml:space="preserve"> от 09.02.2009 N 8-ФЗ "Об обеспечении доступа к информации о деятельности государственных органов и органов местного самоуправления";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7) Федеральным </w:t>
      </w:r>
      <w:hyperlink r:id="rId39">
        <w:r w:rsidRPr="004A556F">
          <w:rPr>
            <w:rFonts w:ascii="Times New Roman" w:hAnsi="Times New Roman" w:cs="Times New Roman"/>
          </w:rPr>
          <w:t>законом</w:t>
        </w:r>
      </w:hyperlink>
      <w:r w:rsidRPr="004A556F">
        <w:rPr>
          <w:rFonts w:ascii="Times New Roman" w:hAnsi="Times New Roman" w:cs="Times New Roman"/>
        </w:rPr>
        <w:t xml:space="preserve"> от 27.07.2010 N 210-ФЗ "Об организации предоставления государственных и муниципальных услуг";</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8) </w:t>
      </w:r>
      <w:hyperlink r:id="rId40">
        <w:r w:rsidRPr="004A556F">
          <w:rPr>
            <w:rFonts w:ascii="Times New Roman" w:hAnsi="Times New Roman" w:cs="Times New Roman"/>
          </w:rPr>
          <w:t>Уставом</w:t>
        </w:r>
      </w:hyperlink>
      <w:r w:rsidRPr="004A556F">
        <w:rPr>
          <w:rFonts w:ascii="Times New Roman" w:hAnsi="Times New Roman" w:cs="Times New Roman"/>
        </w:rPr>
        <w:t xml:space="preserve"> Города Томска;</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9) </w:t>
      </w:r>
      <w:hyperlink r:id="rId41">
        <w:r w:rsidRPr="004A556F">
          <w:rPr>
            <w:rFonts w:ascii="Times New Roman" w:hAnsi="Times New Roman" w:cs="Times New Roman"/>
          </w:rPr>
          <w:t>Положением</w:t>
        </w:r>
      </w:hyperlink>
      <w:r w:rsidRPr="004A556F">
        <w:rPr>
          <w:rFonts w:ascii="Times New Roman" w:hAnsi="Times New Roman" w:cs="Times New Roman"/>
        </w:rPr>
        <w:t xml:space="preserve"> о департаменте управления муниципальной собственностью администрации Города Томска, утвержденным решением Думы города Томска от 30.10.2007 N 683;</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10) </w:t>
      </w:r>
      <w:hyperlink r:id="rId42">
        <w:r w:rsidRPr="004A556F">
          <w:rPr>
            <w:rFonts w:ascii="Times New Roman" w:hAnsi="Times New Roman" w:cs="Times New Roman"/>
          </w:rPr>
          <w:t>Правилами</w:t>
        </w:r>
      </w:hyperlink>
      <w:r w:rsidRPr="004A556F">
        <w:rPr>
          <w:rFonts w:ascii="Times New Roman" w:hAnsi="Times New Roman" w:cs="Times New Roman"/>
        </w:rPr>
        <w:t xml:space="preserve"> содержания и ремонта фасадов зданий и сооружений в городе Томске, утвержденными постановлением Мэра города Томска от 12.05.2008 N 362;</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11) </w:t>
      </w:r>
      <w:hyperlink r:id="rId43">
        <w:r w:rsidRPr="004A556F">
          <w:rPr>
            <w:rFonts w:ascii="Times New Roman" w:hAnsi="Times New Roman" w:cs="Times New Roman"/>
          </w:rPr>
          <w:t>Правилами</w:t>
        </w:r>
      </w:hyperlink>
      <w:r w:rsidRPr="004A556F">
        <w:rPr>
          <w:rFonts w:ascii="Times New Roman" w:hAnsi="Times New Roman" w:cs="Times New Roman"/>
        </w:rPr>
        <w:t xml:space="preserve"> благоустройства территории муниципального образования "Город Томск", утвержденными решением Думы Города Томска от 01.03.2016 N 161;</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(в ред. </w:t>
      </w:r>
      <w:hyperlink r:id="rId44">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13.09.2017 N 833)</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12) </w:t>
      </w:r>
      <w:hyperlink r:id="rId45">
        <w:r w:rsidRPr="004A556F">
          <w:rPr>
            <w:rFonts w:ascii="Times New Roman" w:hAnsi="Times New Roman" w:cs="Times New Roman"/>
          </w:rPr>
          <w:t>Стандартом</w:t>
        </w:r>
      </w:hyperlink>
      <w:r w:rsidRPr="004A556F">
        <w:rPr>
          <w:rFonts w:ascii="Times New Roman" w:hAnsi="Times New Roman" w:cs="Times New Roman"/>
        </w:rPr>
        <w:t xml:space="preserve"> делопроизводства в администрации Города Томска, утвержденным распоряжением администрации Города Томска от 10.06.2014 N р535 (далее - Стандарт);</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13) иными нормативными правовыми актами Российской Федерации, Томской области и муниципальными нормативными правовыми актами муниципального образования "Город Томск".</w:t>
      </w:r>
    </w:p>
    <w:p w:rsidR="004A556F" w:rsidRPr="004A556F" w:rsidRDefault="004A556F">
      <w:pPr>
        <w:pStyle w:val="ConsPlusNormal"/>
        <w:spacing w:before="220"/>
        <w:ind w:firstLine="540"/>
        <w:jc w:val="both"/>
        <w:rPr>
          <w:rFonts w:ascii="Times New Roman" w:hAnsi="Times New Roman" w:cs="Times New Roman"/>
        </w:rPr>
      </w:pPr>
      <w:bookmarkStart w:id="4" w:name="P155"/>
      <w:bookmarkEnd w:id="4"/>
      <w:r w:rsidRPr="004A556F">
        <w:rPr>
          <w:rFonts w:ascii="Times New Roman" w:hAnsi="Times New Roman" w:cs="Times New Roman"/>
        </w:rPr>
        <w:t>2.6. Документы, необходимые для предоставления муниципальной услуги.</w:t>
      </w:r>
    </w:p>
    <w:p w:rsidR="004A556F" w:rsidRPr="004A556F" w:rsidRDefault="004A556F">
      <w:pPr>
        <w:pStyle w:val="ConsPlusNormal"/>
        <w:spacing w:before="220"/>
        <w:ind w:firstLine="540"/>
        <w:jc w:val="both"/>
        <w:rPr>
          <w:rFonts w:ascii="Times New Roman" w:hAnsi="Times New Roman" w:cs="Times New Roman"/>
        </w:rPr>
      </w:pPr>
      <w:bookmarkStart w:id="5" w:name="P156"/>
      <w:bookmarkEnd w:id="5"/>
      <w:r w:rsidRPr="004A556F">
        <w:rPr>
          <w:rFonts w:ascii="Times New Roman" w:hAnsi="Times New Roman" w:cs="Times New Roman"/>
        </w:rPr>
        <w:t>2.6.1. Перечень документов, необходимых для получения разрешения на установку и эксплуатацию рекламных конструкций на территории муниципального образования "Город Томск" (далее - запрос заявителя, заявление и прилагаемые документы):</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2.6.1.1. Перечень документов, предоставляемых заявителем самостоятельно:</w:t>
      </w:r>
    </w:p>
    <w:p w:rsidR="004A556F" w:rsidRPr="004A556F" w:rsidRDefault="004A556F">
      <w:pPr>
        <w:pStyle w:val="ConsPlusNormal"/>
        <w:spacing w:before="220"/>
        <w:ind w:firstLine="540"/>
        <w:jc w:val="both"/>
        <w:rPr>
          <w:rFonts w:ascii="Times New Roman" w:hAnsi="Times New Roman" w:cs="Times New Roman"/>
        </w:rPr>
      </w:pPr>
      <w:bookmarkStart w:id="6" w:name="P158"/>
      <w:bookmarkEnd w:id="6"/>
      <w:proofErr w:type="gramStart"/>
      <w:r w:rsidRPr="004A556F">
        <w:rPr>
          <w:rFonts w:ascii="Times New Roman" w:hAnsi="Times New Roman" w:cs="Times New Roman"/>
        </w:rPr>
        <w:t xml:space="preserve">- заполненное </w:t>
      </w:r>
      <w:hyperlink w:anchor="P962">
        <w:r w:rsidRPr="004A556F">
          <w:rPr>
            <w:rFonts w:ascii="Times New Roman" w:hAnsi="Times New Roman" w:cs="Times New Roman"/>
          </w:rPr>
          <w:t>заявление</w:t>
        </w:r>
      </w:hyperlink>
      <w:r w:rsidRPr="004A556F">
        <w:rPr>
          <w:rFonts w:ascii="Times New Roman" w:hAnsi="Times New Roman" w:cs="Times New Roman"/>
        </w:rPr>
        <w:t xml:space="preserve"> на установку и эксплуатацию рекламной конструкции по форме согласно приложению 4 к настоящему административному регламенту, подписанное заявителем (для физических лиц) или лицом, имеющим право действовать от имени заявителя без доверенности (далее - руководитель заявителя), с проставлением печати заявителя (при наличии таковой для юридических лиц), либо уполномоченным представителем заявителя или в форме электронного документа с использованием Единого портала государственных и</w:t>
      </w:r>
      <w:proofErr w:type="gramEnd"/>
      <w:r w:rsidRPr="004A556F">
        <w:rPr>
          <w:rFonts w:ascii="Times New Roman" w:hAnsi="Times New Roman" w:cs="Times New Roman"/>
        </w:rPr>
        <w:t xml:space="preserve"> муниципальных услуг (функций);</w:t>
      </w:r>
    </w:p>
    <w:p w:rsidR="004A556F" w:rsidRPr="004A556F" w:rsidRDefault="004A556F">
      <w:pPr>
        <w:pStyle w:val="ConsPlusNormal"/>
        <w:spacing w:before="220"/>
        <w:ind w:firstLine="540"/>
        <w:jc w:val="both"/>
        <w:rPr>
          <w:rFonts w:ascii="Times New Roman" w:hAnsi="Times New Roman" w:cs="Times New Roman"/>
        </w:rPr>
      </w:pPr>
      <w:bookmarkStart w:id="7" w:name="P159"/>
      <w:bookmarkEnd w:id="7"/>
      <w:r w:rsidRPr="004A556F">
        <w:rPr>
          <w:rFonts w:ascii="Times New Roman" w:hAnsi="Times New Roman" w:cs="Times New Roman"/>
        </w:rPr>
        <w:t>- документ, подтверждающий полномочия лица на осуществление действий от имени заявителя, в случае подачи заявления через представителя. В качестве указанного документа предоставляется: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а) доверенность, оформленная в соответствии с законодательством Российской Федерации (для физических лиц);</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б) доверенность, оформленная в соответствии с законодательством Российской Федерации, подписанная руководителем заявителя или уполномоченным руководителем лицом и скрепленная </w:t>
      </w:r>
      <w:r w:rsidRPr="004A556F">
        <w:rPr>
          <w:rFonts w:ascii="Times New Roman" w:hAnsi="Times New Roman" w:cs="Times New Roman"/>
        </w:rPr>
        <w:lastRenderedPageBreak/>
        <w:t>печатью заявителя (при наличии таковой для юридических лиц). В случае если доверенность подписана лицом, уполномоченным руководителем заявителя, к доверенности прикладывается документ, подтверждающий полномочия такого лица, либо его копия, удостоверенная подписью руководителя заявителя и печатью заявителя (при наличии таковой);</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подтверждение в письменной форме или в форме электронного документа с использованием Единого портала государственных и муниципальных услуг (функций) согласия собственника недвижимого имущества (иного законного владельца недвижимого имущества) на присоединение к этому имуществу рекламной конструкции, за исключением случаев:</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а) когда заявитель является собственником рекламной конструкции и единоличным собственником имущества (иным законным владельцем недвижимого имущества), к которому присоединяется рекламная конструкция;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б) когда недвижимое имущество, к которому присоединяется рекламная конструкция, находится в государственной или муниципальной собственности;</w:t>
      </w:r>
    </w:p>
    <w:p w:rsidR="004A556F" w:rsidRPr="004A556F" w:rsidRDefault="004A556F">
      <w:pPr>
        <w:pStyle w:val="ConsPlusNormal"/>
        <w:spacing w:before="220"/>
        <w:ind w:firstLine="540"/>
        <w:jc w:val="both"/>
        <w:rPr>
          <w:rFonts w:ascii="Times New Roman" w:hAnsi="Times New Roman" w:cs="Times New Roman"/>
        </w:rPr>
      </w:pPr>
      <w:proofErr w:type="gramStart"/>
      <w:r w:rsidRPr="004A556F">
        <w:rPr>
          <w:rFonts w:ascii="Times New Roman" w:hAnsi="Times New Roman" w:cs="Times New Roman"/>
        </w:rPr>
        <w:t xml:space="preserve">- согласие собственников помещений в многоквартирном доме, подтвержденное протоколом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46">
        <w:r w:rsidRPr="004A556F">
          <w:rPr>
            <w:rFonts w:ascii="Times New Roman" w:hAnsi="Times New Roman" w:cs="Times New Roman"/>
          </w:rPr>
          <w:t>кодексом</w:t>
        </w:r>
      </w:hyperlink>
      <w:r w:rsidRPr="004A556F">
        <w:rPr>
          <w:rFonts w:ascii="Times New Roman" w:hAnsi="Times New Roman" w:cs="Times New Roman"/>
        </w:rPr>
        <w:t xml:space="preserve"> Российской Федерации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roofErr w:type="gramEnd"/>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договор на установку и эксплуатацию рекламной конструкции, заключенный между заявителем и собственником недвижимого имущества (иным законным владельцем недвижимого имущества), к которому присоединяется рекламная конструкция, или лицом, уполномоченным на его заключение общим собранием собственников помещений в многоквартирном доме, за исключением случаев:</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а) когда заявитель является собственником рекламной конструкции и единоличным собственником имущества (иным законным владельцем недвижимого имущества), к которому присоединяется рекламная конструкция;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б) когда договор заключен по итогам проведения торгов в случае присоединения рекламной конструкции к имуществу, находящемуся в государственной или муниципальной собственности;</w:t>
      </w:r>
    </w:p>
    <w:p w:rsidR="004A556F" w:rsidRPr="004A556F" w:rsidRDefault="004A556F">
      <w:pPr>
        <w:pStyle w:val="ConsPlusNormal"/>
        <w:spacing w:before="220"/>
        <w:ind w:firstLine="540"/>
        <w:jc w:val="both"/>
        <w:rPr>
          <w:rFonts w:ascii="Times New Roman" w:hAnsi="Times New Roman" w:cs="Times New Roman"/>
        </w:rPr>
      </w:pPr>
      <w:bookmarkStart w:id="8" w:name="P169"/>
      <w:bookmarkEnd w:id="8"/>
      <w:r w:rsidRPr="004A556F">
        <w:rPr>
          <w:rFonts w:ascii="Times New Roman" w:hAnsi="Times New Roman" w:cs="Times New Roman"/>
        </w:rPr>
        <w:t xml:space="preserve">- утвержденный заявителем </w:t>
      </w:r>
      <w:hyperlink w:anchor="P1064">
        <w:r w:rsidRPr="004A556F">
          <w:rPr>
            <w:rFonts w:ascii="Times New Roman" w:hAnsi="Times New Roman" w:cs="Times New Roman"/>
          </w:rPr>
          <w:t>проект</w:t>
        </w:r>
      </w:hyperlink>
      <w:r w:rsidRPr="004A556F">
        <w:rPr>
          <w:rFonts w:ascii="Times New Roman" w:hAnsi="Times New Roman" w:cs="Times New Roman"/>
        </w:rPr>
        <w:t xml:space="preserve"> рекламной конструкции, планируемой к установке и эксплуатации, по форме согласно приложению 5 к настоящему административному регламенту.</w:t>
      </w:r>
    </w:p>
    <w:p w:rsidR="004A556F" w:rsidRPr="004A556F" w:rsidRDefault="004A556F">
      <w:pPr>
        <w:pStyle w:val="ConsPlusNormal"/>
        <w:spacing w:before="220"/>
        <w:ind w:firstLine="540"/>
        <w:jc w:val="both"/>
        <w:rPr>
          <w:rFonts w:ascii="Times New Roman" w:hAnsi="Times New Roman" w:cs="Times New Roman"/>
        </w:rPr>
      </w:pPr>
      <w:bookmarkStart w:id="9" w:name="P170"/>
      <w:bookmarkEnd w:id="9"/>
      <w:proofErr w:type="gramStart"/>
      <w:r w:rsidRPr="004A556F">
        <w:rPr>
          <w:rFonts w:ascii="Times New Roman" w:hAnsi="Times New Roman" w:cs="Times New Roman"/>
        </w:rPr>
        <w:t>При размещении рекламной конструкции на фасаде здания, строения, сооружения, в том числе на объекте культурного наследия (памятнике истории и культуры) местного (муниципального) значения, а также при размещении отдельно стоящей рекламной конструкции без проведения конкурса на право заключения договоров на установку и эксплуатацию рекламных конструкций на территории муниципального образования "Город Томск" проект рекламной конструкции должен быть согласован с комитетом городского дизайна</w:t>
      </w:r>
      <w:proofErr w:type="gramEnd"/>
      <w:r w:rsidRPr="004A556F">
        <w:rPr>
          <w:rFonts w:ascii="Times New Roman" w:hAnsi="Times New Roman" w:cs="Times New Roman"/>
        </w:rPr>
        <w:t xml:space="preserve"> департамента архитектуры и градостроительства администрации Города </w:t>
      </w:r>
      <w:proofErr w:type="gramStart"/>
      <w:r w:rsidRPr="004A556F">
        <w:rPr>
          <w:rFonts w:ascii="Times New Roman" w:hAnsi="Times New Roman" w:cs="Times New Roman"/>
        </w:rPr>
        <w:t>Томска</w:t>
      </w:r>
      <w:proofErr w:type="gramEnd"/>
      <w:r w:rsidRPr="004A556F">
        <w:rPr>
          <w:rFonts w:ascii="Times New Roman" w:hAnsi="Times New Roman" w:cs="Times New Roman"/>
        </w:rPr>
        <w:t xml:space="preserve"> на предмет соответствия планируемой к установке и эксплуатации рекламной конструкции и ее размещения внешнему архитектурному облику сложившейся застройки муниципального образования "Город Томск" и требованиям </w:t>
      </w:r>
      <w:hyperlink r:id="rId47">
        <w:r w:rsidRPr="004A556F">
          <w:rPr>
            <w:rFonts w:ascii="Times New Roman" w:hAnsi="Times New Roman" w:cs="Times New Roman"/>
          </w:rPr>
          <w:t>Правил</w:t>
        </w:r>
      </w:hyperlink>
      <w:r w:rsidRPr="004A556F">
        <w:rPr>
          <w:rFonts w:ascii="Times New Roman" w:hAnsi="Times New Roman" w:cs="Times New Roman"/>
        </w:rPr>
        <w:t xml:space="preserve"> благоустройства территории муниципального образования "Город Томск", утвержденных решением Думы Города Томска от 01.03.2016 N 161.</w:t>
      </w:r>
    </w:p>
    <w:p w:rsidR="004A556F" w:rsidRPr="004A556F" w:rsidRDefault="004A556F">
      <w:pPr>
        <w:pStyle w:val="ConsPlusNormal"/>
        <w:spacing w:before="220"/>
        <w:ind w:firstLine="540"/>
        <w:jc w:val="both"/>
        <w:rPr>
          <w:rFonts w:ascii="Times New Roman" w:hAnsi="Times New Roman" w:cs="Times New Roman"/>
        </w:rPr>
      </w:pPr>
      <w:bookmarkStart w:id="10" w:name="P171"/>
      <w:bookmarkEnd w:id="10"/>
      <w:r w:rsidRPr="004A556F">
        <w:rPr>
          <w:rFonts w:ascii="Times New Roman" w:hAnsi="Times New Roman" w:cs="Times New Roman"/>
        </w:rPr>
        <w:t>При размещении рекламной конструкции на объекте культурного наследия (памятнике истории и культуры) регионального или федерального значения проект рекламной конструкции должен быть согласован с уполномоченным органом по государственной охране объектов культурного наследия.</w:t>
      </w:r>
    </w:p>
    <w:p w:rsidR="004A556F" w:rsidRPr="004A556F" w:rsidRDefault="004A556F">
      <w:pPr>
        <w:pStyle w:val="ConsPlusNormal"/>
        <w:spacing w:before="220"/>
        <w:ind w:firstLine="540"/>
        <w:jc w:val="both"/>
        <w:rPr>
          <w:rFonts w:ascii="Times New Roman" w:hAnsi="Times New Roman" w:cs="Times New Roman"/>
        </w:rPr>
      </w:pPr>
      <w:proofErr w:type="gramStart"/>
      <w:r w:rsidRPr="004A556F">
        <w:rPr>
          <w:rFonts w:ascii="Times New Roman" w:hAnsi="Times New Roman" w:cs="Times New Roman"/>
        </w:rPr>
        <w:t xml:space="preserve">В случае если место установки рекламной конструкции предполагает установку такого вида рекламной конструкции, как: отдельно стоящая рекламная конструкция с площадью </w:t>
      </w:r>
      <w:r w:rsidRPr="004A556F">
        <w:rPr>
          <w:rFonts w:ascii="Times New Roman" w:hAnsi="Times New Roman" w:cs="Times New Roman"/>
        </w:rPr>
        <w:lastRenderedPageBreak/>
        <w:t xml:space="preserve">информационного поля более 5 кв. м, а также в случае размещения рекламной конструкции на крыше объекта капитального строительства заявителем дополнительно к проекту рекламной конструкции, предусмотренному </w:t>
      </w:r>
      <w:hyperlink w:anchor="P169">
        <w:r w:rsidRPr="004A556F">
          <w:rPr>
            <w:rFonts w:ascii="Times New Roman" w:hAnsi="Times New Roman" w:cs="Times New Roman"/>
          </w:rPr>
          <w:t>абзацем тринадцатым подпункта 2.6.1.1 подпункта 2.6.1 пункта 2.6</w:t>
        </w:r>
      </w:hyperlink>
      <w:r w:rsidRPr="004A556F">
        <w:rPr>
          <w:rFonts w:ascii="Times New Roman" w:hAnsi="Times New Roman" w:cs="Times New Roman"/>
        </w:rPr>
        <w:t xml:space="preserve"> настоящего административного регламента, предоставляется утвержденный им проект</w:t>
      </w:r>
      <w:proofErr w:type="gramEnd"/>
      <w:r w:rsidRPr="004A556F">
        <w:rPr>
          <w:rFonts w:ascii="Times New Roman" w:hAnsi="Times New Roman" w:cs="Times New Roman"/>
        </w:rPr>
        <w:t xml:space="preserve"> рекламной конструкции, планируемой к установке и эксплуатации, который должен содержать:</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а) тип, вид, площадь информационного поля, технические характеристики рекламной конструкции;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б) схему размещения рекламной конструкции на недвижимом имуществе, к которому она подлежит присоединению. Схема размещения рекламной конструкции выполняется на графическом изображении земельного участка, определяющей границы земельного участка, в пределах которых допускается установка рекламной конструкции в соответствии со Схемой размещения рекламных конструкций, или на графическом изображении объекта капитального строительства, определяющей границы присоединения рекламной конструкции к такому объекту (с привязкой к его основным элементам);</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(в ред. </w:t>
      </w:r>
      <w:hyperlink r:id="rId48">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в) фотомонтаж рекламной конструкции с привязкой ее к месту установки, выполненный в цвете в формате не менее чем А</w:t>
      </w:r>
      <w:proofErr w:type="gramStart"/>
      <w:r w:rsidRPr="004A556F">
        <w:rPr>
          <w:rFonts w:ascii="Times New Roman" w:hAnsi="Times New Roman" w:cs="Times New Roman"/>
        </w:rPr>
        <w:t>4</w:t>
      </w:r>
      <w:proofErr w:type="gramEnd"/>
      <w:r w:rsidRPr="004A556F">
        <w:rPr>
          <w:rFonts w:ascii="Times New Roman" w:hAnsi="Times New Roman" w:cs="Times New Roman"/>
        </w:rPr>
        <w:t>;</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г) чертежи архитектурных и конструктивных решений, которые должны быть выполнены индивидуальным предпринимателем либо юридическим лицом, имеющим выданное саморегулируемой организацией свидетельство о допуске к работам по подготовке архитектурных и конструктивных решений, с учетом рекомендаций, установленных ГОСТ 21.501-2018 "Система проектной документации для строительства. Правила выполнения рабочей документации архитектурных и конструктивных решений";</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д) заключение, подписанное лицом, имеющим выданное саморегулируемой организацией свидетельство о допуске к работам по подготовке архитектурных и конструктивных решений, о соответствии проекта рекламной конструкции требованиям технических регламентов, ГОСТов, СНиПов и нормативных правовых актов;</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е) схему расположения осветительных устройств с указанием параметров источников освещения, схему подводки электроэнергии, а также схему аварийного отключения от сети электропитания;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ж) световой режим работы рекламной конструкции;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з) информацию о возможности воспроизводить с использованием рекламной конструкции звуковые сигналы, а также их мощности (в случае если в месте размещения рекламной конструкции предполагается размещение рекламной конструкции, оборудованной системой звуковоспроизведения).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Все листы проекта рекламной конструкции должны быть прошиты и пронумерованы, скреплены печатью заявителя (при наличии таковой для юридических лиц) и подписаны заявителем или лицом, уполномоченным таким заявителем.</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В случае размещения на рекламной конструкции товарного знака заявителем предоставляется свидетельство на товарный знак, зарегистрированный в Государственном реестре товарных знаков, а в случае если заявитель не является владельцем товарного знака, дополнительно предоставляется соглашение (договор) об использовании товарного знака с правообладателем товарного знака.</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Бланк заявления заявитель вправе получить самостоятельно путем устного обращения в Департамент в соответствии с графиком работы Департамента, указанным в </w:t>
      </w:r>
      <w:hyperlink w:anchor="P692">
        <w:r w:rsidRPr="004A556F">
          <w:rPr>
            <w:rFonts w:ascii="Times New Roman" w:hAnsi="Times New Roman" w:cs="Times New Roman"/>
          </w:rPr>
          <w:t>приложении 2</w:t>
        </w:r>
      </w:hyperlink>
      <w:r w:rsidRPr="004A556F">
        <w:rPr>
          <w:rFonts w:ascii="Times New Roman" w:hAnsi="Times New Roman" w:cs="Times New Roman"/>
        </w:rPr>
        <w:t xml:space="preserve"> к настоящему административному регламенту, либо на Официальном портале муниципального образования "Город Томск" (www.admin.tomsk.ru).</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lastRenderedPageBreak/>
        <w:t xml:space="preserve">В случае, предусмотренном </w:t>
      </w:r>
      <w:hyperlink w:anchor="P125">
        <w:r w:rsidRPr="004A556F">
          <w:rPr>
            <w:rFonts w:ascii="Times New Roman" w:hAnsi="Times New Roman" w:cs="Times New Roman"/>
          </w:rPr>
          <w:t>подпунктом 2 пункта 2.4</w:t>
        </w:r>
      </w:hyperlink>
      <w:r w:rsidRPr="004A556F">
        <w:rPr>
          <w:rFonts w:ascii="Times New Roman" w:hAnsi="Times New Roman" w:cs="Times New Roman"/>
        </w:rPr>
        <w:t xml:space="preserve"> настоящего административного регламента, для получения разрешения на установку и эксплуатацию рекламной конструкции заявитель </w:t>
      </w:r>
      <w:proofErr w:type="gramStart"/>
      <w:r w:rsidRPr="004A556F">
        <w:rPr>
          <w:rFonts w:ascii="Times New Roman" w:hAnsi="Times New Roman" w:cs="Times New Roman"/>
        </w:rPr>
        <w:t>предоставляет документы</w:t>
      </w:r>
      <w:proofErr w:type="gramEnd"/>
      <w:r w:rsidRPr="004A556F">
        <w:rPr>
          <w:rFonts w:ascii="Times New Roman" w:hAnsi="Times New Roman" w:cs="Times New Roman"/>
        </w:rPr>
        <w:t xml:space="preserve">, предусмотренные </w:t>
      </w:r>
      <w:hyperlink w:anchor="P158">
        <w:r w:rsidRPr="004A556F">
          <w:rPr>
            <w:rFonts w:ascii="Times New Roman" w:hAnsi="Times New Roman" w:cs="Times New Roman"/>
          </w:rPr>
          <w:t>абзацами вторым</w:t>
        </w:r>
      </w:hyperlink>
      <w:r w:rsidRPr="004A556F">
        <w:rPr>
          <w:rFonts w:ascii="Times New Roman" w:hAnsi="Times New Roman" w:cs="Times New Roman"/>
        </w:rPr>
        <w:t xml:space="preserve">, </w:t>
      </w:r>
      <w:hyperlink w:anchor="P159">
        <w:r w:rsidRPr="004A556F">
          <w:rPr>
            <w:rFonts w:ascii="Times New Roman" w:hAnsi="Times New Roman" w:cs="Times New Roman"/>
          </w:rPr>
          <w:t>третьим</w:t>
        </w:r>
      </w:hyperlink>
      <w:r w:rsidRPr="004A556F">
        <w:rPr>
          <w:rFonts w:ascii="Times New Roman" w:hAnsi="Times New Roman" w:cs="Times New Roman"/>
        </w:rPr>
        <w:t xml:space="preserve"> и </w:t>
      </w:r>
      <w:hyperlink w:anchor="P169">
        <w:r w:rsidRPr="004A556F">
          <w:rPr>
            <w:rFonts w:ascii="Times New Roman" w:hAnsi="Times New Roman" w:cs="Times New Roman"/>
          </w:rPr>
          <w:t>тринадцатым подпункта 2.6.1.1 подпункта 2.6.1 пункта 2.6</w:t>
        </w:r>
      </w:hyperlink>
      <w:r w:rsidRPr="004A556F">
        <w:rPr>
          <w:rFonts w:ascii="Times New Roman" w:hAnsi="Times New Roman" w:cs="Times New Roman"/>
        </w:rPr>
        <w:t xml:space="preserve"> настоящего административного регламента.</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2.6.1.2.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а) подтверждение в письменной форме согласия собственника недвижимого имущества (иного законного владельца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 полученного из уполномоченного органа;</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б) документ, подтверждающий уплату государственной пошлины за выдачу разрешения на установку рекламной конструкции в соответствии с </w:t>
      </w:r>
      <w:hyperlink r:id="rId49">
        <w:r w:rsidRPr="004A556F">
          <w:rPr>
            <w:rFonts w:ascii="Times New Roman" w:hAnsi="Times New Roman" w:cs="Times New Roman"/>
          </w:rPr>
          <w:t>подпунктом 105 пункта 1 статьи 333.33</w:t>
        </w:r>
      </w:hyperlink>
      <w:r w:rsidRPr="004A556F">
        <w:rPr>
          <w:rFonts w:ascii="Times New Roman" w:hAnsi="Times New Roman" w:cs="Times New Roman"/>
        </w:rPr>
        <w:t xml:space="preserve"> Налогового кодекса Российской Федерации.</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w:t>
      </w:r>
      <w:proofErr w:type="spellStart"/>
      <w:r w:rsidRPr="004A556F">
        <w:rPr>
          <w:rFonts w:ascii="Times New Roman" w:hAnsi="Times New Roman" w:cs="Times New Roman"/>
        </w:rPr>
        <w:t>пп</w:t>
      </w:r>
      <w:proofErr w:type="spellEnd"/>
      <w:r w:rsidRPr="004A556F">
        <w:rPr>
          <w:rFonts w:ascii="Times New Roman" w:hAnsi="Times New Roman" w:cs="Times New Roman"/>
        </w:rPr>
        <w:t xml:space="preserve">. 2.6.1 в ред. </w:t>
      </w:r>
      <w:hyperlink r:id="rId50">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07.11.2022 N 995)</w:t>
      </w:r>
    </w:p>
    <w:p w:rsidR="004A556F" w:rsidRPr="004A556F" w:rsidRDefault="004A556F">
      <w:pPr>
        <w:pStyle w:val="ConsPlusNormal"/>
        <w:spacing w:before="220"/>
        <w:ind w:firstLine="540"/>
        <w:jc w:val="both"/>
        <w:rPr>
          <w:rFonts w:ascii="Times New Roman" w:hAnsi="Times New Roman" w:cs="Times New Roman"/>
        </w:rPr>
      </w:pPr>
      <w:bookmarkStart w:id="11" w:name="P190"/>
      <w:bookmarkEnd w:id="11"/>
      <w:r w:rsidRPr="004A556F">
        <w:rPr>
          <w:rFonts w:ascii="Times New Roman" w:hAnsi="Times New Roman" w:cs="Times New Roman"/>
        </w:rPr>
        <w:t>2.6.2. Перечень документов, предоставляемых заявителем и необходимых для аннулирования разрешения на установку и эксплуатацию рекламной конструкции (далее - заявление и прилагаемые документы):</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1) заявление об аннулировании разрешения на установку и эксплуатацию рекламной конструкции в письменной форме или в форме электронного документа с использованием Единого портала государственных и муниципальных услуг (функций) (для владельца рекламной конструкции) о своем отказе от дальнейшего использования разрешения (далее - заявление);</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w:t>
      </w:r>
      <w:proofErr w:type="spellStart"/>
      <w:r w:rsidRPr="004A556F">
        <w:rPr>
          <w:rFonts w:ascii="Times New Roman" w:hAnsi="Times New Roman" w:cs="Times New Roman"/>
        </w:rPr>
        <w:t>пп</w:t>
      </w:r>
      <w:proofErr w:type="spellEnd"/>
      <w:r w:rsidRPr="004A556F">
        <w:rPr>
          <w:rFonts w:ascii="Times New Roman" w:hAnsi="Times New Roman" w:cs="Times New Roman"/>
        </w:rPr>
        <w:t xml:space="preserve">. 1 в ред. </w:t>
      </w:r>
      <w:hyperlink r:id="rId51">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25.01.2019 N 67)</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 документ, удостоверяющий личность заявителя, или его копия (при направлении заявления и прилагаемых документов почтовой связью);</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3) копия документа, подтверждающего полномочия представителя (при обращении представителя заявителя), в том числе руководителя юридического лица; копия договора доверительного управления имуществом (при обращении доверительного управляющего);</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4) документ, подтверждающий прекращение договора на установку и эксплуатацию рекламной конструкции, заключенного между собственником недвижимого имущества, к которому присоединяется рекламная конструкция, и владельцем рекламной конструкции (в случае если заявителем является собственник недвижимого имущества, к которому присоединена рекламная конструкция).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2.6.2.1. Заявление об аннулировании разрешения на установку и эксплуатацию рекламной конструкции должно содержать:</w:t>
      </w:r>
    </w:p>
    <w:p w:rsidR="004A556F" w:rsidRPr="004A556F" w:rsidRDefault="004A556F">
      <w:pPr>
        <w:pStyle w:val="ConsPlusNormal"/>
        <w:spacing w:before="220"/>
        <w:ind w:firstLine="540"/>
        <w:jc w:val="both"/>
        <w:rPr>
          <w:rFonts w:ascii="Times New Roman" w:hAnsi="Times New Roman" w:cs="Times New Roman"/>
        </w:rPr>
      </w:pPr>
      <w:proofErr w:type="gramStart"/>
      <w:r w:rsidRPr="004A556F">
        <w:rPr>
          <w:rFonts w:ascii="Times New Roman" w:hAnsi="Times New Roman" w:cs="Times New Roman"/>
        </w:rPr>
        <w:t>а)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б) почтовый адрес, по которому должен быть направлен ответ заявителю, контактный номер телефона заявителя (при наличии);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в) способ доставки результата предоставления муниципальной услуги заявителю (почтовым отправлением, получение заявителем лично);</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г) информацию о своем отказе от дальнейшего использования разрешения на установку и эксплуатацию рекламной конструкции (указывается в случае, если заявителем является владелец рекламной конструкции);</w:t>
      </w:r>
    </w:p>
    <w:p w:rsidR="004A556F" w:rsidRPr="004A556F" w:rsidRDefault="004A556F">
      <w:pPr>
        <w:pStyle w:val="ConsPlusNormal"/>
        <w:spacing w:before="220"/>
        <w:ind w:firstLine="540"/>
        <w:jc w:val="both"/>
        <w:rPr>
          <w:rFonts w:ascii="Times New Roman" w:hAnsi="Times New Roman" w:cs="Times New Roman"/>
        </w:rPr>
      </w:pPr>
      <w:proofErr w:type="gramStart"/>
      <w:r w:rsidRPr="004A556F">
        <w:rPr>
          <w:rFonts w:ascii="Times New Roman" w:hAnsi="Times New Roman" w:cs="Times New Roman"/>
        </w:rPr>
        <w:lastRenderedPageBreak/>
        <w:t>д) информацию о необходимости аннулирования разрешения на установку и эксплуатацию рекламной конструкции в связи с прекращением договора на установку и эксплуатацию рекламной конструкции, заключенного между собственником недвижимого имущества, к которому присоединяется рекламная конструкция, и владельцем рекламной конструкции (указывается в случае, если заявителем является собственник недвижимого имущества, к которому присоединена рекламная конструкция);</w:t>
      </w:r>
      <w:proofErr w:type="gramEnd"/>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е) личную подпись заявителя и дату составления заявления (при подаче заявления и прилагаемых документов лично заявителем);</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(в ред. </w:t>
      </w:r>
      <w:hyperlink r:id="rId52">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07.11.2022 N 995)</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ж) реквизиты разрешения на установку и эксплуатацию рекламной конструкции, в отношении которой подается заявление об аннулировании разрешения на установку и эксплуатацию рекламной конструкции.</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w:t>
      </w:r>
      <w:proofErr w:type="spellStart"/>
      <w:r w:rsidRPr="004A556F">
        <w:rPr>
          <w:rFonts w:ascii="Times New Roman" w:hAnsi="Times New Roman" w:cs="Times New Roman"/>
        </w:rPr>
        <w:t>пп</w:t>
      </w:r>
      <w:proofErr w:type="spellEnd"/>
      <w:r w:rsidRPr="004A556F">
        <w:rPr>
          <w:rFonts w:ascii="Times New Roman" w:hAnsi="Times New Roman" w:cs="Times New Roman"/>
        </w:rPr>
        <w:t xml:space="preserve">. "ж" </w:t>
      </w:r>
      <w:proofErr w:type="gramStart"/>
      <w:r w:rsidRPr="004A556F">
        <w:rPr>
          <w:rFonts w:ascii="Times New Roman" w:hAnsi="Times New Roman" w:cs="Times New Roman"/>
        </w:rPr>
        <w:t>введен</w:t>
      </w:r>
      <w:proofErr w:type="gramEnd"/>
      <w:r w:rsidRPr="004A556F">
        <w:rPr>
          <w:rFonts w:ascii="Times New Roman" w:hAnsi="Times New Roman" w:cs="Times New Roman"/>
        </w:rPr>
        <w:t xml:space="preserve"> </w:t>
      </w:r>
      <w:hyperlink r:id="rId53">
        <w:r w:rsidRPr="004A556F">
          <w:rPr>
            <w:rFonts w:ascii="Times New Roman" w:hAnsi="Times New Roman" w:cs="Times New Roman"/>
          </w:rPr>
          <w:t>постановлением</w:t>
        </w:r>
      </w:hyperlink>
      <w:r w:rsidRPr="004A556F">
        <w:rPr>
          <w:rFonts w:ascii="Times New Roman" w:hAnsi="Times New Roman" w:cs="Times New Roman"/>
        </w:rPr>
        <w:t xml:space="preserve"> администрации г. Томска от 07.11.2022 N 995)</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2.6.3. Исчерпывающий перечень документов, необходимых для предоставления муниципальной услуги, представлен в </w:t>
      </w:r>
      <w:hyperlink w:anchor="P770">
        <w:r w:rsidRPr="004A556F">
          <w:rPr>
            <w:rFonts w:ascii="Times New Roman" w:hAnsi="Times New Roman" w:cs="Times New Roman"/>
          </w:rPr>
          <w:t>таблице</w:t>
        </w:r>
      </w:hyperlink>
      <w:r w:rsidRPr="004A556F">
        <w:rPr>
          <w:rFonts w:ascii="Times New Roman" w:hAnsi="Times New Roman" w:cs="Times New Roman"/>
        </w:rPr>
        <w:t xml:space="preserve"> приложения 3 настоящего административного регламента и подлежит размещению на информационных стендах в местах предоставления муниципальной услуги.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2.6.4. Запрещается требовать от заявителя: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556F" w:rsidRPr="004A556F" w:rsidRDefault="004A556F">
      <w:pPr>
        <w:pStyle w:val="ConsPlusNormal"/>
        <w:spacing w:before="220"/>
        <w:ind w:firstLine="540"/>
        <w:jc w:val="both"/>
        <w:rPr>
          <w:rFonts w:ascii="Times New Roman" w:hAnsi="Times New Roman" w:cs="Times New Roman"/>
        </w:rPr>
      </w:pPr>
      <w:proofErr w:type="gramStart"/>
      <w:r w:rsidRPr="004A556F">
        <w:rPr>
          <w:rFonts w:ascii="Times New Roman" w:hAnsi="Times New Roman" w:cs="Times New Roman"/>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4A556F">
        <w:rPr>
          <w:rFonts w:ascii="Times New Roman" w:hAnsi="Times New Roman" w:cs="Times New Roman"/>
        </w:rPr>
        <w:t xml:space="preserve"> в </w:t>
      </w:r>
      <w:hyperlink r:id="rId54">
        <w:r w:rsidRPr="004A556F">
          <w:rPr>
            <w:rFonts w:ascii="Times New Roman" w:hAnsi="Times New Roman" w:cs="Times New Roman"/>
          </w:rPr>
          <w:t>части 6 статьи 7</w:t>
        </w:r>
      </w:hyperlink>
      <w:r w:rsidRPr="004A556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(в ред. </w:t>
      </w:r>
      <w:hyperlink r:id="rId55">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06.03.2019 N 178)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а) изменение требований нормативных правовых актов и муниципальных правовых актов муниципального образования "Город Томск", касающихся предоставления муниципальной услуги, после первоначальной подачи заявления о предоставлении муниципальной услуги;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556F" w:rsidRPr="004A556F" w:rsidRDefault="004A556F">
      <w:pPr>
        <w:pStyle w:val="ConsPlusNormal"/>
        <w:spacing w:before="220"/>
        <w:ind w:firstLine="540"/>
        <w:jc w:val="both"/>
        <w:rPr>
          <w:rFonts w:ascii="Times New Roman" w:hAnsi="Times New Roman" w:cs="Times New Roman"/>
        </w:rPr>
      </w:pPr>
      <w:proofErr w:type="gramStart"/>
      <w:r w:rsidRPr="004A556F">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w:t>
      </w:r>
      <w:r w:rsidRPr="004A556F">
        <w:rPr>
          <w:rFonts w:ascii="Times New Roman" w:hAnsi="Times New Roman" w:cs="Times New Roman"/>
        </w:rPr>
        <w:lastRenderedPageBreak/>
        <w:t xml:space="preserve">работника организации, предусмотренной </w:t>
      </w:r>
      <w:hyperlink r:id="rId56">
        <w:r w:rsidRPr="004A556F">
          <w:rPr>
            <w:rFonts w:ascii="Times New Roman" w:hAnsi="Times New Roman" w:cs="Times New Roman"/>
          </w:rPr>
          <w:t>частью 1.1 статьи 16</w:t>
        </w:r>
      </w:hyperlink>
      <w:r w:rsidRPr="004A556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4A556F">
        <w:rPr>
          <w:rFonts w:ascii="Times New Roman" w:hAnsi="Times New Roman" w:cs="Times New Roman"/>
        </w:rPr>
        <w:t xml:space="preserve"> </w:t>
      </w:r>
      <w:proofErr w:type="gramStart"/>
      <w:r w:rsidRPr="004A556F">
        <w:rPr>
          <w:rFonts w:ascii="Times New Roman" w:hAnsi="Times New Roman" w:cs="Times New Roman"/>
        </w:rPr>
        <w:t>в письменном виде за подписью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(в ред. </w:t>
      </w:r>
      <w:hyperlink r:id="rId57">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29.09.2021 N 831)</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w:t>
      </w:r>
      <w:proofErr w:type="spellStart"/>
      <w:r w:rsidRPr="004A556F">
        <w:rPr>
          <w:rFonts w:ascii="Times New Roman" w:hAnsi="Times New Roman" w:cs="Times New Roman"/>
        </w:rPr>
        <w:t>пп</w:t>
      </w:r>
      <w:proofErr w:type="spellEnd"/>
      <w:r w:rsidRPr="004A556F">
        <w:rPr>
          <w:rFonts w:ascii="Times New Roman" w:hAnsi="Times New Roman" w:cs="Times New Roman"/>
        </w:rPr>
        <w:t xml:space="preserve">. 3 </w:t>
      </w:r>
      <w:proofErr w:type="gramStart"/>
      <w:r w:rsidRPr="004A556F">
        <w:rPr>
          <w:rFonts w:ascii="Times New Roman" w:hAnsi="Times New Roman" w:cs="Times New Roman"/>
        </w:rPr>
        <w:t>введен</w:t>
      </w:r>
      <w:proofErr w:type="gramEnd"/>
      <w:r w:rsidRPr="004A556F">
        <w:rPr>
          <w:rFonts w:ascii="Times New Roman" w:hAnsi="Times New Roman" w:cs="Times New Roman"/>
        </w:rPr>
        <w:t xml:space="preserve"> </w:t>
      </w:r>
      <w:hyperlink r:id="rId58">
        <w:r w:rsidRPr="004A556F">
          <w:rPr>
            <w:rFonts w:ascii="Times New Roman" w:hAnsi="Times New Roman" w:cs="Times New Roman"/>
          </w:rPr>
          <w:t>постановлением</w:t>
        </w:r>
      </w:hyperlink>
      <w:r w:rsidRPr="004A556F">
        <w:rPr>
          <w:rFonts w:ascii="Times New Roman" w:hAnsi="Times New Roman" w:cs="Times New Roman"/>
        </w:rPr>
        <w:t xml:space="preserve"> администрации г. Томска от 06.03.2019 N 178)</w:t>
      </w:r>
    </w:p>
    <w:p w:rsidR="004A556F" w:rsidRPr="004A556F" w:rsidRDefault="004A556F">
      <w:pPr>
        <w:pStyle w:val="ConsPlusNormal"/>
        <w:spacing w:before="220"/>
        <w:ind w:firstLine="540"/>
        <w:jc w:val="both"/>
        <w:rPr>
          <w:rFonts w:ascii="Times New Roman" w:hAnsi="Times New Roman" w:cs="Times New Roman"/>
        </w:rPr>
      </w:pPr>
      <w:proofErr w:type="gramStart"/>
      <w:r w:rsidRPr="004A556F">
        <w:rPr>
          <w:rFonts w:ascii="Times New Roman" w:hAnsi="Times New Roman" w:cs="Times New Roman"/>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59">
        <w:r w:rsidRPr="004A556F">
          <w:rPr>
            <w:rFonts w:ascii="Times New Roman" w:hAnsi="Times New Roman" w:cs="Times New Roman"/>
          </w:rPr>
          <w:t>пунктом 7.2 части 1 статьи 16</w:t>
        </w:r>
      </w:hyperlink>
      <w:r w:rsidRPr="004A556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w:t>
      </w:r>
      <w:proofErr w:type="spellStart"/>
      <w:r w:rsidRPr="004A556F">
        <w:rPr>
          <w:rFonts w:ascii="Times New Roman" w:hAnsi="Times New Roman" w:cs="Times New Roman"/>
        </w:rPr>
        <w:t>пп</w:t>
      </w:r>
      <w:proofErr w:type="spellEnd"/>
      <w:r w:rsidRPr="004A556F">
        <w:rPr>
          <w:rFonts w:ascii="Times New Roman" w:hAnsi="Times New Roman" w:cs="Times New Roman"/>
        </w:rPr>
        <w:t xml:space="preserve">. 4 </w:t>
      </w:r>
      <w:proofErr w:type="gramStart"/>
      <w:r w:rsidRPr="004A556F">
        <w:rPr>
          <w:rFonts w:ascii="Times New Roman" w:hAnsi="Times New Roman" w:cs="Times New Roman"/>
        </w:rPr>
        <w:t>введен</w:t>
      </w:r>
      <w:proofErr w:type="gramEnd"/>
      <w:r w:rsidRPr="004A556F">
        <w:rPr>
          <w:rFonts w:ascii="Times New Roman" w:hAnsi="Times New Roman" w:cs="Times New Roman"/>
        </w:rPr>
        <w:t xml:space="preserve"> </w:t>
      </w:r>
      <w:hyperlink r:id="rId60">
        <w:r w:rsidRPr="004A556F">
          <w:rPr>
            <w:rFonts w:ascii="Times New Roman" w:hAnsi="Times New Roman" w:cs="Times New Roman"/>
          </w:rPr>
          <w:t>постановлением</w:t>
        </w:r>
      </w:hyperlink>
      <w:r w:rsidRPr="004A556F">
        <w:rPr>
          <w:rFonts w:ascii="Times New Roman" w:hAnsi="Times New Roman" w:cs="Times New Roman"/>
        </w:rPr>
        <w:t xml:space="preserve"> администрации г. Томска от 29.09.2021 N 831)</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2.6.5. Удостоверение личности заявителя осуществляется в порядке, предусмотренном </w:t>
      </w:r>
      <w:hyperlink r:id="rId61">
        <w:r w:rsidRPr="004A556F">
          <w:rPr>
            <w:rFonts w:ascii="Times New Roman" w:hAnsi="Times New Roman" w:cs="Times New Roman"/>
          </w:rPr>
          <w:t>статьей 7</w:t>
        </w:r>
      </w:hyperlink>
      <w:r w:rsidRPr="004A556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w:t>
      </w:r>
      <w:proofErr w:type="spellStart"/>
      <w:r w:rsidRPr="004A556F">
        <w:rPr>
          <w:rFonts w:ascii="Times New Roman" w:hAnsi="Times New Roman" w:cs="Times New Roman"/>
        </w:rPr>
        <w:t>пп</w:t>
      </w:r>
      <w:proofErr w:type="spellEnd"/>
      <w:r w:rsidRPr="004A556F">
        <w:rPr>
          <w:rFonts w:ascii="Times New Roman" w:hAnsi="Times New Roman" w:cs="Times New Roman"/>
        </w:rPr>
        <w:t xml:space="preserve">. 2.6.5 </w:t>
      </w:r>
      <w:proofErr w:type="gramStart"/>
      <w:r w:rsidRPr="004A556F">
        <w:rPr>
          <w:rFonts w:ascii="Times New Roman" w:hAnsi="Times New Roman" w:cs="Times New Roman"/>
        </w:rPr>
        <w:t>введен</w:t>
      </w:r>
      <w:proofErr w:type="gramEnd"/>
      <w:r w:rsidRPr="004A556F">
        <w:rPr>
          <w:rFonts w:ascii="Times New Roman" w:hAnsi="Times New Roman" w:cs="Times New Roman"/>
        </w:rPr>
        <w:t xml:space="preserve"> </w:t>
      </w:r>
      <w:hyperlink r:id="rId62">
        <w:r w:rsidRPr="004A556F">
          <w:rPr>
            <w:rFonts w:ascii="Times New Roman" w:hAnsi="Times New Roman" w:cs="Times New Roman"/>
          </w:rPr>
          <w:t>постановлением</w:t>
        </w:r>
      </w:hyperlink>
      <w:r w:rsidRPr="004A556F">
        <w:rPr>
          <w:rFonts w:ascii="Times New Roman" w:hAnsi="Times New Roman" w:cs="Times New Roman"/>
        </w:rPr>
        <w:t xml:space="preserve"> администрации г. Томска от 29.09.2021 N 831)</w:t>
      </w:r>
    </w:p>
    <w:p w:rsidR="004A556F" w:rsidRPr="004A556F" w:rsidRDefault="004A556F">
      <w:pPr>
        <w:pStyle w:val="ConsPlusNormal"/>
        <w:spacing w:before="220"/>
        <w:ind w:firstLine="540"/>
        <w:jc w:val="both"/>
        <w:rPr>
          <w:rFonts w:ascii="Times New Roman" w:hAnsi="Times New Roman" w:cs="Times New Roman"/>
        </w:rPr>
      </w:pPr>
      <w:bookmarkStart w:id="12" w:name="P222"/>
      <w:bookmarkEnd w:id="12"/>
      <w:r w:rsidRPr="004A556F">
        <w:rPr>
          <w:rFonts w:ascii="Times New Roman" w:hAnsi="Times New Roman" w:cs="Times New Roman"/>
        </w:rPr>
        <w:t>2.7. Исчерпывающий перечень оснований для отказа в приеме заявления и прилагаемых документов:</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1) текст заявления не поддается прочтению (в случае личного обращения заявителя);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2) запрос заявителя не соответствует требованиям, установленным </w:t>
      </w:r>
      <w:hyperlink w:anchor="P156">
        <w:r w:rsidRPr="004A556F">
          <w:rPr>
            <w:rFonts w:ascii="Times New Roman" w:hAnsi="Times New Roman" w:cs="Times New Roman"/>
          </w:rPr>
          <w:t>подпунктами 2.6.1.1</w:t>
        </w:r>
      </w:hyperlink>
      <w:r w:rsidRPr="004A556F">
        <w:rPr>
          <w:rFonts w:ascii="Times New Roman" w:hAnsi="Times New Roman" w:cs="Times New Roman"/>
        </w:rPr>
        <w:t xml:space="preserve"> и </w:t>
      </w:r>
      <w:hyperlink w:anchor="P190">
        <w:r w:rsidRPr="004A556F">
          <w:rPr>
            <w:rFonts w:ascii="Times New Roman" w:hAnsi="Times New Roman" w:cs="Times New Roman"/>
          </w:rPr>
          <w:t>2.6.2</w:t>
        </w:r>
      </w:hyperlink>
      <w:r w:rsidRPr="004A556F">
        <w:rPr>
          <w:rFonts w:ascii="Times New Roman" w:hAnsi="Times New Roman" w:cs="Times New Roman"/>
        </w:rPr>
        <w:t xml:space="preserve"> настоящего административного регламента;</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3) представленные заявителем документы содержат повреждения, наличие которых не позволяет использовать информацию и сведения, содержащиеся в документах для предоставления услуги (текстовое содержание документов не поддается прочтению);</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w:t>
      </w:r>
      <w:proofErr w:type="spellStart"/>
      <w:r w:rsidRPr="004A556F">
        <w:rPr>
          <w:rFonts w:ascii="Times New Roman" w:hAnsi="Times New Roman" w:cs="Times New Roman"/>
        </w:rPr>
        <w:t>пп</w:t>
      </w:r>
      <w:proofErr w:type="spellEnd"/>
      <w:r w:rsidRPr="004A556F">
        <w:rPr>
          <w:rFonts w:ascii="Times New Roman" w:hAnsi="Times New Roman" w:cs="Times New Roman"/>
        </w:rPr>
        <w:t xml:space="preserve">. 3 в ред. </w:t>
      </w:r>
      <w:hyperlink r:id="rId63">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4) 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 департамент принимает решение об оставлении заявления и прилагаемых документов без ответа по сути поставленных вопросов и сообщает заявителю о недопустимости злоупотребления правом;</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5) неуплата заявителем государственной пошлины за выдачу разрешения на установку рекламной конструкции в размере, установленном </w:t>
      </w:r>
      <w:hyperlink r:id="rId64">
        <w:r w:rsidRPr="004A556F">
          <w:rPr>
            <w:rFonts w:ascii="Times New Roman" w:hAnsi="Times New Roman" w:cs="Times New Roman"/>
          </w:rPr>
          <w:t>подпунктом 105 пункта 1 статьи 333.33</w:t>
        </w:r>
      </w:hyperlink>
      <w:r w:rsidRPr="004A556F">
        <w:rPr>
          <w:rFonts w:ascii="Times New Roman" w:hAnsi="Times New Roman" w:cs="Times New Roman"/>
        </w:rPr>
        <w:t xml:space="preserve"> Налогового кодекса Российской Федерации;</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(в ред. </w:t>
      </w:r>
      <w:hyperlink r:id="rId65">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6) запрос заявителя подан с нарушением установленных требований действующего законодательства Российской Федерации;</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w:t>
      </w:r>
      <w:proofErr w:type="spellStart"/>
      <w:r w:rsidRPr="004A556F">
        <w:rPr>
          <w:rFonts w:ascii="Times New Roman" w:hAnsi="Times New Roman" w:cs="Times New Roman"/>
        </w:rPr>
        <w:t>пп</w:t>
      </w:r>
      <w:proofErr w:type="spellEnd"/>
      <w:r w:rsidRPr="004A556F">
        <w:rPr>
          <w:rFonts w:ascii="Times New Roman" w:hAnsi="Times New Roman" w:cs="Times New Roman"/>
        </w:rPr>
        <w:t xml:space="preserve">. 6 </w:t>
      </w:r>
      <w:proofErr w:type="gramStart"/>
      <w:r w:rsidRPr="004A556F">
        <w:rPr>
          <w:rFonts w:ascii="Times New Roman" w:hAnsi="Times New Roman" w:cs="Times New Roman"/>
        </w:rPr>
        <w:t>введен</w:t>
      </w:r>
      <w:proofErr w:type="gramEnd"/>
      <w:r w:rsidRPr="004A556F">
        <w:rPr>
          <w:rFonts w:ascii="Times New Roman" w:hAnsi="Times New Roman" w:cs="Times New Roman"/>
        </w:rPr>
        <w:t xml:space="preserve"> </w:t>
      </w:r>
      <w:hyperlink r:id="rId66">
        <w:r w:rsidRPr="004A556F">
          <w:rPr>
            <w:rFonts w:ascii="Times New Roman" w:hAnsi="Times New Roman" w:cs="Times New Roman"/>
          </w:rPr>
          <w:t>постановлением</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7) некорректное заполнение обязательных полей в форме запроса заявителя (недостоверное либо неполное);</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w:t>
      </w:r>
      <w:proofErr w:type="spellStart"/>
      <w:r w:rsidRPr="004A556F">
        <w:rPr>
          <w:rFonts w:ascii="Times New Roman" w:hAnsi="Times New Roman" w:cs="Times New Roman"/>
        </w:rPr>
        <w:t>пп</w:t>
      </w:r>
      <w:proofErr w:type="spellEnd"/>
      <w:r w:rsidRPr="004A556F">
        <w:rPr>
          <w:rFonts w:ascii="Times New Roman" w:hAnsi="Times New Roman" w:cs="Times New Roman"/>
        </w:rPr>
        <w:t xml:space="preserve">. 7 </w:t>
      </w:r>
      <w:proofErr w:type="gramStart"/>
      <w:r w:rsidRPr="004A556F">
        <w:rPr>
          <w:rFonts w:ascii="Times New Roman" w:hAnsi="Times New Roman" w:cs="Times New Roman"/>
        </w:rPr>
        <w:t>введен</w:t>
      </w:r>
      <w:proofErr w:type="gramEnd"/>
      <w:r w:rsidRPr="004A556F">
        <w:rPr>
          <w:rFonts w:ascii="Times New Roman" w:hAnsi="Times New Roman" w:cs="Times New Roman"/>
        </w:rPr>
        <w:t xml:space="preserve"> </w:t>
      </w:r>
      <w:hyperlink r:id="rId67">
        <w:r w:rsidRPr="004A556F">
          <w:rPr>
            <w:rFonts w:ascii="Times New Roman" w:hAnsi="Times New Roman" w:cs="Times New Roman"/>
          </w:rPr>
          <w:t>постановлением</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8) несоблюдение установленных </w:t>
      </w:r>
      <w:hyperlink r:id="rId68">
        <w:r w:rsidRPr="004A556F">
          <w:rPr>
            <w:rFonts w:ascii="Times New Roman" w:hAnsi="Times New Roman" w:cs="Times New Roman"/>
          </w:rPr>
          <w:t>статьей 11</w:t>
        </w:r>
      </w:hyperlink>
      <w:r w:rsidRPr="004A556F">
        <w:rPr>
          <w:rFonts w:ascii="Times New Roman" w:hAnsi="Times New Roman" w:cs="Times New Roman"/>
        </w:rPr>
        <w:t xml:space="preserve"> Федерального закона от 06.04.2011 N 63-ФЗ "Об электронной подписи" условий признания действительности усиленной квалифицированной </w:t>
      </w:r>
      <w:r w:rsidRPr="004A556F">
        <w:rPr>
          <w:rFonts w:ascii="Times New Roman" w:hAnsi="Times New Roman" w:cs="Times New Roman"/>
        </w:rPr>
        <w:lastRenderedPageBreak/>
        <w:t>электронной подписи;</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w:t>
      </w:r>
      <w:proofErr w:type="spellStart"/>
      <w:r w:rsidRPr="004A556F">
        <w:rPr>
          <w:rFonts w:ascii="Times New Roman" w:hAnsi="Times New Roman" w:cs="Times New Roman"/>
        </w:rPr>
        <w:t>пп</w:t>
      </w:r>
      <w:proofErr w:type="spellEnd"/>
      <w:r w:rsidRPr="004A556F">
        <w:rPr>
          <w:rFonts w:ascii="Times New Roman" w:hAnsi="Times New Roman" w:cs="Times New Roman"/>
        </w:rPr>
        <w:t xml:space="preserve">. 8 </w:t>
      </w:r>
      <w:proofErr w:type="gramStart"/>
      <w:r w:rsidRPr="004A556F">
        <w:rPr>
          <w:rFonts w:ascii="Times New Roman" w:hAnsi="Times New Roman" w:cs="Times New Roman"/>
        </w:rPr>
        <w:t>введен</w:t>
      </w:r>
      <w:proofErr w:type="gramEnd"/>
      <w:r w:rsidRPr="004A556F">
        <w:rPr>
          <w:rFonts w:ascii="Times New Roman" w:hAnsi="Times New Roman" w:cs="Times New Roman"/>
        </w:rPr>
        <w:t xml:space="preserve"> </w:t>
      </w:r>
      <w:hyperlink r:id="rId69">
        <w:r w:rsidRPr="004A556F">
          <w:rPr>
            <w:rFonts w:ascii="Times New Roman" w:hAnsi="Times New Roman" w:cs="Times New Roman"/>
          </w:rPr>
          <w:t>постановлением</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9)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w:t>
      </w:r>
      <w:proofErr w:type="spellStart"/>
      <w:r w:rsidRPr="004A556F">
        <w:rPr>
          <w:rFonts w:ascii="Times New Roman" w:hAnsi="Times New Roman" w:cs="Times New Roman"/>
        </w:rPr>
        <w:t>пп</w:t>
      </w:r>
      <w:proofErr w:type="spellEnd"/>
      <w:r w:rsidRPr="004A556F">
        <w:rPr>
          <w:rFonts w:ascii="Times New Roman" w:hAnsi="Times New Roman" w:cs="Times New Roman"/>
        </w:rPr>
        <w:t xml:space="preserve">. 9 </w:t>
      </w:r>
      <w:proofErr w:type="gramStart"/>
      <w:r w:rsidRPr="004A556F">
        <w:rPr>
          <w:rFonts w:ascii="Times New Roman" w:hAnsi="Times New Roman" w:cs="Times New Roman"/>
        </w:rPr>
        <w:t>введен</w:t>
      </w:r>
      <w:proofErr w:type="gramEnd"/>
      <w:r w:rsidRPr="004A556F">
        <w:rPr>
          <w:rFonts w:ascii="Times New Roman" w:hAnsi="Times New Roman" w:cs="Times New Roman"/>
        </w:rPr>
        <w:t xml:space="preserve"> </w:t>
      </w:r>
      <w:hyperlink r:id="rId70">
        <w:r w:rsidRPr="004A556F">
          <w:rPr>
            <w:rFonts w:ascii="Times New Roman" w:hAnsi="Times New Roman" w:cs="Times New Roman"/>
          </w:rPr>
          <w:t>постановлением</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10) представленные документы или сведения утратили силу на момент обращения за муниципальной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w:t>
      </w:r>
      <w:proofErr w:type="spellStart"/>
      <w:r w:rsidRPr="004A556F">
        <w:rPr>
          <w:rFonts w:ascii="Times New Roman" w:hAnsi="Times New Roman" w:cs="Times New Roman"/>
        </w:rPr>
        <w:t>пп</w:t>
      </w:r>
      <w:proofErr w:type="spellEnd"/>
      <w:r w:rsidRPr="004A556F">
        <w:rPr>
          <w:rFonts w:ascii="Times New Roman" w:hAnsi="Times New Roman" w:cs="Times New Roman"/>
        </w:rPr>
        <w:t xml:space="preserve">. 10 </w:t>
      </w:r>
      <w:proofErr w:type="gramStart"/>
      <w:r w:rsidRPr="004A556F">
        <w:rPr>
          <w:rFonts w:ascii="Times New Roman" w:hAnsi="Times New Roman" w:cs="Times New Roman"/>
        </w:rPr>
        <w:t>введен</w:t>
      </w:r>
      <w:proofErr w:type="gramEnd"/>
      <w:r w:rsidRPr="004A556F">
        <w:rPr>
          <w:rFonts w:ascii="Times New Roman" w:hAnsi="Times New Roman" w:cs="Times New Roman"/>
        </w:rPr>
        <w:t xml:space="preserve"> </w:t>
      </w:r>
      <w:hyperlink r:id="rId71">
        <w:r w:rsidRPr="004A556F">
          <w:rPr>
            <w:rFonts w:ascii="Times New Roman" w:hAnsi="Times New Roman" w:cs="Times New Roman"/>
          </w:rPr>
          <w:t>постановлением</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11) отсутствие у Департамента полномочий по предоставлению муниципальной услуги, указанной в запросе заявителя.</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w:t>
      </w:r>
      <w:proofErr w:type="spellStart"/>
      <w:r w:rsidRPr="004A556F">
        <w:rPr>
          <w:rFonts w:ascii="Times New Roman" w:hAnsi="Times New Roman" w:cs="Times New Roman"/>
        </w:rPr>
        <w:t>пп</w:t>
      </w:r>
      <w:proofErr w:type="spellEnd"/>
      <w:r w:rsidRPr="004A556F">
        <w:rPr>
          <w:rFonts w:ascii="Times New Roman" w:hAnsi="Times New Roman" w:cs="Times New Roman"/>
        </w:rPr>
        <w:t xml:space="preserve">. 11 </w:t>
      </w:r>
      <w:proofErr w:type="gramStart"/>
      <w:r w:rsidRPr="004A556F">
        <w:rPr>
          <w:rFonts w:ascii="Times New Roman" w:hAnsi="Times New Roman" w:cs="Times New Roman"/>
        </w:rPr>
        <w:t>введен</w:t>
      </w:r>
      <w:proofErr w:type="gramEnd"/>
      <w:r w:rsidRPr="004A556F">
        <w:rPr>
          <w:rFonts w:ascii="Times New Roman" w:hAnsi="Times New Roman" w:cs="Times New Roman"/>
        </w:rPr>
        <w:t xml:space="preserve"> </w:t>
      </w:r>
      <w:hyperlink r:id="rId72">
        <w:r w:rsidRPr="004A556F">
          <w:rPr>
            <w:rFonts w:ascii="Times New Roman" w:hAnsi="Times New Roman" w:cs="Times New Roman"/>
          </w:rPr>
          <w:t>постановлением</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bookmarkStart w:id="13" w:name="P242"/>
      <w:bookmarkEnd w:id="13"/>
      <w:r w:rsidRPr="004A556F">
        <w:rPr>
          <w:rFonts w:ascii="Times New Roman" w:hAnsi="Times New Roman" w:cs="Times New Roman"/>
        </w:rPr>
        <w:t>2.8. Исчерпывающий перечень оснований для приостановления предоставления муниципальной услуги и отказа в предоставлении муниципальной услуги.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Основания для отказа в предоставлении муниципальной услуги: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1) несоответствие проекта рекламной конструкц</w:t>
      </w:r>
      <w:proofErr w:type="gramStart"/>
      <w:r w:rsidRPr="004A556F">
        <w:rPr>
          <w:rFonts w:ascii="Times New Roman" w:hAnsi="Times New Roman" w:cs="Times New Roman"/>
        </w:rPr>
        <w:t>ии и ее</w:t>
      </w:r>
      <w:proofErr w:type="gramEnd"/>
      <w:r w:rsidRPr="004A556F">
        <w:rPr>
          <w:rFonts w:ascii="Times New Roman" w:hAnsi="Times New Roman" w:cs="Times New Roman"/>
        </w:rPr>
        <w:t xml:space="preserve"> территориального размещения требованиям технического регламента;</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73">
        <w:r w:rsidRPr="004A556F">
          <w:rPr>
            <w:rFonts w:ascii="Times New Roman" w:hAnsi="Times New Roman" w:cs="Times New Roman"/>
          </w:rPr>
          <w:t>частью 5.8 статьи 19</w:t>
        </w:r>
      </w:hyperlink>
      <w:r w:rsidRPr="004A556F">
        <w:rPr>
          <w:rFonts w:ascii="Times New Roman" w:hAnsi="Times New Roman" w:cs="Times New Roman"/>
        </w:rPr>
        <w:t xml:space="preserve"> Федерального закона от 13.03.2006 N 38-ФЗ "О рекламе" определяется схемой размещения рекламных конструкций);</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3) нарушение требований нормативных актов по безопасности движения транспорта;</w:t>
      </w:r>
    </w:p>
    <w:p w:rsidR="004A556F" w:rsidRPr="004A556F" w:rsidRDefault="004A556F">
      <w:pPr>
        <w:pStyle w:val="ConsPlusNormal"/>
        <w:spacing w:before="220"/>
        <w:ind w:firstLine="540"/>
        <w:jc w:val="both"/>
        <w:rPr>
          <w:rFonts w:ascii="Times New Roman" w:hAnsi="Times New Roman" w:cs="Times New Roman"/>
        </w:rPr>
      </w:pPr>
      <w:proofErr w:type="gramStart"/>
      <w:r w:rsidRPr="004A556F">
        <w:rPr>
          <w:rFonts w:ascii="Times New Roman" w:hAnsi="Times New Roman" w:cs="Times New Roman"/>
        </w:rPr>
        <w:t xml:space="preserve">4) нарушение внешнего архитектурного облика сложившейся застройки муниципального образования "Город Томск" (включая нарушение установленных </w:t>
      </w:r>
      <w:hyperlink r:id="rId74">
        <w:r w:rsidRPr="004A556F">
          <w:rPr>
            <w:rFonts w:ascii="Times New Roman" w:hAnsi="Times New Roman" w:cs="Times New Roman"/>
          </w:rPr>
          <w:t>Правилами</w:t>
        </w:r>
      </w:hyperlink>
      <w:r w:rsidRPr="004A556F">
        <w:rPr>
          <w:rFonts w:ascii="Times New Roman" w:hAnsi="Times New Roman" w:cs="Times New Roman"/>
        </w:rPr>
        <w:t xml:space="preserve"> благоустройства территории муниципального образования "Город Томск", утвержденными решением Думы Города Томска от 01.03.2016 N 161, требований к типам и видам рекламных конструкций, допустимых и недопустимых к установке (размещению) на объектах благоустройства муниципального образования "Город Томск", к установке (размещению) на объектах благоустройства муниципального образования "Город Томск</w:t>
      </w:r>
      <w:proofErr w:type="gramEnd"/>
      <w:r w:rsidRPr="004A556F">
        <w:rPr>
          <w:rFonts w:ascii="Times New Roman" w:hAnsi="Times New Roman" w:cs="Times New Roman"/>
        </w:rPr>
        <w:t>" и внешнему виду указанных рекламных конструкций с учетом необходимости сохранения внешнего архитектурного облика сложившейся застройки на территории муниципального образования "Город Томск");</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(в ред. </w:t>
      </w:r>
      <w:hyperlink r:id="rId75">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07.11.2022 N 995)</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6) нарушение требований, установленных </w:t>
      </w:r>
      <w:hyperlink r:id="rId76">
        <w:r w:rsidRPr="004A556F">
          <w:rPr>
            <w:rFonts w:ascii="Times New Roman" w:hAnsi="Times New Roman" w:cs="Times New Roman"/>
          </w:rPr>
          <w:t>частями 3.2</w:t>
        </w:r>
      </w:hyperlink>
      <w:r w:rsidRPr="004A556F">
        <w:rPr>
          <w:rFonts w:ascii="Times New Roman" w:hAnsi="Times New Roman" w:cs="Times New Roman"/>
        </w:rPr>
        <w:t xml:space="preserve">, </w:t>
      </w:r>
      <w:hyperlink r:id="rId77">
        <w:r w:rsidRPr="004A556F">
          <w:rPr>
            <w:rFonts w:ascii="Times New Roman" w:hAnsi="Times New Roman" w:cs="Times New Roman"/>
          </w:rPr>
          <w:t>5</w:t>
        </w:r>
      </w:hyperlink>
      <w:r w:rsidRPr="004A556F">
        <w:rPr>
          <w:rFonts w:ascii="Times New Roman" w:hAnsi="Times New Roman" w:cs="Times New Roman"/>
        </w:rP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r:id="rId78">
        <w:r w:rsidRPr="004A556F">
          <w:rPr>
            <w:rFonts w:ascii="Times New Roman" w:hAnsi="Times New Roman" w:cs="Times New Roman"/>
          </w:rPr>
          <w:t>5.1</w:t>
        </w:r>
      </w:hyperlink>
      <w:r w:rsidRPr="004A556F">
        <w:rPr>
          <w:rFonts w:ascii="Times New Roman" w:hAnsi="Times New Roman" w:cs="Times New Roman"/>
        </w:rPr>
        <w:t xml:space="preserve">, </w:t>
      </w:r>
      <w:hyperlink r:id="rId79">
        <w:r w:rsidRPr="004A556F">
          <w:rPr>
            <w:rFonts w:ascii="Times New Roman" w:hAnsi="Times New Roman" w:cs="Times New Roman"/>
          </w:rPr>
          <w:t>5.6</w:t>
        </w:r>
      </w:hyperlink>
      <w:r w:rsidRPr="004A556F">
        <w:rPr>
          <w:rFonts w:ascii="Times New Roman" w:hAnsi="Times New Roman" w:cs="Times New Roman"/>
        </w:rPr>
        <w:t xml:space="preserve">, </w:t>
      </w:r>
      <w:hyperlink r:id="rId80">
        <w:r w:rsidRPr="004A556F">
          <w:rPr>
            <w:rFonts w:ascii="Times New Roman" w:hAnsi="Times New Roman" w:cs="Times New Roman"/>
          </w:rPr>
          <w:t>5.7 статьи 19</w:t>
        </w:r>
      </w:hyperlink>
      <w:r w:rsidRPr="004A556F">
        <w:rPr>
          <w:rFonts w:ascii="Times New Roman" w:hAnsi="Times New Roman" w:cs="Times New Roman"/>
        </w:rPr>
        <w:t xml:space="preserve"> Федерального закона от 13.03.2006 N 38-ФЗ "О рекламе".</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w:t>
      </w:r>
      <w:proofErr w:type="spellStart"/>
      <w:r w:rsidRPr="004A556F">
        <w:rPr>
          <w:rFonts w:ascii="Times New Roman" w:hAnsi="Times New Roman" w:cs="Times New Roman"/>
        </w:rPr>
        <w:t>пп</w:t>
      </w:r>
      <w:proofErr w:type="spellEnd"/>
      <w:r w:rsidRPr="004A556F">
        <w:rPr>
          <w:rFonts w:ascii="Times New Roman" w:hAnsi="Times New Roman" w:cs="Times New Roman"/>
        </w:rPr>
        <w:t xml:space="preserve">. 6 в ред. </w:t>
      </w:r>
      <w:hyperlink r:id="rId81">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14.06.2022 N 515)</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Основания для приостановления предоставления муниципальной услуги по настоящему административному регламенту отсутствуют.</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(п. 2.8 в ред. </w:t>
      </w:r>
      <w:hyperlink r:id="rId82">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31.07.2019 N 651)</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2.9. Муниципальная услуга предоставляется бесплатно.</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lastRenderedPageBreak/>
        <w:t>2.10. Сроки ожидания в очереди при подаче документов и получении результата предоставления муниципальной услуги заявителем лично.</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При подаче документов и получении результата предоставления муниципальной услуги максимальный срок ожидания в очереди составляет 15 минут.</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2.11. Срок регистрации заявления о предоставлении муниципальной услуги составляет:</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1) при подаче заявления и прилагаемых документов почтовой связью - 1 (один) календарный день;</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 при подаче заявления и прилагаемых документов при личном обращении - 15 минут в присутствии заявителя;</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(в ред. </w:t>
      </w:r>
      <w:hyperlink r:id="rId83">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3) при подаче заявления и прилагаемых документов в электронной форме - 1 (один) рабочий день.</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w:t>
      </w:r>
      <w:proofErr w:type="spellStart"/>
      <w:r w:rsidRPr="004A556F">
        <w:rPr>
          <w:rFonts w:ascii="Times New Roman" w:hAnsi="Times New Roman" w:cs="Times New Roman"/>
        </w:rPr>
        <w:t>пп</w:t>
      </w:r>
      <w:proofErr w:type="spellEnd"/>
      <w:r w:rsidRPr="004A556F">
        <w:rPr>
          <w:rFonts w:ascii="Times New Roman" w:hAnsi="Times New Roman" w:cs="Times New Roman"/>
        </w:rPr>
        <w:t xml:space="preserve">. 3 </w:t>
      </w:r>
      <w:proofErr w:type="gramStart"/>
      <w:r w:rsidRPr="004A556F">
        <w:rPr>
          <w:rFonts w:ascii="Times New Roman" w:hAnsi="Times New Roman" w:cs="Times New Roman"/>
        </w:rPr>
        <w:t>введен</w:t>
      </w:r>
      <w:proofErr w:type="gramEnd"/>
      <w:r w:rsidRPr="004A556F">
        <w:rPr>
          <w:rFonts w:ascii="Times New Roman" w:hAnsi="Times New Roman" w:cs="Times New Roman"/>
        </w:rPr>
        <w:t xml:space="preserve"> </w:t>
      </w:r>
      <w:hyperlink r:id="rId84">
        <w:r w:rsidRPr="004A556F">
          <w:rPr>
            <w:rFonts w:ascii="Times New Roman" w:hAnsi="Times New Roman" w:cs="Times New Roman"/>
          </w:rPr>
          <w:t>постановлением</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При подаче заявления и прилагаемых документов вне рабочего времени Департамента либо в выходной, нерабочий праздничный день оно регистрируется в первый рабочий день, следующий за днем подачи такого запроса заявителя.</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(абзац введен </w:t>
      </w:r>
      <w:hyperlink r:id="rId85">
        <w:r w:rsidRPr="004A556F">
          <w:rPr>
            <w:rFonts w:ascii="Times New Roman" w:hAnsi="Times New Roman" w:cs="Times New Roman"/>
          </w:rPr>
          <w:t>постановлением</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2.12. Требования к месту предоставления муниципальной услуги.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2.12.3. Помещение, в котором предоставляется муниципальная услуга, зал ожидания, места для заполнения заявлений должны быть оборудованы системой обеспечения пожарной безопасности.</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w:t>
      </w:r>
      <w:proofErr w:type="spellStart"/>
      <w:r w:rsidRPr="004A556F">
        <w:rPr>
          <w:rFonts w:ascii="Times New Roman" w:hAnsi="Times New Roman" w:cs="Times New Roman"/>
        </w:rPr>
        <w:t>пп</w:t>
      </w:r>
      <w:proofErr w:type="spellEnd"/>
      <w:r w:rsidRPr="004A556F">
        <w:rPr>
          <w:rFonts w:ascii="Times New Roman" w:hAnsi="Times New Roman" w:cs="Times New Roman"/>
        </w:rPr>
        <w:t xml:space="preserve">. 2.12.3 в ред. </w:t>
      </w:r>
      <w:hyperlink r:id="rId86">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31.07.2019 N 651)</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2.12.4. Вход и выход из помещений оборудуются соответствующими указателями.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2.12.5. В зданиях предусматривается оборудование доступных мест общего пользования: гардероб и туалеты.</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2.12.8. В соответствии с Федеральным </w:t>
      </w:r>
      <w:hyperlink r:id="rId87">
        <w:r w:rsidRPr="004A556F">
          <w:rPr>
            <w:rFonts w:ascii="Times New Roman" w:hAnsi="Times New Roman" w:cs="Times New Roman"/>
          </w:rPr>
          <w:t>законом</w:t>
        </w:r>
      </w:hyperlink>
      <w:r w:rsidRPr="004A556F">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 возможность самостоятельного передвижения по территории, на которой расположены </w:t>
      </w:r>
      <w:r w:rsidRPr="004A556F">
        <w:rPr>
          <w:rFonts w:ascii="Times New Roman" w:hAnsi="Times New Roman" w:cs="Times New Roman"/>
        </w:rPr>
        <w:lastRenderedPageBreak/>
        <w:t>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 допуск </w:t>
      </w:r>
      <w:proofErr w:type="spellStart"/>
      <w:r w:rsidRPr="004A556F">
        <w:rPr>
          <w:rFonts w:ascii="Times New Roman" w:hAnsi="Times New Roman" w:cs="Times New Roman"/>
        </w:rPr>
        <w:t>сурдопереводчика</w:t>
      </w:r>
      <w:proofErr w:type="spellEnd"/>
      <w:r w:rsidRPr="004A556F">
        <w:rPr>
          <w:rFonts w:ascii="Times New Roman" w:hAnsi="Times New Roman" w:cs="Times New Roman"/>
        </w:rPr>
        <w:t xml:space="preserve"> и </w:t>
      </w:r>
      <w:proofErr w:type="spellStart"/>
      <w:r w:rsidRPr="004A556F">
        <w:rPr>
          <w:rFonts w:ascii="Times New Roman" w:hAnsi="Times New Roman" w:cs="Times New Roman"/>
        </w:rPr>
        <w:t>тифлосурдопереводчика</w:t>
      </w:r>
      <w:proofErr w:type="spellEnd"/>
      <w:r w:rsidRPr="004A556F">
        <w:rPr>
          <w:rFonts w:ascii="Times New Roman" w:hAnsi="Times New Roman" w:cs="Times New Roman"/>
        </w:rPr>
        <w:t>;</w:t>
      </w:r>
    </w:p>
    <w:p w:rsidR="004A556F" w:rsidRPr="004A556F" w:rsidRDefault="004A556F">
      <w:pPr>
        <w:pStyle w:val="ConsPlusNormal"/>
        <w:spacing w:before="220"/>
        <w:ind w:firstLine="540"/>
        <w:jc w:val="both"/>
        <w:rPr>
          <w:rFonts w:ascii="Times New Roman" w:hAnsi="Times New Roman" w:cs="Times New Roman"/>
        </w:rPr>
      </w:pPr>
      <w:proofErr w:type="gramStart"/>
      <w:r w:rsidRPr="004A556F">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оказание сотрудниками департамента недвижимости,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w:t>
      </w:r>
      <w:hyperlink r:id="rId88">
        <w:r w:rsidRPr="004A556F">
          <w:rPr>
            <w:rFonts w:ascii="Times New Roman" w:hAnsi="Times New Roman" w:cs="Times New Roman"/>
          </w:rPr>
          <w:t>Постановлением</w:t>
        </w:r>
      </w:hyperlink>
      <w:r w:rsidRPr="004A556F">
        <w:rPr>
          <w:rFonts w:ascii="Times New Roman" w:hAnsi="Times New Roman" w:cs="Times New Roman"/>
        </w:rPr>
        <w:t xml:space="preserve">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(в ред. </w:t>
      </w:r>
      <w:hyperlink r:id="rId89">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29.09.2021 N 831)</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w:t>
      </w:r>
      <w:proofErr w:type="spellStart"/>
      <w:r w:rsidRPr="004A556F">
        <w:rPr>
          <w:rFonts w:ascii="Times New Roman" w:hAnsi="Times New Roman" w:cs="Times New Roman"/>
        </w:rPr>
        <w:t>пп</w:t>
      </w:r>
      <w:proofErr w:type="spellEnd"/>
      <w:r w:rsidRPr="004A556F">
        <w:rPr>
          <w:rFonts w:ascii="Times New Roman" w:hAnsi="Times New Roman" w:cs="Times New Roman"/>
        </w:rPr>
        <w:t xml:space="preserve">. 2.12.8 в ред. </w:t>
      </w:r>
      <w:hyperlink r:id="rId90">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13.09.2017 N 833)</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2.13. Показатели доступности и качества предоставления муниципальной услуги.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В целях реализации требований Федерального </w:t>
      </w:r>
      <w:hyperlink r:id="rId91">
        <w:r w:rsidRPr="004A556F">
          <w:rPr>
            <w:rFonts w:ascii="Times New Roman" w:hAnsi="Times New Roman" w:cs="Times New Roman"/>
          </w:rPr>
          <w:t>закона</w:t>
        </w:r>
      </w:hyperlink>
      <w:r w:rsidRPr="004A556F">
        <w:rPr>
          <w:rFonts w:ascii="Times New Roman" w:hAnsi="Times New Roman" w:cs="Times New Roman"/>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4A556F" w:rsidRPr="004A556F" w:rsidRDefault="004A556F">
      <w:pPr>
        <w:pStyle w:val="ConsPlusNormal"/>
        <w:jc w:val="both"/>
        <w:rPr>
          <w:rFonts w:ascii="Times New Roman" w:hAnsi="Times New Roman" w:cs="Times New Roman"/>
        </w:rPr>
      </w:pPr>
    </w:p>
    <w:p w:rsidR="004A556F" w:rsidRPr="004A556F" w:rsidRDefault="004A556F">
      <w:pPr>
        <w:pStyle w:val="ConsPlusTitle"/>
        <w:jc w:val="center"/>
        <w:outlineLvl w:val="2"/>
        <w:rPr>
          <w:rFonts w:ascii="Times New Roman" w:hAnsi="Times New Roman" w:cs="Times New Roman"/>
        </w:rPr>
      </w:pPr>
      <w:r w:rsidRPr="004A556F">
        <w:rPr>
          <w:rFonts w:ascii="Times New Roman" w:hAnsi="Times New Roman" w:cs="Times New Roman"/>
        </w:rPr>
        <w:t>Показатели качества предоставления муниципальной услуги</w:t>
      </w:r>
    </w:p>
    <w:p w:rsidR="004A556F" w:rsidRPr="004A556F" w:rsidRDefault="004A556F">
      <w:pPr>
        <w:pStyle w:val="ConsPlusNormal"/>
        <w:jc w:val="center"/>
        <w:rPr>
          <w:rFonts w:ascii="Times New Roman" w:hAnsi="Times New Roman" w:cs="Times New Roman"/>
        </w:rPr>
      </w:pPr>
      <w:proofErr w:type="gramStart"/>
      <w:r w:rsidRPr="004A556F">
        <w:rPr>
          <w:rFonts w:ascii="Times New Roman" w:hAnsi="Times New Roman" w:cs="Times New Roman"/>
        </w:rPr>
        <w:t xml:space="preserve">(в ред. </w:t>
      </w:r>
      <w:hyperlink r:id="rId92">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w:t>
      </w:r>
      <w:proofErr w:type="gramEnd"/>
    </w:p>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от 06.03.2019 N 178)</w:t>
      </w:r>
    </w:p>
    <w:p w:rsidR="004A556F" w:rsidRPr="004A556F" w:rsidRDefault="004A556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13"/>
        <w:gridCol w:w="1417"/>
        <w:gridCol w:w="1587"/>
      </w:tblGrid>
      <w:tr w:rsidR="004A556F" w:rsidRPr="004A556F">
        <w:tc>
          <w:tcPr>
            <w:tcW w:w="454"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N</w:t>
            </w:r>
          </w:p>
          <w:p w:rsidR="004A556F" w:rsidRPr="004A556F" w:rsidRDefault="004A556F">
            <w:pPr>
              <w:pStyle w:val="ConsPlusNormal"/>
              <w:jc w:val="center"/>
              <w:rPr>
                <w:rFonts w:ascii="Times New Roman" w:hAnsi="Times New Roman" w:cs="Times New Roman"/>
              </w:rPr>
            </w:pPr>
            <w:proofErr w:type="spellStart"/>
            <w:r w:rsidRPr="004A556F">
              <w:rPr>
                <w:rFonts w:ascii="Times New Roman" w:hAnsi="Times New Roman" w:cs="Times New Roman"/>
              </w:rPr>
              <w:t>пп</w:t>
            </w:r>
            <w:proofErr w:type="spellEnd"/>
          </w:p>
        </w:tc>
        <w:tc>
          <w:tcPr>
            <w:tcW w:w="5613"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Наименование показателя</w:t>
            </w:r>
          </w:p>
        </w:tc>
        <w:tc>
          <w:tcPr>
            <w:tcW w:w="1417"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Единица измерений</w:t>
            </w:r>
          </w:p>
        </w:tc>
        <w:tc>
          <w:tcPr>
            <w:tcW w:w="1587"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Нормативное значение</w:t>
            </w:r>
          </w:p>
        </w:tc>
      </w:tr>
      <w:tr w:rsidR="004A556F" w:rsidRPr="004A556F">
        <w:tc>
          <w:tcPr>
            <w:tcW w:w="454"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1</w:t>
            </w:r>
          </w:p>
        </w:tc>
        <w:tc>
          <w:tcPr>
            <w:tcW w:w="5613"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Доля правильно и в полном объеме заполненных документов, являющихся результатом оказания муниципальной услуги, от общего числа выданных документов, являющихся результатом оказания муниципальной услуги</w:t>
            </w:r>
          </w:p>
        </w:tc>
        <w:tc>
          <w:tcPr>
            <w:tcW w:w="1417"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w:t>
            </w:r>
          </w:p>
        </w:tc>
        <w:tc>
          <w:tcPr>
            <w:tcW w:w="1587"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100%</w:t>
            </w:r>
          </w:p>
        </w:tc>
      </w:tr>
      <w:tr w:rsidR="004A556F" w:rsidRPr="004A556F">
        <w:tc>
          <w:tcPr>
            <w:tcW w:w="454"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2</w:t>
            </w:r>
          </w:p>
        </w:tc>
        <w:tc>
          <w:tcPr>
            <w:tcW w:w="5613"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Доля муниципальных услуг, оказанных с соблюдением сроков оказания муниципальной услуги, от общего числа оказанных муниципальных услуг одного наименования</w:t>
            </w:r>
          </w:p>
        </w:tc>
        <w:tc>
          <w:tcPr>
            <w:tcW w:w="1417"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w:t>
            </w:r>
          </w:p>
        </w:tc>
        <w:tc>
          <w:tcPr>
            <w:tcW w:w="1587"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100%</w:t>
            </w:r>
          </w:p>
        </w:tc>
      </w:tr>
      <w:tr w:rsidR="004A556F" w:rsidRPr="004A556F">
        <w:tblPrEx>
          <w:tblBorders>
            <w:insideH w:val="nil"/>
          </w:tblBorders>
        </w:tblPrEx>
        <w:tc>
          <w:tcPr>
            <w:tcW w:w="454" w:type="dxa"/>
            <w:tcBorders>
              <w:bottom w:val="nil"/>
            </w:tcBorders>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3</w:t>
            </w:r>
          </w:p>
        </w:tc>
        <w:tc>
          <w:tcPr>
            <w:tcW w:w="5613" w:type="dxa"/>
            <w:tcBorders>
              <w:bottom w:val="nil"/>
            </w:tcBorders>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Доля муниципальных услуг, в отношении которых были поданы жалобы, к общему количеству оказанных муниципальных услуг</w:t>
            </w:r>
          </w:p>
        </w:tc>
        <w:tc>
          <w:tcPr>
            <w:tcW w:w="1417" w:type="dxa"/>
            <w:tcBorders>
              <w:bottom w:val="nil"/>
            </w:tcBorders>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w:t>
            </w:r>
          </w:p>
        </w:tc>
        <w:tc>
          <w:tcPr>
            <w:tcW w:w="1587" w:type="dxa"/>
            <w:tcBorders>
              <w:bottom w:val="nil"/>
            </w:tcBorders>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0%</w:t>
            </w:r>
          </w:p>
        </w:tc>
      </w:tr>
      <w:tr w:rsidR="004A556F" w:rsidRPr="004A556F">
        <w:tblPrEx>
          <w:tblBorders>
            <w:insideH w:val="nil"/>
          </w:tblBorders>
        </w:tblPrEx>
        <w:tc>
          <w:tcPr>
            <w:tcW w:w="9071" w:type="dxa"/>
            <w:gridSpan w:val="4"/>
            <w:tcBorders>
              <w:top w:val="nil"/>
            </w:tcBorders>
          </w:tcPr>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(в ред. </w:t>
            </w:r>
            <w:hyperlink r:id="rId93">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06.03.2019 N 178)</w:t>
            </w:r>
          </w:p>
        </w:tc>
      </w:tr>
    </w:tbl>
    <w:p w:rsidR="004A556F" w:rsidRPr="004A556F" w:rsidRDefault="004A556F">
      <w:pPr>
        <w:pStyle w:val="ConsPlusNormal"/>
        <w:jc w:val="both"/>
        <w:rPr>
          <w:rFonts w:ascii="Times New Roman" w:hAnsi="Times New Roman" w:cs="Times New Roman"/>
        </w:rPr>
      </w:pPr>
    </w:p>
    <w:p w:rsidR="004A556F" w:rsidRPr="004A556F" w:rsidRDefault="004A556F">
      <w:pPr>
        <w:pStyle w:val="ConsPlusTitle"/>
        <w:jc w:val="center"/>
        <w:outlineLvl w:val="2"/>
        <w:rPr>
          <w:rFonts w:ascii="Times New Roman" w:hAnsi="Times New Roman" w:cs="Times New Roman"/>
        </w:rPr>
      </w:pPr>
      <w:r w:rsidRPr="004A556F">
        <w:rPr>
          <w:rFonts w:ascii="Times New Roman" w:hAnsi="Times New Roman" w:cs="Times New Roman"/>
        </w:rPr>
        <w:t>Показатели доступности муниципальной услуги</w:t>
      </w:r>
    </w:p>
    <w:p w:rsidR="004A556F" w:rsidRPr="004A556F" w:rsidRDefault="004A556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4762"/>
        <w:gridCol w:w="2381"/>
        <w:gridCol w:w="1531"/>
      </w:tblGrid>
      <w:tr w:rsidR="004A556F" w:rsidRPr="004A556F">
        <w:tc>
          <w:tcPr>
            <w:tcW w:w="396"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N</w:t>
            </w:r>
          </w:p>
          <w:p w:rsidR="004A556F" w:rsidRPr="004A556F" w:rsidRDefault="004A556F">
            <w:pPr>
              <w:pStyle w:val="ConsPlusNormal"/>
              <w:jc w:val="center"/>
              <w:rPr>
                <w:rFonts w:ascii="Times New Roman" w:hAnsi="Times New Roman" w:cs="Times New Roman"/>
              </w:rPr>
            </w:pPr>
            <w:proofErr w:type="spellStart"/>
            <w:r w:rsidRPr="004A556F">
              <w:rPr>
                <w:rFonts w:ascii="Times New Roman" w:hAnsi="Times New Roman" w:cs="Times New Roman"/>
              </w:rPr>
              <w:t>пп</w:t>
            </w:r>
            <w:proofErr w:type="spellEnd"/>
          </w:p>
        </w:tc>
        <w:tc>
          <w:tcPr>
            <w:tcW w:w="4762"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Наименование показателя</w:t>
            </w:r>
          </w:p>
        </w:tc>
        <w:tc>
          <w:tcPr>
            <w:tcW w:w="2381"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Единица измерений</w:t>
            </w:r>
          </w:p>
        </w:tc>
        <w:tc>
          <w:tcPr>
            <w:tcW w:w="1531"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Нормативное значение</w:t>
            </w:r>
          </w:p>
        </w:tc>
      </w:tr>
      <w:tr w:rsidR="004A556F" w:rsidRPr="004A556F">
        <w:tc>
          <w:tcPr>
            <w:tcW w:w="396" w:type="dxa"/>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1</w:t>
            </w:r>
          </w:p>
        </w:tc>
        <w:tc>
          <w:tcPr>
            <w:tcW w:w="4762" w:type="dxa"/>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Территориальная доступность органа, предоставляющего муниципальную услугу</w:t>
            </w:r>
          </w:p>
        </w:tc>
        <w:tc>
          <w:tcPr>
            <w:tcW w:w="2381"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Доступно/недоступно</w:t>
            </w:r>
          </w:p>
        </w:tc>
        <w:tc>
          <w:tcPr>
            <w:tcW w:w="1531"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Доступно</w:t>
            </w:r>
          </w:p>
        </w:tc>
      </w:tr>
      <w:tr w:rsidR="004A556F" w:rsidRPr="004A556F">
        <w:tc>
          <w:tcPr>
            <w:tcW w:w="396" w:type="dxa"/>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2</w:t>
            </w:r>
          </w:p>
        </w:tc>
        <w:tc>
          <w:tcPr>
            <w:tcW w:w="4762" w:type="dxa"/>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Время ожидания в очереди</w:t>
            </w:r>
          </w:p>
        </w:tc>
        <w:tc>
          <w:tcPr>
            <w:tcW w:w="2381"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Минута</w:t>
            </w:r>
          </w:p>
        </w:tc>
        <w:tc>
          <w:tcPr>
            <w:tcW w:w="1531"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Не более 15 минут</w:t>
            </w:r>
          </w:p>
        </w:tc>
      </w:tr>
      <w:tr w:rsidR="004A556F" w:rsidRPr="004A556F">
        <w:tc>
          <w:tcPr>
            <w:tcW w:w="396" w:type="dxa"/>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3</w:t>
            </w:r>
          </w:p>
        </w:tc>
        <w:tc>
          <w:tcPr>
            <w:tcW w:w="4762" w:type="dxa"/>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2381" w:type="dxa"/>
            <w:vAlign w:val="center"/>
          </w:tcPr>
          <w:p w:rsidR="004A556F" w:rsidRPr="004A556F" w:rsidRDefault="004A556F">
            <w:pPr>
              <w:pStyle w:val="ConsPlusNormal"/>
              <w:jc w:val="center"/>
              <w:rPr>
                <w:rFonts w:ascii="Times New Roman" w:hAnsi="Times New Roman" w:cs="Times New Roman"/>
              </w:rPr>
            </w:pPr>
            <w:proofErr w:type="gramStart"/>
            <w:r w:rsidRPr="004A556F">
              <w:rPr>
                <w:rFonts w:ascii="Times New Roman" w:hAnsi="Times New Roman" w:cs="Times New Roman"/>
              </w:rPr>
              <w:t>Имеется</w:t>
            </w:r>
            <w:proofErr w:type="gramEnd"/>
            <w:r w:rsidRPr="004A556F">
              <w:rPr>
                <w:rFonts w:ascii="Times New Roman" w:hAnsi="Times New Roman" w:cs="Times New Roman"/>
              </w:rPr>
              <w:t>/не имеется</w:t>
            </w:r>
          </w:p>
        </w:tc>
        <w:tc>
          <w:tcPr>
            <w:tcW w:w="1531"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Имеется</w:t>
            </w:r>
          </w:p>
        </w:tc>
      </w:tr>
      <w:tr w:rsidR="004A556F" w:rsidRPr="004A556F">
        <w:tc>
          <w:tcPr>
            <w:tcW w:w="396" w:type="dxa"/>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4</w:t>
            </w:r>
          </w:p>
        </w:tc>
        <w:tc>
          <w:tcPr>
            <w:tcW w:w="4762" w:type="dxa"/>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2381" w:type="dxa"/>
            <w:vAlign w:val="center"/>
          </w:tcPr>
          <w:p w:rsidR="004A556F" w:rsidRPr="004A556F" w:rsidRDefault="004A556F">
            <w:pPr>
              <w:pStyle w:val="ConsPlusNormal"/>
              <w:jc w:val="center"/>
              <w:rPr>
                <w:rFonts w:ascii="Times New Roman" w:hAnsi="Times New Roman" w:cs="Times New Roman"/>
              </w:rPr>
            </w:pPr>
            <w:proofErr w:type="gramStart"/>
            <w:r w:rsidRPr="004A556F">
              <w:rPr>
                <w:rFonts w:ascii="Times New Roman" w:hAnsi="Times New Roman" w:cs="Times New Roman"/>
              </w:rPr>
              <w:t>Имеется</w:t>
            </w:r>
            <w:proofErr w:type="gramEnd"/>
            <w:r w:rsidRPr="004A556F">
              <w:rPr>
                <w:rFonts w:ascii="Times New Roman" w:hAnsi="Times New Roman" w:cs="Times New Roman"/>
              </w:rPr>
              <w:t>/не имеется</w:t>
            </w:r>
          </w:p>
        </w:tc>
        <w:tc>
          <w:tcPr>
            <w:tcW w:w="1531"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Имеется</w:t>
            </w:r>
          </w:p>
        </w:tc>
      </w:tr>
      <w:tr w:rsidR="004A556F" w:rsidRPr="004A556F">
        <w:tc>
          <w:tcPr>
            <w:tcW w:w="396" w:type="dxa"/>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5</w:t>
            </w:r>
          </w:p>
        </w:tc>
        <w:tc>
          <w:tcPr>
            <w:tcW w:w="4762" w:type="dxa"/>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Финансовая доступность</w:t>
            </w:r>
          </w:p>
        </w:tc>
        <w:tc>
          <w:tcPr>
            <w:tcW w:w="2381"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Платно/бесплатно</w:t>
            </w:r>
          </w:p>
        </w:tc>
        <w:tc>
          <w:tcPr>
            <w:tcW w:w="1531"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Бесплатно</w:t>
            </w:r>
          </w:p>
        </w:tc>
      </w:tr>
    </w:tbl>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ind w:firstLine="540"/>
        <w:jc w:val="both"/>
        <w:rPr>
          <w:rFonts w:ascii="Times New Roman" w:hAnsi="Times New Roman" w:cs="Times New Roman"/>
        </w:rPr>
      </w:pPr>
      <w:r w:rsidRPr="004A556F">
        <w:rPr>
          <w:rFonts w:ascii="Times New Roman" w:hAnsi="Times New Roman" w:cs="Times New Roman"/>
        </w:rPr>
        <w:t>На основе данных показателей Департаментом осуществляется анализ практики применения административного регламента предоставления муниципальной услуги.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2.14. Особенности предоставления муниципальной услуги в электронной форме и через многофункциональные центры (далее - МФЦ).</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lastRenderedPageBreak/>
        <w:t>2.14.1. Предоставление муниципальной услуги в электронной форме осуществляется через федеральную государственную информационную систему Единый портал государственных и муниципальных услуг (функций) (www.gosuslugi.ru) (далее - Портал).</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(в ред. постановлений администрации г. Томска от 25.01.2019 </w:t>
      </w:r>
      <w:hyperlink r:id="rId94">
        <w:r w:rsidRPr="004A556F">
          <w:rPr>
            <w:rFonts w:ascii="Times New Roman" w:hAnsi="Times New Roman" w:cs="Times New Roman"/>
          </w:rPr>
          <w:t>N 67</w:t>
        </w:r>
      </w:hyperlink>
      <w:r w:rsidRPr="004A556F">
        <w:rPr>
          <w:rFonts w:ascii="Times New Roman" w:hAnsi="Times New Roman" w:cs="Times New Roman"/>
        </w:rPr>
        <w:t xml:space="preserve">, от 06.03.2019 </w:t>
      </w:r>
      <w:hyperlink r:id="rId95">
        <w:r w:rsidRPr="004A556F">
          <w:rPr>
            <w:rFonts w:ascii="Times New Roman" w:hAnsi="Times New Roman" w:cs="Times New Roman"/>
          </w:rPr>
          <w:t>N 178</w:t>
        </w:r>
      </w:hyperlink>
      <w:r w:rsidRPr="004A556F">
        <w:rPr>
          <w:rFonts w:ascii="Times New Roman" w:hAnsi="Times New Roman" w:cs="Times New Roman"/>
        </w:rPr>
        <w:t>)</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Особенностями предоставления муниципальной услуги через Портал являются: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1) получение информации о предоставляемой муниципальной услуге на Портале;</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2) возможность ознакомления с формой </w:t>
      </w:r>
      <w:hyperlink w:anchor="P962">
        <w:r w:rsidRPr="004A556F">
          <w:rPr>
            <w:rFonts w:ascii="Times New Roman" w:hAnsi="Times New Roman" w:cs="Times New Roman"/>
          </w:rPr>
          <w:t>заявления</w:t>
        </w:r>
      </w:hyperlink>
      <w:r w:rsidRPr="004A556F">
        <w:rPr>
          <w:rFonts w:ascii="Times New Roman" w:hAnsi="Times New Roman" w:cs="Times New Roman"/>
        </w:rPr>
        <w:t xml:space="preserve"> о предоставлении муниципальной услуги, иных документов, необходимых для получения муниципальной услуги, обеспечение доступа к ним для копирования и заполнения в электронном виде;</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3) направление заявления о предоставлении муниципальной услуги путем заполнения интерактивной электронной формы </w:t>
      </w:r>
      <w:hyperlink w:anchor="P962">
        <w:r w:rsidRPr="004A556F">
          <w:rPr>
            <w:rFonts w:ascii="Times New Roman" w:hAnsi="Times New Roman" w:cs="Times New Roman"/>
          </w:rPr>
          <w:t>заявления</w:t>
        </w:r>
      </w:hyperlink>
      <w:r w:rsidRPr="004A556F">
        <w:rPr>
          <w:rFonts w:ascii="Times New Roman" w:hAnsi="Times New Roman" w:cs="Times New Roman"/>
        </w:rPr>
        <w:t xml:space="preserve"> и прикрепления электронных копий документов, необходимых для предоставления муниципальной услуги.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Особенности осуществления административных процедур (действий) при предоставлении муниципальной услуги через ОГКУ "Томский областной многофункциональный центр по предоставлению государственных и муниципальных услуг" предусмотрены </w:t>
      </w:r>
      <w:hyperlink w:anchor="P363">
        <w:r w:rsidRPr="004A556F">
          <w:rPr>
            <w:rFonts w:ascii="Times New Roman" w:hAnsi="Times New Roman" w:cs="Times New Roman"/>
          </w:rPr>
          <w:t>разделом III</w:t>
        </w:r>
      </w:hyperlink>
      <w:r w:rsidRPr="004A556F">
        <w:rPr>
          <w:rFonts w:ascii="Times New Roman" w:hAnsi="Times New Roman" w:cs="Times New Roman"/>
        </w:rPr>
        <w:t xml:space="preserve"> настоящего административного регламента.</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w:t>
      </w:r>
      <w:proofErr w:type="spellStart"/>
      <w:r w:rsidRPr="004A556F">
        <w:rPr>
          <w:rFonts w:ascii="Times New Roman" w:hAnsi="Times New Roman" w:cs="Times New Roman"/>
        </w:rPr>
        <w:t>пп</w:t>
      </w:r>
      <w:proofErr w:type="spellEnd"/>
      <w:r w:rsidRPr="004A556F">
        <w:rPr>
          <w:rFonts w:ascii="Times New Roman" w:hAnsi="Times New Roman" w:cs="Times New Roman"/>
        </w:rPr>
        <w:t xml:space="preserve">. 2.14.2 в ред. </w:t>
      </w:r>
      <w:hyperlink r:id="rId96">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13.09.2017 N 833)</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2.15. 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подается заявителем на любой стадии прохождения административных процедур (действий) до момента получения заявителем результата предоставления муниципальной услуги.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2.16.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Специалист, предоставляющий муниципальную услугу, в срок, не превышающий двух календарных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календарных дней со дня поступления соответствующего заявления.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В случае внесения изменений в выданный по результатам предоставления муниципальной </w:t>
      </w:r>
      <w:r w:rsidRPr="004A556F">
        <w:rPr>
          <w:rFonts w:ascii="Times New Roman" w:hAnsi="Times New Roman" w:cs="Times New Roman"/>
        </w:rPr>
        <w:lastRenderedPageBreak/>
        <w:t>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(абзац введен </w:t>
      </w:r>
      <w:hyperlink r:id="rId97">
        <w:r w:rsidRPr="004A556F">
          <w:rPr>
            <w:rFonts w:ascii="Times New Roman" w:hAnsi="Times New Roman" w:cs="Times New Roman"/>
          </w:rPr>
          <w:t>постановлением</w:t>
        </w:r>
      </w:hyperlink>
      <w:r w:rsidRPr="004A556F">
        <w:rPr>
          <w:rFonts w:ascii="Times New Roman" w:hAnsi="Times New Roman" w:cs="Times New Roman"/>
        </w:rPr>
        <w:t xml:space="preserve"> администрации г. Томска от 06.03.2019 N 178)</w:t>
      </w:r>
    </w:p>
    <w:p w:rsidR="004A556F" w:rsidRPr="004A556F" w:rsidRDefault="004A556F">
      <w:pPr>
        <w:pStyle w:val="ConsPlusNormal"/>
        <w:jc w:val="both"/>
        <w:rPr>
          <w:rFonts w:ascii="Times New Roman" w:hAnsi="Times New Roman" w:cs="Times New Roman"/>
        </w:rPr>
      </w:pPr>
    </w:p>
    <w:p w:rsidR="004A556F" w:rsidRPr="004A556F" w:rsidRDefault="004A556F">
      <w:pPr>
        <w:pStyle w:val="ConsPlusTitle"/>
        <w:jc w:val="center"/>
        <w:outlineLvl w:val="1"/>
        <w:rPr>
          <w:rFonts w:ascii="Times New Roman" w:hAnsi="Times New Roman" w:cs="Times New Roman"/>
        </w:rPr>
      </w:pPr>
      <w:bookmarkStart w:id="14" w:name="P363"/>
      <w:bookmarkEnd w:id="14"/>
      <w:r w:rsidRPr="004A556F">
        <w:rPr>
          <w:rFonts w:ascii="Times New Roman" w:hAnsi="Times New Roman" w:cs="Times New Roman"/>
        </w:rPr>
        <w:t>III. СОСТАВ, ПОСЛЕДОВАТЕЛЬНОСТЬ И СРОКИ ВЫПОЛНЕНИЯ</w:t>
      </w:r>
    </w:p>
    <w:p w:rsidR="004A556F" w:rsidRPr="004A556F" w:rsidRDefault="004A556F">
      <w:pPr>
        <w:pStyle w:val="ConsPlusTitle"/>
        <w:jc w:val="center"/>
        <w:rPr>
          <w:rFonts w:ascii="Times New Roman" w:hAnsi="Times New Roman" w:cs="Times New Roman"/>
        </w:rPr>
      </w:pPr>
      <w:r w:rsidRPr="004A556F">
        <w:rPr>
          <w:rFonts w:ascii="Times New Roman" w:hAnsi="Times New Roman" w:cs="Times New Roman"/>
        </w:rPr>
        <w:t>АДМИНИСТРАТИВНЫХ ПРОЦЕДУР, ТРЕБОВАНИЯ К ПОРЯДКУ ИХ</w:t>
      </w:r>
    </w:p>
    <w:p w:rsidR="004A556F" w:rsidRPr="004A556F" w:rsidRDefault="004A556F">
      <w:pPr>
        <w:pStyle w:val="ConsPlusTitle"/>
        <w:jc w:val="center"/>
        <w:rPr>
          <w:rFonts w:ascii="Times New Roman" w:hAnsi="Times New Roman" w:cs="Times New Roman"/>
        </w:rPr>
      </w:pPr>
      <w:r w:rsidRPr="004A556F">
        <w:rPr>
          <w:rFonts w:ascii="Times New Roman" w:hAnsi="Times New Roman" w:cs="Times New Roman"/>
        </w:rPr>
        <w:t>ВЫПОЛНЕНИЯ, В ТОМ ЧИСЛЕ ОСОБЕННОСТИ ВЫПОЛНЕНИЯ</w:t>
      </w:r>
    </w:p>
    <w:p w:rsidR="004A556F" w:rsidRPr="004A556F" w:rsidRDefault="004A556F">
      <w:pPr>
        <w:pStyle w:val="ConsPlusTitle"/>
        <w:jc w:val="center"/>
        <w:rPr>
          <w:rFonts w:ascii="Times New Roman" w:hAnsi="Times New Roman" w:cs="Times New Roman"/>
        </w:rPr>
      </w:pPr>
      <w:r w:rsidRPr="004A556F">
        <w:rPr>
          <w:rFonts w:ascii="Times New Roman" w:hAnsi="Times New Roman" w:cs="Times New Roman"/>
        </w:rPr>
        <w:t>АДМИНИСТРАТИВНЫХ ПРОЦЕДУР В ЭЛЕКТРОННОЙ ФОРМЕ, А ТАКЖЕ</w:t>
      </w:r>
    </w:p>
    <w:p w:rsidR="004A556F" w:rsidRPr="004A556F" w:rsidRDefault="004A556F">
      <w:pPr>
        <w:pStyle w:val="ConsPlusTitle"/>
        <w:jc w:val="center"/>
        <w:rPr>
          <w:rFonts w:ascii="Times New Roman" w:hAnsi="Times New Roman" w:cs="Times New Roman"/>
        </w:rPr>
      </w:pPr>
      <w:r w:rsidRPr="004A556F">
        <w:rPr>
          <w:rFonts w:ascii="Times New Roman" w:hAnsi="Times New Roman" w:cs="Times New Roman"/>
        </w:rPr>
        <w:t>ОСОБЕННОСТИ ВЫПОЛНЕНИЯ АДМИНИСТРАТИВНЫХ ПРОЦЕДУР</w:t>
      </w:r>
    </w:p>
    <w:p w:rsidR="004A556F" w:rsidRPr="004A556F" w:rsidRDefault="004A556F">
      <w:pPr>
        <w:pStyle w:val="ConsPlusTitle"/>
        <w:jc w:val="center"/>
        <w:rPr>
          <w:rFonts w:ascii="Times New Roman" w:hAnsi="Times New Roman" w:cs="Times New Roman"/>
        </w:rPr>
      </w:pPr>
      <w:r w:rsidRPr="004A556F">
        <w:rPr>
          <w:rFonts w:ascii="Times New Roman" w:hAnsi="Times New Roman" w:cs="Times New Roman"/>
        </w:rPr>
        <w:t>В МНОГОФУНКЦИОНАЛЬНЫХ ЦЕНТРАХ</w:t>
      </w: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ind w:firstLine="540"/>
        <w:jc w:val="both"/>
        <w:rPr>
          <w:rFonts w:ascii="Times New Roman" w:hAnsi="Times New Roman" w:cs="Times New Roman"/>
        </w:rPr>
      </w:pPr>
      <w:r w:rsidRPr="004A556F">
        <w:rPr>
          <w:rFonts w:ascii="Times New Roman" w:hAnsi="Times New Roman" w:cs="Times New Roman"/>
        </w:rPr>
        <w:t xml:space="preserve">3.1. Последовательность административных процедур (действий) при предоставлении муниципальной услуги отражена в </w:t>
      </w:r>
      <w:hyperlink w:anchor="P569">
        <w:r w:rsidRPr="004A556F">
          <w:rPr>
            <w:rFonts w:ascii="Times New Roman" w:hAnsi="Times New Roman" w:cs="Times New Roman"/>
          </w:rPr>
          <w:t>блок-схеме</w:t>
        </w:r>
      </w:hyperlink>
      <w:r w:rsidRPr="004A556F">
        <w:rPr>
          <w:rFonts w:ascii="Times New Roman" w:hAnsi="Times New Roman" w:cs="Times New Roman"/>
        </w:rPr>
        <w:t xml:space="preserve"> предоставления муниципальной услуги "Выдача разрешений на установку и эксплуатацию рекламных конструкций на территории муниципального образования "Город Томск", аннулирование разрешений на установку и эксплуатацию рекламных конструкций", которая представлена в приложении 1 к настоящему административному регламенту.</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3.2. Предоставление муниципальной услуги включает в себя следующие административные процедуры:</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1) прием и регистрация запроса заявителя;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 проверка поступившего запроса заявителя на предмет соответствия требованиям административного регламента и наличия (отсутствия) оснований для отказа в предоставлении муниципальной услуги;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3) подготовка результата предоставления муниципальной услуги: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а) разрешения на установку и эксплуатацию рекламной конструкции;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б) решения об отказе в предоставлении муниципальной услуги, в том числе решения об отказе в выдаче разрешения на установку и эксплуатацию рекламной конструкции, решения об отказе в аннулировании разрешения на установку и эксплуатацию рекламной конструкции;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в) решения об аннулировании разрешения на установку и эксплуатацию рекламной конструкции;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4) направление (выдача) заявителю результата предоставления муниципальной услуги.</w:t>
      </w:r>
    </w:p>
    <w:p w:rsidR="004A556F" w:rsidRPr="004A556F" w:rsidRDefault="004A556F">
      <w:pPr>
        <w:pStyle w:val="ConsPlusNormal"/>
        <w:spacing w:before="220"/>
        <w:ind w:firstLine="540"/>
        <w:jc w:val="both"/>
        <w:rPr>
          <w:rFonts w:ascii="Times New Roman" w:hAnsi="Times New Roman" w:cs="Times New Roman"/>
        </w:rPr>
      </w:pPr>
      <w:bookmarkStart w:id="15" w:name="P379"/>
      <w:bookmarkEnd w:id="15"/>
      <w:r w:rsidRPr="004A556F">
        <w:rPr>
          <w:rFonts w:ascii="Times New Roman" w:hAnsi="Times New Roman" w:cs="Times New Roman"/>
        </w:rPr>
        <w:t>3.3. Прием и регистрация запроса заявителя: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1) основанием для начала административной процедуры по приему и регистрации запроса заявителя является поступление в Департамент запроса заявителя при личном обращении заявителя в письменной форме, в виде почтового отправления или в электронном виде;</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 прием заявления при личном обращении заявителя.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Прием заявления в письменном виде от заявителя при личном обращении осуществляется специалистом отдела организационно-кадровой работы организационно-правового комитета Департамента, ответственным за прием документов (далее - специалист, осуществляющий прием документов), который изготавливает копию заявления, ставит входящий номер и текущую дату на заявлении и его копии и возвращает заявителю копию заявления.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Специалист,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lastRenderedPageBreak/>
        <w:t xml:space="preserve">При наличии оснований, предусмотренных </w:t>
      </w:r>
      <w:hyperlink w:anchor="P222">
        <w:r w:rsidRPr="004A556F">
          <w:rPr>
            <w:rFonts w:ascii="Times New Roman" w:hAnsi="Times New Roman" w:cs="Times New Roman"/>
          </w:rPr>
          <w:t>пунктом 2.7</w:t>
        </w:r>
      </w:hyperlink>
      <w:r w:rsidRPr="004A556F">
        <w:rPr>
          <w:rFonts w:ascii="Times New Roman" w:hAnsi="Times New Roman" w:cs="Times New Roman"/>
        </w:rPr>
        <w:t xml:space="preserve"> настоящего административного регламента, специалист, осуществляющий прием документов, возвращает заявителю заявление и прилагаемые документы и сообщает заявителю об отказе в приеме заявления и прилагаемых документов с указанием причин, послуживших основанием для отказа в приеме запроса заявителя;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3) прием заявления в виде почтового отправления.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Прием заявления в виде почтового отправления осуществляется специалистом, ответственным за прием документов, который в день поступления запроса заявителя ставит входящий номер и текущую дату на заявлении.</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(в ред. </w:t>
      </w:r>
      <w:hyperlink r:id="rId98">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При наличии оснований, предусмотренных </w:t>
      </w:r>
      <w:hyperlink w:anchor="P222">
        <w:r w:rsidRPr="004A556F">
          <w:rPr>
            <w:rFonts w:ascii="Times New Roman" w:hAnsi="Times New Roman" w:cs="Times New Roman"/>
          </w:rPr>
          <w:t>пунктом 2.7</w:t>
        </w:r>
      </w:hyperlink>
      <w:r w:rsidRPr="004A556F">
        <w:rPr>
          <w:rFonts w:ascii="Times New Roman" w:hAnsi="Times New Roman" w:cs="Times New Roman"/>
        </w:rPr>
        <w:t xml:space="preserve"> настоящего административного регламента, специалист, осуществляющий прием документов, направляет заявителю почтовой связью с уведомлением о вручении заявление и прилагаемые документы с решением об отказе в приеме документов, необходимых для предоставления муниципальной услуги;</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(абзац введен </w:t>
      </w:r>
      <w:hyperlink r:id="rId99">
        <w:r w:rsidRPr="004A556F">
          <w:rPr>
            <w:rFonts w:ascii="Times New Roman" w:hAnsi="Times New Roman" w:cs="Times New Roman"/>
          </w:rPr>
          <w:t>постановлением</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4) прием заявления в электронной форме.</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Специалист, осуществляющий прием документов, регистрирует запрос заявителя и проверяет электронные образы заявления и прилагаемых документов на предмет наличия оснований, предусмотренных </w:t>
      </w:r>
      <w:hyperlink w:anchor="P222">
        <w:r w:rsidRPr="004A556F">
          <w:rPr>
            <w:rFonts w:ascii="Times New Roman" w:hAnsi="Times New Roman" w:cs="Times New Roman"/>
          </w:rPr>
          <w:t>пунктом 2.7</w:t>
        </w:r>
      </w:hyperlink>
      <w:r w:rsidRPr="004A556F">
        <w:rPr>
          <w:rFonts w:ascii="Times New Roman" w:hAnsi="Times New Roman" w:cs="Times New Roman"/>
        </w:rPr>
        <w:t xml:space="preserve"> настоящего административного регламента.</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(в ред. </w:t>
      </w:r>
      <w:hyperlink r:id="rId100">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При наличии оснований, предусмотренных </w:t>
      </w:r>
      <w:hyperlink w:anchor="P222">
        <w:r w:rsidRPr="004A556F">
          <w:rPr>
            <w:rFonts w:ascii="Times New Roman" w:hAnsi="Times New Roman" w:cs="Times New Roman"/>
          </w:rPr>
          <w:t>пунктом 2.7</w:t>
        </w:r>
      </w:hyperlink>
      <w:r w:rsidRPr="004A556F">
        <w:rPr>
          <w:rFonts w:ascii="Times New Roman" w:hAnsi="Times New Roman" w:cs="Times New Roman"/>
        </w:rPr>
        <w:t xml:space="preserve"> настоящего административного регламента, специалист, осуществляющий прием документов, направляет в "Личный кабинет" заявителя на Портале решение об отказе в приеме документов, необходимых для предоставления муниципальной услуги;</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(в ред. </w:t>
      </w:r>
      <w:hyperlink r:id="rId101">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5) регистрация заявления и приложенных документов.</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Зарегистрированное заявление передается на рассмотрение начальнику Департамента для наложения резолюции о сроках исполнения и ответственном за подготовку результата предоставления муниципальной услуги специалисте рекламно-разрешительного отдела (далее - специалист, предоставляющий муниципальную услугу, ответственный исполнитель).</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После наложения резолюции заявление с приложенными документами направляется ответственному исполнителю в порядке, предусмотренном муниципальным правовым актом, устанавливающим в администрации Города Томска и ее органах правила и порядок работы с организационно-распорядительными документами;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6) срок совершения административной процедуры, указанной в </w:t>
      </w:r>
      <w:hyperlink w:anchor="P379">
        <w:r w:rsidRPr="004A556F">
          <w:rPr>
            <w:rFonts w:ascii="Times New Roman" w:hAnsi="Times New Roman" w:cs="Times New Roman"/>
          </w:rPr>
          <w:t>пункте 3.3</w:t>
        </w:r>
      </w:hyperlink>
      <w:r w:rsidRPr="004A556F">
        <w:rPr>
          <w:rFonts w:ascii="Times New Roman" w:hAnsi="Times New Roman" w:cs="Times New Roman"/>
        </w:rPr>
        <w:t xml:space="preserve"> настоящего административного регламента, составляет 1 (один) календарный день со дня получения запроса заявителя специалистом, осуществляющим прием документов. В случае поступления запроса заявителя в электронной форме он регистрируется не позднее 1 (одного) рабочего дня со дня поступления в Департамент запроса заявителя;</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(в ред. </w:t>
      </w:r>
      <w:hyperlink r:id="rId102">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7) результатом административной процедуры, предусмотренной </w:t>
      </w:r>
      <w:hyperlink w:anchor="P379">
        <w:r w:rsidRPr="004A556F">
          <w:rPr>
            <w:rFonts w:ascii="Times New Roman" w:hAnsi="Times New Roman" w:cs="Times New Roman"/>
          </w:rPr>
          <w:t>пунктом 3.3</w:t>
        </w:r>
      </w:hyperlink>
      <w:r w:rsidRPr="004A556F">
        <w:rPr>
          <w:rFonts w:ascii="Times New Roman" w:hAnsi="Times New Roman" w:cs="Times New Roman"/>
        </w:rPr>
        <w:t xml:space="preserve"> настоящего административного регламента, является прием и регистрация запроса заявителя и направление его на рассмотрение ответственному исполнителю.</w:t>
      </w:r>
    </w:p>
    <w:p w:rsidR="004A556F" w:rsidRPr="004A556F" w:rsidRDefault="004A556F">
      <w:pPr>
        <w:pStyle w:val="ConsPlusNormal"/>
        <w:spacing w:before="220"/>
        <w:ind w:firstLine="540"/>
        <w:jc w:val="both"/>
        <w:rPr>
          <w:rFonts w:ascii="Times New Roman" w:hAnsi="Times New Roman" w:cs="Times New Roman"/>
        </w:rPr>
      </w:pPr>
      <w:bookmarkStart w:id="16" w:name="P401"/>
      <w:bookmarkEnd w:id="16"/>
      <w:r w:rsidRPr="004A556F">
        <w:rPr>
          <w:rFonts w:ascii="Times New Roman" w:hAnsi="Times New Roman" w:cs="Times New Roman"/>
        </w:rPr>
        <w:t>3.4. Проверка поступившего запроса заявителя на предмет соответствия требованиям административного регламента и наличия (отсутствия) оснований для отказа в предоставлении муниципальной услуги: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1) основанием для начала административной процедуры (действия) является получение </w:t>
      </w:r>
      <w:r w:rsidRPr="004A556F">
        <w:rPr>
          <w:rFonts w:ascii="Times New Roman" w:hAnsi="Times New Roman" w:cs="Times New Roman"/>
        </w:rPr>
        <w:lastRenderedPageBreak/>
        <w:t>специалистом, предоставляющим муниципальную услугу, запроса заявителя в установленном порядке;</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 специалист, предоставляющий муниципальную услугу, проверяет поступивший запрос заявителя на предмет:</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а) соответствия требованиям, изложенным в </w:t>
      </w:r>
      <w:hyperlink w:anchor="P155">
        <w:r w:rsidRPr="004A556F">
          <w:rPr>
            <w:rFonts w:ascii="Times New Roman" w:hAnsi="Times New Roman" w:cs="Times New Roman"/>
          </w:rPr>
          <w:t>пункте 2.6</w:t>
        </w:r>
      </w:hyperlink>
      <w:r w:rsidRPr="004A556F">
        <w:rPr>
          <w:rFonts w:ascii="Times New Roman" w:hAnsi="Times New Roman" w:cs="Times New Roman"/>
        </w:rPr>
        <w:t xml:space="preserve"> настоящего административного регламента;</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б) наличия (отсутствия) оснований для отказа в предоставлении муниципальной услуги, установленных в </w:t>
      </w:r>
      <w:hyperlink w:anchor="P242">
        <w:r w:rsidRPr="004A556F">
          <w:rPr>
            <w:rFonts w:ascii="Times New Roman" w:hAnsi="Times New Roman" w:cs="Times New Roman"/>
          </w:rPr>
          <w:t>пункте 2.8</w:t>
        </w:r>
      </w:hyperlink>
      <w:r w:rsidRPr="004A556F">
        <w:rPr>
          <w:rFonts w:ascii="Times New Roman" w:hAnsi="Times New Roman" w:cs="Times New Roman"/>
        </w:rPr>
        <w:t xml:space="preserve"> настоящего административного регламента;</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3) срок совершения административной процедуры, указанной в </w:t>
      </w:r>
      <w:hyperlink w:anchor="P401">
        <w:r w:rsidRPr="004A556F">
          <w:rPr>
            <w:rFonts w:ascii="Times New Roman" w:hAnsi="Times New Roman" w:cs="Times New Roman"/>
          </w:rPr>
          <w:t>пункте 3.4</w:t>
        </w:r>
      </w:hyperlink>
      <w:r w:rsidRPr="004A556F">
        <w:rPr>
          <w:rFonts w:ascii="Times New Roman" w:hAnsi="Times New Roman" w:cs="Times New Roman"/>
        </w:rPr>
        <w:t xml:space="preserve"> настоящего административного регламента, составляет 5 (пять) календарных дней со дня получения запроса заявителя специалистом, предоставляющим муниципальную услугу.</w:t>
      </w:r>
    </w:p>
    <w:p w:rsidR="004A556F" w:rsidRPr="004A556F" w:rsidRDefault="004A556F">
      <w:pPr>
        <w:pStyle w:val="ConsPlusNormal"/>
        <w:spacing w:before="220"/>
        <w:ind w:firstLine="540"/>
        <w:jc w:val="both"/>
        <w:rPr>
          <w:rFonts w:ascii="Times New Roman" w:hAnsi="Times New Roman" w:cs="Times New Roman"/>
        </w:rPr>
      </w:pPr>
      <w:proofErr w:type="gramStart"/>
      <w:r w:rsidRPr="004A556F">
        <w:rPr>
          <w:rFonts w:ascii="Times New Roman" w:hAnsi="Times New Roman" w:cs="Times New Roman"/>
        </w:rPr>
        <w:t xml:space="preserve">При поступлении запроса заявителя на установку и эксплуатацию рекламной конструкции или об аннулировании разрешения на установку и эксплуатацию рекламной конструкции в месте, определенном </w:t>
      </w:r>
      <w:hyperlink r:id="rId103">
        <w:r w:rsidRPr="004A556F">
          <w:rPr>
            <w:rFonts w:ascii="Times New Roman" w:hAnsi="Times New Roman" w:cs="Times New Roman"/>
          </w:rPr>
          <w:t>Схемой</w:t>
        </w:r>
      </w:hyperlink>
      <w:r w:rsidRPr="004A556F">
        <w:rPr>
          <w:rFonts w:ascii="Times New Roman" w:hAnsi="Times New Roman" w:cs="Times New Roman"/>
        </w:rPr>
        <w:t xml:space="preserve"> и Договором, срок совершения административной процедуры, указанной в </w:t>
      </w:r>
      <w:hyperlink w:anchor="P401">
        <w:r w:rsidRPr="004A556F">
          <w:rPr>
            <w:rFonts w:ascii="Times New Roman" w:hAnsi="Times New Roman" w:cs="Times New Roman"/>
          </w:rPr>
          <w:t>пункте 3.4</w:t>
        </w:r>
      </w:hyperlink>
      <w:r w:rsidRPr="004A556F">
        <w:rPr>
          <w:rFonts w:ascii="Times New Roman" w:hAnsi="Times New Roman" w:cs="Times New Roman"/>
        </w:rPr>
        <w:t xml:space="preserve"> настоящего административного регламента, составляет 2 (два) календарных дня со дня получения запроса заявителя специалистом, предоставляющим муниципальную услугу.</w:t>
      </w:r>
      <w:proofErr w:type="gramEnd"/>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(в ред. </w:t>
      </w:r>
      <w:hyperlink r:id="rId104">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В случае поступления запроса заявителя в электронной форме сроки совершения административной процедуры, указанной в пункте 3.4 настоящего административного регламента, со дня получения запроса заявителя специалистом, предоставляющим муниципальную услугу, составляют:</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(абзац введен </w:t>
      </w:r>
      <w:hyperlink r:id="rId105">
        <w:r w:rsidRPr="004A556F">
          <w:rPr>
            <w:rFonts w:ascii="Times New Roman" w:hAnsi="Times New Roman" w:cs="Times New Roman"/>
          </w:rPr>
          <w:t>постановлением</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а) в случае поступления запроса на установку и эксплуатацию рекламной конструкции - 8 (восемь) рабочих дней;</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w:t>
      </w:r>
      <w:proofErr w:type="spellStart"/>
      <w:r w:rsidRPr="004A556F">
        <w:rPr>
          <w:rFonts w:ascii="Times New Roman" w:hAnsi="Times New Roman" w:cs="Times New Roman"/>
        </w:rPr>
        <w:t>пп</w:t>
      </w:r>
      <w:proofErr w:type="spellEnd"/>
      <w:r w:rsidRPr="004A556F">
        <w:rPr>
          <w:rFonts w:ascii="Times New Roman" w:hAnsi="Times New Roman" w:cs="Times New Roman"/>
        </w:rPr>
        <w:t xml:space="preserve">. "а" </w:t>
      </w:r>
      <w:proofErr w:type="gramStart"/>
      <w:r w:rsidRPr="004A556F">
        <w:rPr>
          <w:rFonts w:ascii="Times New Roman" w:hAnsi="Times New Roman" w:cs="Times New Roman"/>
        </w:rPr>
        <w:t>введен</w:t>
      </w:r>
      <w:proofErr w:type="gramEnd"/>
      <w:r w:rsidRPr="004A556F">
        <w:rPr>
          <w:rFonts w:ascii="Times New Roman" w:hAnsi="Times New Roman" w:cs="Times New Roman"/>
        </w:rPr>
        <w:t xml:space="preserve"> </w:t>
      </w:r>
      <w:hyperlink r:id="rId106">
        <w:r w:rsidRPr="004A556F">
          <w:rPr>
            <w:rFonts w:ascii="Times New Roman" w:hAnsi="Times New Roman" w:cs="Times New Roman"/>
          </w:rPr>
          <w:t>постановлением</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б) в случае поступления запроса на аннулирование разрешения на установку и эксплуатацию рекламной конструкции - 3 (три) рабочих дня;</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w:t>
      </w:r>
      <w:proofErr w:type="spellStart"/>
      <w:r w:rsidRPr="004A556F">
        <w:rPr>
          <w:rFonts w:ascii="Times New Roman" w:hAnsi="Times New Roman" w:cs="Times New Roman"/>
        </w:rPr>
        <w:t>пп</w:t>
      </w:r>
      <w:proofErr w:type="spellEnd"/>
      <w:r w:rsidRPr="004A556F">
        <w:rPr>
          <w:rFonts w:ascii="Times New Roman" w:hAnsi="Times New Roman" w:cs="Times New Roman"/>
        </w:rPr>
        <w:t xml:space="preserve">. "б" </w:t>
      </w:r>
      <w:proofErr w:type="gramStart"/>
      <w:r w:rsidRPr="004A556F">
        <w:rPr>
          <w:rFonts w:ascii="Times New Roman" w:hAnsi="Times New Roman" w:cs="Times New Roman"/>
        </w:rPr>
        <w:t>введен</w:t>
      </w:r>
      <w:proofErr w:type="gramEnd"/>
      <w:r w:rsidRPr="004A556F">
        <w:rPr>
          <w:rFonts w:ascii="Times New Roman" w:hAnsi="Times New Roman" w:cs="Times New Roman"/>
        </w:rPr>
        <w:t xml:space="preserve"> </w:t>
      </w:r>
      <w:hyperlink r:id="rId107">
        <w:r w:rsidRPr="004A556F">
          <w:rPr>
            <w:rFonts w:ascii="Times New Roman" w:hAnsi="Times New Roman" w:cs="Times New Roman"/>
          </w:rPr>
          <w:t>постановлением</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4) результатом административной процедуры, предусмотренной </w:t>
      </w:r>
      <w:hyperlink w:anchor="P401">
        <w:r w:rsidRPr="004A556F">
          <w:rPr>
            <w:rFonts w:ascii="Times New Roman" w:hAnsi="Times New Roman" w:cs="Times New Roman"/>
          </w:rPr>
          <w:t>пунктом 3.4</w:t>
        </w:r>
      </w:hyperlink>
      <w:r w:rsidRPr="004A556F">
        <w:rPr>
          <w:rFonts w:ascii="Times New Roman" w:hAnsi="Times New Roman" w:cs="Times New Roman"/>
        </w:rPr>
        <w:t xml:space="preserve"> настоящего административного регламента, является установление факта соответствия или несоответствия запроса заявителя требованиям, изложенным в </w:t>
      </w:r>
      <w:hyperlink w:anchor="P155">
        <w:r w:rsidRPr="004A556F">
          <w:rPr>
            <w:rFonts w:ascii="Times New Roman" w:hAnsi="Times New Roman" w:cs="Times New Roman"/>
          </w:rPr>
          <w:t>пункте 2.6</w:t>
        </w:r>
      </w:hyperlink>
      <w:r w:rsidRPr="004A556F">
        <w:rPr>
          <w:rFonts w:ascii="Times New Roman" w:hAnsi="Times New Roman" w:cs="Times New Roman"/>
        </w:rPr>
        <w:t xml:space="preserve"> настоящего административного регламента, а также установление наличия либо отсутствия оснований для отказа в предоставлении муниципальной услуги.</w:t>
      </w:r>
    </w:p>
    <w:p w:rsidR="004A556F" w:rsidRPr="004A556F" w:rsidRDefault="004A556F">
      <w:pPr>
        <w:pStyle w:val="ConsPlusNormal"/>
        <w:spacing w:before="220"/>
        <w:ind w:firstLine="540"/>
        <w:jc w:val="both"/>
        <w:rPr>
          <w:rFonts w:ascii="Times New Roman" w:hAnsi="Times New Roman" w:cs="Times New Roman"/>
        </w:rPr>
      </w:pPr>
      <w:bookmarkStart w:id="17" w:name="P416"/>
      <w:bookmarkEnd w:id="17"/>
      <w:r w:rsidRPr="004A556F">
        <w:rPr>
          <w:rFonts w:ascii="Times New Roman" w:hAnsi="Times New Roman" w:cs="Times New Roman"/>
        </w:rPr>
        <w:t>3.5. Подготовка разрешения на установку и эксплуатацию рекламной конструкции: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1) основанием для начала административной процедуры (действия) является установление факта соответствия запроса заявителя требованиям, изложенным в </w:t>
      </w:r>
      <w:hyperlink w:anchor="P155">
        <w:r w:rsidRPr="004A556F">
          <w:rPr>
            <w:rFonts w:ascii="Times New Roman" w:hAnsi="Times New Roman" w:cs="Times New Roman"/>
          </w:rPr>
          <w:t>пункте 2.6</w:t>
        </w:r>
      </w:hyperlink>
      <w:r w:rsidRPr="004A556F">
        <w:rPr>
          <w:rFonts w:ascii="Times New Roman" w:hAnsi="Times New Roman" w:cs="Times New Roman"/>
        </w:rPr>
        <w:t xml:space="preserve"> настоящего административного регламента, а также установление отсутствия оснований для отказа в предоставлении муниципальной услуги;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 специалист, предоставляющий муниципальную услугу, организует следующую работу:</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а) запрашивает сведения о наличии согласия собственника (иного законного владельца) недвижимого имущества, находящегося в государственной или муниципальной собственности, на присоединение к этому имуществу рекламной конструкции в уполномоченном органе (в том случае, если заявитель по собственной инициативе не предоставил соответствующего согласия);</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w:t>
      </w:r>
      <w:proofErr w:type="spellStart"/>
      <w:r w:rsidRPr="004A556F">
        <w:rPr>
          <w:rFonts w:ascii="Times New Roman" w:hAnsi="Times New Roman" w:cs="Times New Roman"/>
        </w:rPr>
        <w:t>пп</w:t>
      </w:r>
      <w:proofErr w:type="spellEnd"/>
      <w:r w:rsidRPr="004A556F">
        <w:rPr>
          <w:rFonts w:ascii="Times New Roman" w:hAnsi="Times New Roman" w:cs="Times New Roman"/>
        </w:rPr>
        <w:t xml:space="preserve">. "а" в ред. </w:t>
      </w:r>
      <w:hyperlink r:id="rId108">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07.11.2022 N 995)</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б) запрашивает данные о государственной регистрации заявителя юридического лица или о </w:t>
      </w:r>
      <w:r w:rsidRPr="004A556F">
        <w:rPr>
          <w:rFonts w:ascii="Times New Roman" w:hAnsi="Times New Roman" w:cs="Times New Roman"/>
        </w:rPr>
        <w:lastRenderedPageBreak/>
        <w:t>государственной регистрации физического лица в качестве индивидуального предпринимателя в ИФНС России по г. Томску;</w:t>
      </w:r>
    </w:p>
    <w:p w:rsidR="004A556F" w:rsidRPr="004A556F" w:rsidRDefault="004A556F">
      <w:pPr>
        <w:pStyle w:val="ConsPlusNormal"/>
        <w:spacing w:before="220"/>
        <w:ind w:firstLine="540"/>
        <w:jc w:val="both"/>
        <w:rPr>
          <w:rFonts w:ascii="Times New Roman" w:hAnsi="Times New Roman" w:cs="Times New Roman"/>
        </w:rPr>
      </w:pPr>
      <w:proofErr w:type="gramStart"/>
      <w:r w:rsidRPr="004A556F">
        <w:rPr>
          <w:rFonts w:ascii="Times New Roman" w:hAnsi="Times New Roman" w:cs="Times New Roman"/>
        </w:rPr>
        <w:t>в)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 запрашивает в порядке межведомственного информационного взаимодействия в федеральном органе исполнительной власти, уполномоченном Правительством Российской Федерации, осуществляющим государственный кадастровый учет, государственную регистрацию прав, ведение Единого</w:t>
      </w:r>
      <w:proofErr w:type="gramEnd"/>
      <w:r w:rsidRPr="004A556F">
        <w:rPr>
          <w:rFonts w:ascii="Times New Roman" w:hAnsi="Times New Roman" w:cs="Times New Roman"/>
        </w:rPr>
        <w:t xml:space="preserve"> государственного реестра недвижимости и предоставление сведений, содержащихся в Едином государственном реестре недвижимости, сведения о правах на недвижимое имущество, к которому предполагается присоединять рекламную конструкцию;</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w:t>
      </w:r>
      <w:proofErr w:type="spellStart"/>
      <w:r w:rsidRPr="004A556F">
        <w:rPr>
          <w:rFonts w:ascii="Times New Roman" w:hAnsi="Times New Roman" w:cs="Times New Roman"/>
        </w:rPr>
        <w:t>пп</w:t>
      </w:r>
      <w:proofErr w:type="spellEnd"/>
      <w:r w:rsidRPr="004A556F">
        <w:rPr>
          <w:rFonts w:ascii="Times New Roman" w:hAnsi="Times New Roman" w:cs="Times New Roman"/>
        </w:rPr>
        <w:t xml:space="preserve">. "в" в ред. </w:t>
      </w:r>
      <w:hyperlink r:id="rId109">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31.07.2019 N 651)</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г) по подготовке проекта разрешения на установку и эксплуатацию рекламной конструкции;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3) специалист, предоставляющий муниципальную услугу, направляет подготовленный проект решения о выдаче разрешения на установку и эксплуатацию рекламной конструкции с приложением всех необходимых документов на визирование председателю комитета по неналоговым доходам и рекламе Департамента. Срок визирования проекта решения о выдаче разрешения на установку и эксплуатацию рекламной конструкции председателем комитета по неналоговым доходам и рекламе Департамента составляет 1 (один) календарный день;</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4) после визирования председателем комитета по неналоговым доходам и рекламе Департамента проект решения о выдаче разрешения на установку и эксплуатацию рекламной конструкции с приложением всех необходимых документов направляется на подпись начальнику Департамента;</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5) после подписания начальником Департамента решение о выдаче разрешения на установку и эксплуатацию рекламной конструкции передается специалисту, осуществляющему прием документов, для его регистрации;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6) срок совершения административной процедуры, указанной в </w:t>
      </w:r>
      <w:hyperlink w:anchor="P416">
        <w:r w:rsidRPr="004A556F">
          <w:rPr>
            <w:rFonts w:ascii="Times New Roman" w:hAnsi="Times New Roman" w:cs="Times New Roman"/>
          </w:rPr>
          <w:t>пункте 3.5</w:t>
        </w:r>
      </w:hyperlink>
      <w:r w:rsidRPr="004A556F">
        <w:rPr>
          <w:rFonts w:ascii="Times New Roman" w:hAnsi="Times New Roman" w:cs="Times New Roman"/>
        </w:rPr>
        <w:t xml:space="preserve"> настоящего административного регламента, составляет 49 (сорок девять) календарных дней со дня истечения срока предоставления административной процедуры, указанной в </w:t>
      </w:r>
      <w:hyperlink w:anchor="P401">
        <w:r w:rsidRPr="004A556F">
          <w:rPr>
            <w:rFonts w:ascii="Times New Roman" w:hAnsi="Times New Roman" w:cs="Times New Roman"/>
          </w:rPr>
          <w:t>пункте 3.4</w:t>
        </w:r>
      </w:hyperlink>
      <w:r w:rsidRPr="004A556F">
        <w:rPr>
          <w:rFonts w:ascii="Times New Roman" w:hAnsi="Times New Roman" w:cs="Times New Roman"/>
        </w:rPr>
        <w:t xml:space="preserve"> настоящего административного регламента.</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При поступлении запроса заявителя на установку и эксплуатацию рекламной конструкции в месте, определенном </w:t>
      </w:r>
      <w:hyperlink r:id="rId110">
        <w:r w:rsidRPr="004A556F">
          <w:rPr>
            <w:rFonts w:ascii="Times New Roman" w:hAnsi="Times New Roman" w:cs="Times New Roman"/>
          </w:rPr>
          <w:t>Схемой</w:t>
        </w:r>
      </w:hyperlink>
      <w:r w:rsidRPr="004A556F">
        <w:rPr>
          <w:rFonts w:ascii="Times New Roman" w:hAnsi="Times New Roman" w:cs="Times New Roman"/>
        </w:rPr>
        <w:t xml:space="preserve"> и Договором, срок совершения административной процедуры, указанной в </w:t>
      </w:r>
      <w:hyperlink w:anchor="P416">
        <w:r w:rsidRPr="004A556F">
          <w:rPr>
            <w:rFonts w:ascii="Times New Roman" w:hAnsi="Times New Roman" w:cs="Times New Roman"/>
          </w:rPr>
          <w:t>пункте 3.5</w:t>
        </w:r>
      </w:hyperlink>
      <w:r w:rsidRPr="004A556F">
        <w:rPr>
          <w:rFonts w:ascii="Times New Roman" w:hAnsi="Times New Roman" w:cs="Times New Roman"/>
        </w:rPr>
        <w:t xml:space="preserve"> настоящего административного регламента, составляет 5 (пять) календарных дней со дня истечения срока предоставления административной процедуры, указанной в </w:t>
      </w:r>
      <w:hyperlink w:anchor="P401">
        <w:r w:rsidRPr="004A556F">
          <w:rPr>
            <w:rFonts w:ascii="Times New Roman" w:hAnsi="Times New Roman" w:cs="Times New Roman"/>
          </w:rPr>
          <w:t>пункте 3.4</w:t>
        </w:r>
      </w:hyperlink>
      <w:r w:rsidRPr="004A556F">
        <w:rPr>
          <w:rFonts w:ascii="Times New Roman" w:hAnsi="Times New Roman" w:cs="Times New Roman"/>
        </w:rPr>
        <w:t xml:space="preserve"> настоящего административного регламента.</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(в ред. </w:t>
      </w:r>
      <w:hyperlink r:id="rId111">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В случае поступления запроса заявителя в электронной форме срок совершения административной процедуры составляет 2 (два) рабочих дня со дня истечения срока выполнения административной процедуры, указанной в </w:t>
      </w:r>
      <w:hyperlink w:anchor="P401">
        <w:r w:rsidRPr="004A556F">
          <w:rPr>
            <w:rFonts w:ascii="Times New Roman" w:hAnsi="Times New Roman" w:cs="Times New Roman"/>
          </w:rPr>
          <w:t>пункте 3.4</w:t>
        </w:r>
      </w:hyperlink>
      <w:r w:rsidRPr="004A556F">
        <w:rPr>
          <w:rFonts w:ascii="Times New Roman" w:hAnsi="Times New Roman" w:cs="Times New Roman"/>
        </w:rPr>
        <w:t xml:space="preserve"> настоящего административного регламента;</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(абзац введен </w:t>
      </w:r>
      <w:hyperlink r:id="rId112">
        <w:r w:rsidRPr="004A556F">
          <w:rPr>
            <w:rFonts w:ascii="Times New Roman" w:hAnsi="Times New Roman" w:cs="Times New Roman"/>
          </w:rPr>
          <w:t>постановлением</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7) результатом административной процедуры, предусмотренной </w:t>
      </w:r>
      <w:hyperlink w:anchor="P416">
        <w:r w:rsidRPr="004A556F">
          <w:rPr>
            <w:rFonts w:ascii="Times New Roman" w:hAnsi="Times New Roman" w:cs="Times New Roman"/>
          </w:rPr>
          <w:t>пунктом 3.5</w:t>
        </w:r>
      </w:hyperlink>
      <w:r w:rsidRPr="004A556F">
        <w:rPr>
          <w:rFonts w:ascii="Times New Roman" w:hAnsi="Times New Roman" w:cs="Times New Roman"/>
        </w:rPr>
        <w:t xml:space="preserve"> настоящего административного регламента, является наличие зарегистрированного разрешения на установку и эксплуатацию рекламной конструкции.</w:t>
      </w:r>
    </w:p>
    <w:p w:rsidR="004A556F" w:rsidRPr="004A556F" w:rsidRDefault="004A556F">
      <w:pPr>
        <w:pStyle w:val="ConsPlusNormal"/>
        <w:spacing w:before="220"/>
        <w:ind w:firstLine="540"/>
        <w:jc w:val="both"/>
        <w:rPr>
          <w:rFonts w:ascii="Times New Roman" w:hAnsi="Times New Roman" w:cs="Times New Roman"/>
        </w:rPr>
      </w:pPr>
      <w:bookmarkStart w:id="18" w:name="P434"/>
      <w:bookmarkEnd w:id="18"/>
      <w:r w:rsidRPr="004A556F">
        <w:rPr>
          <w:rFonts w:ascii="Times New Roman" w:hAnsi="Times New Roman" w:cs="Times New Roman"/>
        </w:rPr>
        <w:t>3.6. Подготовка решения об отказе в предоставлении муниципальной услуги, в том числе решения об отказе в выдаче разрешения на установку и эксплуатацию рекламной конструкции, решения об отказе в аннулировании разрешения на установку и эксплуатацию рекламной конструкции: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1) основанием для начала административной процедуры (действия) является установление </w:t>
      </w:r>
      <w:r w:rsidRPr="004A556F">
        <w:rPr>
          <w:rFonts w:ascii="Times New Roman" w:hAnsi="Times New Roman" w:cs="Times New Roman"/>
        </w:rPr>
        <w:lastRenderedPageBreak/>
        <w:t>наличия основания для отказа в предоставлении муниципальной услуги;</w:t>
      </w:r>
    </w:p>
    <w:p w:rsidR="004A556F" w:rsidRPr="004A556F" w:rsidRDefault="004A556F">
      <w:pPr>
        <w:pStyle w:val="ConsPlusNormal"/>
        <w:spacing w:before="220"/>
        <w:ind w:firstLine="540"/>
        <w:jc w:val="both"/>
        <w:rPr>
          <w:rFonts w:ascii="Times New Roman" w:hAnsi="Times New Roman" w:cs="Times New Roman"/>
        </w:rPr>
      </w:pPr>
      <w:proofErr w:type="gramStart"/>
      <w:r w:rsidRPr="004A556F">
        <w:rPr>
          <w:rFonts w:ascii="Times New Roman" w:hAnsi="Times New Roman" w:cs="Times New Roman"/>
        </w:rPr>
        <w:t>2) специалист, предоставляющий муниципальную услугу, готовит проект решения об отказе в предоставлении муниципальной услуги, в том числе проект решения об отказе в выдаче разрешения на установку и эксплуатацию рекламной конструкции или проект решения об отказе в аннулировании разрешения на установку и эксплуатацию рекламной конструкции (далее - решение об отказе в предоставлении муниципальной услуги), с обязательным указанием полного перечня причин, послуживших основанием</w:t>
      </w:r>
      <w:proofErr w:type="gramEnd"/>
      <w:r w:rsidRPr="004A556F">
        <w:rPr>
          <w:rFonts w:ascii="Times New Roman" w:hAnsi="Times New Roman" w:cs="Times New Roman"/>
        </w:rPr>
        <w:t xml:space="preserve"> для отказа в предоставлении муниципальной услуги;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3) проект решения об отказе в предоставлении муниципальной услуги составляется на бланке Департамента по форме, утвержденной начальником Департамента;</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4) подготовленный специалистом, предоставляющим муниципальную услугу, проект решения об отказе в предоставлении муниципальной услуги направляется на подпись начальнику Департамента;</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5) после подписания начальником Департамента решение об отказе в предоставлении муниципальной услуги передается специалисту, осуществляющему прием документов, для его регистрации;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6) срок совершения административной процедуры, указанной в </w:t>
      </w:r>
      <w:hyperlink w:anchor="P434">
        <w:r w:rsidRPr="004A556F">
          <w:rPr>
            <w:rFonts w:ascii="Times New Roman" w:hAnsi="Times New Roman" w:cs="Times New Roman"/>
          </w:rPr>
          <w:t>пункте 3.6</w:t>
        </w:r>
      </w:hyperlink>
      <w:r w:rsidRPr="004A556F">
        <w:rPr>
          <w:rFonts w:ascii="Times New Roman" w:hAnsi="Times New Roman" w:cs="Times New Roman"/>
        </w:rPr>
        <w:t xml:space="preserve"> настоящего административного регламента, составляет 20 (двадцать) календарных дней со дня истечения срока предоставления административной процедуры, указанной в </w:t>
      </w:r>
      <w:hyperlink w:anchor="P401">
        <w:r w:rsidRPr="004A556F">
          <w:rPr>
            <w:rFonts w:ascii="Times New Roman" w:hAnsi="Times New Roman" w:cs="Times New Roman"/>
          </w:rPr>
          <w:t>пункте 3.4</w:t>
        </w:r>
      </w:hyperlink>
      <w:r w:rsidRPr="004A556F">
        <w:rPr>
          <w:rFonts w:ascii="Times New Roman" w:hAnsi="Times New Roman" w:cs="Times New Roman"/>
        </w:rPr>
        <w:t xml:space="preserve"> настоящего административного регламента.</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(в ред. </w:t>
      </w:r>
      <w:hyperlink r:id="rId113">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proofErr w:type="gramStart"/>
      <w:r w:rsidRPr="004A556F">
        <w:rPr>
          <w:rFonts w:ascii="Times New Roman" w:hAnsi="Times New Roman" w:cs="Times New Roman"/>
        </w:rPr>
        <w:t xml:space="preserve">При поступлении запроса заявителя на установку и эксплуатацию рекламной конструкции или об аннулировании разрешения на установку и эксплуатацию рекламной конструкции в месте, определенном </w:t>
      </w:r>
      <w:hyperlink r:id="rId114">
        <w:r w:rsidRPr="004A556F">
          <w:rPr>
            <w:rFonts w:ascii="Times New Roman" w:hAnsi="Times New Roman" w:cs="Times New Roman"/>
          </w:rPr>
          <w:t>Схемой</w:t>
        </w:r>
      </w:hyperlink>
      <w:r w:rsidRPr="004A556F">
        <w:rPr>
          <w:rFonts w:ascii="Times New Roman" w:hAnsi="Times New Roman" w:cs="Times New Roman"/>
        </w:rPr>
        <w:t xml:space="preserve"> и Договором, срок совершения административной процедуры, указанной в </w:t>
      </w:r>
      <w:hyperlink w:anchor="P434">
        <w:r w:rsidRPr="004A556F">
          <w:rPr>
            <w:rFonts w:ascii="Times New Roman" w:hAnsi="Times New Roman" w:cs="Times New Roman"/>
          </w:rPr>
          <w:t>пункте 3.6</w:t>
        </w:r>
      </w:hyperlink>
      <w:r w:rsidRPr="004A556F">
        <w:rPr>
          <w:rFonts w:ascii="Times New Roman" w:hAnsi="Times New Roman" w:cs="Times New Roman"/>
        </w:rPr>
        <w:t xml:space="preserve"> настоящего административного регламента, составляет 5 (пять) календарных дней со дня истечения срока предоставления административной процедуры, указанной в </w:t>
      </w:r>
      <w:hyperlink w:anchor="P401">
        <w:r w:rsidRPr="004A556F">
          <w:rPr>
            <w:rFonts w:ascii="Times New Roman" w:hAnsi="Times New Roman" w:cs="Times New Roman"/>
          </w:rPr>
          <w:t>пункте 3.4</w:t>
        </w:r>
      </w:hyperlink>
      <w:r w:rsidRPr="004A556F">
        <w:rPr>
          <w:rFonts w:ascii="Times New Roman" w:hAnsi="Times New Roman" w:cs="Times New Roman"/>
        </w:rPr>
        <w:t xml:space="preserve"> настоящего административного регламента.</w:t>
      </w:r>
      <w:proofErr w:type="gramEnd"/>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(в ред. </w:t>
      </w:r>
      <w:hyperlink r:id="rId115">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В случае поступления запроса заявителя в электронной форме срок совершения административной процедуры составляет 2 (два) рабочих дня со дня истечения срока выполнения административной процедуры, указанной в </w:t>
      </w:r>
      <w:hyperlink w:anchor="P401">
        <w:r w:rsidRPr="004A556F">
          <w:rPr>
            <w:rFonts w:ascii="Times New Roman" w:hAnsi="Times New Roman" w:cs="Times New Roman"/>
          </w:rPr>
          <w:t>пункте 3.4</w:t>
        </w:r>
      </w:hyperlink>
      <w:r w:rsidRPr="004A556F">
        <w:rPr>
          <w:rFonts w:ascii="Times New Roman" w:hAnsi="Times New Roman" w:cs="Times New Roman"/>
        </w:rPr>
        <w:t xml:space="preserve"> настоящего административного регламента;</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(абзац введен </w:t>
      </w:r>
      <w:hyperlink r:id="rId116">
        <w:r w:rsidRPr="004A556F">
          <w:rPr>
            <w:rFonts w:ascii="Times New Roman" w:hAnsi="Times New Roman" w:cs="Times New Roman"/>
          </w:rPr>
          <w:t>постановлением</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7) результатом административной процедуры, предусмотренной </w:t>
      </w:r>
      <w:hyperlink w:anchor="P434">
        <w:r w:rsidRPr="004A556F">
          <w:rPr>
            <w:rFonts w:ascii="Times New Roman" w:hAnsi="Times New Roman" w:cs="Times New Roman"/>
          </w:rPr>
          <w:t>пунктом 3.6</w:t>
        </w:r>
      </w:hyperlink>
      <w:r w:rsidRPr="004A556F">
        <w:rPr>
          <w:rFonts w:ascii="Times New Roman" w:hAnsi="Times New Roman" w:cs="Times New Roman"/>
        </w:rPr>
        <w:t xml:space="preserve"> настоящего административного регламента, является наличие зарегистрированного решения об отказе в предоставлении муниципальной услуги.</w:t>
      </w:r>
    </w:p>
    <w:p w:rsidR="004A556F" w:rsidRPr="004A556F" w:rsidRDefault="004A556F">
      <w:pPr>
        <w:pStyle w:val="ConsPlusNormal"/>
        <w:spacing w:before="220"/>
        <w:ind w:firstLine="540"/>
        <w:jc w:val="both"/>
        <w:rPr>
          <w:rFonts w:ascii="Times New Roman" w:hAnsi="Times New Roman" w:cs="Times New Roman"/>
        </w:rPr>
      </w:pPr>
      <w:bookmarkStart w:id="19" w:name="P447"/>
      <w:bookmarkEnd w:id="19"/>
      <w:r w:rsidRPr="004A556F">
        <w:rPr>
          <w:rFonts w:ascii="Times New Roman" w:hAnsi="Times New Roman" w:cs="Times New Roman"/>
        </w:rPr>
        <w:t>3.7. Подготовка решения об аннулировании разрешения на установку и эксплуатацию рекламной конструкции: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1) основанием для начала административной процедуры (действия) является установление факта соответствия запроса заявителя требованиям, изложенным в </w:t>
      </w:r>
      <w:hyperlink w:anchor="P155">
        <w:r w:rsidRPr="004A556F">
          <w:rPr>
            <w:rFonts w:ascii="Times New Roman" w:hAnsi="Times New Roman" w:cs="Times New Roman"/>
          </w:rPr>
          <w:t>пункте 2.6</w:t>
        </w:r>
      </w:hyperlink>
      <w:r w:rsidRPr="004A556F">
        <w:rPr>
          <w:rFonts w:ascii="Times New Roman" w:hAnsi="Times New Roman" w:cs="Times New Roman"/>
        </w:rPr>
        <w:t xml:space="preserve"> настоящего административного регламента, а также установление отсутствия оснований для отказа в предоставлении муниципальной услуги;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 специалист, предоставляющий муниципальную услугу, готовит проект решения об аннулировании разрешения на установку и эксплуатацию рекламной конструкции на бланке Департамента по форме, утвержденной начальником Департамента, и направляет его на подпись начальнику Департамента;</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3) после подписания начальником Департамента решение об аннулировании разрешения на установку и эксплуатацию рекламной конструкции передается специалисту, осуществляющему прием документов, для его регистрации;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lastRenderedPageBreak/>
        <w:t xml:space="preserve">4) срок совершения административной процедуры, указанной в </w:t>
      </w:r>
      <w:hyperlink w:anchor="P447">
        <w:r w:rsidRPr="004A556F">
          <w:rPr>
            <w:rFonts w:ascii="Times New Roman" w:hAnsi="Times New Roman" w:cs="Times New Roman"/>
          </w:rPr>
          <w:t>пункте 3.7</w:t>
        </w:r>
      </w:hyperlink>
      <w:r w:rsidRPr="004A556F">
        <w:rPr>
          <w:rFonts w:ascii="Times New Roman" w:hAnsi="Times New Roman" w:cs="Times New Roman"/>
        </w:rPr>
        <w:t xml:space="preserve"> настоящего административного регламента, составляет 20 (двадцать) календарных дней со дня истечения срока предоставления административной процедуры, указанной в </w:t>
      </w:r>
      <w:hyperlink w:anchor="P401">
        <w:r w:rsidRPr="004A556F">
          <w:rPr>
            <w:rFonts w:ascii="Times New Roman" w:hAnsi="Times New Roman" w:cs="Times New Roman"/>
          </w:rPr>
          <w:t>пункте 3.4</w:t>
        </w:r>
      </w:hyperlink>
      <w:r w:rsidRPr="004A556F">
        <w:rPr>
          <w:rFonts w:ascii="Times New Roman" w:hAnsi="Times New Roman" w:cs="Times New Roman"/>
        </w:rPr>
        <w:t xml:space="preserve"> настоящего административного регламента.</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При поступлении запроса заявителя об аннулировании разрешения на установку и эксплуатацию рекламной конструкции в месте, определенном </w:t>
      </w:r>
      <w:hyperlink r:id="rId117">
        <w:r w:rsidRPr="004A556F">
          <w:rPr>
            <w:rFonts w:ascii="Times New Roman" w:hAnsi="Times New Roman" w:cs="Times New Roman"/>
          </w:rPr>
          <w:t>Схемой</w:t>
        </w:r>
      </w:hyperlink>
      <w:r w:rsidRPr="004A556F">
        <w:rPr>
          <w:rFonts w:ascii="Times New Roman" w:hAnsi="Times New Roman" w:cs="Times New Roman"/>
        </w:rPr>
        <w:t xml:space="preserve"> и Договором, срок совершения административной процедуры, указанной в </w:t>
      </w:r>
      <w:hyperlink w:anchor="P447">
        <w:r w:rsidRPr="004A556F">
          <w:rPr>
            <w:rFonts w:ascii="Times New Roman" w:hAnsi="Times New Roman" w:cs="Times New Roman"/>
          </w:rPr>
          <w:t>пункте 3.7</w:t>
        </w:r>
      </w:hyperlink>
      <w:r w:rsidRPr="004A556F">
        <w:rPr>
          <w:rFonts w:ascii="Times New Roman" w:hAnsi="Times New Roman" w:cs="Times New Roman"/>
        </w:rPr>
        <w:t xml:space="preserve"> настоящего административного регламента, составляет 5 (пять) календарных дней со дня истечения срока предоставления административной процедуры, указанной в </w:t>
      </w:r>
      <w:hyperlink w:anchor="P401">
        <w:r w:rsidRPr="004A556F">
          <w:rPr>
            <w:rFonts w:ascii="Times New Roman" w:hAnsi="Times New Roman" w:cs="Times New Roman"/>
          </w:rPr>
          <w:t>пункте 3.4</w:t>
        </w:r>
      </w:hyperlink>
      <w:r w:rsidRPr="004A556F">
        <w:rPr>
          <w:rFonts w:ascii="Times New Roman" w:hAnsi="Times New Roman" w:cs="Times New Roman"/>
        </w:rPr>
        <w:t xml:space="preserve"> настоящего административного регламента.</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(в ред. </w:t>
      </w:r>
      <w:hyperlink r:id="rId118">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В случае поступления запроса заявителя в электронной форме срок совершения административной процедуры составляет 2 (два) рабочих дня со дня истечения срока выполнения административной процедуры, указанной в </w:t>
      </w:r>
      <w:hyperlink w:anchor="P401">
        <w:r w:rsidRPr="004A556F">
          <w:rPr>
            <w:rFonts w:ascii="Times New Roman" w:hAnsi="Times New Roman" w:cs="Times New Roman"/>
          </w:rPr>
          <w:t>пункте 3.4</w:t>
        </w:r>
      </w:hyperlink>
      <w:r w:rsidRPr="004A556F">
        <w:rPr>
          <w:rFonts w:ascii="Times New Roman" w:hAnsi="Times New Roman" w:cs="Times New Roman"/>
        </w:rPr>
        <w:t xml:space="preserve"> настоящего административного регламента;</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(абзац введен </w:t>
      </w:r>
      <w:hyperlink r:id="rId119">
        <w:r w:rsidRPr="004A556F">
          <w:rPr>
            <w:rFonts w:ascii="Times New Roman" w:hAnsi="Times New Roman" w:cs="Times New Roman"/>
          </w:rPr>
          <w:t>постановлением</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5) результатом административной процедуры, предусмотренной </w:t>
      </w:r>
      <w:hyperlink w:anchor="P447">
        <w:r w:rsidRPr="004A556F">
          <w:rPr>
            <w:rFonts w:ascii="Times New Roman" w:hAnsi="Times New Roman" w:cs="Times New Roman"/>
          </w:rPr>
          <w:t>пунктом 3.7</w:t>
        </w:r>
      </w:hyperlink>
      <w:r w:rsidRPr="004A556F">
        <w:rPr>
          <w:rFonts w:ascii="Times New Roman" w:hAnsi="Times New Roman" w:cs="Times New Roman"/>
        </w:rPr>
        <w:t xml:space="preserve"> настоящего административного регламента, является наличие зарегистрированного решения об аннулировании разрешения на установку и эксплуатацию рекламной конструкции.</w:t>
      </w:r>
    </w:p>
    <w:p w:rsidR="004A556F" w:rsidRPr="004A556F" w:rsidRDefault="004A556F">
      <w:pPr>
        <w:pStyle w:val="ConsPlusNormal"/>
        <w:spacing w:before="220"/>
        <w:ind w:firstLine="540"/>
        <w:jc w:val="both"/>
        <w:rPr>
          <w:rFonts w:ascii="Times New Roman" w:hAnsi="Times New Roman" w:cs="Times New Roman"/>
        </w:rPr>
      </w:pPr>
      <w:bookmarkStart w:id="20" w:name="P457"/>
      <w:bookmarkEnd w:id="20"/>
      <w:r w:rsidRPr="004A556F">
        <w:rPr>
          <w:rFonts w:ascii="Times New Roman" w:hAnsi="Times New Roman" w:cs="Times New Roman"/>
        </w:rPr>
        <w:t>3.8. Направление (выдача) заявителю результата предоставления муниципальной услуги: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1) основанием для начала административной процедуры (действия) является наличие у специалиста, осуществляющего прием документов, зарегистрированного в установленном </w:t>
      </w:r>
      <w:hyperlink r:id="rId120">
        <w:r w:rsidRPr="004A556F">
          <w:rPr>
            <w:rFonts w:ascii="Times New Roman" w:hAnsi="Times New Roman" w:cs="Times New Roman"/>
          </w:rPr>
          <w:t>Стандартом</w:t>
        </w:r>
      </w:hyperlink>
      <w:r w:rsidRPr="004A556F">
        <w:rPr>
          <w:rFonts w:ascii="Times New Roman" w:hAnsi="Times New Roman" w:cs="Times New Roman"/>
        </w:rPr>
        <w:t xml:space="preserve"> по делопроизводству порядке:</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а) разрешения на установку и эксплуатацию рекламной конструкции;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б) решения об отказе в предоставлении муниципальной услуги, в том числе решения об отказе в выдаче разрешения на установку и эксплуатацию рекламной конструкции, решения об отказе в аннулировании разрешения на установку и эксплуатацию рекламной конструкции;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в) решения об аннулировании разрешения на установку и эксплуатацию рекламной конструкции;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2) способ направления (выдачи) заявителю результата предоставления муниципальной услуги зависит от выбранного заявителем при подаче заявления и прилагаемых документов </w:t>
      </w:r>
      <w:proofErr w:type="gramStart"/>
      <w:r w:rsidRPr="004A556F">
        <w:rPr>
          <w:rFonts w:ascii="Times New Roman" w:hAnsi="Times New Roman" w:cs="Times New Roman"/>
        </w:rPr>
        <w:t>способа доставки результата предоставления муниципальной услуги</w:t>
      </w:r>
      <w:proofErr w:type="gramEnd"/>
      <w:r w:rsidRPr="004A556F">
        <w:rPr>
          <w:rFonts w:ascii="Times New Roman" w:hAnsi="Times New Roman" w:cs="Times New Roman"/>
        </w:rPr>
        <w:t xml:space="preserve"> заявителю: почтовой связью, получение заявителем лично;</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3) специалист, осуществляющий прием документов,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документов. При личном обращении заявителя за получением результата предоставления муниципальной услуги специалист, осуществляющий прием документов, проверяет документ, удостоверяющий личность заявителя, а в случае обращения представителя заявителя - проверяет документы, удостоверяющие личность, и документы, подтверждающие полномочия представителя заявителя;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4) при желании заявителя получить результат предоставления муниципальной услуги почтовой связью специалист, осуществляющий прием документов, направляет результат предоставления муниципальной услуги почтовой связью с уведомлением о вручении;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5) при направлении заявления и документов, необходимых для предоставления муниципальной услуги в электронной форме, на Портал в "Личный кабинет" заявителя передается статус "исполнено" с направлением электронной формы результата предоставления муниципальной услуги;</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w:t>
      </w:r>
      <w:proofErr w:type="spellStart"/>
      <w:r w:rsidRPr="004A556F">
        <w:rPr>
          <w:rFonts w:ascii="Times New Roman" w:hAnsi="Times New Roman" w:cs="Times New Roman"/>
        </w:rPr>
        <w:t>пп</w:t>
      </w:r>
      <w:proofErr w:type="spellEnd"/>
      <w:r w:rsidRPr="004A556F">
        <w:rPr>
          <w:rFonts w:ascii="Times New Roman" w:hAnsi="Times New Roman" w:cs="Times New Roman"/>
        </w:rPr>
        <w:t xml:space="preserve">. 5 в ред. </w:t>
      </w:r>
      <w:hyperlink r:id="rId121">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25.01.2019 N 67)</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lastRenderedPageBreak/>
        <w:t xml:space="preserve">6) срок совершения административной процедуры, указанной в </w:t>
      </w:r>
      <w:hyperlink w:anchor="P457">
        <w:r w:rsidRPr="004A556F">
          <w:rPr>
            <w:rFonts w:ascii="Times New Roman" w:hAnsi="Times New Roman" w:cs="Times New Roman"/>
          </w:rPr>
          <w:t>пункте 3.8</w:t>
        </w:r>
      </w:hyperlink>
      <w:r w:rsidRPr="004A556F">
        <w:rPr>
          <w:rFonts w:ascii="Times New Roman" w:hAnsi="Times New Roman" w:cs="Times New Roman"/>
        </w:rPr>
        <w:t xml:space="preserve"> настоящего административного регламента, составляет 4 (четыре) календарных дня со дня истечения сроков предоставления административных процедур, указанных в </w:t>
      </w:r>
      <w:hyperlink w:anchor="P416">
        <w:r w:rsidRPr="004A556F">
          <w:rPr>
            <w:rFonts w:ascii="Times New Roman" w:hAnsi="Times New Roman" w:cs="Times New Roman"/>
          </w:rPr>
          <w:t>пунктах 3.5</w:t>
        </w:r>
      </w:hyperlink>
      <w:r w:rsidRPr="004A556F">
        <w:rPr>
          <w:rFonts w:ascii="Times New Roman" w:hAnsi="Times New Roman" w:cs="Times New Roman"/>
        </w:rPr>
        <w:t xml:space="preserve">, </w:t>
      </w:r>
      <w:hyperlink w:anchor="P434">
        <w:r w:rsidRPr="004A556F">
          <w:rPr>
            <w:rFonts w:ascii="Times New Roman" w:hAnsi="Times New Roman" w:cs="Times New Roman"/>
          </w:rPr>
          <w:t>3.6</w:t>
        </w:r>
      </w:hyperlink>
      <w:r w:rsidRPr="004A556F">
        <w:rPr>
          <w:rFonts w:ascii="Times New Roman" w:hAnsi="Times New Roman" w:cs="Times New Roman"/>
        </w:rPr>
        <w:t xml:space="preserve"> и </w:t>
      </w:r>
      <w:hyperlink w:anchor="P447">
        <w:r w:rsidRPr="004A556F">
          <w:rPr>
            <w:rFonts w:ascii="Times New Roman" w:hAnsi="Times New Roman" w:cs="Times New Roman"/>
          </w:rPr>
          <w:t>3.7</w:t>
        </w:r>
      </w:hyperlink>
      <w:r w:rsidRPr="004A556F">
        <w:rPr>
          <w:rFonts w:ascii="Times New Roman" w:hAnsi="Times New Roman" w:cs="Times New Roman"/>
        </w:rPr>
        <w:t xml:space="preserve"> настоящего административного регламента.</w:t>
      </w:r>
    </w:p>
    <w:p w:rsidR="004A556F" w:rsidRPr="004A556F" w:rsidRDefault="004A556F">
      <w:pPr>
        <w:pStyle w:val="ConsPlusNormal"/>
        <w:spacing w:before="220"/>
        <w:ind w:firstLine="540"/>
        <w:jc w:val="both"/>
        <w:rPr>
          <w:rFonts w:ascii="Times New Roman" w:hAnsi="Times New Roman" w:cs="Times New Roman"/>
        </w:rPr>
      </w:pPr>
      <w:proofErr w:type="gramStart"/>
      <w:r w:rsidRPr="004A556F">
        <w:rPr>
          <w:rFonts w:ascii="Times New Roman" w:hAnsi="Times New Roman" w:cs="Times New Roman"/>
        </w:rPr>
        <w:t xml:space="preserve">При поступлении запроса заявителя на установку и эксплуатацию рекламной конструкции или об аннулировании разрешения на установку и эксплуатацию рекламной конструкции в месте, определенном </w:t>
      </w:r>
      <w:hyperlink r:id="rId122">
        <w:r w:rsidRPr="004A556F">
          <w:rPr>
            <w:rFonts w:ascii="Times New Roman" w:hAnsi="Times New Roman" w:cs="Times New Roman"/>
          </w:rPr>
          <w:t>Схемой</w:t>
        </w:r>
      </w:hyperlink>
      <w:r w:rsidRPr="004A556F">
        <w:rPr>
          <w:rFonts w:ascii="Times New Roman" w:hAnsi="Times New Roman" w:cs="Times New Roman"/>
        </w:rPr>
        <w:t xml:space="preserve"> и Договором, срок совершения административной процедуры, указанной в </w:t>
      </w:r>
      <w:hyperlink w:anchor="P457">
        <w:r w:rsidRPr="004A556F">
          <w:rPr>
            <w:rFonts w:ascii="Times New Roman" w:hAnsi="Times New Roman" w:cs="Times New Roman"/>
          </w:rPr>
          <w:t>пункте 3.8</w:t>
        </w:r>
      </w:hyperlink>
      <w:r w:rsidRPr="004A556F">
        <w:rPr>
          <w:rFonts w:ascii="Times New Roman" w:hAnsi="Times New Roman" w:cs="Times New Roman"/>
        </w:rPr>
        <w:t xml:space="preserve"> настоящего административного регламента, составляет 2 (два) календарных дня со дня истечения сроков предоставления административных процедур, указанных в </w:t>
      </w:r>
      <w:hyperlink w:anchor="P416">
        <w:r w:rsidRPr="004A556F">
          <w:rPr>
            <w:rFonts w:ascii="Times New Roman" w:hAnsi="Times New Roman" w:cs="Times New Roman"/>
          </w:rPr>
          <w:t>пунктах 3.5</w:t>
        </w:r>
      </w:hyperlink>
      <w:r w:rsidRPr="004A556F">
        <w:rPr>
          <w:rFonts w:ascii="Times New Roman" w:hAnsi="Times New Roman" w:cs="Times New Roman"/>
        </w:rPr>
        <w:t xml:space="preserve">, </w:t>
      </w:r>
      <w:hyperlink w:anchor="P434">
        <w:r w:rsidRPr="004A556F">
          <w:rPr>
            <w:rFonts w:ascii="Times New Roman" w:hAnsi="Times New Roman" w:cs="Times New Roman"/>
          </w:rPr>
          <w:t>3.6</w:t>
        </w:r>
      </w:hyperlink>
      <w:r w:rsidRPr="004A556F">
        <w:rPr>
          <w:rFonts w:ascii="Times New Roman" w:hAnsi="Times New Roman" w:cs="Times New Roman"/>
        </w:rPr>
        <w:t xml:space="preserve"> и </w:t>
      </w:r>
      <w:hyperlink w:anchor="P447">
        <w:r w:rsidRPr="004A556F">
          <w:rPr>
            <w:rFonts w:ascii="Times New Roman" w:hAnsi="Times New Roman" w:cs="Times New Roman"/>
          </w:rPr>
          <w:t>3.7</w:t>
        </w:r>
      </w:hyperlink>
      <w:r w:rsidRPr="004A556F">
        <w:rPr>
          <w:rFonts w:ascii="Times New Roman" w:hAnsi="Times New Roman" w:cs="Times New Roman"/>
        </w:rPr>
        <w:t xml:space="preserve"> настоящего административного регламента.</w:t>
      </w:r>
      <w:proofErr w:type="gramEnd"/>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(в ред. </w:t>
      </w:r>
      <w:hyperlink r:id="rId123">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В случае поступления запроса заявителя в электронной форме срок совершения административной процедуры составляет 1 (один) рабочий день со дня истечения сроков выполнения административных процедур, указанных в </w:t>
      </w:r>
      <w:hyperlink w:anchor="P416">
        <w:r w:rsidRPr="004A556F">
          <w:rPr>
            <w:rFonts w:ascii="Times New Roman" w:hAnsi="Times New Roman" w:cs="Times New Roman"/>
          </w:rPr>
          <w:t>пунктах 3.5</w:t>
        </w:r>
      </w:hyperlink>
      <w:r w:rsidRPr="004A556F">
        <w:rPr>
          <w:rFonts w:ascii="Times New Roman" w:hAnsi="Times New Roman" w:cs="Times New Roman"/>
        </w:rPr>
        <w:t xml:space="preserve">, </w:t>
      </w:r>
      <w:hyperlink w:anchor="P434">
        <w:r w:rsidRPr="004A556F">
          <w:rPr>
            <w:rFonts w:ascii="Times New Roman" w:hAnsi="Times New Roman" w:cs="Times New Roman"/>
          </w:rPr>
          <w:t>3.6</w:t>
        </w:r>
      </w:hyperlink>
      <w:r w:rsidRPr="004A556F">
        <w:rPr>
          <w:rFonts w:ascii="Times New Roman" w:hAnsi="Times New Roman" w:cs="Times New Roman"/>
        </w:rPr>
        <w:t xml:space="preserve"> и </w:t>
      </w:r>
      <w:hyperlink w:anchor="P447">
        <w:r w:rsidRPr="004A556F">
          <w:rPr>
            <w:rFonts w:ascii="Times New Roman" w:hAnsi="Times New Roman" w:cs="Times New Roman"/>
          </w:rPr>
          <w:t>3.7</w:t>
        </w:r>
      </w:hyperlink>
      <w:r w:rsidRPr="004A556F">
        <w:rPr>
          <w:rFonts w:ascii="Times New Roman" w:hAnsi="Times New Roman" w:cs="Times New Roman"/>
        </w:rPr>
        <w:t xml:space="preserve"> настоящего административного регламента;</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(абзац введен </w:t>
      </w:r>
      <w:hyperlink r:id="rId124">
        <w:r w:rsidRPr="004A556F">
          <w:rPr>
            <w:rFonts w:ascii="Times New Roman" w:hAnsi="Times New Roman" w:cs="Times New Roman"/>
          </w:rPr>
          <w:t>постановлением</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7) результатом административной процедуры, предусмотренной </w:t>
      </w:r>
      <w:hyperlink w:anchor="P457">
        <w:r w:rsidRPr="004A556F">
          <w:rPr>
            <w:rFonts w:ascii="Times New Roman" w:hAnsi="Times New Roman" w:cs="Times New Roman"/>
          </w:rPr>
          <w:t>пунктом 3.8</w:t>
        </w:r>
      </w:hyperlink>
      <w:r w:rsidRPr="004A556F">
        <w:rPr>
          <w:rFonts w:ascii="Times New Roman" w:hAnsi="Times New Roman" w:cs="Times New Roman"/>
        </w:rPr>
        <w:t xml:space="preserve"> настоящего административного регламента, является направление (вручение) заявителю соответственно:</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а) разрешения на установку и эксплуатацию рекламной конструкции;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б) решения об отказе в предоставлении муниципальной услуги, в том числе решения об отказе в выдаче разрешения на установку и эксплуатацию рекламной конструкции, решения об отказе в аннулировании разрешения на установку и эксплуатацию рекламной конструкции;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в) решения об аннулировании разрешения на установку и эксплуатацию рекламной конструкции.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3.9. Особенности выполнения административных процедур в многофункциональных центрах определяются соглашением о взаимодействии.</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(п. 3.9 в ред. </w:t>
      </w:r>
      <w:hyperlink r:id="rId125">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3.10. Сведения, предусмотренные </w:t>
      </w:r>
      <w:hyperlink r:id="rId126">
        <w:r w:rsidRPr="004A556F">
          <w:rPr>
            <w:rFonts w:ascii="Times New Roman" w:hAnsi="Times New Roman" w:cs="Times New Roman"/>
          </w:rPr>
          <w:t>пунктами 4</w:t>
        </w:r>
      </w:hyperlink>
      <w:r w:rsidRPr="004A556F">
        <w:rPr>
          <w:rFonts w:ascii="Times New Roman" w:hAnsi="Times New Roman" w:cs="Times New Roman"/>
        </w:rPr>
        <w:t xml:space="preserve"> и </w:t>
      </w:r>
      <w:hyperlink r:id="rId127">
        <w:r w:rsidRPr="004A556F">
          <w:rPr>
            <w:rFonts w:ascii="Times New Roman" w:hAnsi="Times New Roman" w:cs="Times New Roman"/>
          </w:rPr>
          <w:t>5 части 3 статьи 21</w:t>
        </w:r>
      </w:hyperlink>
      <w:r w:rsidRPr="004A556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направляются в "Личный кабинет" заявителя на Портале в порядке, определенном </w:t>
      </w:r>
      <w:hyperlink r:id="rId128">
        <w:r w:rsidRPr="004A556F">
          <w:rPr>
            <w:rFonts w:ascii="Times New Roman" w:hAnsi="Times New Roman" w:cs="Times New Roman"/>
          </w:rPr>
          <w:t>Постановлением</w:t>
        </w:r>
      </w:hyperlink>
      <w:r w:rsidRPr="004A556F">
        <w:rPr>
          <w:rFonts w:ascii="Times New Roman" w:hAnsi="Times New Roman" w:cs="Times New Roman"/>
        </w:rPr>
        <w:t xml:space="preserve"> Правительства Российской Федерации от 01.03.2022 N 277.</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(п. 3.10 </w:t>
      </w:r>
      <w:proofErr w:type="gramStart"/>
      <w:r w:rsidRPr="004A556F">
        <w:rPr>
          <w:rFonts w:ascii="Times New Roman" w:hAnsi="Times New Roman" w:cs="Times New Roman"/>
        </w:rPr>
        <w:t>введен</w:t>
      </w:r>
      <w:proofErr w:type="gramEnd"/>
      <w:r w:rsidRPr="004A556F">
        <w:rPr>
          <w:rFonts w:ascii="Times New Roman" w:hAnsi="Times New Roman" w:cs="Times New Roman"/>
        </w:rPr>
        <w:t xml:space="preserve"> </w:t>
      </w:r>
      <w:hyperlink r:id="rId129">
        <w:r w:rsidRPr="004A556F">
          <w:rPr>
            <w:rFonts w:ascii="Times New Roman" w:hAnsi="Times New Roman" w:cs="Times New Roman"/>
          </w:rPr>
          <w:t>постановлением</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3.11. Предоставление муниципальной услуги в упреждающем (</w:t>
      </w:r>
      <w:proofErr w:type="spellStart"/>
      <w:r w:rsidRPr="004A556F">
        <w:rPr>
          <w:rFonts w:ascii="Times New Roman" w:hAnsi="Times New Roman" w:cs="Times New Roman"/>
        </w:rPr>
        <w:t>проактивном</w:t>
      </w:r>
      <w:proofErr w:type="spellEnd"/>
      <w:r w:rsidRPr="004A556F">
        <w:rPr>
          <w:rFonts w:ascii="Times New Roman" w:hAnsi="Times New Roman" w:cs="Times New Roman"/>
        </w:rPr>
        <w:t xml:space="preserve">) режиме в соответствии со </w:t>
      </w:r>
      <w:hyperlink r:id="rId130">
        <w:r w:rsidRPr="004A556F">
          <w:rPr>
            <w:rFonts w:ascii="Times New Roman" w:hAnsi="Times New Roman" w:cs="Times New Roman"/>
          </w:rPr>
          <w:t>статьей 7.3</w:t>
        </w:r>
      </w:hyperlink>
      <w:r w:rsidRPr="004A556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не осуществляется.</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(п. 3.11 </w:t>
      </w:r>
      <w:proofErr w:type="gramStart"/>
      <w:r w:rsidRPr="004A556F">
        <w:rPr>
          <w:rFonts w:ascii="Times New Roman" w:hAnsi="Times New Roman" w:cs="Times New Roman"/>
        </w:rPr>
        <w:t>введен</w:t>
      </w:r>
      <w:proofErr w:type="gramEnd"/>
      <w:r w:rsidRPr="004A556F">
        <w:rPr>
          <w:rFonts w:ascii="Times New Roman" w:hAnsi="Times New Roman" w:cs="Times New Roman"/>
        </w:rPr>
        <w:t xml:space="preserve"> </w:t>
      </w:r>
      <w:hyperlink r:id="rId131">
        <w:r w:rsidRPr="004A556F">
          <w:rPr>
            <w:rFonts w:ascii="Times New Roman" w:hAnsi="Times New Roman" w:cs="Times New Roman"/>
          </w:rPr>
          <w:t>постановлением</w:t>
        </w:r>
      </w:hyperlink>
      <w:r w:rsidRPr="004A556F">
        <w:rPr>
          <w:rFonts w:ascii="Times New Roman" w:hAnsi="Times New Roman" w:cs="Times New Roman"/>
        </w:rPr>
        <w:t xml:space="preserve"> администрации г. Томска от 07.06.2023 N 448)</w:t>
      </w:r>
    </w:p>
    <w:p w:rsidR="004A556F" w:rsidRPr="004A556F" w:rsidRDefault="004A556F">
      <w:pPr>
        <w:pStyle w:val="ConsPlusNormal"/>
        <w:jc w:val="both"/>
        <w:rPr>
          <w:rFonts w:ascii="Times New Roman" w:hAnsi="Times New Roman" w:cs="Times New Roman"/>
        </w:rPr>
      </w:pPr>
    </w:p>
    <w:p w:rsidR="004A556F" w:rsidRPr="004A556F" w:rsidRDefault="004A556F">
      <w:pPr>
        <w:pStyle w:val="ConsPlusTitle"/>
        <w:jc w:val="center"/>
        <w:outlineLvl w:val="1"/>
        <w:rPr>
          <w:rFonts w:ascii="Times New Roman" w:hAnsi="Times New Roman" w:cs="Times New Roman"/>
        </w:rPr>
      </w:pPr>
      <w:r w:rsidRPr="004A556F">
        <w:rPr>
          <w:rFonts w:ascii="Times New Roman" w:hAnsi="Times New Roman" w:cs="Times New Roman"/>
        </w:rPr>
        <w:t xml:space="preserve">IV. ФОРМЫ </w:t>
      </w:r>
      <w:proofErr w:type="gramStart"/>
      <w:r w:rsidRPr="004A556F">
        <w:rPr>
          <w:rFonts w:ascii="Times New Roman" w:hAnsi="Times New Roman" w:cs="Times New Roman"/>
        </w:rPr>
        <w:t>КОНТРОЛЯ ЗА</w:t>
      </w:r>
      <w:proofErr w:type="gramEnd"/>
      <w:r w:rsidRPr="004A556F">
        <w:rPr>
          <w:rFonts w:ascii="Times New Roman" w:hAnsi="Times New Roman" w:cs="Times New Roman"/>
        </w:rPr>
        <w:t xml:space="preserve"> ИСПОЛНЕНИЕМ</w:t>
      </w:r>
    </w:p>
    <w:p w:rsidR="004A556F" w:rsidRPr="004A556F" w:rsidRDefault="004A556F">
      <w:pPr>
        <w:pStyle w:val="ConsPlusTitle"/>
        <w:jc w:val="center"/>
        <w:rPr>
          <w:rFonts w:ascii="Times New Roman" w:hAnsi="Times New Roman" w:cs="Times New Roman"/>
        </w:rPr>
      </w:pPr>
      <w:r w:rsidRPr="004A556F">
        <w:rPr>
          <w:rFonts w:ascii="Times New Roman" w:hAnsi="Times New Roman" w:cs="Times New Roman"/>
        </w:rPr>
        <w:t>АДМИНИСТРАТИВНОГО РЕГЛАМЕНТА</w:t>
      </w: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ind w:firstLine="540"/>
        <w:jc w:val="both"/>
        <w:rPr>
          <w:rFonts w:ascii="Times New Roman" w:hAnsi="Times New Roman" w:cs="Times New Roman"/>
        </w:rPr>
      </w:pPr>
      <w:r w:rsidRPr="004A556F">
        <w:rPr>
          <w:rFonts w:ascii="Times New Roman" w:hAnsi="Times New Roman" w:cs="Times New Roman"/>
        </w:rPr>
        <w:t xml:space="preserve">4.1. Текущий </w:t>
      </w:r>
      <w:proofErr w:type="gramStart"/>
      <w:r w:rsidRPr="004A556F">
        <w:rPr>
          <w:rFonts w:ascii="Times New Roman" w:hAnsi="Times New Roman" w:cs="Times New Roman"/>
        </w:rPr>
        <w:t>контроль за</w:t>
      </w:r>
      <w:proofErr w:type="gramEnd"/>
      <w:r w:rsidRPr="004A556F">
        <w:rPr>
          <w:rFonts w:ascii="Times New Roman" w:hAnsi="Times New Roman" w:cs="Times New Roman"/>
        </w:rPr>
        <w:t xml:space="preserve"> соблюдением и исполнением специалистом, осуществляющим прием документов, и специалистом, предоставляющим муниципальную услугу (далее - ответственные должностные лица),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Департамента.</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4.2. Специалист, предоставляющий муниципальную услугу, в соответствии с должностными обязанностями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w:t>
      </w:r>
      <w:r w:rsidRPr="004A556F">
        <w:rPr>
          <w:rFonts w:ascii="Times New Roman" w:hAnsi="Times New Roman" w:cs="Times New Roman"/>
        </w:rPr>
        <w:lastRenderedPageBreak/>
        <w:t>размещение информации на Официальном портале муниципального образования "Город Томск", достоверность и полноту сведений, представляемых в рамках оказания муниципальной услуги.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4.3.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4.3.1. Плановые проверки проводятся на основании приказа начальника Департамента не реже одного раза в два года.</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4.3.2. Внеплановые проверки проводятся на основании приказа начальника Департамента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496">
        <w:r w:rsidRPr="004A556F">
          <w:rPr>
            <w:rFonts w:ascii="Times New Roman" w:hAnsi="Times New Roman" w:cs="Times New Roman"/>
          </w:rPr>
          <w:t>пункте 4.4</w:t>
        </w:r>
      </w:hyperlink>
      <w:r w:rsidRPr="004A556F">
        <w:rPr>
          <w:rFonts w:ascii="Times New Roman" w:hAnsi="Times New Roman" w:cs="Times New Roman"/>
        </w:rPr>
        <w:t xml:space="preserve"> настоящего административного регламента.</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Для проведения плановых и внеплановых проверок предоставления муниципальной услуги муниципальным правовым актом начальника Департамента формируется комиссия, руководителем которой является начальник Департамента. Численность и персональный состав комиссии утверждаются муниципальным правовым актом начальника Департамента.</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4A556F" w:rsidRPr="004A556F" w:rsidRDefault="004A556F">
      <w:pPr>
        <w:pStyle w:val="ConsPlusNormal"/>
        <w:spacing w:before="220"/>
        <w:ind w:firstLine="540"/>
        <w:jc w:val="both"/>
        <w:rPr>
          <w:rFonts w:ascii="Times New Roman" w:hAnsi="Times New Roman" w:cs="Times New Roman"/>
        </w:rPr>
      </w:pPr>
      <w:proofErr w:type="gramStart"/>
      <w:r w:rsidRPr="004A556F">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4A556F" w:rsidRPr="004A556F" w:rsidRDefault="004A556F">
      <w:pPr>
        <w:pStyle w:val="ConsPlusNormal"/>
        <w:spacing w:before="220"/>
        <w:ind w:firstLine="540"/>
        <w:jc w:val="both"/>
        <w:rPr>
          <w:rFonts w:ascii="Times New Roman" w:hAnsi="Times New Roman" w:cs="Times New Roman"/>
        </w:rPr>
      </w:pPr>
      <w:bookmarkStart w:id="21" w:name="P496"/>
      <w:bookmarkEnd w:id="21"/>
      <w:r w:rsidRPr="004A556F">
        <w:rPr>
          <w:rFonts w:ascii="Times New Roman" w:hAnsi="Times New Roman" w:cs="Times New Roman"/>
        </w:rP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4A556F" w:rsidRPr="004A556F" w:rsidRDefault="004A556F">
      <w:pPr>
        <w:pStyle w:val="ConsPlusNormal"/>
        <w:jc w:val="both"/>
        <w:rPr>
          <w:rFonts w:ascii="Times New Roman" w:hAnsi="Times New Roman" w:cs="Times New Roman"/>
        </w:rPr>
      </w:pPr>
    </w:p>
    <w:p w:rsidR="004A556F" w:rsidRPr="004A556F" w:rsidRDefault="004A556F">
      <w:pPr>
        <w:pStyle w:val="ConsPlusTitle"/>
        <w:jc w:val="center"/>
        <w:outlineLvl w:val="1"/>
        <w:rPr>
          <w:rFonts w:ascii="Times New Roman" w:hAnsi="Times New Roman" w:cs="Times New Roman"/>
        </w:rPr>
      </w:pPr>
      <w:r w:rsidRPr="004A556F">
        <w:rPr>
          <w:rFonts w:ascii="Times New Roman" w:hAnsi="Times New Roman" w:cs="Times New Roman"/>
        </w:rPr>
        <w:t>V. ДОСУДЕБНЫЙ (ВНЕСУДЕБНЫЙ) ПОРЯДОК ОБЖАЛОВАНИЯ РЕШЕНИЙ</w:t>
      </w:r>
    </w:p>
    <w:p w:rsidR="004A556F" w:rsidRPr="004A556F" w:rsidRDefault="004A556F">
      <w:pPr>
        <w:pStyle w:val="ConsPlusTitle"/>
        <w:jc w:val="center"/>
        <w:rPr>
          <w:rFonts w:ascii="Times New Roman" w:hAnsi="Times New Roman" w:cs="Times New Roman"/>
        </w:rPr>
      </w:pPr>
      <w:r w:rsidRPr="004A556F">
        <w:rPr>
          <w:rFonts w:ascii="Times New Roman" w:hAnsi="Times New Roman" w:cs="Times New Roman"/>
        </w:rPr>
        <w:t>И ДЕЙСТВИЙ (БЕЗДЕЙСТВИЯ) ОРГАНА, ПРЕДОСТАВЛЯЮЩЕГО</w:t>
      </w:r>
    </w:p>
    <w:p w:rsidR="004A556F" w:rsidRPr="004A556F" w:rsidRDefault="004A556F">
      <w:pPr>
        <w:pStyle w:val="ConsPlusTitle"/>
        <w:jc w:val="center"/>
        <w:rPr>
          <w:rFonts w:ascii="Times New Roman" w:hAnsi="Times New Roman" w:cs="Times New Roman"/>
        </w:rPr>
      </w:pPr>
      <w:r w:rsidRPr="004A556F">
        <w:rPr>
          <w:rFonts w:ascii="Times New Roman" w:hAnsi="Times New Roman" w:cs="Times New Roman"/>
        </w:rPr>
        <w:t>МУНИЦИПАЛЬНУЮ УСЛУГУ, ДОЛЖНОСТНОГО ЛИЦА ОРГАНА,</w:t>
      </w:r>
    </w:p>
    <w:p w:rsidR="004A556F" w:rsidRPr="004A556F" w:rsidRDefault="004A556F">
      <w:pPr>
        <w:pStyle w:val="ConsPlusTitle"/>
        <w:jc w:val="center"/>
        <w:rPr>
          <w:rFonts w:ascii="Times New Roman" w:hAnsi="Times New Roman" w:cs="Times New Roman"/>
        </w:rPr>
      </w:pPr>
      <w:proofErr w:type="gramStart"/>
      <w:r w:rsidRPr="004A556F">
        <w:rPr>
          <w:rFonts w:ascii="Times New Roman" w:hAnsi="Times New Roman" w:cs="Times New Roman"/>
        </w:rPr>
        <w:t>ПРЕДОСТАВЛЯЮЩЕГО</w:t>
      </w:r>
      <w:proofErr w:type="gramEnd"/>
      <w:r w:rsidRPr="004A556F">
        <w:rPr>
          <w:rFonts w:ascii="Times New Roman" w:hAnsi="Times New Roman" w:cs="Times New Roman"/>
        </w:rPr>
        <w:t xml:space="preserve"> МУНИЦИПАЛЬНУЮ УСЛУГУ, ЛИБО МУНИЦИПАЛЬНОГО</w:t>
      </w:r>
    </w:p>
    <w:p w:rsidR="004A556F" w:rsidRPr="004A556F" w:rsidRDefault="004A556F">
      <w:pPr>
        <w:pStyle w:val="ConsPlusTitle"/>
        <w:jc w:val="center"/>
        <w:rPr>
          <w:rFonts w:ascii="Times New Roman" w:hAnsi="Times New Roman" w:cs="Times New Roman"/>
        </w:rPr>
      </w:pPr>
      <w:r w:rsidRPr="004A556F">
        <w:rPr>
          <w:rFonts w:ascii="Times New Roman" w:hAnsi="Times New Roman" w:cs="Times New Roman"/>
        </w:rPr>
        <w:t>СЛУЖАЩЕГО, МНОГОФУНКЦИОНАЛЬНОГО ЦЕНТРА, РАБОТНИКА</w:t>
      </w:r>
    </w:p>
    <w:p w:rsidR="004A556F" w:rsidRPr="004A556F" w:rsidRDefault="004A556F">
      <w:pPr>
        <w:pStyle w:val="ConsPlusTitle"/>
        <w:jc w:val="center"/>
        <w:rPr>
          <w:rFonts w:ascii="Times New Roman" w:hAnsi="Times New Roman" w:cs="Times New Roman"/>
        </w:rPr>
      </w:pPr>
      <w:r w:rsidRPr="004A556F">
        <w:rPr>
          <w:rFonts w:ascii="Times New Roman" w:hAnsi="Times New Roman" w:cs="Times New Roman"/>
        </w:rPr>
        <w:t>МНОГОФУНКЦИОНАЛЬНОГО ЦЕНТРА, А ТАКЖЕ ОРГАНИЗАЦИЙ,</w:t>
      </w:r>
    </w:p>
    <w:p w:rsidR="004A556F" w:rsidRPr="004A556F" w:rsidRDefault="004A556F">
      <w:pPr>
        <w:pStyle w:val="ConsPlusTitle"/>
        <w:jc w:val="center"/>
        <w:rPr>
          <w:rFonts w:ascii="Times New Roman" w:hAnsi="Times New Roman" w:cs="Times New Roman"/>
        </w:rPr>
      </w:pPr>
      <w:proofErr w:type="gramStart"/>
      <w:r w:rsidRPr="004A556F">
        <w:rPr>
          <w:rFonts w:ascii="Times New Roman" w:hAnsi="Times New Roman" w:cs="Times New Roman"/>
        </w:rPr>
        <w:t>ОСУЩЕСТВЛЯЮЩИХ</w:t>
      </w:r>
      <w:proofErr w:type="gramEnd"/>
      <w:r w:rsidRPr="004A556F">
        <w:rPr>
          <w:rFonts w:ascii="Times New Roman" w:hAnsi="Times New Roman" w:cs="Times New Roman"/>
        </w:rPr>
        <w:t xml:space="preserve"> ФУНКЦИИ ПО ПРЕДОСТАВЛЕНИЮ МУНИЦИПАЛЬНОЙ</w:t>
      </w:r>
    </w:p>
    <w:p w:rsidR="004A556F" w:rsidRPr="004A556F" w:rsidRDefault="004A556F">
      <w:pPr>
        <w:pStyle w:val="ConsPlusTitle"/>
        <w:jc w:val="center"/>
        <w:rPr>
          <w:rFonts w:ascii="Times New Roman" w:hAnsi="Times New Roman" w:cs="Times New Roman"/>
        </w:rPr>
      </w:pPr>
      <w:r w:rsidRPr="004A556F">
        <w:rPr>
          <w:rFonts w:ascii="Times New Roman" w:hAnsi="Times New Roman" w:cs="Times New Roman"/>
        </w:rPr>
        <w:t>УСЛУГИ, ИЛИ ИХ РАБОТНИКОВ</w:t>
      </w:r>
    </w:p>
    <w:p w:rsidR="004A556F" w:rsidRPr="004A556F" w:rsidRDefault="004A556F">
      <w:pPr>
        <w:pStyle w:val="ConsPlusNormal"/>
        <w:jc w:val="center"/>
        <w:rPr>
          <w:rFonts w:ascii="Times New Roman" w:hAnsi="Times New Roman" w:cs="Times New Roman"/>
        </w:rPr>
      </w:pPr>
      <w:proofErr w:type="gramStart"/>
      <w:r w:rsidRPr="004A556F">
        <w:rPr>
          <w:rFonts w:ascii="Times New Roman" w:hAnsi="Times New Roman" w:cs="Times New Roman"/>
        </w:rPr>
        <w:t xml:space="preserve">(в ред. </w:t>
      </w:r>
      <w:hyperlink r:id="rId132">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w:t>
      </w:r>
      <w:proofErr w:type="gramEnd"/>
    </w:p>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от 06.03.2019 N 178)</w:t>
      </w: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ind w:firstLine="540"/>
        <w:jc w:val="both"/>
        <w:rPr>
          <w:rFonts w:ascii="Times New Roman" w:hAnsi="Times New Roman" w:cs="Times New Roman"/>
        </w:rPr>
      </w:pPr>
      <w:r w:rsidRPr="004A556F">
        <w:rPr>
          <w:rFonts w:ascii="Times New Roman" w:hAnsi="Times New Roman" w:cs="Times New Roman"/>
        </w:rPr>
        <w:t xml:space="preserve">5.1. </w:t>
      </w:r>
      <w:proofErr w:type="gramStart"/>
      <w:r w:rsidRPr="004A556F">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33">
        <w:r w:rsidRPr="004A556F">
          <w:rPr>
            <w:rFonts w:ascii="Times New Roman" w:hAnsi="Times New Roman" w:cs="Times New Roman"/>
          </w:rPr>
          <w:t>частью 1.1 статьи 16</w:t>
        </w:r>
      </w:hyperlink>
      <w:r w:rsidRPr="004A556F">
        <w:rPr>
          <w:rFonts w:ascii="Times New Roman" w:hAnsi="Times New Roman" w:cs="Times New Roman"/>
        </w:rPr>
        <w:t xml:space="preserve"> Федерального закона от 27.07.2010 N 210-ФЗ "Об </w:t>
      </w:r>
      <w:r w:rsidRPr="004A556F">
        <w:rPr>
          <w:rFonts w:ascii="Times New Roman" w:hAnsi="Times New Roman" w:cs="Times New Roman"/>
        </w:rPr>
        <w:lastRenderedPageBreak/>
        <w:t>организации предоставления государственных и муниципальных услуг", или их работников, в том числе в следующих случаях:</w:t>
      </w:r>
      <w:proofErr w:type="gramEnd"/>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в многофункциональном центре;</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2) нарушение срока предоставления муниципальной услуги. </w:t>
      </w:r>
      <w:proofErr w:type="gramStart"/>
      <w:r w:rsidRPr="004A556F">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4">
        <w:r w:rsidRPr="004A556F">
          <w:rPr>
            <w:rFonts w:ascii="Times New Roman" w:hAnsi="Times New Roman" w:cs="Times New Roman"/>
          </w:rPr>
          <w:t>частью 1.3 статьи 16</w:t>
        </w:r>
      </w:hyperlink>
      <w:r w:rsidRPr="004A556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4A556F" w:rsidRPr="004A556F" w:rsidRDefault="004A556F">
      <w:pPr>
        <w:pStyle w:val="ConsPlusNormal"/>
        <w:spacing w:before="220"/>
        <w:ind w:firstLine="540"/>
        <w:jc w:val="both"/>
        <w:rPr>
          <w:rFonts w:ascii="Times New Roman" w:hAnsi="Times New Roman" w:cs="Times New Roman"/>
        </w:rPr>
      </w:pPr>
      <w:proofErr w:type="gramStart"/>
      <w:r w:rsidRPr="004A556F">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4A556F">
        <w:rPr>
          <w:rFonts w:ascii="Times New Roman" w:hAnsi="Times New Roman" w:cs="Times New Roman"/>
        </w:rPr>
        <w:t xml:space="preserve"> </w:t>
      </w:r>
      <w:proofErr w:type="gramStart"/>
      <w:r w:rsidRPr="004A556F">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5">
        <w:r w:rsidRPr="004A556F">
          <w:rPr>
            <w:rFonts w:ascii="Times New Roman" w:hAnsi="Times New Roman" w:cs="Times New Roman"/>
          </w:rPr>
          <w:t>частью 1.3 статьи 16</w:t>
        </w:r>
      </w:hyperlink>
      <w:r w:rsidRPr="004A556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4A556F" w:rsidRPr="004A556F" w:rsidRDefault="004A556F">
      <w:pPr>
        <w:pStyle w:val="ConsPlusNormal"/>
        <w:spacing w:before="220"/>
        <w:ind w:firstLine="540"/>
        <w:jc w:val="both"/>
        <w:rPr>
          <w:rFonts w:ascii="Times New Roman" w:hAnsi="Times New Roman" w:cs="Times New Roman"/>
        </w:rPr>
      </w:pPr>
      <w:proofErr w:type="gramStart"/>
      <w:r w:rsidRPr="004A556F">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6">
        <w:r w:rsidRPr="004A556F">
          <w:rPr>
            <w:rFonts w:ascii="Times New Roman" w:hAnsi="Times New Roman" w:cs="Times New Roman"/>
          </w:rPr>
          <w:t>частью 1.1 статьи 16</w:t>
        </w:r>
      </w:hyperlink>
      <w:r w:rsidRPr="004A556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A556F">
        <w:rPr>
          <w:rFonts w:ascii="Times New Roman" w:hAnsi="Times New Roman" w:cs="Times New Roman"/>
        </w:rPr>
        <w:t xml:space="preserve"> </w:t>
      </w:r>
      <w:proofErr w:type="gramStart"/>
      <w:r w:rsidRPr="004A556F">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7">
        <w:r w:rsidRPr="004A556F">
          <w:rPr>
            <w:rFonts w:ascii="Times New Roman" w:hAnsi="Times New Roman" w:cs="Times New Roman"/>
          </w:rPr>
          <w:t>частью 1.3 статьи 16</w:t>
        </w:r>
      </w:hyperlink>
      <w:r w:rsidRPr="004A556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4A556F" w:rsidRPr="004A556F" w:rsidRDefault="004A556F">
      <w:pPr>
        <w:pStyle w:val="ConsPlusNormal"/>
        <w:spacing w:before="220"/>
        <w:ind w:firstLine="540"/>
        <w:jc w:val="both"/>
        <w:rPr>
          <w:rFonts w:ascii="Times New Roman" w:hAnsi="Times New Roman" w:cs="Times New Roman"/>
        </w:rPr>
      </w:pPr>
      <w:proofErr w:type="gramStart"/>
      <w:r w:rsidRPr="004A556F">
        <w:rPr>
          <w:rFonts w:ascii="Times New Roman" w:hAnsi="Times New Roman" w:cs="Times New Roman"/>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4A556F">
        <w:rPr>
          <w:rFonts w:ascii="Times New Roman" w:hAnsi="Times New Roman" w:cs="Times New Roman"/>
        </w:rPr>
        <w:t xml:space="preserve"> </w:t>
      </w:r>
      <w:proofErr w:type="gramStart"/>
      <w:r w:rsidRPr="004A556F">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8">
        <w:r w:rsidRPr="004A556F">
          <w:rPr>
            <w:rFonts w:ascii="Times New Roman" w:hAnsi="Times New Roman" w:cs="Times New Roman"/>
          </w:rPr>
          <w:t>частью 1.3 статьи 16</w:t>
        </w:r>
      </w:hyperlink>
      <w:r w:rsidRPr="004A556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4A556F" w:rsidRPr="004A556F" w:rsidRDefault="004A556F">
      <w:pPr>
        <w:pStyle w:val="ConsPlusNormal"/>
        <w:spacing w:before="220"/>
        <w:ind w:firstLine="540"/>
        <w:jc w:val="both"/>
        <w:rPr>
          <w:rFonts w:ascii="Times New Roman" w:hAnsi="Times New Roman" w:cs="Times New Roman"/>
        </w:rPr>
      </w:pPr>
      <w:proofErr w:type="gramStart"/>
      <w:r w:rsidRPr="004A556F">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9">
        <w:r w:rsidRPr="004A556F">
          <w:rPr>
            <w:rFonts w:ascii="Times New Roman" w:hAnsi="Times New Roman" w:cs="Times New Roman"/>
          </w:rPr>
          <w:t>пунктом 4 части 1 статьи 7</w:t>
        </w:r>
      </w:hyperlink>
      <w:r w:rsidRPr="004A556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r w:rsidRPr="004A556F">
        <w:rPr>
          <w:rFonts w:ascii="Times New Roman" w:hAnsi="Times New Roman" w:cs="Times New Roman"/>
        </w:rPr>
        <w:t xml:space="preserve"> </w:t>
      </w:r>
      <w:proofErr w:type="gramStart"/>
      <w:r w:rsidRPr="004A556F">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0">
        <w:r w:rsidRPr="004A556F">
          <w:rPr>
            <w:rFonts w:ascii="Times New Roman" w:hAnsi="Times New Roman" w:cs="Times New Roman"/>
          </w:rPr>
          <w:t>частью 1.3 статьи 16</w:t>
        </w:r>
      </w:hyperlink>
      <w:r w:rsidRPr="004A556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w:t>
      </w:r>
      <w:proofErr w:type="gramEnd"/>
      <w:r w:rsidRPr="004A556F">
        <w:rPr>
          <w:rFonts w:ascii="Times New Roman" w:hAnsi="Times New Roman" w:cs="Times New Roman"/>
        </w:rPr>
        <w:t xml:space="preserve"> услуг".</w:t>
      </w:r>
    </w:p>
    <w:p w:rsidR="004A556F" w:rsidRPr="004A556F" w:rsidRDefault="004A556F">
      <w:pPr>
        <w:pStyle w:val="ConsPlusNormal"/>
        <w:spacing w:before="220"/>
        <w:ind w:firstLine="540"/>
        <w:jc w:val="both"/>
        <w:rPr>
          <w:rFonts w:ascii="Times New Roman" w:hAnsi="Times New Roman" w:cs="Times New Roman"/>
        </w:rPr>
      </w:pPr>
      <w:bookmarkStart w:id="22" w:name="P520"/>
      <w:bookmarkEnd w:id="22"/>
      <w:r w:rsidRPr="004A556F">
        <w:rPr>
          <w:rFonts w:ascii="Times New Roman" w:hAnsi="Times New Roman" w:cs="Times New Roman"/>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начальнику департамента недвижимости. Жалобы на решения руководителя органа, предоставляющего муниципальную услугу, подаются заместителю Мэра Города Томска по экономическому развитию.</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Жалобы на решения и действия (бездействие) работников организаций, предусмотренных </w:t>
      </w:r>
      <w:hyperlink r:id="rId141">
        <w:r w:rsidRPr="004A556F">
          <w:rPr>
            <w:rFonts w:ascii="Times New Roman" w:hAnsi="Times New Roman" w:cs="Times New Roman"/>
          </w:rPr>
          <w:t>частью 1.1 статьи 16</w:t>
        </w:r>
      </w:hyperlink>
      <w:r w:rsidRPr="004A556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Жалоба может быть подана по выбору заявителя: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и органы администрации Города Томска", через многофункциональный центр, через Портал, с использованием информационно-телекоммуникационной сети Интернет.</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(в ред. </w:t>
      </w:r>
      <w:hyperlink r:id="rId142">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07.11.2022 N 995)</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 в письменной форме на бумажном носителе при личном приеме заявителя, посредством </w:t>
      </w:r>
      <w:r w:rsidRPr="004A556F">
        <w:rPr>
          <w:rFonts w:ascii="Times New Roman" w:hAnsi="Times New Roman" w:cs="Times New Roman"/>
        </w:rPr>
        <w:lastRenderedPageBreak/>
        <w:t>почтового отправления;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Жалоба на решения и действия (бездействие) организаций, предусмотренных </w:t>
      </w:r>
      <w:hyperlink r:id="rId143">
        <w:r w:rsidRPr="004A556F">
          <w:rPr>
            <w:rFonts w:ascii="Times New Roman" w:hAnsi="Times New Roman" w:cs="Times New Roman"/>
          </w:rPr>
          <w:t>частью 1.1 статьи 16</w:t>
        </w:r>
      </w:hyperlink>
      <w:r w:rsidRPr="004A556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в электронной форме с использованием информационно-телекоммуникационной сети Интернет, официальных сайтов этих организаций, Портала.</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5.3. </w:t>
      </w:r>
      <w:proofErr w:type="gramStart"/>
      <w:r w:rsidRPr="004A556F">
        <w:rPr>
          <w:rFonts w:ascii="Times New Roman" w:hAnsi="Times New Roman" w:cs="Times New Roman"/>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44">
        <w:r w:rsidRPr="004A556F">
          <w:rPr>
            <w:rFonts w:ascii="Times New Roman" w:hAnsi="Times New Roman" w:cs="Times New Roman"/>
          </w:rPr>
          <w:t>частью 1.1 статьи 16</w:t>
        </w:r>
      </w:hyperlink>
      <w:r w:rsidRPr="004A556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 жалоба заявителя, направленная в письменной форме почтовой связью по адресам, указанным в </w:t>
      </w:r>
      <w:hyperlink w:anchor="P692">
        <w:r w:rsidRPr="004A556F">
          <w:rPr>
            <w:rFonts w:ascii="Times New Roman" w:hAnsi="Times New Roman" w:cs="Times New Roman"/>
          </w:rPr>
          <w:t>приложении 2</w:t>
        </w:r>
      </w:hyperlink>
      <w:r w:rsidRPr="004A556F">
        <w:rPr>
          <w:rFonts w:ascii="Times New Roman" w:hAnsi="Times New Roman" w:cs="Times New Roman"/>
        </w:rPr>
        <w:t xml:space="preserve"> к настоящему административному регламенту;</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w:t>
      </w:r>
      <w:hyperlink w:anchor="P692">
        <w:r w:rsidRPr="004A556F">
          <w:rPr>
            <w:rFonts w:ascii="Times New Roman" w:hAnsi="Times New Roman" w:cs="Times New Roman"/>
          </w:rPr>
          <w:t>приложении 2</w:t>
        </w:r>
      </w:hyperlink>
      <w:r w:rsidRPr="004A556F">
        <w:rPr>
          <w:rFonts w:ascii="Times New Roman" w:hAnsi="Times New Roman" w:cs="Times New Roman"/>
        </w:rPr>
        <w:t xml:space="preserve"> к настоящему административному регламенту;</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жалоба заявителя в письменной форме, поданная в ходе личного приема;</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 жалоба заявителя, направленная в организации, предусмотренные </w:t>
      </w:r>
      <w:hyperlink r:id="rId145">
        <w:r w:rsidRPr="004A556F">
          <w:rPr>
            <w:rFonts w:ascii="Times New Roman" w:hAnsi="Times New Roman" w:cs="Times New Roman"/>
          </w:rPr>
          <w:t>частью 1.1 статьи 16</w:t>
        </w:r>
      </w:hyperlink>
      <w:r w:rsidRPr="004A556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5.4. Жалоба заявителя должна содержать следующую информацию:</w:t>
      </w:r>
    </w:p>
    <w:p w:rsidR="004A556F" w:rsidRPr="004A556F" w:rsidRDefault="004A556F">
      <w:pPr>
        <w:pStyle w:val="ConsPlusNormal"/>
        <w:spacing w:before="220"/>
        <w:ind w:firstLine="540"/>
        <w:jc w:val="both"/>
        <w:rPr>
          <w:rFonts w:ascii="Times New Roman" w:hAnsi="Times New Roman" w:cs="Times New Roman"/>
        </w:rPr>
      </w:pPr>
      <w:proofErr w:type="gramStart"/>
      <w:r w:rsidRPr="004A556F">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46">
        <w:r w:rsidRPr="004A556F">
          <w:rPr>
            <w:rFonts w:ascii="Times New Roman" w:hAnsi="Times New Roman" w:cs="Times New Roman"/>
          </w:rPr>
          <w:t>частью 1.1 статьи 16</w:t>
        </w:r>
      </w:hyperlink>
      <w:r w:rsidRPr="004A556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4A556F" w:rsidRPr="004A556F" w:rsidRDefault="004A556F">
      <w:pPr>
        <w:pStyle w:val="ConsPlusNormal"/>
        <w:spacing w:before="220"/>
        <w:ind w:firstLine="540"/>
        <w:jc w:val="both"/>
        <w:rPr>
          <w:rFonts w:ascii="Times New Roman" w:hAnsi="Times New Roman" w:cs="Times New Roman"/>
        </w:rPr>
      </w:pPr>
      <w:proofErr w:type="gramStart"/>
      <w:r w:rsidRPr="004A556F">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47">
        <w:r w:rsidRPr="004A556F">
          <w:rPr>
            <w:rFonts w:ascii="Times New Roman" w:hAnsi="Times New Roman" w:cs="Times New Roman"/>
          </w:rPr>
          <w:t>частью 1.1 статьи 16</w:t>
        </w:r>
      </w:hyperlink>
      <w:r w:rsidRPr="004A556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4A556F" w:rsidRPr="004A556F" w:rsidRDefault="004A556F">
      <w:pPr>
        <w:pStyle w:val="ConsPlusNormal"/>
        <w:spacing w:before="220"/>
        <w:ind w:firstLine="540"/>
        <w:jc w:val="both"/>
        <w:rPr>
          <w:rFonts w:ascii="Times New Roman" w:hAnsi="Times New Roman" w:cs="Times New Roman"/>
        </w:rPr>
      </w:pPr>
      <w:proofErr w:type="gramStart"/>
      <w:r w:rsidRPr="004A556F">
        <w:rPr>
          <w:rFonts w:ascii="Times New Roman" w:hAnsi="Times New Roman" w:cs="Times New Roman"/>
        </w:rPr>
        <w:t xml:space="preserve">4) доводы, на основании которых заявитель не согласен с решением и действием </w:t>
      </w:r>
      <w:r w:rsidRPr="004A556F">
        <w:rPr>
          <w:rFonts w:ascii="Times New Roman" w:hAnsi="Times New Roman" w:cs="Times New Roman"/>
        </w:rPr>
        <w:lastRenderedPageBreak/>
        <w:t xml:space="preserve">(бездействием)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48">
        <w:r w:rsidRPr="004A556F">
          <w:rPr>
            <w:rFonts w:ascii="Times New Roman" w:hAnsi="Times New Roman" w:cs="Times New Roman"/>
          </w:rPr>
          <w:t>частью 1.1 статьи 16</w:t>
        </w:r>
      </w:hyperlink>
      <w:r w:rsidRPr="004A556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5.5. Запись заявителей на личный прием к начальнику департамента недвижимости осуществляется при личном обращении по адресам, указанным в </w:t>
      </w:r>
      <w:hyperlink w:anchor="P692">
        <w:r w:rsidRPr="004A556F">
          <w:rPr>
            <w:rFonts w:ascii="Times New Roman" w:hAnsi="Times New Roman" w:cs="Times New Roman"/>
          </w:rPr>
          <w:t>приложении 2</w:t>
        </w:r>
      </w:hyperlink>
      <w:r w:rsidRPr="004A556F">
        <w:rPr>
          <w:rFonts w:ascii="Times New Roman" w:hAnsi="Times New Roman" w:cs="Times New Roman"/>
        </w:rPr>
        <w:t xml:space="preserve">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департамента недвижимости.</w:t>
      </w:r>
    </w:p>
    <w:p w:rsidR="004A556F" w:rsidRPr="004A556F" w:rsidRDefault="004A556F">
      <w:pPr>
        <w:pStyle w:val="ConsPlusNormal"/>
        <w:spacing w:before="220"/>
        <w:ind w:firstLine="540"/>
        <w:jc w:val="both"/>
        <w:rPr>
          <w:rFonts w:ascii="Times New Roman" w:hAnsi="Times New Roman" w:cs="Times New Roman"/>
        </w:rPr>
      </w:pPr>
      <w:proofErr w:type="gramStart"/>
      <w:r w:rsidRPr="004A556F">
        <w:rPr>
          <w:rFonts w:ascii="Times New Roman" w:hAnsi="Times New Roman" w:cs="Times New Roman"/>
        </w:rPr>
        <w:t xml:space="preserve">При обжаловании заместителю Мэра Города Томска по экономическому развитию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граждан/отдел по работе с обращениями юридических лиц комитета по общим вопросам администрации Города Томска (информация о месте нахождения, графике работы, справочные телефоны содержатся в </w:t>
      </w:r>
      <w:hyperlink w:anchor="P692">
        <w:r w:rsidRPr="004A556F">
          <w:rPr>
            <w:rFonts w:ascii="Times New Roman" w:hAnsi="Times New Roman" w:cs="Times New Roman"/>
          </w:rPr>
          <w:t>приложении 2</w:t>
        </w:r>
      </w:hyperlink>
      <w:r w:rsidRPr="004A556F">
        <w:rPr>
          <w:rFonts w:ascii="Times New Roman" w:hAnsi="Times New Roman" w:cs="Times New Roman"/>
        </w:rPr>
        <w:t xml:space="preserve"> к настоящему административному регламенту) (далее - отдел по</w:t>
      </w:r>
      <w:proofErr w:type="gramEnd"/>
      <w:r w:rsidRPr="004A556F">
        <w:rPr>
          <w:rFonts w:ascii="Times New Roman" w:hAnsi="Times New Roman" w:cs="Times New Roman"/>
        </w:rPr>
        <w:t xml:space="preserve"> работе с обращениями).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Запись заявителей на личный прием к заместителю Мэра Города по экономическому развитию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по адресам, указанным в </w:t>
      </w:r>
      <w:hyperlink w:anchor="P692">
        <w:r w:rsidRPr="004A556F">
          <w:rPr>
            <w:rFonts w:ascii="Times New Roman" w:hAnsi="Times New Roman" w:cs="Times New Roman"/>
          </w:rPr>
          <w:t>приложении 2</w:t>
        </w:r>
      </w:hyperlink>
      <w:r w:rsidRPr="004A556F">
        <w:rPr>
          <w:rFonts w:ascii="Times New Roman" w:hAnsi="Times New Roman" w:cs="Times New Roman"/>
        </w:rPr>
        <w:t xml:space="preserve"> к настоящему административному регламенту, и информационных стендах департамента недвижимости.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5.6. </w:t>
      </w:r>
      <w:proofErr w:type="gramStart"/>
      <w:r w:rsidRPr="004A556F">
        <w:rPr>
          <w:rFonts w:ascii="Times New Roman" w:hAnsi="Times New Roman" w:cs="Times New Roman"/>
        </w:rPr>
        <w:t xml:space="preserve">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49">
        <w:r w:rsidRPr="004A556F">
          <w:rPr>
            <w:rFonts w:ascii="Times New Roman" w:hAnsi="Times New Roman" w:cs="Times New Roman"/>
          </w:rPr>
          <w:t>частью 1.1 статьи 16</w:t>
        </w:r>
      </w:hyperlink>
      <w:r w:rsidRPr="004A556F">
        <w:rPr>
          <w:rFonts w:ascii="Times New Roman" w:hAnsi="Times New Roman" w:cs="Times New Roman"/>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A556F">
        <w:rPr>
          <w:rFonts w:ascii="Times New Roman" w:hAnsi="Times New Roman" w:cs="Times New Roman"/>
        </w:rPr>
        <w:t xml:space="preserve"> исправлений - не позднее 5 (пяти) рабочих дней со дня ее регистрации.</w:t>
      </w:r>
    </w:p>
    <w:p w:rsidR="004A556F" w:rsidRPr="004A556F" w:rsidRDefault="004A556F">
      <w:pPr>
        <w:pStyle w:val="ConsPlusNormal"/>
        <w:spacing w:before="220"/>
        <w:ind w:firstLine="540"/>
        <w:jc w:val="both"/>
        <w:rPr>
          <w:rFonts w:ascii="Times New Roman" w:hAnsi="Times New Roman" w:cs="Times New Roman"/>
        </w:rPr>
      </w:pPr>
      <w:bookmarkStart w:id="23" w:name="P548"/>
      <w:bookmarkEnd w:id="23"/>
      <w:r w:rsidRPr="004A556F">
        <w:rPr>
          <w:rFonts w:ascii="Times New Roman" w:hAnsi="Times New Roman" w:cs="Times New Roman"/>
        </w:rPr>
        <w:t>5.7. По результатам рассмотрения жалобы принимается одно из следующих решений:</w:t>
      </w:r>
    </w:p>
    <w:p w:rsidR="004A556F" w:rsidRPr="004A556F" w:rsidRDefault="004A556F">
      <w:pPr>
        <w:pStyle w:val="ConsPlusNormal"/>
        <w:spacing w:before="220"/>
        <w:ind w:firstLine="540"/>
        <w:jc w:val="both"/>
        <w:rPr>
          <w:rFonts w:ascii="Times New Roman" w:hAnsi="Times New Roman" w:cs="Times New Roman"/>
        </w:rPr>
      </w:pPr>
      <w:proofErr w:type="gramStart"/>
      <w:r w:rsidRPr="004A556F">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в удовлетворении жалобы отказывается.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4A556F" w:rsidRPr="004A556F" w:rsidRDefault="004A556F">
      <w:pPr>
        <w:pStyle w:val="ConsPlusNormal"/>
        <w:spacing w:before="220"/>
        <w:ind w:firstLine="540"/>
        <w:jc w:val="both"/>
        <w:rPr>
          <w:rFonts w:ascii="Times New Roman" w:hAnsi="Times New Roman" w:cs="Times New Roman"/>
        </w:rPr>
      </w:pPr>
      <w:bookmarkStart w:id="24" w:name="P552"/>
      <w:bookmarkEnd w:id="24"/>
      <w:r w:rsidRPr="004A556F">
        <w:rPr>
          <w:rFonts w:ascii="Times New Roman" w:hAnsi="Times New Roman" w:cs="Times New Roman"/>
        </w:rPr>
        <w:t xml:space="preserve">5.8. Не позднее дня, следующего за днем принятия решения, указанного в </w:t>
      </w:r>
      <w:hyperlink w:anchor="P548">
        <w:r w:rsidRPr="004A556F">
          <w:rPr>
            <w:rFonts w:ascii="Times New Roman" w:hAnsi="Times New Roman" w:cs="Times New Roman"/>
          </w:rPr>
          <w:t>пункте 5.7</w:t>
        </w:r>
      </w:hyperlink>
      <w:r w:rsidRPr="004A556F">
        <w:rPr>
          <w:rFonts w:ascii="Times New Roman" w:hAnsi="Times New Roman" w:cs="Times New Roman"/>
        </w:rPr>
        <w:t xml:space="preserve">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5.9. </w:t>
      </w:r>
      <w:proofErr w:type="gramStart"/>
      <w:r w:rsidRPr="004A556F">
        <w:rPr>
          <w:rFonts w:ascii="Times New Roman" w:hAnsi="Times New Roman" w:cs="Times New Roman"/>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w:t>
      </w:r>
      <w:r w:rsidRPr="004A556F">
        <w:rPr>
          <w:rFonts w:ascii="Times New Roman" w:hAnsi="Times New Roman" w:cs="Times New Roman"/>
        </w:rPr>
        <w:lastRenderedPageBreak/>
        <w:t xml:space="preserve">многофункциональным центром либо организацией, предусмотренной </w:t>
      </w:r>
      <w:hyperlink r:id="rId150">
        <w:r w:rsidRPr="004A556F">
          <w:rPr>
            <w:rFonts w:ascii="Times New Roman" w:hAnsi="Times New Roman" w:cs="Times New Roman"/>
          </w:rPr>
          <w:t>частью 1.1 статьи 16</w:t>
        </w:r>
      </w:hyperlink>
      <w:r w:rsidRPr="004A556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4A556F">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5.10. В случае признания </w:t>
      </w:r>
      <w:proofErr w:type="gramStart"/>
      <w:r w:rsidRPr="004A556F">
        <w:rPr>
          <w:rFonts w:ascii="Times New Roman" w:hAnsi="Times New Roman" w:cs="Times New Roman"/>
        </w:rPr>
        <w:t>жалобы</w:t>
      </w:r>
      <w:proofErr w:type="gramEnd"/>
      <w:r w:rsidRPr="004A556F">
        <w:rPr>
          <w:rFonts w:ascii="Times New Roman" w:hAnsi="Times New Roman" w:cs="Times New Roman"/>
        </w:rPr>
        <w:t xml:space="preserve"> не подлежащей удовлетворению в ответе заявителю, указанном в </w:t>
      </w:r>
      <w:hyperlink w:anchor="P552">
        <w:r w:rsidRPr="004A556F">
          <w:rPr>
            <w:rFonts w:ascii="Times New Roman" w:hAnsi="Times New Roman" w:cs="Times New Roman"/>
          </w:rPr>
          <w:t>пункте 5.8</w:t>
        </w:r>
      </w:hyperlink>
      <w:r w:rsidRPr="004A556F">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5.11. В случае установления в ходе или по результатам </w:t>
      </w:r>
      <w:proofErr w:type="gramStart"/>
      <w:r w:rsidRPr="004A556F">
        <w:rPr>
          <w:rFonts w:ascii="Times New Roman" w:hAnsi="Times New Roman" w:cs="Times New Roman"/>
        </w:rPr>
        <w:t>рассмотрения жалобы признаков состава административного правонарушения</w:t>
      </w:r>
      <w:proofErr w:type="gramEnd"/>
      <w:r w:rsidRPr="004A556F">
        <w:rPr>
          <w:rFonts w:ascii="Times New Roman" w:hAnsi="Times New Roman" w:cs="Times New Roman"/>
        </w:rPr>
        <w:t xml:space="preserve"> или преступления лицо, наделенное полномочиями по рассмотрению жалоб в соответствии с </w:t>
      </w:r>
      <w:hyperlink w:anchor="P520">
        <w:r w:rsidRPr="004A556F">
          <w:rPr>
            <w:rFonts w:ascii="Times New Roman" w:hAnsi="Times New Roman" w:cs="Times New Roman"/>
          </w:rPr>
          <w:t>пунктом 5.2</w:t>
        </w:r>
      </w:hyperlink>
      <w:r w:rsidRPr="004A556F">
        <w:rPr>
          <w:rFonts w:ascii="Times New Roman" w:hAnsi="Times New Roman" w:cs="Times New Roman"/>
        </w:rPr>
        <w:t xml:space="preserve"> настоящего административного регламента, незамедлительно направляют имеющиеся материалы в органы прокуратуры.</w:t>
      </w: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jc w:val="right"/>
        <w:outlineLvl w:val="1"/>
        <w:rPr>
          <w:rFonts w:ascii="Times New Roman" w:hAnsi="Times New Roman" w:cs="Times New Roman"/>
        </w:rPr>
      </w:pPr>
      <w:r w:rsidRPr="004A556F">
        <w:rPr>
          <w:rFonts w:ascii="Times New Roman" w:hAnsi="Times New Roman" w:cs="Times New Roman"/>
        </w:rPr>
        <w:t>Приложение 1</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к административному регламенту</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предоставления муниципальной услуги "Выдача разрешений</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на установку и эксплуатацию рекламных конструкций</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на территории муниципального образования "Город Томск",</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аннулирование разрешений на установку и эксплуатацию</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рекламных конструкций"</w:t>
      </w:r>
    </w:p>
    <w:p w:rsidR="004A556F" w:rsidRPr="004A556F" w:rsidRDefault="004A556F">
      <w:pPr>
        <w:pStyle w:val="ConsPlusNormal"/>
        <w:jc w:val="both"/>
        <w:rPr>
          <w:rFonts w:ascii="Times New Roman" w:hAnsi="Times New Roman" w:cs="Times New Roman"/>
        </w:rPr>
      </w:pPr>
    </w:p>
    <w:p w:rsidR="004A556F" w:rsidRPr="004A556F" w:rsidRDefault="004A556F">
      <w:pPr>
        <w:pStyle w:val="ConsPlusTitle"/>
        <w:jc w:val="center"/>
        <w:rPr>
          <w:rFonts w:ascii="Times New Roman" w:hAnsi="Times New Roman" w:cs="Times New Roman"/>
        </w:rPr>
      </w:pPr>
      <w:bookmarkStart w:id="25" w:name="P569"/>
      <w:bookmarkEnd w:id="25"/>
      <w:r w:rsidRPr="004A556F">
        <w:rPr>
          <w:rFonts w:ascii="Times New Roman" w:hAnsi="Times New Roman" w:cs="Times New Roman"/>
        </w:rPr>
        <w:t>БЛОК-СХЕМА</w:t>
      </w:r>
    </w:p>
    <w:p w:rsidR="004A556F" w:rsidRPr="004A556F" w:rsidRDefault="004A556F">
      <w:pPr>
        <w:pStyle w:val="ConsPlusTitle"/>
        <w:jc w:val="center"/>
        <w:rPr>
          <w:rFonts w:ascii="Times New Roman" w:hAnsi="Times New Roman" w:cs="Times New Roman"/>
        </w:rPr>
      </w:pPr>
      <w:r w:rsidRPr="004A556F">
        <w:rPr>
          <w:rFonts w:ascii="Times New Roman" w:hAnsi="Times New Roman" w:cs="Times New Roman"/>
        </w:rPr>
        <w:t>ПРЕДОСТАВЛЕНИЯ МУНИЦИПАЛЬНОЙ УСЛУГИ "ВЫДАЧА РАЗРЕШЕНИЙ</w:t>
      </w:r>
    </w:p>
    <w:p w:rsidR="004A556F" w:rsidRPr="004A556F" w:rsidRDefault="004A556F">
      <w:pPr>
        <w:pStyle w:val="ConsPlusTitle"/>
        <w:jc w:val="center"/>
        <w:rPr>
          <w:rFonts w:ascii="Times New Roman" w:hAnsi="Times New Roman" w:cs="Times New Roman"/>
        </w:rPr>
      </w:pPr>
      <w:r w:rsidRPr="004A556F">
        <w:rPr>
          <w:rFonts w:ascii="Times New Roman" w:hAnsi="Times New Roman" w:cs="Times New Roman"/>
        </w:rPr>
        <w:t>НА УСТАНОВКУ И ЭКСПЛУАТАЦИЮ РЕКЛАМНЫХ КОНСТРУКЦИЙ</w:t>
      </w:r>
    </w:p>
    <w:p w:rsidR="004A556F" w:rsidRPr="004A556F" w:rsidRDefault="004A556F">
      <w:pPr>
        <w:pStyle w:val="ConsPlusTitle"/>
        <w:jc w:val="center"/>
        <w:rPr>
          <w:rFonts w:ascii="Times New Roman" w:hAnsi="Times New Roman" w:cs="Times New Roman"/>
        </w:rPr>
      </w:pPr>
      <w:r w:rsidRPr="004A556F">
        <w:rPr>
          <w:rFonts w:ascii="Times New Roman" w:hAnsi="Times New Roman" w:cs="Times New Roman"/>
        </w:rPr>
        <w:t>НА ТЕРРИТОРИИ МУНИЦИПАЛЬНОГО ОБРАЗОВАНИЯ "ГОРОД ТОМСК",</w:t>
      </w:r>
    </w:p>
    <w:p w:rsidR="004A556F" w:rsidRPr="004A556F" w:rsidRDefault="004A556F">
      <w:pPr>
        <w:pStyle w:val="ConsPlusTitle"/>
        <w:jc w:val="center"/>
        <w:rPr>
          <w:rFonts w:ascii="Times New Roman" w:hAnsi="Times New Roman" w:cs="Times New Roman"/>
        </w:rPr>
      </w:pPr>
      <w:r w:rsidRPr="004A556F">
        <w:rPr>
          <w:rFonts w:ascii="Times New Roman" w:hAnsi="Times New Roman" w:cs="Times New Roman"/>
        </w:rPr>
        <w:t>АННУЛИРОВАНИЕ РАЗРЕШЕНИЙ НА УСТАНОВКУ И ЭКСПЛУАТАЦИЮ</w:t>
      </w:r>
    </w:p>
    <w:p w:rsidR="004A556F" w:rsidRPr="004A556F" w:rsidRDefault="004A556F">
      <w:pPr>
        <w:pStyle w:val="ConsPlusTitle"/>
        <w:jc w:val="center"/>
        <w:rPr>
          <w:rFonts w:ascii="Times New Roman" w:hAnsi="Times New Roman" w:cs="Times New Roman"/>
        </w:rPr>
      </w:pPr>
      <w:r w:rsidRPr="004A556F">
        <w:rPr>
          <w:rFonts w:ascii="Times New Roman" w:hAnsi="Times New Roman" w:cs="Times New Roman"/>
        </w:rPr>
        <w:t>РЕКЛАМНЫХ КОНСТРУКЦИЙ"</w:t>
      </w:r>
    </w:p>
    <w:p w:rsidR="004A556F" w:rsidRPr="004A556F" w:rsidRDefault="004A556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556F" w:rsidRPr="004A556F">
        <w:tc>
          <w:tcPr>
            <w:tcW w:w="60" w:type="dxa"/>
            <w:tcBorders>
              <w:top w:val="nil"/>
              <w:left w:val="nil"/>
              <w:bottom w:val="nil"/>
              <w:right w:val="nil"/>
            </w:tcBorders>
            <w:shd w:val="clear" w:color="auto" w:fill="CED3F1"/>
            <w:tcMar>
              <w:top w:w="0" w:type="dxa"/>
              <w:left w:w="0" w:type="dxa"/>
              <w:bottom w:w="0" w:type="dxa"/>
              <w:right w:w="0" w:type="dxa"/>
            </w:tcMar>
          </w:tcPr>
          <w:p w:rsidR="004A556F" w:rsidRPr="004A556F" w:rsidRDefault="004A556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A556F" w:rsidRPr="004A556F" w:rsidRDefault="004A556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Список изменяющих документов</w:t>
            </w:r>
          </w:p>
          <w:p w:rsidR="004A556F" w:rsidRPr="004A556F" w:rsidRDefault="004A556F">
            <w:pPr>
              <w:pStyle w:val="ConsPlusNormal"/>
              <w:jc w:val="center"/>
              <w:rPr>
                <w:rFonts w:ascii="Times New Roman" w:hAnsi="Times New Roman" w:cs="Times New Roman"/>
              </w:rPr>
            </w:pPr>
            <w:proofErr w:type="gramStart"/>
            <w:r w:rsidRPr="004A556F">
              <w:rPr>
                <w:rFonts w:ascii="Times New Roman" w:hAnsi="Times New Roman" w:cs="Times New Roman"/>
              </w:rPr>
              <w:t xml:space="preserve">(в ред. </w:t>
            </w:r>
            <w:hyperlink r:id="rId151">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w:t>
            </w:r>
            <w:proofErr w:type="gramEnd"/>
          </w:p>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от 07.06.2023 N 448)</w:t>
            </w:r>
          </w:p>
        </w:tc>
        <w:tc>
          <w:tcPr>
            <w:tcW w:w="113" w:type="dxa"/>
            <w:tcBorders>
              <w:top w:val="nil"/>
              <w:left w:val="nil"/>
              <w:bottom w:val="nil"/>
              <w:right w:val="nil"/>
            </w:tcBorders>
            <w:shd w:val="clear" w:color="auto" w:fill="F4F3F8"/>
            <w:tcMar>
              <w:top w:w="0" w:type="dxa"/>
              <w:left w:w="0" w:type="dxa"/>
              <w:bottom w:w="0" w:type="dxa"/>
              <w:right w:w="0" w:type="dxa"/>
            </w:tcMar>
          </w:tcPr>
          <w:p w:rsidR="004A556F" w:rsidRPr="004A556F" w:rsidRDefault="004A556F">
            <w:pPr>
              <w:pStyle w:val="ConsPlusNormal"/>
              <w:rPr>
                <w:rFonts w:ascii="Times New Roman" w:hAnsi="Times New Roman" w:cs="Times New Roman"/>
              </w:rPr>
            </w:pPr>
          </w:p>
        </w:tc>
      </w:tr>
    </w:tbl>
    <w:p w:rsidR="004A556F" w:rsidRPr="004A556F" w:rsidRDefault="004A556F">
      <w:pPr>
        <w:pStyle w:val="ConsPlusNormal"/>
        <w:jc w:val="both"/>
        <w:rPr>
          <w:rFonts w:ascii="Times New Roman" w:hAnsi="Times New Roman" w:cs="Times New Roman"/>
        </w:rPr>
      </w:pP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│Обращение заявителя с заявлением о предоставлении муниципальной услуги и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прилагаемыми документами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v</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           Прием и регистрация запроса заявителя: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 - при личном обращении или почтовой связью - 1 </w:t>
      </w:r>
      <w:proofErr w:type="gramStart"/>
      <w:r w:rsidRPr="004A556F">
        <w:rPr>
          <w:rFonts w:ascii="Times New Roman" w:hAnsi="Times New Roman" w:cs="Times New Roman"/>
        </w:rPr>
        <w:t>календарный</w:t>
      </w:r>
      <w:proofErr w:type="gramEnd"/>
      <w:r w:rsidRPr="004A556F">
        <w:rPr>
          <w:rFonts w:ascii="Times New Roman" w:hAnsi="Times New Roman" w:cs="Times New Roman"/>
        </w:rPr>
        <w:t xml:space="preserve">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                            день;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 - при направлении запроса заявителя посредством Портала - 1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                        рабочий день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v</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Проверка поступившего запроса заявителя на предмет соответствия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lastRenderedPageBreak/>
        <w:t>│требованиям административного регламента и наличия (отсутствия) оснований│</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для отказа в предоставлении муниципальной услуги: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при личном обращении или почтовой связью - 5 календарных дней, а </w:t>
      </w:r>
      <w:proofErr w:type="gramStart"/>
      <w:r w:rsidRPr="004A556F">
        <w:rPr>
          <w:rFonts w:ascii="Times New Roman" w:hAnsi="Times New Roman" w:cs="Times New Roman"/>
        </w:rPr>
        <w:t>в</w:t>
      </w:r>
      <w:proofErr w:type="gramEnd"/>
      <w:r w:rsidRPr="004A556F">
        <w:rPr>
          <w:rFonts w:ascii="Times New Roman" w:hAnsi="Times New Roman" w:cs="Times New Roman"/>
        </w:rPr>
        <w:t xml:space="preserve">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w:t>
      </w:r>
      <w:proofErr w:type="gramStart"/>
      <w:r w:rsidRPr="004A556F">
        <w:rPr>
          <w:rFonts w:ascii="Times New Roman" w:hAnsi="Times New Roman" w:cs="Times New Roman"/>
        </w:rPr>
        <w:t>случае</w:t>
      </w:r>
      <w:proofErr w:type="gramEnd"/>
      <w:r w:rsidRPr="004A556F">
        <w:rPr>
          <w:rFonts w:ascii="Times New Roman" w:hAnsi="Times New Roman" w:cs="Times New Roman"/>
        </w:rPr>
        <w:t xml:space="preserve"> поступления запроса заявителя на установку и эксплуатацию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│рекламной конструкции или об аннулировании разрешения на установку и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эксплуатацию рекламной конструкции в месте, определенном Схемой и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Договором, - 2 </w:t>
      </w:r>
      <w:proofErr w:type="gramStart"/>
      <w:r w:rsidRPr="004A556F">
        <w:rPr>
          <w:rFonts w:ascii="Times New Roman" w:hAnsi="Times New Roman" w:cs="Times New Roman"/>
        </w:rPr>
        <w:t>календарных</w:t>
      </w:r>
      <w:proofErr w:type="gramEnd"/>
      <w:r w:rsidRPr="004A556F">
        <w:rPr>
          <w:rFonts w:ascii="Times New Roman" w:hAnsi="Times New Roman" w:cs="Times New Roman"/>
        </w:rPr>
        <w:t xml:space="preserve"> дня;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 при поступлении запроса заявителя в электронной форме посредством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Портала: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а) в случае поступления запроса на установку и эксплуатацию </w:t>
      </w:r>
      <w:proofErr w:type="gramStart"/>
      <w:r w:rsidRPr="004A556F">
        <w:rPr>
          <w:rFonts w:ascii="Times New Roman" w:hAnsi="Times New Roman" w:cs="Times New Roman"/>
        </w:rPr>
        <w:t>рекламной</w:t>
      </w:r>
      <w:proofErr w:type="gramEnd"/>
      <w:r w:rsidRPr="004A556F">
        <w:rPr>
          <w:rFonts w:ascii="Times New Roman" w:hAnsi="Times New Roman" w:cs="Times New Roman"/>
        </w:rPr>
        <w:t xml:space="preserve">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конструкции - 8 рабочих дней;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│б) в случае поступления запроса на аннулирование разрешения на установку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и эксплуатацию рекламной конструкции - 3 рабочих дня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v                         </w:t>
      </w:r>
      <w:proofErr w:type="spellStart"/>
      <w:r w:rsidRPr="004A556F">
        <w:rPr>
          <w:rFonts w:ascii="Times New Roman" w:hAnsi="Times New Roman" w:cs="Times New Roman"/>
        </w:rPr>
        <w:t>v</w:t>
      </w:r>
      <w:proofErr w:type="spellEnd"/>
      <w:r w:rsidRPr="004A556F">
        <w:rPr>
          <w:rFonts w:ascii="Times New Roman" w:hAnsi="Times New Roman" w:cs="Times New Roman"/>
        </w:rPr>
        <w:t xml:space="preserve">                        </w:t>
      </w:r>
      <w:proofErr w:type="spellStart"/>
      <w:r w:rsidRPr="004A556F">
        <w:rPr>
          <w:rFonts w:ascii="Times New Roman" w:hAnsi="Times New Roman" w:cs="Times New Roman"/>
        </w:rPr>
        <w:t>v</w:t>
      </w:r>
      <w:proofErr w:type="spellEnd"/>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│Подготовка разрешения │ │ Подготовка решения об │ │Подготовка решения </w:t>
      </w:r>
      <w:proofErr w:type="gramStart"/>
      <w:r w:rsidRPr="004A556F">
        <w:rPr>
          <w:rFonts w:ascii="Times New Roman" w:hAnsi="Times New Roman" w:cs="Times New Roman"/>
        </w:rPr>
        <w:t>об</w:t>
      </w:r>
      <w:proofErr w:type="gramEnd"/>
      <w:r w:rsidRPr="004A556F">
        <w:rPr>
          <w:rFonts w:ascii="Times New Roman" w:hAnsi="Times New Roman" w:cs="Times New Roman"/>
        </w:rPr>
        <w:t xml:space="preserve">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на установку и    │ │</w:t>
      </w:r>
      <w:proofErr w:type="gramStart"/>
      <w:r w:rsidRPr="004A556F">
        <w:rPr>
          <w:rFonts w:ascii="Times New Roman" w:hAnsi="Times New Roman" w:cs="Times New Roman"/>
        </w:rPr>
        <w:t>отказе</w:t>
      </w:r>
      <w:proofErr w:type="gramEnd"/>
      <w:r w:rsidRPr="004A556F">
        <w:rPr>
          <w:rFonts w:ascii="Times New Roman" w:hAnsi="Times New Roman" w:cs="Times New Roman"/>
        </w:rPr>
        <w:t xml:space="preserve"> в предоставлении│ │    аннулировании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│эксплуатацию рекламной│ │ муниципальной услуги: │ │    разрешения </w:t>
      </w:r>
      <w:proofErr w:type="gramStart"/>
      <w:r w:rsidRPr="004A556F">
        <w:rPr>
          <w:rFonts w:ascii="Times New Roman" w:hAnsi="Times New Roman" w:cs="Times New Roman"/>
        </w:rPr>
        <w:t>на</w:t>
      </w:r>
      <w:proofErr w:type="gramEnd"/>
      <w:r w:rsidRPr="004A556F">
        <w:rPr>
          <w:rFonts w:ascii="Times New Roman" w:hAnsi="Times New Roman" w:cs="Times New Roman"/>
        </w:rPr>
        <w:t xml:space="preserve">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конструкции:     │ │- при личном обращении │ │     установку и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при личном обращении│ │          или          │ │эксплуатацию </w:t>
      </w:r>
      <w:proofErr w:type="gramStart"/>
      <w:r w:rsidRPr="004A556F">
        <w:rPr>
          <w:rFonts w:ascii="Times New Roman" w:hAnsi="Times New Roman" w:cs="Times New Roman"/>
        </w:rPr>
        <w:t>рекламной</w:t>
      </w:r>
      <w:proofErr w:type="gramEnd"/>
      <w:r w:rsidRPr="004A556F">
        <w:rPr>
          <w:rFonts w:ascii="Times New Roman" w:hAnsi="Times New Roman" w:cs="Times New Roman"/>
        </w:rPr>
        <w:t>│</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│или почтовой связью - │ │почтовой связью - 20   │ │     конструкции: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│49 календарных дней, а│ │календарных дней, а </w:t>
      </w:r>
      <w:proofErr w:type="gramStart"/>
      <w:r w:rsidRPr="004A556F">
        <w:rPr>
          <w:rFonts w:ascii="Times New Roman" w:hAnsi="Times New Roman" w:cs="Times New Roman"/>
        </w:rPr>
        <w:t>на</w:t>
      </w:r>
      <w:proofErr w:type="gramEnd"/>
      <w:r w:rsidRPr="004A556F">
        <w:rPr>
          <w:rFonts w:ascii="Times New Roman" w:hAnsi="Times New Roman" w:cs="Times New Roman"/>
        </w:rPr>
        <w:t xml:space="preserve"> │ │- при личном обращении│</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│на запрос </w:t>
      </w:r>
      <w:proofErr w:type="gramStart"/>
      <w:r w:rsidRPr="004A556F">
        <w:rPr>
          <w:rFonts w:ascii="Times New Roman" w:hAnsi="Times New Roman" w:cs="Times New Roman"/>
        </w:rPr>
        <w:t>заявителя</w:t>
      </w:r>
      <w:proofErr w:type="gramEnd"/>
      <w:r w:rsidRPr="004A556F">
        <w:rPr>
          <w:rFonts w:ascii="Times New Roman" w:hAnsi="Times New Roman" w:cs="Times New Roman"/>
        </w:rPr>
        <w:t xml:space="preserve"> на│ │  запрос заявителя на  │ │или почтовой связью -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установку и      │ │      установку и      │ │          20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│эксплуатацию </w:t>
      </w:r>
      <w:proofErr w:type="gramStart"/>
      <w:r w:rsidRPr="004A556F">
        <w:rPr>
          <w:rFonts w:ascii="Times New Roman" w:hAnsi="Times New Roman" w:cs="Times New Roman"/>
        </w:rPr>
        <w:t>рекламной</w:t>
      </w:r>
      <w:proofErr w:type="gramEnd"/>
      <w:r w:rsidRPr="004A556F">
        <w:rPr>
          <w:rFonts w:ascii="Times New Roman" w:hAnsi="Times New Roman" w:cs="Times New Roman"/>
        </w:rPr>
        <w:t>│ │эксплуатацию рекламной │ │календарных дней, а на│</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конструкции в месте, │ │      конструкции      │ │запрос заявителя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│определенном Схемой и │ │или об </w:t>
      </w:r>
      <w:proofErr w:type="gramStart"/>
      <w:r w:rsidRPr="004A556F">
        <w:rPr>
          <w:rFonts w:ascii="Times New Roman" w:hAnsi="Times New Roman" w:cs="Times New Roman"/>
        </w:rPr>
        <w:t>аннулировании</w:t>
      </w:r>
      <w:proofErr w:type="gramEnd"/>
      <w:r w:rsidRPr="004A556F">
        <w:rPr>
          <w:rFonts w:ascii="Times New Roman" w:hAnsi="Times New Roman" w:cs="Times New Roman"/>
        </w:rPr>
        <w:t xml:space="preserve">   │ │   об аннулировании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Договором, -    │ │разрешения на установку│ │    разрешения </w:t>
      </w:r>
      <w:proofErr w:type="gramStart"/>
      <w:r w:rsidRPr="004A556F">
        <w:rPr>
          <w:rFonts w:ascii="Times New Roman" w:hAnsi="Times New Roman" w:cs="Times New Roman"/>
        </w:rPr>
        <w:t>на</w:t>
      </w:r>
      <w:proofErr w:type="gramEnd"/>
      <w:r w:rsidRPr="004A556F">
        <w:rPr>
          <w:rFonts w:ascii="Times New Roman" w:hAnsi="Times New Roman" w:cs="Times New Roman"/>
        </w:rPr>
        <w:t xml:space="preserve">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5 календарных дней; │ │    и эксплуатацию     │ │     установку и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 при поступлении   │ │рекламной конструкции в│ │эксплуатацию рекламной│</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запроса заявителя в  │ │  месте, определенном  │ │ конструкции </w:t>
      </w:r>
      <w:proofErr w:type="gramStart"/>
      <w:r w:rsidRPr="004A556F">
        <w:rPr>
          <w:rFonts w:ascii="Times New Roman" w:hAnsi="Times New Roman" w:cs="Times New Roman"/>
        </w:rPr>
        <w:t>в месте</w:t>
      </w:r>
      <w:proofErr w:type="gramEnd"/>
      <w:r w:rsidRPr="004A556F">
        <w:rPr>
          <w:rFonts w:ascii="Times New Roman" w:hAnsi="Times New Roman" w:cs="Times New Roman"/>
        </w:rPr>
        <w:t>,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электронной форме   │ │Схемой и Договором, -  │ │</w:t>
      </w:r>
      <w:proofErr w:type="gramStart"/>
      <w:r w:rsidRPr="004A556F">
        <w:rPr>
          <w:rFonts w:ascii="Times New Roman" w:hAnsi="Times New Roman" w:cs="Times New Roman"/>
        </w:rPr>
        <w:t>определенном</w:t>
      </w:r>
      <w:proofErr w:type="gramEnd"/>
      <w:r w:rsidRPr="004A556F">
        <w:rPr>
          <w:rFonts w:ascii="Times New Roman" w:hAnsi="Times New Roman" w:cs="Times New Roman"/>
        </w:rPr>
        <w:t xml:space="preserve"> Схемой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│посредством Портала - │ │  5 календарных дней;  │ │     и Договором, -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2 рабочих дня     │ │   - при поступлении   │ │ 5 календарных дней;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 │  запроса заявителя </w:t>
      </w:r>
      <w:proofErr w:type="gramStart"/>
      <w:r w:rsidRPr="004A556F">
        <w:rPr>
          <w:rFonts w:ascii="Times New Roman" w:hAnsi="Times New Roman" w:cs="Times New Roman"/>
        </w:rPr>
        <w:t>в</w:t>
      </w:r>
      <w:proofErr w:type="gramEnd"/>
      <w:r w:rsidRPr="004A556F">
        <w:rPr>
          <w:rFonts w:ascii="Times New Roman" w:hAnsi="Times New Roman" w:cs="Times New Roman"/>
        </w:rPr>
        <w:t xml:space="preserve">  │ │  - при поступлении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 │   электронной форме   │ │запроса заявителя </w:t>
      </w:r>
      <w:proofErr w:type="gramStart"/>
      <w:r w:rsidRPr="004A556F">
        <w:rPr>
          <w:rFonts w:ascii="Times New Roman" w:hAnsi="Times New Roman" w:cs="Times New Roman"/>
        </w:rPr>
        <w:t>в</w:t>
      </w:r>
      <w:proofErr w:type="gramEnd"/>
      <w:r w:rsidRPr="004A556F">
        <w:rPr>
          <w:rFonts w:ascii="Times New Roman" w:hAnsi="Times New Roman" w:cs="Times New Roman"/>
        </w:rPr>
        <w:t xml:space="preserve">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 │посредством Портала - 2│ │  электронной форме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 │     рабочих дня       │ │посредством Портала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 │                       │ │   - 2 рабочих дня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v                         </w:t>
      </w:r>
      <w:proofErr w:type="spellStart"/>
      <w:r w:rsidRPr="004A556F">
        <w:rPr>
          <w:rFonts w:ascii="Times New Roman" w:hAnsi="Times New Roman" w:cs="Times New Roman"/>
        </w:rPr>
        <w:t>v</w:t>
      </w:r>
      <w:proofErr w:type="spellEnd"/>
      <w:r w:rsidRPr="004A556F">
        <w:rPr>
          <w:rFonts w:ascii="Times New Roman" w:hAnsi="Times New Roman" w:cs="Times New Roman"/>
        </w:rPr>
        <w:t xml:space="preserve">                        </w:t>
      </w:r>
      <w:proofErr w:type="spellStart"/>
      <w:r w:rsidRPr="004A556F">
        <w:rPr>
          <w:rFonts w:ascii="Times New Roman" w:hAnsi="Times New Roman" w:cs="Times New Roman"/>
        </w:rPr>
        <w:t>v</w:t>
      </w:r>
      <w:proofErr w:type="spellEnd"/>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Направление (выдача) заявителю результата предоставления </w:t>
      </w:r>
      <w:proofErr w:type="gramStart"/>
      <w:r w:rsidRPr="004A556F">
        <w:rPr>
          <w:rFonts w:ascii="Times New Roman" w:hAnsi="Times New Roman" w:cs="Times New Roman"/>
        </w:rPr>
        <w:t>муниципальной</w:t>
      </w:r>
      <w:proofErr w:type="gramEnd"/>
      <w:r w:rsidRPr="004A556F">
        <w:rPr>
          <w:rFonts w:ascii="Times New Roman" w:hAnsi="Times New Roman" w:cs="Times New Roman"/>
        </w:rPr>
        <w:t xml:space="preserve">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услуги: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при личном обращении или почтовой связью - 4 </w:t>
      </w:r>
      <w:proofErr w:type="gramStart"/>
      <w:r w:rsidRPr="004A556F">
        <w:rPr>
          <w:rFonts w:ascii="Times New Roman" w:hAnsi="Times New Roman" w:cs="Times New Roman"/>
        </w:rPr>
        <w:t>календарных</w:t>
      </w:r>
      <w:proofErr w:type="gramEnd"/>
      <w:r w:rsidRPr="004A556F">
        <w:rPr>
          <w:rFonts w:ascii="Times New Roman" w:hAnsi="Times New Roman" w:cs="Times New Roman"/>
        </w:rPr>
        <w:t xml:space="preserve"> дня, а на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│запрос заявителя на установку и эксплуатацию рекламной конструкции или </w:t>
      </w:r>
      <w:proofErr w:type="gramStart"/>
      <w:r w:rsidRPr="004A556F">
        <w:rPr>
          <w:rFonts w:ascii="Times New Roman" w:hAnsi="Times New Roman" w:cs="Times New Roman"/>
        </w:rPr>
        <w:t>об</w:t>
      </w:r>
      <w:proofErr w:type="gramEnd"/>
      <w:r w:rsidRPr="004A556F">
        <w:rPr>
          <w:rFonts w:ascii="Times New Roman" w:hAnsi="Times New Roman" w:cs="Times New Roman"/>
        </w:rPr>
        <w:t>│</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аннулировании разрешения на установку и эксплуатацию </w:t>
      </w:r>
      <w:proofErr w:type="gramStart"/>
      <w:r w:rsidRPr="004A556F">
        <w:rPr>
          <w:rFonts w:ascii="Times New Roman" w:hAnsi="Times New Roman" w:cs="Times New Roman"/>
        </w:rPr>
        <w:t>рекламной</w:t>
      </w:r>
      <w:proofErr w:type="gramEnd"/>
      <w:r w:rsidRPr="004A556F">
        <w:rPr>
          <w:rFonts w:ascii="Times New Roman" w:hAnsi="Times New Roman" w:cs="Times New Roman"/>
        </w:rPr>
        <w:t xml:space="preserve">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│конструкции в месте, определенном Схемой и Договором, - 2 </w:t>
      </w:r>
      <w:proofErr w:type="gramStart"/>
      <w:r w:rsidRPr="004A556F">
        <w:rPr>
          <w:rFonts w:ascii="Times New Roman" w:hAnsi="Times New Roman" w:cs="Times New Roman"/>
        </w:rPr>
        <w:t>календарных</w:t>
      </w:r>
      <w:proofErr w:type="gramEnd"/>
      <w:r w:rsidRPr="004A556F">
        <w:rPr>
          <w:rFonts w:ascii="Times New Roman" w:hAnsi="Times New Roman" w:cs="Times New Roman"/>
        </w:rPr>
        <w:t xml:space="preserve">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дня;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 при поступлении запроса заявителя в электронной форме посредством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Портала - 1 рабочий день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Общий срок предоставления муниципальной услуги составляет: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w:t>
      </w:r>
      <w:r w:rsidRPr="004A556F">
        <w:rPr>
          <w:rFonts w:ascii="Times New Roman" w:hAnsi="Times New Roman" w:cs="Times New Roman"/>
        </w:rPr>
        <w:lastRenderedPageBreak/>
        <w:t>────────┤</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В случае подготовки</w:t>
      </w:r>
      <w:proofErr w:type="gramStart"/>
      <w:r w:rsidRPr="004A556F">
        <w:rPr>
          <w:rFonts w:ascii="Times New Roman" w:hAnsi="Times New Roman" w:cs="Times New Roman"/>
        </w:rPr>
        <w:t xml:space="preserve">  │   В</w:t>
      </w:r>
      <w:proofErr w:type="gramEnd"/>
      <w:r w:rsidRPr="004A556F">
        <w:rPr>
          <w:rFonts w:ascii="Times New Roman" w:hAnsi="Times New Roman" w:cs="Times New Roman"/>
        </w:rPr>
        <w:t xml:space="preserve"> случае подготовки    │  В случае подготовки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разрешения на     │   решения об отказе в    │      решения </w:t>
      </w:r>
      <w:proofErr w:type="gramStart"/>
      <w:r w:rsidRPr="004A556F">
        <w:rPr>
          <w:rFonts w:ascii="Times New Roman" w:hAnsi="Times New Roman" w:cs="Times New Roman"/>
        </w:rPr>
        <w:t>об</w:t>
      </w:r>
      <w:proofErr w:type="gramEnd"/>
      <w:r w:rsidRPr="004A556F">
        <w:rPr>
          <w:rFonts w:ascii="Times New Roman" w:hAnsi="Times New Roman" w:cs="Times New Roman"/>
        </w:rPr>
        <w:t xml:space="preserve">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установку и      │      </w:t>
      </w:r>
      <w:proofErr w:type="gramStart"/>
      <w:r w:rsidRPr="004A556F">
        <w:rPr>
          <w:rFonts w:ascii="Times New Roman" w:hAnsi="Times New Roman" w:cs="Times New Roman"/>
        </w:rPr>
        <w:t>предоставлении</w:t>
      </w:r>
      <w:proofErr w:type="gramEnd"/>
      <w:r w:rsidRPr="004A556F">
        <w:rPr>
          <w:rFonts w:ascii="Times New Roman" w:hAnsi="Times New Roman" w:cs="Times New Roman"/>
        </w:rPr>
        <w:t xml:space="preserve">      │     аннулировании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│эксплуатацию рекламной│  муниципальной услуги и  │разрешения на установку│</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конструкции и     │ направлении (выдаче) его │и эксплуатацию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w:t>
      </w:r>
      <w:proofErr w:type="gramStart"/>
      <w:r w:rsidRPr="004A556F">
        <w:rPr>
          <w:rFonts w:ascii="Times New Roman" w:hAnsi="Times New Roman" w:cs="Times New Roman"/>
        </w:rPr>
        <w:t>направлении</w:t>
      </w:r>
      <w:proofErr w:type="gramEnd"/>
      <w:r w:rsidRPr="004A556F">
        <w:rPr>
          <w:rFonts w:ascii="Times New Roman" w:hAnsi="Times New Roman" w:cs="Times New Roman"/>
        </w:rPr>
        <w:t xml:space="preserve"> (выдачи) │        заявителю:        │рекламной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его заявителю:    │- при личном обращении или│     конструкции и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при личном обращении│   почтовой связью - 30   │ направлении (выдаче)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│или почтовой связью - │  календарных дней, а </w:t>
      </w:r>
      <w:proofErr w:type="gramStart"/>
      <w:r w:rsidRPr="004A556F">
        <w:rPr>
          <w:rFonts w:ascii="Times New Roman" w:hAnsi="Times New Roman" w:cs="Times New Roman"/>
        </w:rPr>
        <w:t>на</w:t>
      </w:r>
      <w:proofErr w:type="gramEnd"/>
      <w:r w:rsidRPr="004A556F">
        <w:rPr>
          <w:rFonts w:ascii="Times New Roman" w:hAnsi="Times New Roman" w:cs="Times New Roman"/>
        </w:rPr>
        <w:t xml:space="preserve">  │    </w:t>
      </w:r>
      <w:proofErr w:type="gramStart"/>
      <w:r w:rsidRPr="004A556F">
        <w:rPr>
          <w:rFonts w:ascii="Times New Roman" w:hAnsi="Times New Roman" w:cs="Times New Roman"/>
        </w:rPr>
        <w:t>его</w:t>
      </w:r>
      <w:proofErr w:type="gramEnd"/>
      <w:r w:rsidRPr="004A556F">
        <w:rPr>
          <w:rFonts w:ascii="Times New Roman" w:hAnsi="Times New Roman" w:cs="Times New Roman"/>
        </w:rPr>
        <w:t xml:space="preserve"> заявителю: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│59 календарных дней, а│   запрос заявителя </w:t>
      </w:r>
      <w:proofErr w:type="gramStart"/>
      <w:r w:rsidRPr="004A556F">
        <w:rPr>
          <w:rFonts w:ascii="Times New Roman" w:hAnsi="Times New Roman" w:cs="Times New Roman"/>
        </w:rPr>
        <w:t>на</w:t>
      </w:r>
      <w:proofErr w:type="gramEnd"/>
      <w:r w:rsidRPr="004A556F">
        <w:rPr>
          <w:rFonts w:ascii="Times New Roman" w:hAnsi="Times New Roman" w:cs="Times New Roman"/>
        </w:rPr>
        <w:t xml:space="preserve">    │- при личном обращении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│на запрос заявителя на│ установку и эксплуатацию │ или почтовой связью -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установку и      │рекламной конструкции или │30 календарных дней, а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│эксплуатацию </w:t>
      </w:r>
      <w:proofErr w:type="gramStart"/>
      <w:r w:rsidRPr="004A556F">
        <w:rPr>
          <w:rFonts w:ascii="Times New Roman" w:hAnsi="Times New Roman" w:cs="Times New Roman"/>
        </w:rPr>
        <w:t>рекламной</w:t>
      </w:r>
      <w:proofErr w:type="gramEnd"/>
      <w:r w:rsidRPr="004A556F">
        <w:rPr>
          <w:rFonts w:ascii="Times New Roman" w:hAnsi="Times New Roman" w:cs="Times New Roman"/>
        </w:rPr>
        <w:t>│     об аннулировании     │на запрос заявителя об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конструкции в месте, │разрешения на установку и │     аннулировании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w:t>
      </w:r>
      <w:proofErr w:type="gramStart"/>
      <w:r w:rsidRPr="004A556F">
        <w:rPr>
          <w:rFonts w:ascii="Times New Roman" w:hAnsi="Times New Roman" w:cs="Times New Roman"/>
        </w:rPr>
        <w:t>определенном</w:t>
      </w:r>
      <w:proofErr w:type="gramEnd"/>
      <w:r w:rsidRPr="004A556F">
        <w:rPr>
          <w:rFonts w:ascii="Times New Roman" w:hAnsi="Times New Roman" w:cs="Times New Roman"/>
        </w:rPr>
        <w:t xml:space="preserve">     │эксплуатацию рекламной    │разрешения на установку│</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Схемой и Договором, │   конструкции в месте,   │    и эксплуатацию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│- 10 календарных дней;│  </w:t>
      </w:r>
      <w:proofErr w:type="gramStart"/>
      <w:r w:rsidRPr="004A556F">
        <w:rPr>
          <w:rFonts w:ascii="Times New Roman" w:hAnsi="Times New Roman" w:cs="Times New Roman"/>
        </w:rPr>
        <w:t>определенном</w:t>
      </w:r>
      <w:proofErr w:type="gramEnd"/>
      <w:r w:rsidRPr="004A556F">
        <w:rPr>
          <w:rFonts w:ascii="Times New Roman" w:hAnsi="Times New Roman" w:cs="Times New Roman"/>
        </w:rPr>
        <w:t xml:space="preserve"> Схемой и   │рекламной конструкции в│</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 при поступлении   │      Договором, - 10     │  месте, определенном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запроса заявителя </w:t>
      </w:r>
      <w:proofErr w:type="gramStart"/>
      <w:r w:rsidRPr="004A556F">
        <w:rPr>
          <w:rFonts w:ascii="Times New Roman" w:hAnsi="Times New Roman" w:cs="Times New Roman"/>
        </w:rPr>
        <w:t>в</w:t>
      </w:r>
      <w:proofErr w:type="gramEnd"/>
      <w:r w:rsidRPr="004A556F">
        <w:rPr>
          <w:rFonts w:ascii="Times New Roman" w:hAnsi="Times New Roman" w:cs="Times New Roman"/>
        </w:rPr>
        <w:t xml:space="preserve">  │     календарных дней;    │ Схемой и Договором, -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электронной форме   │- в случае предоставления │  10 календарных дней;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посредством Портала  │  муниципальной услуги </w:t>
      </w:r>
      <w:proofErr w:type="gramStart"/>
      <w:r w:rsidRPr="004A556F">
        <w:rPr>
          <w:rFonts w:ascii="Times New Roman" w:hAnsi="Times New Roman" w:cs="Times New Roman"/>
        </w:rPr>
        <w:t>в</w:t>
      </w:r>
      <w:proofErr w:type="gramEnd"/>
      <w:r w:rsidRPr="004A556F">
        <w:rPr>
          <w:rFonts w:ascii="Times New Roman" w:hAnsi="Times New Roman" w:cs="Times New Roman"/>
        </w:rPr>
        <w:t xml:space="preserve">  │   - при поступлении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│- 12 рабочих дней     │  электронной форме </w:t>
      </w:r>
      <w:proofErr w:type="gramStart"/>
      <w:r w:rsidRPr="004A556F">
        <w:rPr>
          <w:rFonts w:ascii="Times New Roman" w:hAnsi="Times New Roman" w:cs="Times New Roman"/>
        </w:rPr>
        <w:t>при</w:t>
      </w:r>
      <w:proofErr w:type="gramEnd"/>
      <w:r w:rsidRPr="004A556F">
        <w:rPr>
          <w:rFonts w:ascii="Times New Roman" w:hAnsi="Times New Roman" w:cs="Times New Roman"/>
        </w:rPr>
        <w:t xml:space="preserve">   │  запроса заявителя в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   </w:t>
      </w:r>
      <w:proofErr w:type="gramStart"/>
      <w:r w:rsidRPr="004A556F">
        <w:rPr>
          <w:rFonts w:ascii="Times New Roman" w:hAnsi="Times New Roman" w:cs="Times New Roman"/>
        </w:rPr>
        <w:t>направлении</w:t>
      </w:r>
      <w:proofErr w:type="gramEnd"/>
      <w:r w:rsidRPr="004A556F">
        <w:rPr>
          <w:rFonts w:ascii="Times New Roman" w:hAnsi="Times New Roman" w:cs="Times New Roman"/>
        </w:rPr>
        <w:t xml:space="preserve"> (выдаче)   │   электронной форме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        заявителю:        │посредством Портала - 7│</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  а) решения об отказе в  │     рабочих дней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  выдаче разрешения  </w:t>
      </w:r>
      <w:proofErr w:type="gramStart"/>
      <w:r w:rsidRPr="004A556F">
        <w:rPr>
          <w:rFonts w:ascii="Times New Roman" w:hAnsi="Times New Roman" w:cs="Times New Roman"/>
        </w:rPr>
        <w:t>на</w:t>
      </w:r>
      <w:proofErr w:type="gramEnd"/>
      <w:r w:rsidRPr="004A556F">
        <w:rPr>
          <w:rFonts w:ascii="Times New Roman" w:hAnsi="Times New Roman" w:cs="Times New Roman"/>
        </w:rPr>
        <w:t xml:space="preserve">   │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 установку и эксплуатацию │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│рекламной конструкции - 12│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      рабочих дней;       │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  б) решения об отказе </w:t>
      </w:r>
      <w:proofErr w:type="gramStart"/>
      <w:r w:rsidRPr="004A556F">
        <w:rPr>
          <w:rFonts w:ascii="Times New Roman" w:hAnsi="Times New Roman" w:cs="Times New Roman"/>
        </w:rPr>
        <w:t>в</w:t>
      </w:r>
      <w:proofErr w:type="gramEnd"/>
      <w:r w:rsidRPr="004A556F">
        <w:rPr>
          <w:rFonts w:ascii="Times New Roman" w:hAnsi="Times New Roman" w:cs="Times New Roman"/>
        </w:rPr>
        <w:t xml:space="preserve">  │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 </w:t>
      </w:r>
      <w:proofErr w:type="gramStart"/>
      <w:r w:rsidRPr="004A556F">
        <w:rPr>
          <w:rFonts w:ascii="Times New Roman" w:hAnsi="Times New Roman" w:cs="Times New Roman"/>
        </w:rPr>
        <w:t>аннулировании</w:t>
      </w:r>
      <w:proofErr w:type="gramEnd"/>
      <w:r w:rsidRPr="004A556F">
        <w:rPr>
          <w:rFonts w:ascii="Times New Roman" w:hAnsi="Times New Roman" w:cs="Times New Roman"/>
        </w:rPr>
        <w:t xml:space="preserve"> разрешения │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      на установку и      │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  эксплуатацию </w:t>
      </w:r>
      <w:proofErr w:type="gramStart"/>
      <w:r w:rsidRPr="004A556F">
        <w:rPr>
          <w:rFonts w:ascii="Times New Roman" w:hAnsi="Times New Roman" w:cs="Times New Roman"/>
        </w:rPr>
        <w:t>рекламной</w:t>
      </w:r>
      <w:proofErr w:type="gramEnd"/>
      <w:r w:rsidRPr="004A556F">
        <w:rPr>
          <w:rFonts w:ascii="Times New Roman" w:hAnsi="Times New Roman" w:cs="Times New Roman"/>
        </w:rPr>
        <w:t xml:space="preserve">  │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│конструкции - 7 рабочих   │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          дней            │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w:t>
      </w: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jc w:val="right"/>
        <w:outlineLvl w:val="1"/>
        <w:rPr>
          <w:rFonts w:ascii="Times New Roman" w:hAnsi="Times New Roman" w:cs="Times New Roman"/>
        </w:rPr>
      </w:pPr>
      <w:bookmarkStart w:id="26" w:name="P692"/>
      <w:bookmarkEnd w:id="26"/>
      <w:r w:rsidRPr="004A556F">
        <w:rPr>
          <w:rFonts w:ascii="Times New Roman" w:hAnsi="Times New Roman" w:cs="Times New Roman"/>
        </w:rPr>
        <w:t>Приложение 2</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к административному регламенту</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предоставления муниципальной услуги "Выдача разрешений</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на установку и эксплуатацию рекламных конструкций</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на территории муниципального образования "Город Томск",</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аннулирование разрешений на установку и эксплуатацию</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рекламных конструкций"</w:t>
      </w:r>
    </w:p>
    <w:p w:rsidR="004A556F" w:rsidRPr="004A556F" w:rsidRDefault="004A556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556F" w:rsidRPr="004A556F">
        <w:tc>
          <w:tcPr>
            <w:tcW w:w="60" w:type="dxa"/>
            <w:tcBorders>
              <w:top w:val="nil"/>
              <w:left w:val="nil"/>
              <w:bottom w:val="nil"/>
              <w:right w:val="nil"/>
            </w:tcBorders>
            <w:shd w:val="clear" w:color="auto" w:fill="CED3F1"/>
            <w:tcMar>
              <w:top w:w="0" w:type="dxa"/>
              <w:left w:w="0" w:type="dxa"/>
              <w:bottom w:w="0" w:type="dxa"/>
              <w:right w:w="0" w:type="dxa"/>
            </w:tcMar>
          </w:tcPr>
          <w:p w:rsidR="004A556F" w:rsidRPr="004A556F" w:rsidRDefault="004A556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A556F" w:rsidRPr="004A556F" w:rsidRDefault="004A556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Список изменяющих документов</w:t>
            </w:r>
          </w:p>
          <w:p w:rsidR="004A556F" w:rsidRPr="004A556F" w:rsidRDefault="004A556F">
            <w:pPr>
              <w:pStyle w:val="ConsPlusNormal"/>
              <w:jc w:val="center"/>
              <w:rPr>
                <w:rFonts w:ascii="Times New Roman" w:hAnsi="Times New Roman" w:cs="Times New Roman"/>
              </w:rPr>
            </w:pPr>
            <w:proofErr w:type="gramStart"/>
            <w:r w:rsidRPr="004A556F">
              <w:rPr>
                <w:rFonts w:ascii="Times New Roman" w:hAnsi="Times New Roman" w:cs="Times New Roman"/>
              </w:rPr>
              <w:t>(в ред. постановлений администрации г. Томска</w:t>
            </w:r>
            <w:proofErr w:type="gramEnd"/>
          </w:p>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 xml:space="preserve">от 06.08.2020 </w:t>
            </w:r>
            <w:hyperlink r:id="rId152">
              <w:r w:rsidRPr="004A556F">
                <w:rPr>
                  <w:rFonts w:ascii="Times New Roman" w:hAnsi="Times New Roman" w:cs="Times New Roman"/>
                </w:rPr>
                <w:t>N 709</w:t>
              </w:r>
            </w:hyperlink>
            <w:r w:rsidRPr="004A556F">
              <w:rPr>
                <w:rFonts w:ascii="Times New Roman" w:hAnsi="Times New Roman" w:cs="Times New Roman"/>
              </w:rPr>
              <w:t xml:space="preserve">, от 07.11.2022 </w:t>
            </w:r>
            <w:hyperlink r:id="rId153">
              <w:r w:rsidRPr="004A556F">
                <w:rPr>
                  <w:rFonts w:ascii="Times New Roman" w:hAnsi="Times New Roman" w:cs="Times New Roman"/>
                </w:rPr>
                <w:t>N 995</w:t>
              </w:r>
            </w:hyperlink>
            <w:r w:rsidRPr="004A556F">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56F" w:rsidRPr="004A556F" w:rsidRDefault="004A556F">
            <w:pPr>
              <w:pStyle w:val="ConsPlusNormal"/>
              <w:rPr>
                <w:rFonts w:ascii="Times New Roman" w:hAnsi="Times New Roman" w:cs="Times New Roman"/>
              </w:rPr>
            </w:pPr>
          </w:p>
        </w:tc>
      </w:tr>
    </w:tbl>
    <w:p w:rsidR="004A556F" w:rsidRPr="004A556F" w:rsidRDefault="004A556F">
      <w:pPr>
        <w:pStyle w:val="ConsPlusNormal"/>
        <w:jc w:val="center"/>
        <w:rPr>
          <w:rFonts w:ascii="Times New Roman" w:hAnsi="Times New Roman" w:cs="Times New Roman"/>
        </w:rPr>
      </w:pPr>
    </w:p>
    <w:p w:rsidR="004A556F" w:rsidRPr="004A556F" w:rsidRDefault="004A556F">
      <w:pPr>
        <w:pStyle w:val="ConsPlusTitle"/>
        <w:jc w:val="center"/>
        <w:outlineLvl w:val="2"/>
        <w:rPr>
          <w:rFonts w:ascii="Times New Roman" w:hAnsi="Times New Roman" w:cs="Times New Roman"/>
        </w:rPr>
      </w:pPr>
      <w:r w:rsidRPr="004A556F">
        <w:rPr>
          <w:rFonts w:ascii="Times New Roman" w:hAnsi="Times New Roman" w:cs="Times New Roman"/>
        </w:rPr>
        <w:t>ДЕПАРТАМЕНТ УПРАВЛЕНИЯ МУНИЦИПАЛЬНОЙ СОБСТВЕННОСТЬЮ</w:t>
      </w:r>
    </w:p>
    <w:p w:rsidR="004A556F" w:rsidRPr="004A556F" w:rsidRDefault="004A556F">
      <w:pPr>
        <w:pStyle w:val="ConsPlusTitle"/>
        <w:jc w:val="center"/>
        <w:rPr>
          <w:rFonts w:ascii="Times New Roman" w:hAnsi="Times New Roman" w:cs="Times New Roman"/>
        </w:rPr>
      </w:pPr>
      <w:r w:rsidRPr="004A556F">
        <w:rPr>
          <w:rFonts w:ascii="Times New Roman" w:hAnsi="Times New Roman" w:cs="Times New Roman"/>
        </w:rPr>
        <w:t>АДМИНИСТРАЦИИ ГОРОДА ТОМСКА (ДАЛЕЕ - ДЕПАРТАМЕНТ)</w:t>
      </w: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ind w:firstLine="540"/>
        <w:jc w:val="both"/>
        <w:rPr>
          <w:rFonts w:ascii="Times New Roman" w:hAnsi="Times New Roman" w:cs="Times New Roman"/>
        </w:rPr>
      </w:pPr>
      <w:r w:rsidRPr="004A556F">
        <w:rPr>
          <w:rFonts w:ascii="Times New Roman" w:hAnsi="Times New Roman" w:cs="Times New Roman"/>
        </w:rPr>
        <w:t>1. Почтовый адрес (место нахождения):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lastRenderedPageBreak/>
        <w:t>634050, г. Томск, пер. Плеханова, д. 4.</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 График работы:</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понедельник - четверг: с 9.00 до 18.00,</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xml:space="preserve">пятница - </w:t>
      </w:r>
      <w:proofErr w:type="spellStart"/>
      <w:r w:rsidRPr="004A556F">
        <w:rPr>
          <w:rFonts w:ascii="Times New Roman" w:hAnsi="Times New Roman" w:cs="Times New Roman"/>
        </w:rPr>
        <w:t>неприемный</w:t>
      </w:r>
      <w:proofErr w:type="spellEnd"/>
      <w:r w:rsidRPr="004A556F">
        <w:rPr>
          <w:rFonts w:ascii="Times New Roman" w:hAnsi="Times New Roman" w:cs="Times New Roman"/>
        </w:rPr>
        <w:t xml:space="preserve"> день,</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суббота, воскресенье - выходные дни.</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Перерыв на обед:</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с 13.00 до 14.00.</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3. Справочные номера телефонов:</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начальник департамента (приемная) - 8 (3822) 52-50-00;</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рекламно-разрешительный отдел комитета по неналоговым доходам и рекламе департамента (начальник, специалисты, оказывающие муниципальную услугу) - 8 (3822) 99-13-10, 8 (3822) 99-13-11.</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4. Официальный портал муниципального образования "Город Томск":</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www.admin.tomsk.ru раздел "Администрация" / "Органы администрации" / "Департамент управления муниципальной собственностью администрации Города Томска".</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(в ред. </w:t>
      </w:r>
      <w:hyperlink r:id="rId154">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07.11.2022 N 995)</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5. Адрес электронной почты (e-</w:t>
      </w:r>
      <w:proofErr w:type="spellStart"/>
      <w:r w:rsidRPr="004A556F">
        <w:rPr>
          <w:rFonts w:ascii="Times New Roman" w:hAnsi="Times New Roman" w:cs="Times New Roman"/>
        </w:rPr>
        <w:t>mail</w:t>
      </w:r>
      <w:proofErr w:type="spellEnd"/>
      <w:r w:rsidRPr="004A556F">
        <w:rPr>
          <w:rFonts w:ascii="Times New Roman" w:hAnsi="Times New Roman" w:cs="Times New Roman"/>
        </w:rPr>
        <w:t>):</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dn@admin.tomsk.ru.</w:t>
      </w:r>
    </w:p>
    <w:p w:rsidR="004A556F" w:rsidRPr="004A556F" w:rsidRDefault="004A556F">
      <w:pPr>
        <w:pStyle w:val="ConsPlusNormal"/>
        <w:jc w:val="both"/>
        <w:rPr>
          <w:rFonts w:ascii="Times New Roman" w:hAnsi="Times New Roman" w:cs="Times New Roman"/>
        </w:rPr>
      </w:pPr>
    </w:p>
    <w:p w:rsidR="004A556F" w:rsidRPr="004A556F" w:rsidRDefault="004A556F">
      <w:pPr>
        <w:pStyle w:val="ConsPlusTitle"/>
        <w:jc w:val="center"/>
        <w:outlineLvl w:val="2"/>
        <w:rPr>
          <w:rFonts w:ascii="Times New Roman" w:hAnsi="Times New Roman" w:cs="Times New Roman"/>
        </w:rPr>
      </w:pPr>
      <w:r w:rsidRPr="004A556F">
        <w:rPr>
          <w:rFonts w:ascii="Times New Roman" w:hAnsi="Times New Roman" w:cs="Times New Roman"/>
        </w:rPr>
        <w:t>КОМИТЕТ ПО ОБЩИМ ВОПРОСАМ АДМИНИСТРАЦИИ ГОРОДА ТОМСКА</w:t>
      </w: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ind w:firstLine="540"/>
        <w:jc w:val="both"/>
        <w:rPr>
          <w:rFonts w:ascii="Times New Roman" w:hAnsi="Times New Roman" w:cs="Times New Roman"/>
        </w:rPr>
      </w:pPr>
      <w:r w:rsidRPr="004A556F">
        <w:rPr>
          <w:rFonts w:ascii="Times New Roman" w:hAnsi="Times New Roman" w:cs="Times New Roman"/>
        </w:rPr>
        <w:t>1. Почтовый адрес (место нахождения):</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634050, г. Томск, пр. Ленина, д. 73.</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2. График работы:</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понедельник - пятница: с 9.00 до 18.00.</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Перерыв на обед: с 13.00 до 14.00.</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3. Справочные номера телефонов:</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отдел по работе с обращениями граждан - 8 (3822) 99-13-45;</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 отдел по работе с обращениями юридических лиц (канцелярия) - 8 (3822) 99-13-77.</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4. Официальный портал муниципального образования "Город Томск":</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www.admin.tomsk.ru (раздел "Администрация" / "Заместители Мэра Города").</w:t>
      </w:r>
    </w:p>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(в ред. </w:t>
      </w:r>
      <w:hyperlink r:id="rId155">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 от 07.11.2022 N 995)</w:t>
      </w:r>
    </w:p>
    <w:p w:rsidR="004A556F" w:rsidRPr="004A556F" w:rsidRDefault="004A556F">
      <w:pPr>
        <w:pStyle w:val="ConsPlusNormal"/>
        <w:jc w:val="both"/>
        <w:rPr>
          <w:rFonts w:ascii="Times New Roman" w:hAnsi="Times New Roman" w:cs="Times New Roman"/>
        </w:rPr>
      </w:pPr>
    </w:p>
    <w:p w:rsidR="004A556F" w:rsidRPr="004A556F" w:rsidRDefault="004A556F">
      <w:pPr>
        <w:pStyle w:val="ConsPlusTitle"/>
        <w:jc w:val="center"/>
        <w:outlineLvl w:val="2"/>
        <w:rPr>
          <w:rFonts w:ascii="Times New Roman" w:hAnsi="Times New Roman" w:cs="Times New Roman"/>
        </w:rPr>
      </w:pPr>
      <w:r w:rsidRPr="004A556F">
        <w:rPr>
          <w:rFonts w:ascii="Times New Roman" w:hAnsi="Times New Roman" w:cs="Times New Roman"/>
        </w:rPr>
        <w:t>ЕДИНЫЙ ПОРТАЛ ГОСУДАРСТВЕННЫХ И МУНИЦИПАЛЬНЫХ УСЛУГ</w:t>
      </w: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ind w:firstLine="540"/>
        <w:jc w:val="both"/>
        <w:rPr>
          <w:rFonts w:ascii="Times New Roman" w:hAnsi="Times New Roman" w:cs="Times New Roman"/>
        </w:rPr>
      </w:pPr>
      <w:r w:rsidRPr="004A556F">
        <w:rPr>
          <w:rFonts w:ascii="Times New Roman" w:hAnsi="Times New Roman" w:cs="Times New Roman"/>
        </w:rPr>
        <w:t>Адрес официального сайта: https://www.gosuslugi.ru/</w:t>
      </w:r>
    </w:p>
    <w:p w:rsidR="004A556F" w:rsidRPr="004A556F" w:rsidRDefault="004A556F">
      <w:pPr>
        <w:pStyle w:val="ConsPlusNormal"/>
        <w:jc w:val="both"/>
        <w:rPr>
          <w:rFonts w:ascii="Times New Roman" w:hAnsi="Times New Roman" w:cs="Times New Roman"/>
        </w:rPr>
      </w:pPr>
    </w:p>
    <w:p w:rsidR="004A556F" w:rsidRPr="004A556F" w:rsidRDefault="004A556F">
      <w:pPr>
        <w:pStyle w:val="ConsPlusTitle"/>
        <w:jc w:val="center"/>
        <w:outlineLvl w:val="2"/>
        <w:rPr>
          <w:rFonts w:ascii="Times New Roman" w:hAnsi="Times New Roman" w:cs="Times New Roman"/>
        </w:rPr>
      </w:pPr>
      <w:r w:rsidRPr="004A556F">
        <w:rPr>
          <w:rFonts w:ascii="Times New Roman" w:hAnsi="Times New Roman" w:cs="Times New Roman"/>
        </w:rPr>
        <w:t>ТОМСКИЙ ОБЛАСТНОЙ МНОГОФУНКЦИОНАЛЬНЫЙ ЦЕНТР</w:t>
      </w:r>
    </w:p>
    <w:p w:rsidR="004A556F" w:rsidRPr="004A556F" w:rsidRDefault="004A556F">
      <w:pPr>
        <w:pStyle w:val="ConsPlusTitle"/>
        <w:jc w:val="center"/>
        <w:rPr>
          <w:rFonts w:ascii="Times New Roman" w:hAnsi="Times New Roman" w:cs="Times New Roman"/>
        </w:rPr>
      </w:pPr>
      <w:r w:rsidRPr="004A556F">
        <w:rPr>
          <w:rFonts w:ascii="Times New Roman" w:hAnsi="Times New Roman" w:cs="Times New Roman"/>
        </w:rPr>
        <w:lastRenderedPageBreak/>
        <w:t>ПО ПРЕДОСТАВЛЕНИЮ ГОСУДАРСТВЕННЫХ И МУНИЦИПАЛЬНЫХ УСЛУГ</w:t>
      </w:r>
    </w:p>
    <w:p w:rsidR="004A556F" w:rsidRPr="004A556F" w:rsidRDefault="004A556F">
      <w:pPr>
        <w:pStyle w:val="ConsPlusNormal"/>
        <w:jc w:val="both"/>
        <w:rPr>
          <w:rFonts w:ascii="Times New Roman" w:hAnsi="Times New Roman" w:cs="Times New Roman"/>
        </w:rPr>
      </w:pPr>
    </w:p>
    <w:p w:rsidR="004A556F" w:rsidRPr="004A556F" w:rsidRDefault="004A556F">
      <w:pPr>
        <w:pStyle w:val="ConsPlusTitle"/>
        <w:jc w:val="center"/>
        <w:outlineLvl w:val="3"/>
        <w:rPr>
          <w:rFonts w:ascii="Times New Roman" w:hAnsi="Times New Roman" w:cs="Times New Roman"/>
        </w:rPr>
      </w:pPr>
      <w:r w:rsidRPr="004A556F">
        <w:rPr>
          <w:rFonts w:ascii="Times New Roman" w:hAnsi="Times New Roman" w:cs="Times New Roman"/>
        </w:rPr>
        <w:t>Перечень отделов многофункционального центра, в которых</w:t>
      </w:r>
    </w:p>
    <w:p w:rsidR="004A556F" w:rsidRPr="004A556F" w:rsidRDefault="004A556F">
      <w:pPr>
        <w:pStyle w:val="ConsPlusTitle"/>
        <w:jc w:val="center"/>
        <w:rPr>
          <w:rFonts w:ascii="Times New Roman" w:hAnsi="Times New Roman" w:cs="Times New Roman"/>
        </w:rPr>
      </w:pPr>
      <w:r w:rsidRPr="004A556F">
        <w:rPr>
          <w:rFonts w:ascii="Times New Roman" w:hAnsi="Times New Roman" w:cs="Times New Roman"/>
        </w:rPr>
        <w:t>организуется предоставление муниципальной услуги</w:t>
      </w:r>
    </w:p>
    <w:p w:rsidR="004A556F" w:rsidRPr="004A556F" w:rsidRDefault="004A556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539"/>
        <w:gridCol w:w="6123"/>
      </w:tblGrid>
      <w:tr w:rsidR="004A556F" w:rsidRPr="004A556F">
        <w:tc>
          <w:tcPr>
            <w:tcW w:w="394" w:type="dxa"/>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 xml:space="preserve">N </w:t>
            </w:r>
            <w:proofErr w:type="spellStart"/>
            <w:r w:rsidRPr="004A556F">
              <w:rPr>
                <w:rFonts w:ascii="Times New Roman" w:hAnsi="Times New Roman" w:cs="Times New Roman"/>
              </w:rPr>
              <w:t>пп</w:t>
            </w:r>
            <w:proofErr w:type="spellEnd"/>
          </w:p>
        </w:tc>
        <w:tc>
          <w:tcPr>
            <w:tcW w:w="2539" w:type="dxa"/>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Наименование многофункционального центра</w:t>
            </w:r>
          </w:p>
        </w:tc>
        <w:tc>
          <w:tcPr>
            <w:tcW w:w="6123" w:type="dxa"/>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Местонахождение многофункционального центра</w:t>
            </w:r>
          </w:p>
        </w:tc>
      </w:tr>
      <w:tr w:rsidR="004A556F" w:rsidRPr="004A556F">
        <w:tc>
          <w:tcPr>
            <w:tcW w:w="394" w:type="dxa"/>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1</w:t>
            </w:r>
          </w:p>
        </w:tc>
        <w:tc>
          <w:tcPr>
            <w:tcW w:w="2539" w:type="dxa"/>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xml:space="preserve">634041, г. Томск, ул. </w:t>
            </w:r>
            <w:proofErr w:type="gramStart"/>
            <w:r w:rsidRPr="004A556F">
              <w:rPr>
                <w:rFonts w:ascii="Times New Roman" w:hAnsi="Times New Roman" w:cs="Times New Roman"/>
              </w:rPr>
              <w:t>Тверская</w:t>
            </w:r>
            <w:proofErr w:type="gramEnd"/>
            <w:r w:rsidRPr="004A556F">
              <w:rPr>
                <w:rFonts w:ascii="Times New Roman" w:hAnsi="Times New Roman" w:cs="Times New Roman"/>
              </w:rPr>
              <w:t>, 74</w:t>
            </w:r>
          </w:p>
        </w:tc>
        <w:tc>
          <w:tcPr>
            <w:tcW w:w="6123" w:type="dxa"/>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Отдел ОГКУ "Томский областной многофункциональный центр по предоставлению государственных и муниципальных услуг" по Советскому району г. Томска</w:t>
            </w:r>
          </w:p>
        </w:tc>
      </w:tr>
      <w:tr w:rsidR="004A556F" w:rsidRPr="004A556F">
        <w:tc>
          <w:tcPr>
            <w:tcW w:w="394" w:type="dxa"/>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2</w:t>
            </w:r>
          </w:p>
        </w:tc>
        <w:tc>
          <w:tcPr>
            <w:tcW w:w="2539" w:type="dxa"/>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634006, г. Томск, ул. Пушкина, д. 63, стр. 5</w:t>
            </w:r>
          </w:p>
        </w:tc>
        <w:tc>
          <w:tcPr>
            <w:tcW w:w="6123" w:type="dxa"/>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Отдел ОГКУ "Томский областной многофункциональный центр по предоставлению государственных и муниципальных услуг" по Октябрьскому району г. Томска</w:t>
            </w:r>
          </w:p>
        </w:tc>
      </w:tr>
      <w:tr w:rsidR="004A556F" w:rsidRPr="004A556F">
        <w:tc>
          <w:tcPr>
            <w:tcW w:w="394" w:type="dxa"/>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3</w:t>
            </w:r>
          </w:p>
        </w:tc>
        <w:tc>
          <w:tcPr>
            <w:tcW w:w="2539" w:type="dxa"/>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634061, г. Томск, пр. Фрунзе, 103д</w:t>
            </w:r>
          </w:p>
        </w:tc>
        <w:tc>
          <w:tcPr>
            <w:tcW w:w="6123" w:type="dxa"/>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Отдел ОГКУ "Томский областной многофункциональный центр по предоставлению государственных и муниципальных услуг" по Кировскому району г. Томска</w:t>
            </w:r>
          </w:p>
        </w:tc>
      </w:tr>
      <w:tr w:rsidR="004A556F" w:rsidRPr="004A556F">
        <w:tc>
          <w:tcPr>
            <w:tcW w:w="394" w:type="dxa"/>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4</w:t>
            </w:r>
          </w:p>
        </w:tc>
        <w:tc>
          <w:tcPr>
            <w:tcW w:w="2539" w:type="dxa"/>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xml:space="preserve">634009, пер. </w:t>
            </w:r>
            <w:proofErr w:type="spellStart"/>
            <w:r w:rsidRPr="004A556F">
              <w:rPr>
                <w:rFonts w:ascii="Times New Roman" w:hAnsi="Times New Roman" w:cs="Times New Roman"/>
              </w:rPr>
              <w:t>Дербышевский</w:t>
            </w:r>
            <w:proofErr w:type="spellEnd"/>
            <w:r w:rsidRPr="004A556F">
              <w:rPr>
                <w:rFonts w:ascii="Times New Roman" w:hAnsi="Times New Roman" w:cs="Times New Roman"/>
              </w:rPr>
              <w:t>, 26б</w:t>
            </w:r>
          </w:p>
        </w:tc>
        <w:tc>
          <w:tcPr>
            <w:tcW w:w="6123" w:type="dxa"/>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Отдел ОГКУ "Томский областной многофункциональный центр по предоставлению государственных и муниципальных услуг" по Ленинскому району г. Томска</w:t>
            </w:r>
          </w:p>
        </w:tc>
      </w:tr>
    </w:tbl>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ind w:firstLine="540"/>
        <w:jc w:val="both"/>
        <w:rPr>
          <w:rFonts w:ascii="Times New Roman" w:hAnsi="Times New Roman" w:cs="Times New Roman"/>
        </w:rPr>
      </w:pPr>
      <w:r w:rsidRPr="004A556F">
        <w:rPr>
          <w:rFonts w:ascii="Times New Roman" w:hAnsi="Times New Roman" w:cs="Times New Roman"/>
        </w:rPr>
        <w:t>Адрес официального сайта МФЦ: https://md.tomsk.ru/.</w:t>
      </w:r>
    </w:p>
    <w:p w:rsidR="004A556F" w:rsidRPr="004A556F" w:rsidRDefault="004A556F">
      <w:pPr>
        <w:pStyle w:val="ConsPlusNormal"/>
        <w:spacing w:before="220"/>
        <w:ind w:firstLine="540"/>
        <w:jc w:val="both"/>
        <w:rPr>
          <w:rFonts w:ascii="Times New Roman" w:hAnsi="Times New Roman" w:cs="Times New Roman"/>
        </w:rPr>
      </w:pPr>
      <w:r w:rsidRPr="004A556F">
        <w:rPr>
          <w:rFonts w:ascii="Times New Roman" w:hAnsi="Times New Roman" w:cs="Times New Roman"/>
        </w:rPr>
        <w:t>Центр телефонного обслуживания: тел. 8 (3822) 60-29-99.</w:t>
      </w: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jc w:val="right"/>
        <w:outlineLvl w:val="1"/>
        <w:rPr>
          <w:rFonts w:ascii="Times New Roman" w:hAnsi="Times New Roman" w:cs="Times New Roman"/>
        </w:rPr>
      </w:pPr>
      <w:bookmarkStart w:id="27" w:name="P770"/>
      <w:bookmarkEnd w:id="27"/>
      <w:r w:rsidRPr="004A556F">
        <w:rPr>
          <w:rFonts w:ascii="Times New Roman" w:hAnsi="Times New Roman" w:cs="Times New Roman"/>
        </w:rPr>
        <w:t>Приложение 3</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к административному регламенту</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предоставления муниципальной услуги "Выдача разрешений</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на установку и эксплуатацию рекламных конструкций</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на территории муниципального образования "Город Томск",</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аннулирование разрешений на установку и эксплуатацию</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рекламных конструкций"</w:t>
      </w:r>
    </w:p>
    <w:p w:rsidR="004A556F" w:rsidRPr="004A556F" w:rsidRDefault="004A556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556F" w:rsidRPr="004A556F">
        <w:tc>
          <w:tcPr>
            <w:tcW w:w="60" w:type="dxa"/>
            <w:tcBorders>
              <w:top w:val="nil"/>
              <w:left w:val="nil"/>
              <w:bottom w:val="nil"/>
              <w:right w:val="nil"/>
            </w:tcBorders>
            <w:shd w:val="clear" w:color="auto" w:fill="CED3F1"/>
            <w:tcMar>
              <w:top w:w="0" w:type="dxa"/>
              <w:left w:w="0" w:type="dxa"/>
              <w:bottom w:w="0" w:type="dxa"/>
              <w:right w:w="0" w:type="dxa"/>
            </w:tcMar>
          </w:tcPr>
          <w:p w:rsidR="004A556F" w:rsidRPr="004A556F" w:rsidRDefault="004A556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A556F" w:rsidRPr="004A556F" w:rsidRDefault="004A556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Список изменяющих документов</w:t>
            </w:r>
          </w:p>
          <w:p w:rsidR="004A556F" w:rsidRPr="004A556F" w:rsidRDefault="004A556F">
            <w:pPr>
              <w:pStyle w:val="ConsPlusNormal"/>
              <w:jc w:val="center"/>
              <w:rPr>
                <w:rFonts w:ascii="Times New Roman" w:hAnsi="Times New Roman" w:cs="Times New Roman"/>
              </w:rPr>
            </w:pPr>
            <w:proofErr w:type="gramStart"/>
            <w:r w:rsidRPr="004A556F">
              <w:rPr>
                <w:rFonts w:ascii="Times New Roman" w:hAnsi="Times New Roman" w:cs="Times New Roman"/>
              </w:rPr>
              <w:t xml:space="preserve">(в ред. </w:t>
            </w:r>
            <w:hyperlink r:id="rId156">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w:t>
            </w:r>
            <w:proofErr w:type="gramEnd"/>
          </w:p>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от 07.06.2023 N 448)</w:t>
            </w:r>
          </w:p>
        </w:tc>
        <w:tc>
          <w:tcPr>
            <w:tcW w:w="113" w:type="dxa"/>
            <w:tcBorders>
              <w:top w:val="nil"/>
              <w:left w:val="nil"/>
              <w:bottom w:val="nil"/>
              <w:right w:val="nil"/>
            </w:tcBorders>
            <w:shd w:val="clear" w:color="auto" w:fill="F4F3F8"/>
            <w:tcMar>
              <w:top w:w="0" w:type="dxa"/>
              <w:left w:w="0" w:type="dxa"/>
              <w:bottom w:w="0" w:type="dxa"/>
              <w:right w:w="0" w:type="dxa"/>
            </w:tcMar>
          </w:tcPr>
          <w:p w:rsidR="004A556F" w:rsidRPr="004A556F" w:rsidRDefault="004A556F">
            <w:pPr>
              <w:pStyle w:val="ConsPlusNormal"/>
              <w:rPr>
                <w:rFonts w:ascii="Times New Roman" w:hAnsi="Times New Roman" w:cs="Times New Roman"/>
              </w:rPr>
            </w:pPr>
          </w:p>
        </w:tc>
      </w:tr>
    </w:tbl>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rPr>
          <w:rFonts w:ascii="Times New Roman" w:hAnsi="Times New Roman" w:cs="Times New Roman"/>
        </w:rPr>
        <w:sectPr w:rsidR="004A556F" w:rsidRPr="004A556F" w:rsidSect="00EE3FA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268"/>
        <w:gridCol w:w="2098"/>
        <w:gridCol w:w="1843"/>
        <w:gridCol w:w="2268"/>
        <w:gridCol w:w="2438"/>
      </w:tblGrid>
      <w:tr w:rsidR="004A556F" w:rsidRPr="004A556F">
        <w:tc>
          <w:tcPr>
            <w:tcW w:w="397"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lastRenderedPageBreak/>
              <w:t xml:space="preserve">N </w:t>
            </w:r>
            <w:proofErr w:type="spellStart"/>
            <w:r w:rsidRPr="004A556F">
              <w:rPr>
                <w:rFonts w:ascii="Times New Roman" w:hAnsi="Times New Roman" w:cs="Times New Roman"/>
              </w:rPr>
              <w:t>пп</w:t>
            </w:r>
            <w:proofErr w:type="spellEnd"/>
          </w:p>
        </w:tc>
        <w:tc>
          <w:tcPr>
            <w:tcW w:w="2268"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Наименование документа</w:t>
            </w:r>
          </w:p>
        </w:tc>
        <w:tc>
          <w:tcPr>
            <w:tcW w:w="2098" w:type="dxa"/>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Способ предоставления:</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оригинал;</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копия, заверенная по месту работы;</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нотариально заверенная копия;</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копия, заверенная собственноручно;</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копия с предоставлением оригинала;</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заполненная и подписанная заявителем форма;</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рукописное обращение;</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электронная форма;</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иные</w:t>
            </w:r>
          </w:p>
        </w:tc>
        <w:tc>
          <w:tcPr>
            <w:tcW w:w="1843" w:type="dxa"/>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Вариант предоставления:</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предоставляется без возврата;</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предоставляется на все время оказания услуги с возможностью возврата по требованию заявителя;</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предоставляется на все время оказания услуги с обязательным возвратом;</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предоставляется только для просмотра</w:t>
            </w:r>
          </w:p>
        </w:tc>
        <w:tc>
          <w:tcPr>
            <w:tcW w:w="2268" w:type="dxa"/>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Обязательность:</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обязателен;</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xml:space="preserve">- не </w:t>
            </w:r>
            <w:proofErr w:type="gramStart"/>
            <w:r w:rsidRPr="004A556F">
              <w:rPr>
                <w:rFonts w:ascii="Times New Roman" w:hAnsi="Times New Roman" w:cs="Times New Roman"/>
              </w:rPr>
              <w:t>обязателен</w:t>
            </w:r>
            <w:proofErr w:type="gramEnd"/>
            <w:r w:rsidRPr="004A556F">
              <w:rPr>
                <w:rFonts w:ascii="Times New Roman" w:hAnsi="Times New Roman" w:cs="Times New Roman"/>
              </w:rPr>
              <w:t>, предоставляется заявителем по собственной инициативе, так как подлежит запросу в рамках межведомственного взаимодействия;</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документ обязателен, если...</w:t>
            </w:r>
          </w:p>
        </w:tc>
        <w:tc>
          <w:tcPr>
            <w:tcW w:w="2438" w:type="dxa"/>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Примечание (особенности предоставления документа, количество экземпляров и т.д.)</w:t>
            </w:r>
          </w:p>
        </w:tc>
      </w:tr>
      <w:tr w:rsidR="004A556F" w:rsidRPr="004A556F">
        <w:tc>
          <w:tcPr>
            <w:tcW w:w="397"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1</w:t>
            </w:r>
          </w:p>
        </w:tc>
        <w:tc>
          <w:tcPr>
            <w:tcW w:w="226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заявление на установку и эксплуатацию рекламной конструкции</w:t>
            </w:r>
          </w:p>
        </w:tc>
        <w:tc>
          <w:tcPr>
            <w:tcW w:w="209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1) оригинал;</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2) в электронном виде</w:t>
            </w:r>
          </w:p>
        </w:tc>
        <w:tc>
          <w:tcPr>
            <w:tcW w:w="1843"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предоставляется без возврата</w:t>
            </w:r>
          </w:p>
        </w:tc>
        <w:tc>
          <w:tcPr>
            <w:tcW w:w="226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обязателен</w:t>
            </w:r>
          </w:p>
        </w:tc>
        <w:tc>
          <w:tcPr>
            <w:tcW w:w="243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1) подписывается заявителем (для физических лиц) или лицом, имеющим право действовать от имени заявителя без доверенности, с приложением печати заявителя (при наличии таковой);</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xml:space="preserve">2) при направлении заявления в электронном виде оно заполняется заявителем с использованием </w:t>
            </w:r>
            <w:r w:rsidRPr="004A556F">
              <w:rPr>
                <w:rFonts w:ascii="Times New Roman" w:hAnsi="Times New Roman" w:cs="Times New Roman"/>
              </w:rPr>
              <w:lastRenderedPageBreak/>
              <w:t>специальной интерактивной формы на Портале</w:t>
            </w:r>
          </w:p>
        </w:tc>
      </w:tr>
      <w:tr w:rsidR="004A556F" w:rsidRPr="004A556F">
        <w:tc>
          <w:tcPr>
            <w:tcW w:w="397"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lastRenderedPageBreak/>
              <w:t>2</w:t>
            </w:r>
          </w:p>
        </w:tc>
        <w:tc>
          <w:tcPr>
            <w:tcW w:w="226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заявление об аннулировании разрешения на установку и эксплуатацию рекламной конструкции</w:t>
            </w:r>
          </w:p>
        </w:tc>
        <w:tc>
          <w:tcPr>
            <w:tcW w:w="209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1) оригинал;</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2) в электронном виде</w:t>
            </w:r>
          </w:p>
        </w:tc>
        <w:tc>
          <w:tcPr>
            <w:tcW w:w="1843"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предоставляется без возврата</w:t>
            </w:r>
          </w:p>
        </w:tc>
        <w:tc>
          <w:tcPr>
            <w:tcW w:w="226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обязателен</w:t>
            </w:r>
          </w:p>
        </w:tc>
        <w:tc>
          <w:tcPr>
            <w:tcW w:w="243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1) подписывается заявителем (для физических лиц) или лицом, имеющим право действовать от имени заявителя без доверенности, с приложением печати заявителя (при наличии таковой);</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2) при направлении заявления в электронном виде оно заполняется заявителем с использованием специальной интерактивной формы на Портале</w:t>
            </w:r>
          </w:p>
        </w:tc>
      </w:tr>
      <w:tr w:rsidR="004A556F" w:rsidRPr="004A556F">
        <w:tc>
          <w:tcPr>
            <w:tcW w:w="397"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3</w:t>
            </w:r>
          </w:p>
        </w:tc>
        <w:tc>
          <w:tcPr>
            <w:tcW w:w="226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доверенность (для юридических лиц)</w:t>
            </w:r>
          </w:p>
        </w:tc>
        <w:tc>
          <w:tcPr>
            <w:tcW w:w="209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1) копия;</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2) в электронном виде</w:t>
            </w:r>
          </w:p>
        </w:tc>
        <w:tc>
          <w:tcPr>
            <w:tcW w:w="1843"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предоставляется без возврата</w:t>
            </w:r>
          </w:p>
        </w:tc>
        <w:tc>
          <w:tcPr>
            <w:tcW w:w="226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обязателен</w:t>
            </w:r>
          </w:p>
        </w:tc>
        <w:tc>
          <w:tcPr>
            <w:tcW w:w="243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1) оформляется в соответствии с законодательством Российской Федерации;</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2) подписывается руководителем заявителя или уполномоченным руководителем лицом и скрепляется печатью заявителя (при наличии таковой);</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xml:space="preserve">3) в случае если </w:t>
            </w:r>
            <w:r w:rsidRPr="004A556F">
              <w:rPr>
                <w:rFonts w:ascii="Times New Roman" w:hAnsi="Times New Roman" w:cs="Times New Roman"/>
              </w:rPr>
              <w:lastRenderedPageBreak/>
              <w:t>доверенность подписана лицом, уполномоченным руководителем заявителя, к доверенности прикладывается документ, подтверждающий полномочия такого лица, либо его копия, удостоверенная подписью руководителя заявителя и печатью заявителя (при наличии таковой);</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4) при личном обращении или почтовой связью предоставляется копия доверенности;</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5) при направлении запроса заявителя посредством Портала доверенность предоставляется в электронном виде</w:t>
            </w:r>
          </w:p>
        </w:tc>
      </w:tr>
      <w:tr w:rsidR="004A556F" w:rsidRPr="004A556F">
        <w:tc>
          <w:tcPr>
            <w:tcW w:w="397"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lastRenderedPageBreak/>
              <w:t>4</w:t>
            </w:r>
          </w:p>
        </w:tc>
        <w:tc>
          <w:tcPr>
            <w:tcW w:w="226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доверенность (для физических лиц)</w:t>
            </w:r>
          </w:p>
        </w:tc>
        <w:tc>
          <w:tcPr>
            <w:tcW w:w="209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1) копия;</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2) в электронном виде</w:t>
            </w:r>
          </w:p>
        </w:tc>
        <w:tc>
          <w:tcPr>
            <w:tcW w:w="1843"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предоставляется без возврата</w:t>
            </w:r>
          </w:p>
        </w:tc>
        <w:tc>
          <w:tcPr>
            <w:tcW w:w="226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обязателен</w:t>
            </w:r>
          </w:p>
        </w:tc>
        <w:tc>
          <w:tcPr>
            <w:tcW w:w="243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1) оформляется в соответствии с законодательством Российской Федерации;</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xml:space="preserve">2) при личном обращении или почтовой связью предоставляется копия </w:t>
            </w:r>
            <w:r w:rsidRPr="004A556F">
              <w:rPr>
                <w:rFonts w:ascii="Times New Roman" w:hAnsi="Times New Roman" w:cs="Times New Roman"/>
              </w:rPr>
              <w:lastRenderedPageBreak/>
              <w:t>доверенности;</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3) при направлении запроса заявителя посредством Портала доверенность предоставляется в электронном виде</w:t>
            </w:r>
          </w:p>
        </w:tc>
      </w:tr>
      <w:tr w:rsidR="004A556F" w:rsidRPr="004A556F">
        <w:tc>
          <w:tcPr>
            <w:tcW w:w="397"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lastRenderedPageBreak/>
              <w:t>5</w:t>
            </w:r>
          </w:p>
        </w:tc>
        <w:tc>
          <w:tcPr>
            <w:tcW w:w="226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подтверждение в письменной форме или в форме электронного документа с использованием Единого портала государственных и муниципальных услуг (функций) согласия собственника недвижимого имущества либо иного законного владельца недвижимого имущества</w:t>
            </w:r>
          </w:p>
        </w:tc>
        <w:tc>
          <w:tcPr>
            <w:tcW w:w="209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1) оригинал;</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2) в электронном виде</w:t>
            </w:r>
          </w:p>
        </w:tc>
        <w:tc>
          <w:tcPr>
            <w:tcW w:w="1843"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предоставляется без возврата</w:t>
            </w:r>
          </w:p>
        </w:tc>
        <w:tc>
          <w:tcPr>
            <w:tcW w:w="226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документ обязателен, если:</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1) заявитель не является собственником недвижимого имущества или иным законным владельцем недвижимого имущества;</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2) соответствующее недвижимое имущество не находится в государственной или муниципальной собственности</w:t>
            </w:r>
          </w:p>
        </w:tc>
        <w:tc>
          <w:tcPr>
            <w:tcW w:w="243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1) предоставляется в случае, если заявитель не является собственником недвижимого имущества или иным законным владельцем недвижимого имущества;</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2) не предоставляется в случае, если соответствующее недвижимое имущество находится в государственной или муниципальной собственности</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xml:space="preserve">(может быть </w:t>
            </w:r>
            <w:proofErr w:type="gramStart"/>
            <w:r w:rsidRPr="004A556F">
              <w:rPr>
                <w:rFonts w:ascii="Times New Roman" w:hAnsi="Times New Roman" w:cs="Times New Roman"/>
              </w:rPr>
              <w:t>предоставлен</w:t>
            </w:r>
            <w:proofErr w:type="gramEnd"/>
            <w:r w:rsidRPr="004A556F">
              <w:rPr>
                <w:rFonts w:ascii="Times New Roman" w:hAnsi="Times New Roman" w:cs="Times New Roman"/>
              </w:rPr>
              <w:t xml:space="preserve"> заявителем по собственной инициативе);</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3) при личном обращении или почтовой связью предоставляется оригинал согласия;</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xml:space="preserve">4) при направлении </w:t>
            </w:r>
            <w:r w:rsidRPr="004A556F">
              <w:rPr>
                <w:rFonts w:ascii="Times New Roman" w:hAnsi="Times New Roman" w:cs="Times New Roman"/>
              </w:rPr>
              <w:lastRenderedPageBreak/>
              <w:t>запроса заявителя посредством Портала согласие предоставляется в электронном виде</w:t>
            </w:r>
          </w:p>
        </w:tc>
      </w:tr>
      <w:tr w:rsidR="004A556F" w:rsidRPr="004A556F">
        <w:tc>
          <w:tcPr>
            <w:tcW w:w="397"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lastRenderedPageBreak/>
              <w:t>6</w:t>
            </w:r>
          </w:p>
        </w:tc>
        <w:tc>
          <w:tcPr>
            <w:tcW w:w="226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xml:space="preserve">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57">
              <w:r w:rsidRPr="004A556F">
                <w:rPr>
                  <w:rFonts w:ascii="Times New Roman" w:hAnsi="Times New Roman" w:cs="Times New Roman"/>
                </w:rPr>
                <w:t>кодексом</w:t>
              </w:r>
            </w:hyperlink>
            <w:r w:rsidRPr="004A556F">
              <w:rPr>
                <w:rFonts w:ascii="Times New Roman" w:hAnsi="Times New Roman" w:cs="Times New Roman"/>
              </w:rPr>
              <w:t xml:space="preserve"> Российской Федерации</w:t>
            </w:r>
          </w:p>
        </w:tc>
        <w:tc>
          <w:tcPr>
            <w:tcW w:w="209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1) копия;</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2) в электронном виде</w:t>
            </w:r>
          </w:p>
        </w:tc>
        <w:tc>
          <w:tcPr>
            <w:tcW w:w="1843"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предоставляется без возврата</w:t>
            </w:r>
          </w:p>
        </w:tc>
        <w:tc>
          <w:tcPr>
            <w:tcW w:w="226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обязателен</w:t>
            </w:r>
          </w:p>
        </w:tc>
        <w:tc>
          <w:tcPr>
            <w:tcW w:w="243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1) предоставляется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2) при личном обращении или почтовой связью предоставляется копия протокола;</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3) при направлении запроса заявителя посредством Портала протокол предоставляется в электронном виде</w:t>
            </w:r>
          </w:p>
        </w:tc>
      </w:tr>
      <w:tr w:rsidR="004A556F" w:rsidRPr="004A556F">
        <w:tc>
          <w:tcPr>
            <w:tcW w:w="397"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7</w:t>
            </w:r>
          </w:p>
        </w:tc>
        <w:tc>
          <w:tcPr>
            <w:tcW w:w="226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проект рекламной конструкции</w:t>
            </w:r>
          </w:p>
        </w:tc>
        <w:tc>
          <w:tcPr>
            <w:tcW w:w="209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1) оригинал;</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2) в электронном виде</w:t>
            </w:r>
          </w:p>
        </w:tc>
        <w:tc>
          <w:tcPr>
            <w:tcW w:w="1843"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предоставляется на все время оказания услуги с обязательным возвратом одного экземпляра</w:t>
            </w:r>
          </w:p>
        </w:tc>
        <w:tc>
          <w:tcPr>
            <w:tcW w:w="226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обязателен</w:t>
            </w:r>
          </w:p>
        </w:tc>
        <w:tc>
          <w:tcPr>
            <w:tcW w:w="243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1) предоставляется в двух экземплярах;</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xml:space="preserve">2) согласовывается заявителем с уполномоченными органами в случаях, предусмотренных </w:t>
            </w:r>
            <w:hyperlink w:anchor="P170">
              <w:r w:rsidRPr="004A556F">
                <w:rPr>
                  <w:rFonts w:ascii="Times New Roman" w:hAnsi="Times New Roman" w:cs="Times New Roman"/>
                </w:rPr>
                <w:t>абзацами четырнадцатым</w:t>
              </w:r>
            </w:hyperlink>
            <w:r w:rsidRPr="004A556F">
              <w:rPr>
                <w:rFonts w:ascii="Times New Roman" w:hAnsi="Times New Roman" w:cs="Times New Roman"/>
              </w:rPr>
              <w:t xml:space="preserve"> и </w:t>
            </w:r>
            <w:hyperlink w:anchor="P171">
              <w:r w:rsidRPr="004A556F">
                <w:rPr>
                  <w:rFonts w:ascii="Times New Roman" w:hAnsi="Times New Roman" w:cs="Times New Roman"/>
                </w:rPr>
                <w:t>пятнадцатым подпункта 2.6.1.1 подпункта 2.6.1 пункта 2.6</w:t>
              </w:r>
            </w:hyperlink>
            <w:r w:rsidRPr="004A556F">
              <w:rPr>
                <w:rFonts w:ascii="Times New Roman" w:hAnsi="Times New Roman" w:cs="Times New Roman"/>
              </w:rPr>
              <w:t xml:space="preserve"> настоящего административного регламента;</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3) при личном обращении или почтовой связью предоставляется оригинал проекта;</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4) при направлении запроса заявителя посредством Портала проект предоставляется в электронном виде</w:t>
            </w:r>
          </w:p>
        </w:tc>
      </w:tr>
      <w:tr w:rsidR="004A556F" w:rsidRPr="004A556F">
        <w:tc>
          <w:tcPr>
            <w:tcW w:w="397"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lastRenderedPageBreak/>
              <w:t>8</w:t>
            </w:r>
          </w:p>
        </w:tc>
        <w:tc>
          <w:tcPr>
            <w:tcW w:w="226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договор на установку и эксплуатацию рекламной конструкции</w:t>
            </w:r>
          </w:p>
        </w:tc>
        <w:tc>
          <w:tcPr>
            <w:tcW w:w="209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1) копия;</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2) в электронном виде</w:t>
            </w:r>
          </w:p>
        </w:tc>
        <w:tc>
          <w:tcPr>
            <w:tcW w:w="1843"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предоставляется без возврата</w:t>
            </w:r>
          </w:p>
        </w:tc>
        <w:tc>
          <w:tcPr>
            <w:tcW w:w="226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не обязателен, если:</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xml:space="preserve">- договор заключен по итогам проведения торгов в случае присоединения рекламной конструкции к </w:t>
            </w:r>
            <w:r w:rsidRPr="004A556F">
              <w:rPr>
                <w:rFonts w:ascii="Times New Roman" w:hAnsi="Times New Roman" w:cs="Times New Roman"/>
              </w:rPr>
              <w:lastRenderedPageBreak/>
              <w:t>имуществу, находящемуся в государственной или муниципальной собственности</w:t>
            </w:r>
          </w:p>
        </w:tc>
        <w:tc>
          <w:tcPr>
            <w:tcW w:w="243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lastRenderedPageBreak/>
              <w:t>1) оформляется в соответствии с законодательством Российской Федерации;</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2) при личном обращении или почтовой связью предоставляется копия договора;</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3) при направлении запроса заявителя посредством Портала договор предоставляется в электронном виде</w:t>
            </w:r>
          </w:p>
        </w:tc>
      </w:tr>
      <w:tr w:rsidR="004A556F" w:rsidRPr="004A556F">
        <w:tc>
          <w:tcPr>
            <w:tcW w:w="397"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lastRenderedPageBreak/>
              <w:t>9</w:t>
            </w:r>
          </w:p>
        </w:tc>
        <w:tc>
          <w:tcPr>
            <w:tcW w:w="226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документ, подтверждающий уплату государственной пошлины</w:t>
            </w:r>
          </w:p>
        </w:tc>
        <w:tc>
          <w:tcPr>
            <w:tcW w:w="209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1) оригинал;</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2) в электронном виде</w:t>
            </w:r>
          </w:p>
        </w:tc>
        <w:tc>
          <w:tcPr>
            <w:tcW w:w="1843"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предоставляется без возврата</w:t>
            </w:r>
          </w:p>
        </w:tc>
        <w:tc>
          <w:tcPr>
            <w:tcW w:w="226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не обязателен</w:t>
            </w:r>
          </w:p>
        </w:tc>
        <w:tc>
          <w:tcPr>
            <w:tcW w:w="243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1) предоставляется заявителем по собственной инициативе;</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2) при личном обращении или почтовой связью предоставляется оригинал документа;</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3) при направлении запроса заявителя посредством Портала документ предоставляется в электронном виде</w:t>
            </w:r>
          </w:p>
        </w:tc>
      </w:tr>
      <w:tr w:rsidR="004A556F" w:rsidRPr="004A556F">
        <w:tc>
          <w:tcPr>
            <w:tcW w:w="397"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10</w:t>
            </w:r>
          </w:p>
        </w:tc>
        <w:tc>
          <w:tcPr>
            <w:tcW w:w="226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документ, удостоверяющий личность заявителя</w:t>
            </w:r>
          </w:p>
        </w:tc>
        <w:tc>
          <w:tcPr>
            <w:tcW w:w="209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копия</w:t>
            </w:r>
          </w:p>
        </w:tc>
        <w:tc>
          <w:tcPr>
            <w:tcW w:w="1843"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копия предоставляется без возврата</w:t>
            </w:r>
          </w:p>
        </w:tc>
        <w:tc>
          <w:tcPr>
            <w:tcW w:w="2268" w:type="dxa"/>
            <w:vAlign w:val="center"/>
          </w:tcPr>
          <w:p w:rsidR="004A556F" w:rsidRPr="004A556F" w:rsidRDefault="004A556F">
            <w:pPr>
              <w:pStyle w:val="ConsPlusNormal"/>
              <w:rPr>
                <w:rFonts w:ascii="Times New Roman" w:hAnsi="Times New Roman" w:cs="Times New Roman"/>
              </w:rPr>
            </w:pPr>
            <w:proofErr w:type="gramStart"/>
            <w:r w:rsidRPr="004A556F">
              <w:rPr>
                <w:rFonts w:ascii="Times New Roman" w:hAnsi="Times New Roman" w:cs="Times New Roman"/>
              </w:rPr>
              <w:t>обязателен</w:t>
            </w:r>
            <w:proofErr w:type="gramEnd"/>
            <w:r w:rsidRPr="004A556F">
              <w:rPr>
                <w:rFonts w:ascii="Times New Roman" w:hAnsi="Times New Roman" w:cs="Times New Roman"/>
              </w:rPr>
              <w:t xml:space="preserve"> при личном обращении или почтовой связью</w:t>
            </w:r>
          </w:p>
        </w:tc>
        <w:tc>
          <w:tcPr>
            <w:tcW w:w="243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1) при личном обращении или почтовой связью предоставляется копия документа, удостоверяющего личность заявителя;</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xml:space="preserve">2) при направлении заявления посредством Портала сведения из документа, удостоверяющего личность заявителя формируются при </w:t>
            </w:r>
            <w:r w:rsidRPr="004A556F">
              <w:rPr>
                <w:rFonts w:ascii="Times New Roman" w:hAnsi="Times New Roman" w:cs="Times New Roman"/>
              </w:rPr>
              <w:lastRenderedPageBreak/>
              <w:t>подтверждении учетной записи в Единой системе идентификац</w:t>
            </w:r>
            <w:proofErr w:type="gramStart"/>
            <w:r w:rsidRPr="004A556F">
              <w:rPr>
                <w:rFonts w:ascii="Times New Roman" w:hAnsi="Times New Roman" w:cs="Times New Roman"/>
              </w:rPr>
              <w:t>ии и ау</w:t>
            </w:r>
            <w:proofErr w:type="gramEnd"/>
            <w:r w:rsidRPr="004A556F">
              <w:rPr>
                <w:rFonts w:ascii="Times New Roman" w:hAnsi="Times New Roman" w:cs="Times New Roman"/>
              </w:rPr>
              <w:t>тентификации</w:t>
            </w:r>
          </w:p>
        </w:tc>
      </w:tr>
      <w:tr w:rsidR="004A556F" w:rsidRPr="004A556F">
        <w:tc>
          <w:tcPr>
            <w:tcW w:w="397"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lastRenderedPageBreak/>
              <w:t>11</w:t>
            </w:r>
          </w:p>
        </w:tc>
        <w:tc>
          <w:tcPr>
            <w:tcW w:w="226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договор доверительного управления имуществом</w:t>
            </w:r>
          </w:p>
        </w:tc>
        <w:tc>
          <w:tcPr>
            <w:tcW w:w="209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1) копия;</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2) в электронном виде</w:t>
            </w:r>
          </w:p>
        </w:tc>
        <w:tc>
          <w:tcPr>
            <w:tcW w:w="1843"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предоставляется без возврата</w:t>
            </w:r>
          </w:p>
        </w:tc>
        <w:tc>
          <w:tcPr>
            <w:tcW w:w="2268" w:type="dxa"/>
            <w:vAlign w:val="center"/>
          </w:tcPr>
          <w:p w:rsidR="004A556F" w:rsidRPr="004A556F" w:rsidRDefault="004A556F">
            <w:pPr>
              <w:pStyle w:val="ConsPlusNormal"/>
              <w:rPr>
                <w:rFonts w:ascii="Times New Roman" w:hAnsi="Times New Roman" w:cs="Times New Roman"/>
              </w:rPr>
            </w:pPr>
            <w:proofErr w:type="gramStart"/>
            <w:r w:rsidRPr="004A556F">
              <w:rPr>
                <w:rFonts w:ascii="Times New Roman" w:hAnsi="Times New Roman" w:cs="Times New Roman"/>
              </w:rPr>
              <w:t>обязателен</w:t>
            </w:r>
            <w:proofErr w:type="gramEnd"/>
            <w:r w:rsidRPr="004A556F">
              <w:rPr>
                <w:rFonts w:ascii="Times New Roman" w:hAnsi="Times New Roman" w:cs="Times New Roman"/>
              </w:rPr>
              <w:t xml:space="preserve"> при обращении доверительного управляющего</w:t>
            </w:r>
          </w:p>
        </w:tc>
        <w:tc>
          <w:tcPr>
            <w:tcW w:w="243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1) предоставляется только при обращении доверительного управляющего;</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2) при личном обращении или почтовой связью предоставляется копия договора;</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3) при направлении запроса заявителя посредством Портала договор предоставляется в электронном виде</w:t>
            </w:r>
          </w:p>
        </w:tc>
      </w:tr>
      <w:tr w:rsidR="004A556F" w:rsidRPr="004A556F">
        <w:tc>
          <w:tcPr>
            <w:tcW w:w="397"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12</w:t>
            </w:r>
          </w:p>
        </w:tc>
        <w:tc>
          <w:tcPr>
            <w:tcW w:w="226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xml:space="preserve">документ, подтверждающий прекращение договора на установку и эксплуатацию рекламной конструкции, заключенного между собственником недвижимого имущества, к которому присоединяется рекламная конструкция, и </w:t>
            </w:r>
            <w:r w:rsidRPr="004A556F">
              <w:rPr>
                <w:rFonts w:ascii="Times New Roman" w:hAnsi="Times New Roman" w:cs="Times New Roman"/>
              </w:rPr>
              <w:lastRenderedPageBreak/>
              <w:t>владельцем рекламной конструкции</w:t>
            </w:r>
          </w:p>
        </w:tc>
        <w:tc>
          <w:tcPr>
            <w:tcW w:w="209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lastRenderedPageBreak/>
              <w:t>1) копия;</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2) в электронном виде</w:t>
            </w:r>
          </w:p>
        </w:tc>
        <w:tc>
          <w:tcPr>
            <w:tcW w:w="1843"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предоставляется без возврата</w:t>
            </w:r>
          </w:p>
        </w:tc>
        <w:tc>
          <w:tcPr>
            <w:tcW w:w="226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обязателен, если заявителем является собственник недвижимого имущества, к которому присоединена рекламная конструкция</w:t>
            </w:r>
          </w:p>
        </w:tc>
        <w:tc>
          <w:tcPr>
            <w:tcW w:w="243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1) предоставляется в случае, если заявителем является собственник недвижимого имущества, к которому присоединена рекламная конструкция;</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2) при личном обращении или почтовой связью предоставляется копия документа;</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xml:space="preserve">3) при направлении запроса заявителя посредством Портала </w:t>
            </w:r>
            <w:r w:rsidRPr="004A556F">
              <w:rPr>
                <w:rFonts w:ascii="Times New Roman" w:hAnsi="Times New Roman" w:cs="Times New Roman"/>
              </w:rPr>
              <w:lastRenderedPageBreak/>
              <w:t>документ предоставляется в электронном виде</w:t>
            </w:r>
          </w:p>
        </w:tc>
      </w:tr>
      <w:tr w:rsidR="004A556F" w:rsidRPr="004A556F">
        <w:tc>
          <w:tcPr>
            <w:tcW w:w="397"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lastRenderedPageBreak/>
              <w:t>13</w:t>
            </w:r>
          </w:p>
        </w:tc>
        <w:tc>
          <w:tcPr>
            <w:tcW w:w="226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проект рекламной конструкции, предоставляемый заявителем в случае установки отдельно стоящей рекламной конструкции с площадью информационного поля более 5 кв. м или крышной рекламной конструкции</w:t>
            </w:r>
          </w:p>
        </w:tc>
        <w:tc>
          <w:tcPr>
            <w:tcW w:w="209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1) оригинал;</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2) копия;</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3) в электронном виде</w:t>
            </w:r>
          </w:p>
        </w:tc>
        <w:tc>
          <w:tcPr>
            <w:tcW w:w="1843"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предоставляется без возврата</w:t>
            </w:r>
          </w:p>
        </w:tc>
        <w:tc>
          <w:tcPr>
            <w:tcW w:w="2268" w:type="dxa"/>
            <w:vAlign w:val="center"/>
          </w:tcPr>
          <w:p w:rsidR="004A556F" w:rsidRPr="004A556F" w:rsidRDefault="004A556F">
            <w:pPr>
              <w:pStyle w:val="ConsPlusNormal"/>
              <w:rPr>
                <w:rFonts w:ascii="Times New Roman" w:hAnsi="Times New Roman" w:cs="Times New Roman"/>
              </w:rPr>
            </w:pPr>
            <w:proofErr w:type="gramStart"/>
            <w:r w:rsidRPr="004A556F">
              <w:rPr>
                <w:rFonts w:ascii="Times New Roman" w:hAnsi="Times New Roman" w:cs="Times New Roman"/>
              </w:rPr>
              <w:t>обязателен</w:t>
            </w:r>
            <w:proofErr w:type="gramEnd"/>
            <w:r w:rsidRPr="004A556F">
              <w:rPr>
                <w:rFonts w:ascii="Times New Roman" w:hAnsi="Times New Roman" w:cs="Times New Roman"/>
              </w:rPr>
              <w:t>, если планируемая к установке рекламная конструкция является:</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отдельно стоящей рекламной конструкцией с площадью информационного поля более 5 кв. м;</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рекламной конструкцией, размещаемой на крыше объекта капитального строительства</w:t>
            </w:r>
          </w:p>
        </w:tc>
        <w:tc>
          <w:tcPr>
            <w:tcW w:w="243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1) все листы проекта должны быть прошиты и пронумерованы, скреплены печатью заявителя (при наличии таковой для юридических лиц) и подписаны заявителем или лицом, уполномоченным таким заявителем;</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2) при личном обращении или почтовой связью предоставляется оригинал или копия проекта (по выбору заявителя);</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3) при направлении запроса заявителя посредством Портала проект предоставляется в электронном виде</w:t>
            </w:r>
          </w:p>
        </w:tc>
      </w:tr>
      <w:tr w:rsidR="004A556F" w:rsidRPr="004A556F">
        <w:tc>
          <w:tcPr>
            <w:tcW w:w="397"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14</w:t>
            </w:r>
          </w:p>
        </w:tc>
        <w:tc>
          <w:tcPr>
            <w:tcW w:w="226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свидетельство на товарный знак</w:t>
            </w:r>
          </w:p>
        </w:tc>
        <w:tc>
          <w:tcPr>
            <w:tcW w:w="209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1) копия;</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2) в электронном виде</w:t>
            </w:r>
          </w:p>
        </w:tc>
        <w:tc>
          <w:tcPr>
            <w:tcW w:w="1843"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предоставляется без возврата</w:t>
            </w:r>
          </w:p>
        </w:tc>
        <w:tc>
          <w:tcPr>
            <w:tcW w:w="2268" w:type="dxa"/>
            <w:vAlign w:val="center"/>
          </w:tcPr>
          <w:p w:rsidR="004A556F" w:rsidRPr="004A556F" w:rsidRDefault="004A556F">
            <w:pPr>
              <w:pStyle w:val="ConsPlusNormal"/>
              <w:rPr>
                <w:rFonts w:ascii="Times New Roman" w:hAnsi="Times New Roman" w:cs="Times New Roman"/>
              </w:rPr>
            </w:pPr>
            <w:proofErr w:type="gramStart"/>
            <w:r w:rsidRPr="004A556F">
              <w:rPr>
                <w:rFonts w:ascii="Times New Roman" w:hAnsi="Times New Roman" w:cs="Times New Roman"/>
              </w:rPr>
              <w:t>обязателен</w:t>
            </w:r>
            <w:proofErr w:type="gramEnd"/>
            <w:r w:rsidRPr="004A556F">
              <w:rPr>
                <w:rFonts w:ascii="Times New Roman" w:hAnsi="Times New Roman" w:cs="Times New Roman"/>
              </w:rPr>
              <w:t xml:space="preserve"> в случае размещения на рекламной конструкции товарного знака</w:t>
            </w:r>
          </w:p>
        </w:tc>
        <w:tc>
          <w:tcPr>
            <w:tcW w:w="243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1) товарный знак должен быть зарегистрирован в Государственном реестре товарных знаков;</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 xml:space="preserve">2) при личном обращении или </w:t>
            </w:r>
            <w:r w:rsidRPr="004A556F">
              <w:rPr>
                <w:rFonts w:ascii="Times New Roman" w:hAnsi="Times New Roman" w:cs="Times New Roman"/>
              </w:rPr>
              <w:lastRenderedPageBreak/>
              <w:t>почтовой связью предоставляется копия свидетельства;</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3) при направлении запроса заявителя посредством Портала свидетельство предоставляется в электронном виде</w:t>
            </w:r>
          </w:p>
        </w:tc>
      </w:tr>
      <w:tr w:rsidR="004A556F" w:rsidRPr="004A556F">
        <w:tc>
          <w:tcPr>
            <w:tcW w:w="397" w:type="dxa"/>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lastRenderedPageBreak/>
              <w:t>15</w:t>
            </w:r>
          </w:p>
        </w:tc>
        <w:tc>
          <w:tcPr>
            <w:tcW w:w="226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соглашение (договор) об использовании товарного знака</w:t>
            </w:r>
          </w:p>
        </w:tc>
        <w:tc>
          <w:tcPr>
            <w:tcW w:w="209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1) копия;</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2) в электронном виде</w:t>
            </w:r>
          </w:p>
        </w:tc>
        <w:tc>
          <w:tcPr>
            <w:tcW w:w="1843"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предоставляется без возврата</w:t>
            </w:r>
          </w:p>
        </w:tc>
        <w:tc>
          <w:tcPr>
            <w:tcW w:w="2268" w:type="dxa"/>
            <w:vAlign w:val="center"/>
          </w:tcPr>
          <w:p w:rsidR="004A556F" w:rsidRPr="004A556F" w:rsidRDefault="004A556F">
            <w:pPr>
              <w:pStyle w:val="ConsPlusNormal"/>
              <w:rPr>
                <w:rFonts w:ascii="Times New Roman" w:hAnsi="Times New Roman" w:cs="Times New Roman"/>
              </w:rPr>
            </w:pPr>
            <w:proofErr w:type="gramStart"/>
            <w:r w:rsidRPr="004A556F">
              <w:rPr>
                <w:rFonts w:ascii="Times New Roman" w:hAnsi="Times New Roman" w:cs="Times New Roman"/>
              </w:rPr>
              <w:t>обязателен в случае если заявитель не является</w:t>
            </w:r>
            <w:proofErr w:type="gramEnd"/>
            <w:r w:rsidRPr="004A556F">
              <w:rPr>
                <w:rFonts w:ascii="Times New Roman" w:hAnsi="Times New Roman" w:cs="Times New Roman"/>
              </w:rPr>
              <w:t xml:space="preserve"> владельцем товарного знака</w:t>
            </w:r>
          </w:p>
        </w:tc>
        <w:tc>
          <w:tcPr>
            <w:tcW w:w="2438"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1) товарный знак должен быть зарегистрирован в Государственном реестре товарных знаков;</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2) при личном обращении или почтовой связью предоставляется копия соглашения (договора);</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3) при направлении запроса заявителя посредством Портала соглашение (договор) предоставляется в электронном виде</w:t>
            </w:r>
          </w:p>
        </w:tc>
      </w:tr>
    </w:tbl>
    <w:p w:rsidR="004A556F" w:rsidRPr="004A556F" w:rsidRDefault="004A556F">
      <w:pPr>
        <w:pStyle w:val="ConsPlusNormal"/>
        <w:rPr>
          <w:rFonts w:ascii="Times New Roman" w:hAnsi="Times New Roman" w:cs="Times New Roman"/>
        </w:rPr>
        <w:sectPr w:rsidR="004A556F" w:rsidRPr="004A556F">
          <w:pgSz w:w="16838" w:h="11905" w:orient="landscape"/>
          <w:pgMar w:top="1701" w:right="1134" w:bottom="850" w:left="1134" w:header="0" w:footer="0" w:gutter="0"/>
          <w:cols w:space="720"/>
          <w:titlePg/>
        </w:sectPr>
      </w:pP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jc w:val="right"/>
        <w:outlineLvl w:val="1"/>
        <w:rPr>
          <w:rFonts w:ascii="Times New Roman" w:hAnsi="Times New Roman" w:cs="Times New Roman"/>
        </w:rPr>
      </w:pPr>
      <w:r w:rsidRPr="004A556F">
        <w:rPr>
          <w:rFonts w:ascii="Times New Roman" w:hAnsi="Times New Roman" w:cs="Times New Roman"/>
        </w:rPr>
        <w:t>Приложение 4</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к административному регламенту</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предоставления муниципальной услуги "Выдача разрешений</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на установку и эксплуатацию рекламных конструкций</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на территории муниципального образования "Город Томск",</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аннулирование разрешений на установку и эксплуатацию</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рекламных конструкций"</w:t>
      </w:r>
    </w:p>
    <w:p w:rsidR="004A556F" w:rsidRPr="004A556F" w:rsidRDefault="004A556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A556F" w:rsidRPr="004A556F">
        <w:tc>
          <w:tcPr>
            <w:tcW w:w="60" w:type="dxa"/>
            <w:tcBorders>
              <w:top w:val="nil"/>
              <w:left w:val="nil"/>
              <w:bottom w:val="nil"/>
              <w:right w:val="nil"/>
            </w:tcBorders>
            <w:shd w:val="clear" w:color="auto" w:fill="CED3F1"/>
            <w:tcMar>
              <w:top w:w="0" w:type="dxa"/>
              <w:left w:w="0" w:type="dxa"/>
              <w:bottom w:w="0" w:type="dxa"/>
              <w:right w:w="0" w:type="dxa"/>
            </w:tcMar>
          </w:tcPr>
          <w:p w:rsidR="004A556F" w:rsidRPr="004A556F" w:rsidRDefault="004A556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A556F" w:rsidRPr="004A556F" w:rsidRDefault="004A556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Список изменяющих документов</w:t>
            </w:r>
          </w:p>
          <w:p w:rsidR="004A556F" w:rsidRPr="004A556F" w:rsidRDefault="004A556F">
            <w:pPr>
              <w:pStyle w:val="ConsPlusNormal"/>
              <w:jc w:val="center"/>
              <w:rPr>
                <w:rFonts w:ascii="Times New Roman" w:hAnsi="Times New Roman" w:cs="Times New Roman"/>
              </w:rPr>
            </w:pPr>
            <w:proofErr w:type="gramStart"/>
            <w:r w:rsidRPr="004A556F">
              <w:rPr>
                <w:rFonts w:ascii="Times New Roman" w:hAnsi="Times New Roman" w:cs="Times New Roman"/>
              </w:rPr>
              <w:t xml:space="preserve">(в ред. </w:t>
            </w:r>
            <w:hyperlink r:id="rId158">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w:t>
            </w:r>
            <w:proofErr w:type="gramEnd"/>
          </w:p>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от 07.11.2022 N 995)</w:t>
            </w:r>
          </w:p>
        </w:tc>
        <w:tc>
          <w:tcPr>
            <w:tcW w:w="113" w:type="dxa"/>
            <w:tcBorders>
              <w:top w:val="nil"/>
              <w:left w:val="nil"/>
              <w:bottom w:val="nil"/>
              <w:right w:val="nil"/>
            </w:tcBorders>
            <w:shd w:val="clear" w:color="auto" w:fill="F4F3F8"/>
            <w:tcMar>
              <w:top w:w="0" w:type="dxa"/>
              <w:left w:w="0" w:type="dxa"/>
              <w:bottom w:w="0" w:type="dxa"/>
              <w:right w:w="0" w:type="dxa"/>
            </w:tcMar>
          </w:tcPr>
          <w:p w:rsidR="004A556F" w:rsidRPr="004A556F" w:rsidRDefault="004A556F">
            <w:pPr>
              <w:pStyle w:val="ConsPlusNormal"/>
              <w:rPr>
                <w:rFonts w:ascii="Times New Roman" w:hAnsi="Times New Roman" w:cs="Times New Roman"/>
              </w:rPr>
            </w:pPr>
          </w:p>
        </w:tc>
      </w:tr>
    </w:tbl>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jc w:val="center"/>
        <w:rPr>
          <w:rFonts w:ascii="Times New Roman" w:hAnsi="Times New Roman" w:cs="Times New Roman"/>
        </w:rPr>
      </w:pPr>
      <w:bookmarkStart w:id="28" w:name="P962"/>
      <w:bookmarkEnd w:id="28"/>
      <w:r w:rsidRPr="004A556F">
        <w:rPr>
          <w:rFonts w:ascii="Times New Roman" w:hAnsi="Times New Roman" w:cs="Times New Roman"/>
        </w:rPr>
        <w:t>Заявление</w:t>
      </w:r>
    </w:p>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на установку и эксплуатацию рекламной конструкции</w:t>
      </w:r>
    </w:p>
    <w:p w:rsidR="004A556F" w:rsidRPr="004A556F" w:rsidRDefault="004A556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A556F" w:rsidRPr="004A556F">
        <w:tc>
          <w:tcPr>
            <w:tcW w:w="4535"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Регистрационный номер</w:t>
            </w:r>
          </w:p>
        </w:tc>
        <w:tc>
          <w:tcPr>
            <w:tcW w:w="4535" w:type="dxa"/>
            <w:vAlign w:val="center"/>
          </w:tcPr>
          <w:p w:rsidR="004A556F" w:rsidRPr="004A556F" w:rsidRDefault="004A556F">
            <w:pPr>
              <w:pStyle w:val="ConsPlusNormal"/>
              <w:rPr>
                <w:rFonts w:ascii="Times New Roman" w:hAnsi="Times New Roman" w:cs="Times New Roman"/>
              </w:rPr>
            </w:pPr>
          </w:p>
        </w:tc>
      </w:tr>
      <w:tr w:rsidR="004A556F" w:rsidRPr="004A556F">
        <w:tc>
          <w:tcPr>
            <w:tcW w:w="4535"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Дата</w:t>
            </w:r>
          </w:p>
        </w:tc>
        <w:tc>
          <w:tcPr>
            <w:tcW w:w="4535" w:type="dxa"/>
            <w:vAlign w:val="center"/>
          </w:tcPr>
          <w:p w:rsidR="004A556F" w:rsidRPr="004A556F" w:rsidRDefault="004A556F">
            <w:pPr>
              <w:pStyle w:val="ConsPlusNormal"/>
              <w:rPr>
                <w:rFonts w:ascii="Times New Roman" w:hAnsi="Times New Roman" w:cs="Times New Roman"/>
              </w:rPr>
            </w:pPr>
          </w:p>
        </w:tc>
      </w:tr>
    </w:tbl>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jc w:val="center"/>
        <w:outlineLvl w:val="2"/>
        <w:rPr>
          <w:rFonts w:ascii="Times New Roman" w:hAnsi="Times New Roman" w:cs="Times New Roman"/>
        </w:rPr>
      </w:pPr>
      <w:r w:rsidRPr="004A556F">
        <w:rPr>
          <w:rFonts w:ascii="Times New Roman" w:hAnsi="Times New Roman" w:cs="Times New Roman"/>
        </w:rPr>
        <w:t>1. Сведения о заявителе</w:t>
      </w:r>
    </w:p>
    <w:p w:rsidR="004A556F" w:rsidRPr="004A556F" w:rsidRDefault="004A556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A556F" w:rsidRPr="004A556F">
        <w:tc>
          <w:tcPr>
            <w:tcW w:w="4535"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Физическое лицо/Юридическое лицо/</w:t>
            </w:r>
          </w:p>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Индивидуальный предприниматель</w:t>
            </w:r>
          </w:p>
        </w:tc>
        <w:tc>
          <w:tcPr>
            <w:tcW w:w="4535" w:type="dxa"/>
            <w:vAlign w:val="center"/>
          </w:tcPr>
          <w:p w:rsidR="004A556F" w:rsidRPr="004A556F" w:rsidRDefault="004A556F">
            <w:pPr>
              <w:pStyle w:val="ConsPlusNormal"/>
              <w:rPr>
                <w:rFonts w:ascii="Times New Roman" w:hAnsi="Times New Roman" w:cs="Times New Roman"/>
              </w:rPr>
            </w:pPr>
          </w:p>
        </w:tc>
      </w:tr>
      <w:tr w:rsidR="004A556F" w:rsidRPr="004A556F">
        <w:tc>
          <w:tcPr>
            <w:tcW w:w="4535"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Юридический адрес</w:t>
            </w:r>
          </w:p>
        </w:tc>
        <w:tc>
          <w:tcPr>
            <w:tcW w:w="4535" w:type="dxa"/>
            <w:vAlign w:val="center"/>
          </w:tcPr>
          <w:p w:rsidR="004A556F" w:rsidRPr="004A556F" w:rsidRDefault="004A556F">
            <w:pPr>
              <w:pStyle w:val="ConsPlusNormal"/>
              <w:rPr>
                <w:rFonts w:ascii="Times New Roman" w:hAnsi="Times New Roman" w:cs="Times New Roman"/>
              </w:rPr>
            </w:pPr>
          </w:p>
        </w:tc>
      </w:tr>
      <w:tr w:rsidR="004A556F" w:rsidRPr="004A556F">
        <w:tc>
          <w:tcPr>
            <w:tcW w:w="4535"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Фактический адрес</w:t>
            </w:r>
          </w:p>
        </w:tc>
        <w:tc>
          <w:tcPr>
            <w:tcW w:w="4535" w:type="dxa"/>
            <w:vAlign w:val="center"/>
          </w:tcPr>
          <w:p w:rsidR="004A556F" w:rsidRPr="004A556F" w:rsidRDefault="004A556F">
            <w:pPr>
              <w:pStyle w:val="ConsPlusNormal"/>
              <w:rPr>
                <w:rFonts w:ascii="Times New Roman" w:hAnsi="Times New Roman" w:cs="Times New Roman"/>
              </w:rPr>
            </w:pPr>
          </w:p>
        </w:tc>
      </w:tr>
      <w:tr w:rsidR="004A556F" w:rsidRPr="004A556F">
        <w:tc>
          <w:tcPr>
            <w:tcW w:w="4535"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Телефон</w:t>
            </w:r>
          </w:p>
        </w:tc>
        <w:tc>
          <w:tcPr>
            <w:tcW w:w="4535" w:type="dxa"/>
            <w:vAlign w:val="center"/>
          </w:tcPr>
          <w:p w:rsidR="004A556F" w:rsidRPr="004A556F" w:rsidRDefault="004A556F">
            <w:pPr>
              <w:pStyle w:val="ConsPlusNormal"/>
              <w:rPr>
                <w:rFonts w:ascii="Times New Roman" w:hAnsi="Times New Roman" w:cs="Times New Roman"/>
              </w:rPr>
            </w:pPr>
          </w:p>
        </w:tc>
      </w:tr>
      <w:tr w:rsidR="004A556F" w:rsidRPr="004A556F">
        <w:tc>
          <w:tcPr>
            <w:tcW w:w="4535"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Должность руководителя</w:t>
            </w:r>
          </w:p>
        </w:tc>
        <w:tc>
          <w:tcPr>
            <w:tcW w:w="4535" w:type="dxa"/>
            <w:vAlign w:val="center"/>
          </w:tcPr>
          <w:p w:rsidR="004A556F" w:rsidRPr="004A556F" w:rsidRDefault="004A556F">
            <w:pPr>
              <w:pStyle w:val="ConsPlusNormal"/>
              <w:rPr>
                <w:rFonts w:ascii="Times New Roman" w:hAnsi="Times New Roman" w:cs="Times New Roman"/>
              </w:rPr>
            </w:pPr>
          </w:p>
        </w:tc>
      </w:tr>
      <w:tr w:rsidR="004A556F" w:rsidRPr="004A556F">
        <w:tc>
          <w:tcPr>
            <w:tcW w:w="4535"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Ф.И.О. (отчество - при наличии) руководителя</w:t>
            </w:r>
          </w:p>
        </w:tc>
        <w:tc>
          <w:tcPr>
            <w:tcW w:w="4535" w:type="dxa"/>
            <w:vAlign w:val="center"/>
          </w:tcPr>
          <w:p w:rsidR="004A556F" w:rsidRPr="004A556F" w:rsidRDefault="004A556F">
            <w:pPr>
              <w:pStyle w:val="ConsPlusNormal"/>
              <w:rPr>
                <w:rFonts w:ascii="Times New Roman" w:hAnsi="Times New Roman" w:cs="Times New Roman"/>
              </w:rPr>
            </w:pPr>
          </w:p>
        </w:tc>
      </w:tr>
      <w:tr w:rsidR="004A556F" w:rsidRPr="004A556F">
        <w:tc>
          <w:tcPr>
            <w:tcW w:w="4535"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ИНН/КПП организации</w:t>
            </w:r>
          </w:p>
        </w:tc>
        <w:tc>
          <w:tcPr>
            <w:tcW w:w="4535" w:type="dxa"/>
            <w:vAlign w:val="center"/>
          </w:tcPr>
          <w:p w:rsidR="004A556F" w:rsidRPr="004A556F" w:rsidRDefault="004A556F">
            <w:pPr>
              <w:pStyle w:val="ConsPlusNormal"/>
              <w:rPr>
                <w:rFonts w:ascii="Times New Roman" w:hAnsi="Times New Roman" w:cs="Times New Roman"/>
              </w:rPr>
            </w:pPr>
          </w:p>
        </w:tc>
      </w:tr>
      <w:tr w:rsidR="004A556F" w:rsidRPr="004A556F">
        <w:tc>
          <w:tcPr>
            <w:tcW w:w="4535" w:type="dxa"/>
            <w:vAlign w:val="center"/>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ОГРН</w:t>
            </w:r>
          </w:p>
        </w:tc>
        <w:tc>
          <w:tcPr>
            <w:tcW w:w="4535" w:type="dxa"/>
            <w:vAlign w:val="center"/>
          </w:tcPr>
          <w:p w:rsidR="004A556F" w:rsidRPr="004A556F" w:rsidRDefault="004A556F">
            <w:pPr>
              <w:pStyle w:val="ConsPlusNormal"/>
              <w:rPr>
                <w:rFonts w:ascii="Times New Roman" w:hAnsi="Times New Roman" w:cs="Times New Roman"/>
              </w:rPr>
            </w:pPr>
          </w:p>
        </w:tc>
      </w:tr>
    </w:tbl>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jc w:val="center"/>
        <w:outlineLvl w:val="2"/>
        <w:rPr>
          <w:rFonts w:ascii="Times New Roman" w:hAnsi="Times New Roman" w:cs="Times New Roman"/>
        </w:rPr>
      </w:pPr>
      <w:bookmarkStart w:id="29" w:name="P990"/>
      <w:bookmarkEnd w:id="29"/>
      <w:r w:rsidRPr="004A556F">
        <w:rPr>
          <w:rFonts w:ascii="Times New Roman" w:hAnsi="Times New Roman" w:cs="Times New Roman"/>
        </w:rPr>
        <w:t>2. Сведения о рекламной конструкции</w:t>
      </w:r>
    </w:p>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 xml:space="preserve">и ее территориальном </w:t>
      </w:r>
      <w:proofErr w:type="gramStart"/>
      <w:r w:rsidRPr="004A556F">
        <w:rPr>
          <w:rFonts w:ascii="Times New Roman" w:hAnsi="Times New Roman" w:cs="Times New Roman"/>
        </w:rPr>
        <w:t>размещении</w:t>
      </w:r>
      <w:proofErr w:type="gramEnd"/>
      <w:r w:rsidRPr="004A556F">
        <w:rPr>
          <w:rFonts w:ascii="Times New Roman" w:hAnsi="Times New Roman" w:cs="Times New Roman"/>
        </w:rPr>
        <w:t xml:space="preserve"> &lt;1&gt;</w:t>
      </w:r>
    </w:p>
    <w:p w:rsidR="004A556F" w:rsidRPr="004A556F" w:rsidRDefault="004A556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361"/>
        <w:gridCol w:w="850"/>
        <w:gridCol w:w="2494"/>
        <w:gridCol w:w="1304"/>
        <w:gridCol w:w="850"/>
      </w:tblGrid>
      <w:tr w:rsidR="004A556F" w:rsidRPr="004A556F">
        <w:tc>
          <w:tcPr>
            <w:tcW w:w="3572" w:type="dxa"/>
            <w:gridSpan w:val="2"/>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Адрес установки</w:t>
            </w:r>
          </w:p>
        </w:tc>
        <w:tc>
          <w:tcPr>
            <w:tcW w:w="5498" w:type="dxa"/>
            <w:gridSpan w:val="4"/>
          </w:tcPr>
          <w:p w:rsidR="004A556F" w:rsidRPr="004A556F" w:rsidRDefault="004A556F">
            <w:pPr>
              <w:pStyle w:val="ConsPlusNormal"/>
              <w:rPr>
                <w:rFonts w:ascii="Times New Roman" w:hAnsi="Times New Roman" w:cs="Times New Roman"/>
              </w:rPr>
            </w:pPr>
          </w:p>
        </w:tc>
      </w:tr>
      <w:tr w:rsidR="004A556F" w:rsidRPr="004A556F">
        <w:tc>
          <w:tcPr>
            <w:tcW w:w="3572" w:type="dxa"/>
            <w:gridSpan w:val="2"/>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Место установки &lt;2&gt;</w:t>
            </w:r>
          </w:p>
        </w:tc>
        <w:tc>
          <w:tcPr>
            <w:tcW w:w="5498" w:type="dxa"/>
            <w:gridSpan w:val="4"/>
          </w:tcPr>
          <w:p w:rsidR="004A556F" w:rsidRPr="004A556F" w:rsidRDefault="004A556F">
            <w:pPr>
              <w:pStyle w:val="ConsPlusNormal"/>
              <w:rPr>
                <w:rFonts w:ascii="Times New Roman" w:hAnsi="Times New Roman" w:cs="Times New Roman"/>
              </w:rPr>
            </w:pPr>
          </w:p>
        </w:tc>
      </w:tr>
      <w:tr w:rsidR="004A556F" w:rsidRPr="004A556F">
        <w:tc>
          <w:tcPr>
            <w:tcW w:w="3572" w:type="dxa"/>
            <w:gridSpan w:val="2"/>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Текстовое содержание</w:t>
            </w:r>
          </w:p>
        </w:tc>
        <w:tc>
          <w:tcPr>
            <w:tcW w:w="5498" w:type="dxa"/>
            <w:gridSpan w:val="4"/>
          </w:tcPr>
          <w:p w:rsidR="004A556F" w:rsidRPr="004A556F" w:rsidRDefault="004A556F">
            <w:pPr>
              <w:pStyle w:val="ConsPlusNormal"/>
              <w:rPr>
                <w:rFonts w:ascii="Times New Roman" w:hAnsi="Times New Roman" w:cs="Times New Roman"/>
              </w:rPr>
            </w:pPr>
          </w:p>
        </w:tc>
      </w:tr>
      <w:tr w:rsidR="004A556F" w:rsidRPr="004A556F">
        <w:tc>
          <w:tcPr>
            <w:tcW w:w="4422" w:type="dxa"/>
            <w:gridSpan w:val="3"/>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Тип конструкции</w:t>
            </w:r>
          </w:p>
        </w:tc>
        <w:tc>
          <w:tcPr>
            <w:tcW w:w="3798" w:type="dxa"/>
            <w:gridSpan w:val="2"/>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Количество сторон конструкции</w:t>
            </w:r>
          </w:p>
        </w:tc>
        <w:tc>
          <w:tcPr>
            <w:tcW w:w="850" w:type="dxa"/>
          </w:tcPr>
          <w:p w:rsidR="004A556F" w:rsidRPr="004A556F" w:rsidRDefault="004A556F">
            <w:pPr>
              <w:pStyle w:val="ConsPlusNormal"/>
              <w:rPr>
                <w:rFonts w:ascii="Times New Roman" w:hAnsi="Times New Roman" w:cs="Times New Roman"/>
              </w:rPr>
            </w:pPr>
          </w:p>
        </w:tc>
      </w:tr>
      <w:tr w:rsidR="004A556F" w:rsidRPr="004A556F">
        <w:tc>
          <w:tcPr>
            <w:tcW w:w="3572" w:type="dxa"/>
            <w:gridSpan w:val="2"/>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Настенная</w:t>
            </w:r>
          </w:p>
        </w:tc>
        <w:tc>
          <w:tcPr>
            <w:tcW w:w="850" w:type="dxa"/>
          </w:tcPr>
          <w:p w:rsidR="004A556F" w:rsidRPr="004A556F" w:rsidRDefault="004A556F">
            <w:pPr>
              <w:pStyle w:val="ConsPlusNormal"/>
              <w:rPr>
                <w:rFonts w:ascii="Times New Roman" w:hAnsi="Times New Roman" w:cs="Times New Roman"/>
              </w:rPr>
            </w:pPr>
          </w:p>
        </w:tc>
        <w:tc>
          <w:tcPr>
            <w:tcW w:w="4648" w:type="dxa"/>
            <w:gridSpan w:val="3"/>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Освещение конструкции</w:t>
            </w:r>
          </w:p>
        </w:tc>
      </w:tr>
      <w:tr w:rsidR="004A556F" w:rsidRPr="004A556F">
        <w:tc>
          <w:tcPr>
            <w:tcW w:w="3572" w:type="dxa"/>
            <w:gridSpan w:val="2"/>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lastRenderedPageBreak/>
              <w:t>Крышная</w:t>
            </w:r>
          </w:p>
        </w:tc>
        <w:tc>
          <w:tcPr>
            <w:tcW w:w="850" w:type="dxa"/>
          </w:tcPr>
          <w:p w:rsidR="004A556F" w:rsidRPr="004A556F" w:rsidRDefault="004A556F">
            <w:pPr>
              <w:pStyle w:val="ConsPlusNormal"/>
              <w:rPr>
                <w:rFonts w:ascii="Times New Roman" w:hAnsi="Times New Roman" w:cs="Times New Roman"/>
              </w:rPr>
            </w:pPr>
          </w:p>
        </w:tc>
        <w:tc>
          <w:tcPr>
            <w:tcW w:w="3798" w:type="dxa"/>
            <w:gridSpan w:val="2"/>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Без подсвета</w:t>
            </w:r>
          </w:p>
        </w:tc>
        <w:tc>
          <w:tcPr>
            <w:tcW w:w="850" w:type="dxa"/>
          </w:tcPr>
          <w:p w:rsidR="004A556F" w:rsidRPr="004A556F" w:rsidRDefault="004A556F">
            <w:pPr>
              <w:pStyle w:val="ConsPlusNormal"/>
              <w:rPr>
                <w:rFonts w:ascii="Times New Roman" w:hAnsi="Times New Roman" w:cs="Times New Roman"/>
              </w:rPr>
            </w:pPr>
          </w:p>
        </w:tc>
      </w:tr>
      <w:tr w:rsidR="004A556F" w:rsidRPr="004A556F">
        <w:tc>
          <w:tcPr>
            <w:tcW w:w="3572" w:type="dxa"/>
            <w:gridSpan w:val="2"/>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Уникальная</w:t>
            </w:r>
          </w:p>
        </w:tc>
        <w:tc>
          <w:tcPr>
            <w:tcW w:w="850" w:type="dxa"/>
          </w:tcPr>
          <w:p w:rsidR="004A556F" w:rsidRPr="004A556F" w:rsidRDefault="004A556F">
            <w:pPr>
              <w:pStyle w:val="ConsPlusNormal"/>
              <w:rPr>
                <w:rFonts w:ascii="Times New Roman" w:hAnsi="Times New Roman" w:cs="Times New Roman"/>
              </w:rPr>
            </w:pPr>
          </w:p>
        </w:tc>
        <w:tc>
          <w:tcPr>
            <w:tcW w:w="3798" w:type="dxa"/>
            <w:gridSpan w:val="2"/>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Внешний подсвет</w:t>
            </w:r>
          </w:p>
        </w:tc>
        <w:tc>
          <w:tcPr>
            <w:tcW w:w="850" w:type="dxa"/>
          </w:tcPr>
          <w:p w:rsidR="004A556F" w:rsidRPr="004A556F" w:rsidRDefault="004A556F">
            <w:pPr>
              <w:pStyle w:val="ConsPlusNormal"/>
              <w:rPr>
                <w:rFonts w:ascii="Times New Roman" w:hAnsi="Times New Roman" w:cs="Times New Roman"/>
              </w:rPr>
            </w:pPr>
          </w:p>
        </w:tc>
      </w:tr>
      <w:tr w:rsidR="004A556F" w:rsidRPr="004A556F">
        <w:tc>
          <w:tcPr>
            <w:tcW w:w="3572" w:type="dxa"/>
            <w:gridSpan w:val="2"/>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Временная</w:t>
            </w:r>
          </w:p>
        </w:tc>
        <w:tc>
          <w:tcPr>
            <w:tcW w:w="850" w:type="dxa"/>
          </w:tcPr>
          <w:p w:rsidR="004A556F" w:rsidRPr="004A556F" w:rsidRDefault="004A556F">
            <w:pPr>
              <w:pStyle w:val="ConsPlusNormal"/>
              <w:rPr>
                <w:rFonts w:ascii="Times New Roman" w:hAnsi="Times New Roman" w:cs="Times New Roman"/>
              </w:rPr>
            </w:pPr>
          </w:p>
        </w:tc>
        <w:tc>
          <w:tcPr>
            <w:tcW w:w="3798" w:type="dxa"/>
            <w:gridSpan w:val="2"/>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Внутренний подсвет</w:t>
            </w:r>
          </w:p>
        </w:tc>
        <w:tc>
          <w:tcPr>
            <w:tcW w:w="850" w:type="dxa"/>
          </w:tcPr>
          <w:p w:rsidR="004A556F" w:rsidRPr="004A556F" w:rsidRDefault="004A556F">
            <w:pPr>
              <w:pStyle w:val="ConsPlusNormal"/>
              <w:rPr>
                <w:rFonts w:ascii="Times New Roman" w:hAnsi="Times New Roman" w:cs="Times New Roman"/>
              </w:rPr>
            </w:pPr>
          </w:p>
        </w:tc>
      </w:tr>
      <w:tr w:rsidR="004A556F" w:rsidRPr="004A556F">
        <w:tc>
          <w:tcPr>
            <w:tcW w:w="3572" w:type="dxa"/>
            <w:gridSpan w:val="2"/>
          </w:tcPr>
          <w:p w:rsidR="004A556F" w:rsidRPr="004A556F" w:rsidRDefault="004A556F">
            <w:pPr>
              <w:pStyle w:val="ConsPlusNormal"/>
              <w:rPr>
                <w:rFonts w:ascii="Times New Roman" w:hAnsi="Times New Roman" w:cs="Times New Roman"/>
              </w:rPr>
            </w:pPr>
            <w:proofErr w:type="spellStart"/>
            <w:r w:rsidRPr="004A556F">
              <w:rPr>
                <w:rFonts w:ascii="Times New Roman" w:hAnsi="Times New Roman" w:cs="Times New Roman"/>
              </w:rPr>
              <w:t>Медиафасад</w:t>
            </w:r>
            <w:proofErr w:type="spellEnd"/>
          </w:p>
        </w:tc>
        <w:tc>
          <w:tcPr>
            <w:tcW w:w="850" w:type="dxa"/>
          </w:tcPr>
          <w:p w:rsidR="004A556F" w:rsidRPr="004A556F" w:rsidRDefault="004A556F">
            <w:pPr>
              <w:pStyle w:val="ConsPlusNormal"/>
              <w:rPr>
                <w:rFonts w:ascii="Times New Roman" w:hAnsi="Times New Roman" w:cs="Times New Roman"/>
              </w:rPr>
            </w:pPr>
          </w:p>
        </w:tc>
        <w:tc>
          <w:tcPr>
            <w:tcW w:w="4648" w:type="dxa"/>
            <w:gridSpan w:val="3"/>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Размеры конструкции</w:t>
            </w:r>
          </w:p>
        </w:tc>
      </w:tr>
      <w:tr w:rsidR="004A556F" w:rsidRPr="004A556F">
        <w:tc>
          <w:tcPr>
            <w:tcW w:w="3572" w:type="dxa"/>
            <w:gridSpan w:val="2"/>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Панель-кронштейн</w:t>
            </w:r>
          </w:p>
        </w:tc>
        <w:tc>
          <w:tcPr>
            <w:tcW w:w="850" w:type="dxa"/>
          </w:tcPr>
          <w:p w:rsidR="004A556F" w:rsidRPr="004A556F" w:rsidRDefault="004A556F">
            <w:pPr>
              <w:pStyle w:val="ConsPlusNormal"/>
              <w:rPr>
                <w:rFonts w:ascii="Times New Roman" w:hAnsi="Times New Roman" w:cs="Times New Roman"/>
              </w:rPr>
            </w:pPr>
          </w:p>
        </w:tc>
        <w:tc>
          <w:tcPr>
            <w:tcW w:w="3798" w:type="dxa"/>
            <w:gridSpan w:val="2"/>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Высота (</w:t>
            </w:r>
            <w:proofErr w:type="gramStart"/>
            <w:r w:rsidRPr="004A556F">
              <w:rPr>
                <w:rFonts w:ascii="Times New Roman" w:hAnsi="Times New Roman" w:cs="Times New Roman"/>
              </w:rPr>
              <w:t>мм</w:t>
            </w:r>
            <w:proofErr w:type="gramEnd"/>
            <w:r w:rsidRPr="004A556F">
              <w:rPr>
                <w:rFonts w:ascii="Times New Roman" w:hAnsi="Times New Roman" w:cs="Times New Roman"/>
              </w:rPr>
              <w:t>)</w:t>
            </w:r>
          </w:p>
        </w:tc>
        <w:tc>
          <w:tcPr>
            <w:tcW w:w="850" w:type="dxa"/>
          </w:tcPr>
          <w:p w:rsidR="004A556F" w:rsidRPr="004A556F" w:rsidRDefault="004A556F">
            <w:pPr>
              <w:pStyle w:val="ConsPlusNormal"/>
              <w:rPr>
                <w:rFonts w:ascii="Times New Roman" w:hAnsi="Times New Roman" w:cs="Times New Roman"/>
              </w:rPr>
            </w:pPr>
          </w:p>
        </w:tc>
      </w:tr>
      <w:tr w:rsidR="004A556F" w:rsidRPr="004A556F">
        <w:tc>
          <w:tcPr>
            <w:tcW w:w="3572" w:type="dxa"/>
            <w:gridSpan w:val="2"/>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Настенное панно</w:t>
            </w:r>
          </w:p>
        </w:tc>
        <w:tc>
          <w:tcPr>
            <w:tcW w:w="850" w:type="dxa"/>
          </w:tcPr>
          <w:p w:rsidR="004A556F" w:rsidRPr="004A556F" w:rsidRDefault="004A556F">
            <w:pPr>
              <w:pStyle w:val="ConsPlusNormal"/>
              <w:rPr>
                <w:rFonts w:ascii="Times New Roman" w:hAnsi="Times New Roman" w:cs="Times New Roman"/>
              </w:rPr>
            </w:pPr>
          </w:p>
        </w:tc>
        <w:tc>
          <w:tcPr>
            <w:tcW w:w="3798" w:type="dxa"/>
            <w:gridSpan w:val="2"/>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Ширина (</w:t>
            </w:r>
            <w:proofErr w:type="gramStart"/>
            <w:r w:rsidRPr="004A556F">
              <w:rPr>
                <w:rFonts w:ascii="Times New Roman" w:hAnsi="Times New Roman" w:cs="Times New Roman"/>
              </w:rPr>
              <w:t>мм</w:t>
            </w:r>
            <w:proofErr w:type="gramEnd"/>
            <w:r w:rsidRPr="004A556F">
              <w:rPr>
                <w:rFonts w:ascii="Times New Roman" w:hAnsi="Times New Roman" w:cs="Times New Roman"/>
              </w:rPr>
              <w:t>)</w:t>
            </w:r>
          </w:p>
        </w:tc>
        <w:tc>
          <w:tcPr>
            <w:tcW w:w="850" w:type="dxa"/>
          </w:tcPr>
          <w:p w:rsidR="004A556F" w:rsidRPr="004A556F" w:rsidRDefault="004A556F">
            <w:pPr>
              <w:pStyle w:val="ConsPlusNormal"/>
              <w:rPr>
                <w:rFonts w:ascii="Times New Roman" w:hAnsi="Times New Roman" w:cs="Times New Roman"/>
              </w:rPr>
            </w:pPr>
          </w:p>
        </w:tc>
      </w:tr>
      <w:tr w:rsidR="004A556F" w:rsidRPr="004A556F">
        <w:tc>
          <w:tcPr>
            <w:tcW w:w="3572" w:type="dxa"/>
            <w:gridSpan w:val="2"/>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Флаги</w:t>
            </w:r>
          </w:p>
        </w:tc>
        <w:tc>
          <w:tcPr>
            <w:tcW w:w="850" w:type="dxa"/>
          </w:tcPr>
          <w:p w:rsidR="004A556F" w:rsidRPr="004A556F" w:rsidRDefault="004A556F">
            <w:pPr>
              <w:pStyle w:val="ConsPlusNormal"/>
              <w:rPr>
                <w:rFonts w:ascii="Times New Roman" w:hAnsi="Times New Roman" w:cs="Times New Roman"/>
              </w:rPr>
            </w:pPr>
          </w:p>
        </w:tc>
        <w:tc>
          <w:tcPr>
            <w:tcW w:w="3798" w:type="dxa"/>
            <w:gridSpan w:val="2"/>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Площадь информационного поля (кв. м)</w:t>
            </w:r>
          </w:p>
        </w:tc>
        <w:tc>
          <w:tcPr>
            <w:tcW w:w="850" w:type="dxa"/>
          </w:tcPr>
          <w:p w:rsidR="004A556F" w:rsidRPr="004A556F" w:rsidRDefault="004A556F">
            <w:pPr>
              <w:pStyle w:val="ConsPlusNormal"/>
              <w:rPr>
                <w:rFonts w:ascii="Times New Roman" w:hAnsi="Times New Roman" w:cs="Times New Roman"/>
              </w:rPr>
            </w:pPr>
          </w:p>
        </w:tc>
      </w:tr>
      <w:tr w:rsidR="004A556F" w:rsidRPr="004A556F">
        <w:tc>
          <w:tcPr>
            <w:tcW w:w="3572" w:type="dxa"/>
            <w:gridSpan w:val="2"/>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Отдельно стоящая</w:t>
            </w:r>
          </w:p>
        </w:tc>
        <w:tc>
          <w:tcPr>
            <w:tcW w:w="850" w:type="dxa"/>
          </w:tcPr>
          <w:p w:rsidR="004A556F" w:rsidRPr="004A556F" w:rsidRDefault="004A556F">
            <w:pPr>
              <w:pStyle w:val="ConsPlusNormal"/>
              <w:rPr>
                <w:rFonts w:ascii="Times New Roman" w:hAnsi="Times New Roman" w:cs="Times New Roman"/>
              </w:rPr>
            </w:pPr>
          </w:p>
        </w:tc>
        <w:tc>
          <w:tcPr>
            <w:tcW w:w="3798" w:type="dxa"/>
            <w:gridSpan w:val="2"/>
            <w:vMerge w:val="restart"/>
            <w:vAlign w:val="cente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Срок размещения конструкции (месяцы)</w:t>
            </w:r>
          </w:p>
        </w:tc>
        <w:tc>
          <w:tcPr>
            <w:tcW w:w="850" w:type="dxa"/>
            <w:vMerge w:val="restart"/>
          </w:tcPr>
          <w:p w:rsidR="004A556F" w:rsidRPr="004A556F" w:rsidRDefault="004A556F">
            <w:pPr>
              <w:pStyle w:val="ConsPlusNormal"/>
              <w:rPr>
                <w:rFonts w:ascii="Times New Roman" w:hAnsi="Times New Roman" w:cs="Times New Roman"/>
              </w:rPr>
            </w:pPr>
          </w:p>
        </w:tc>
      </w:tr>
      <w:tr w:rsidR="004A556F" w:rsidRPr="004A556F">
        <w:tc>
          <w:tcPr>
            <w:tcW w:w="3572" w:type="dxa"/>
            <w:gridSpan w:val="2"/>
          </w:tcPr>
          <w:p w:rsidR="004A556F" w:rsidRPr="004A556F" w:rsidRDefault="004A556F">
            <w:pPr>
              <w:pStyle w:val="ConsPlusNormal"/>
              <w:rPr>
                <w:rFonts w:ascii="Times New Roman" w:hAnsi="Times New Roman" w:cs="Times New Roman"/>
              </w:rPr>
            </w:pPr>
            <w:r w:rsidRPr="004A556F">
              <w:rPr>
                <w:rFonts w:ascii="Times New Roman" w:hAnsi="Times New Roman" w:cs="Times New Roman"/>
              </w:rPr>
              <w:t>Световой короб на опоре освещения</w:t>
            </w:r>
          </w:p>
        </w:tc>
        <w:tc>
          <w:tcPr>
            <w:tcW w:w="850" w:type="dxa"/>
          </w:tcPr>
          <w:p w:rsidR="004A556F" w:rsidRPr="004A556F" w:rsidRDefault="004A556F">
            <w:pPr>
              <w:pStyle w:val="ConsPlusNormal"/>
              <w:rPr>
                <w:rFonts w:ascii="Times New Roman" w:hAnsi="Times New Roman" w:cs="Times New Roman"/>
              </w:rPr>
            </w:pPr>
          </w:p>
        </w:tc>
        <w:tc>
          <w:tcPr>
            <w:tcW w:w="3798" w:type="dxa"/>
            <w:gridSpan w:val="2"/>
            <w:vMerge/>
          </w:tcPr>
          <w:p w:rsidR="004A556F" w:rsidRPr="004A556F" w:rsidRDefault="004A556F">
            <w:pPr>
              <w:pStyle w:val="ConsPlusNormal"/>
              <w:rPr>
                <w:rFonts w:ascii="Times New Roman" w:hAnsi="Times New Roman" w:cs="Times New Roman"/>
              </w:rPr>
            </w:pPr>
          </w:p>
        </w:tc>
        <w:tc>
          <w:tcPr>
            <w:tcW w:w="850" w:type="dxa"/>
            <w:vMerge/>
          </w:tcPr>
          <w:p w:rsidR="004A556F" w:rsidRPr="004A556F" w:rsidRDefault="004A556F">
            <w:pPr>
              <w:pStyle w:val="ConsPlusNormal"/>
              <w:rPr>
                <w:rFonts w:ascii="Times New Roman" w:hAnsi="Times New Roman" w:cs="Times New Roman"/>
              </w:rPr>
            </w:pPr>
          </w:p>
        </w:tc>
      </w:tr>
      <w:tr w:rsidR="004A556F" w:rsidRPr="004A556F">
        <w:tc>
          <w:tcPr>
            <w:tcW w:w="9070" w:type="dxa"/>
            <w:gridSpan w:val="6"/>
          </w:tcPr>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 xml:space="preserve">Выражаю свое согласие на осуществление администрацией Города Томска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w:t>
            </w:r>
            <w:hyperlink r:id="rId159">
              <w:r w:rsidRPr="004A556F">
                <w:rPr>
                  <w:rFonts w:ascii="Times New Roman" w:hAnsi="Times New Roman" w:cs="Times New Roman"/>
                </w:rPr>
                <w:t>закона</w:t>
              </w:r>
            </w:hyperlink>
            <w:r w:rsidRPr="004A556F">
              <w:rPr>
                <w:rFonts w:ascii="Times New Roman" w:hAnsi="Times New Roman" w:cs="Times New Roman"/>
              </w:rPr>
              <w:t xml:space="preserve"> от 27.07.2006 N 152-ФЗ "О персональных данных". Вся содержащаяся в настоящем заявлении информация, относящаяся в соответствии с законодательством Российской Федерации к моим персональным данным, предоставляется в целях их сбора, систематизации, накопления, хранения, уточнения, обновления, изменения. Указанное согласие предоставляется с момента регистрации настоящего заявления в отделе организационно-кадровой работы организационно-правового комитета департамента управления муниципальной собственностью администрации Города Томска и бессрочно. Настоящее согласие может быть отозвано мной при предоставлении заявления в простой письменной форме в соответствии с требованиями законодательства Российской Федерации.</w:t>
            </w:r>
          </w:p>
        </w:tc>
      </w:tr>
      <w:tr w:rsidR="004A556F" w:rsidRPr="004A556F">
        <w:tc>
          <w:tcPr>
            <w:tcW w:w="9070" w:type="dxa"/>
            <w:gridSpan w:val="6"/>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Представитель организации /Физическое лицо/Индивидуальный предприниматель</w:t>
            </w:r>
          </w:p>
        </w:tc>
      </w:tr>
      <w:tr w:rsidR="004A556F" w:rsidRPr="004A556F">
        <w:tblPrEx>
          <w:tblBorders>
            <w:insideV w:val="nil"/>
          </w:tblBorders>
        </w:tblPrEx>
        <w:tc>
          <w:tcPr>
            <w:tcW w:w="2211" w:type="dxa"/>
            <w:tcBorders>
              <w:left w:val="single" w:sz="4" w:space="0" w:color="auto"/>
            </w:tcBorders>
            <w:vAlign w:val="center"/>
          </w:tcPr>
          <w:p w:rsidR="004A556F" w:rsidRPr="004A556F" w:rsidRDefault="004A556F">
            <w:pPr>
              <w:pStyle w:val="ConsPlusNormal"/>
              <w:jc w:val="both"/>
              <w:rPr>
                <w:rFonts w:ascii="Times New Roman" w:hAnsi="Times New Roman" w:cs="Times New Roman"/>
              </w:rPr>
            </w:pPr>
            <w:r w:rsidRPr="004A556F">
              <w:rPr>
                <w:rFonts w:ascii="Times New Roman" w:hAnsi="Times New Roman" w:cs="Times New Roman"/>
              </w:rPr>
              <w:t>М.П. (при наличии)</w:t>
            </w:r>
          </w:p>
        </w:tc>
        <w:tc>
          <w:tcPr>
            <w:tcW w:w="4705" w:type="dxa"/>
            <w:gridSpan w:val="3"/>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___________________________________</w:t>
            </w:r>
          </w:p>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Ф.И.О. (отчество - при наличии) полностью, телефон (при наличии)</w:t>
            </w:r>
          </w:p>
        </w:tc>
        <w:tc>
          <w:tcPr>
            <w:tcW w:w="2154" w:type="dxa"/>
            <w:gridSpan w:val="2"/>
            <w:tcBorders>
              <w:right w:val="single" w:sz="4" w:space="0" w:color="auto"/>
            </w:tcBorders>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_____________</w:t>
            </w:r>
          </w:p>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Подпись</w:t>
            </w:r>
          </w:p>
        </w:tc>
      </w:tr>
      <w:tr w:rsidR="004A556F" w:rsidRPr="004A556F">
        <w:tc>
          <w:tcPr>
            <w:tcW w:w="9070" w:type="dxa"/>
            <w:gridSpan w:val="6"/>
          </w:tcPr>
          <w:p w:rsidR="004A556F" w:rsidRPr="004A556F" w:rsidRDefault="004A556F">
            <w:pPr>
              <w:pStyle w:val="ConsPlusNormal"/>
              <w:ind w:firstLine="540"/>
              <w:jc w:val="both"/>
              <w:rPr>
                <w:rFonts w:ascii="Times New Roman" w:hAnsi="Times New Roman" w:cs="Times New Roman"/>
              </w:rPr>
            </w:pPr>
            <w:r w:rsidRPr="004A556F">
              <w:rPr>
                <w:rFonts w:ascii="Times New Roman" w:hAnsi="Times New Roman" w:cs="Times New Roman"/>
              </w:rPr>
              <w:t>--------------------------------</w:t>
            </w:r>
          </w:p>
          <w:p w:rsidR="004A556F" w:rsidRPr="004A556F" w:rsidRDefault="004A556F">
            <w:pPr>
              <w:pStyle w:val="ConsPlusNormal"/>
              <w:ind w:firstLine="283"/>
              <w:jc w:val="both"/>
              <w:rPr>
                <w:rFonts w:ascii="Times New Roman" w:hAnsi="Times New Roman" w:cs="Times New Roman"/>
              </w:rPr>
            </w:pPr>
            <w:r w:rsidRPr="004A556F">
              <w:rPr>
                <w:rFonts w:ascii="Times New Roman" w:hAnsi="Times New Roman" w:cs="Times New Roman"/>
              </w:rPr>
              <w:t xml:space="preserve">&lt;1&gt; Информационное содержание </w:t>
            </w:r>
            <w:hyperlink w:anchor="P990">
              <w:r w:rsidRPr="004A556F">
                <w:rPr>
                  <w:rFonts w:ascii="Times New Roman" w:hAnsi="Times New Roman" w:cs="Times New Roman"/>
                </w:rPr>
                <w:t>раздела 2</w:t>
              </w:r>
            </w:hyperlink>
            <w:r w:rsidRPr="004A556F">
              <w:rPr>
                <w:rFonts w:ascii="Times New Roman" w:hAnsi="Times New Roman" w:cs="Times New Roman"/>
              </w:rPr>
              <w:t xml:space="preserve"> заявления должно соответствовать сведениям о рекламной конструкц</w:t>
            </w:r>
            <w:proofErr w:type="gramStart"/>
            <w:r w:rsidRPr="004A556F">
              <w:rPr>
                <w:rFonts w:ascii="Times New Roman" w:hAnsi="Times New Roman" w:cs="Times New Roman"/>
              </w:rPr>
              <w:t>ии и ее</w:t>
            </w:r>
            <w:proofErr w:type="gramEnd"/>
            <w:r w:rsidRPr="004A556F">
              <w:rPr>
                <w:rFonts w:ascii="Times New Roman" w:hAnsi="Times New Roman" w:cs="Times New Roman"/>
              </w:rPr>
              <w:t xml:space="preserve"> территориальном размещении, указанным в проекте рекламной конструкции.</w:t>
            </w:r>
          </w:p>
          <w:p w:rsidR="004A556F" w:rsidRPr="004A556F" w:rsidRDefault="004A556F">
            <w:pPr>
              <w:pStyle w:val="ConsPlusNormal"/>
              <w:ind w:firstLine="283"/>
              <w:jc w:val="both"/>
              <w:rPr>
                <w:rFonts w:ascii="Times New Roman" w:hAnsi="Times New Roman" w:cs="Times New Roman"/>
              </w:rPr>
            </w:pPr>
            <w:r w:rsidRPr="004A556F">
              <w:rPr>
                <w:rFonts w:ascii="Times New Roman" w:hAnsi="Times New Roman" w:cs="Times New Roman"/>
              </w:rPr>
              <w:t>&lt;2</w:t>
            </w:r>
            <w:proofErr w:type="gramStart"/>
            <w:r w:rsidRPr="004A556F">
              <w:rPr>
                <w:rFonts w:ascii="Times New Roman" w:hAnsi="Times New Roman" w:cs="Times New Roman"/>
              </w:rPr>
              <w:t>&gt; З</w:t>
            </w:r>
            <w:proofErr w:type="gramEnd"/>
            <w:r w:rsidRPr="004A556F">
              <w:rPr>
                <w:rFonts w:ascii="Times New Roman" w:hAnsi="Times New Roman" w:cs="Times New Roman"/>
              </w:rPr>
              <w:t xml:space="preserve">аполняется в случае установки рекламной конструкции на объектах, указанных в </w:t>
            </w:r>
            <w:hyperlink r:id="rId160">
              <w:r w:rsidRPr="004A556F">
                <w:rPr>
                  <w:rFonts w:ascii="Times New Roman" w:hAnsi="Times New Roman" w:cs="Times New Roman"/>
                </w:rPr>
                <w:t>части 5.8 статьи 19</w:t>
              </w:r>
            </w:hyperlink>
            <w:r w:rsidRPr="004A556F">
              <w:rPr>
                <w:rFonts w:ascii="Times New Roman" w:hAnsi="Times New Roman" w:cs="Times New Roman"/>
              </w:rPr>
              <w:t xml:space="preserve"> Федерального закона от 13.03.2006 N 38-ФЗ "О рекламе", указывается порядковый номер места на </w:t>
            </w:r>
            <w:hyperlink r:id="rId161">
              <w:r w:rsidRPr="004A556F">
                <w:rPr>
                  <w:rFonts w:ascii="Times New Roman" w:hAnsi="Times New Roman" w:cs="Times New Roman"/>
                </w:rPr>
                <w:t>Схеме</w:t>
              </w:r>
            </w:hyperlink>
            <w:r w:rsidRPr="004A556F">
              <w:rPr>
                <w:rFonts w:ascii="Times New Roman" w:hAnsi="Times New Roman" w:cs="Times New Roman"/>
              </w:rPr>
              <w:t xml:space="preserve"> размещения рекламных конструкций на территории муниципального образования "Город Томск", утвержденной постановлением администрации Города Томска от 04.03.2014 N 171.</w:t>
            </w:r>
          </w:p>
        </w:tc>
      </w:tr>
    </w:tbl>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jc w:val="right"/>
        <w:outlineLvl w:val="1"/>
        <w:rPr>
          <w:rFonts w:ascii="Times New Roman" w:hAnsi="Times New Roman" w:cs="Times New Roman"/>
        </w:rPr>
      </w:pPr>
      <w:r w:rsidRPr="004A556F">
        <w:rPr>
          <w:rFonts w:ascii="Times New Roman" w:hAnsi="Times New Roman" w:cs="Times New Roman"/>
        </w:rPr>
        <w:t>Приложение 5</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к административному регламенту</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предоставления муниципальной услуги "Выдача разрешений</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на установку и эксплуатацию рекламных конструкций</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на территории муниципального образования "Город Томск",</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lastRenderedPageBreak/>
        <w:t>аннулирование разрешений на установку и эксплуатацию</w:t>
      </w:r>
    </w:p>
    <w:p w:rsidR="004A556F" w:rsidRPr="004A556F" w:rsidRDefault="004A556F">
      <w:pPr>
        <w:pStyle w:val="ConsPlusNormal"/>
        <w:jc w:val="right"/>
        <w:rPr>
          <w:rFonts w:ascii="Times New Roman" w:hAnsi="Times New Roman" w:cs="Times New Roman"/>
        </w:rPr>
      </w:pPr>
      <w:r w:rsidRPr="004A556F">
        <w:rPr>
          <w:rFonts w:ascii="Times New Roman" w:hAnsi="Times New Roman" w:cs="Times New Roman"/>
        </w:rPr>
        <w:t>рекламных конструкций"</w:t>
      </w:r>
    </w:p>
    <w:p w:rsidR="004A556F" w:rsidRPr="004A556F" w:rsidRDefault="004A556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A556F" w:rsidRPr="004A556F">
        <w:tc>
          <w:tcPr>
            <w:tcW w:w="60" w:type="dxa"/>
            <w:tcBorders>
              <w:top w:val="nil"/>
              <w:left w:val="nil"/>
              <w:bottom w:val="nil"/>
              <w:right w:val="nil"/>
            </w:tcBorders>
            <w:shd w:val="clear" w:color="auto" w:fill="CED3F1"/>
            <w:tcMar>
              <w:top w:w="0" w:type="dxa"/>
              <w:left w:w="0" w:type="dxa"/>
              <w:bottom w:w="0" w:type="dxa"/>
              <w:right w:w="0" w:type="dxa"/>
            </w:tcMar>
          </w:tcPr>
          <w:p w:rsidR="004A556F" w:rsidRPr="004A556F" w:rsidRDefault="004A556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A556F" w:rsidRPr="004A556F" w:rsidRDefault="004A556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Список изменяющих документов</w:t>
            </w:r>
          </w:p>
          <w:p w:rsidR="004A556F" w:rsidRPr="004A556F" w:rsidRDefault="004A556F">
            <w:pPr>
              <w:pStyle w:val="ConsPlusNormal"/>
              <w:jc w:val="center"/>
              <w:rPr>
                <w:rFonts w:ascii="Times New Roman" w:hAnsi="Times New Roman" w:cs="Times New Roman"/>
              </w:rPr>
            </w:pPr>
            <w:proofErr w:type="gramStart"/>
            <w:r w:rsidRPr="004A556F">
              <w:rPr>
                <w:rFonts w:ascii="Times New Roman" w:hAnsi="Times New Roman" w:cs="Times New Roman"/>
              </w:rPr>
              <w:t xml:space="preserve">(в ред. </w:t>
            </w:r>
            <w:hyperlink r:id="rId162">
              <w:r w:rsidRPr="004A556F">
                <w:rPr>
                  <w:rFonts w:ascii="Times New Roman" w:hAnsi="Times New Roman" w:cs="Times New Roman"/>
                </w:rPr>
                <w:t>постановления</w:t>
              </w:r>
            </w:hyperlink>
            <w:r w:rsidRPr="004A556F">
              <w:rPr>
                <w:rFonts w:ascii="Times New Roman" w:hAnsi="Times New Roman" w:cs="Times New Roman"/>
              </w:rPr>
              <w:t xml:space="preserve"> администрации г. Томска</w:t>
            </w:r>
            <w:proofErr w:type="gramEnd"/>
          </w:p>
          <w:p w:rsidR="004A556F" w:rsidRPr="004A556F" w:rsidRDefault="004A556F">
            <w:pPr>
              <w:pStyle w:val="ConsPlusNormal"/>
              <w:jc w:val="center"/>
              <w:rPr>
                <w:rFonts w:ascii="Times New Roman" w:hAnsi="Times New Roman" w:cs="Times New Roman"/>
              </w:rPr>
            </w:pPr>
            <w:r w:rsidRPr="004A556F">
              <w:rPr>
                <w:rFonts w:ascii="Times New Roman" w:hAnsi="Times New Roman" w:cs="Times New Roman"/>
              </w:rPr>
              <w:t>от 07.11.2022 N 995)</w:t>
            </w:r>
          </w:p>
        </w:tc>
        <w:tc>
          <w:tcPr>
            <w:tcW w:w="113" w:type="dxa"/>
            <w:tcBorders>
              <w:top w:val="nil"/>
              <w:left w:val="nil"/>
              <w:bottom w:val="nil"/>
              <w:right w:val="nil"/>
            </w:tcBorders>
            <w:shd w:val="clear" w:color="auto" w:fill="F4F3F8"/>
            <w:tcMar>
              <w:top w:w="0" w:type="dxa"/>
              <w:left w:w="0" w:type="dxa"/>
              <w:bottom w:w="0" w:type="dxa"/>
              <w:right w:w="0" w:type="dxa"/>
            </w:tcMar>
          </w:tcPr>
          <w:p w:rsidR="004A556F" w:rsidRPr="004A556F" w:rsidRDefault="004A556F">
            <w:pPr>
              <w:pStyle w:val="ConsPlusNormal"/>
              <w:rPr>
                <w:rFonts w:ascii="Times New Roman" w:hAnsi="Times New Roman" w:cs="Times New Roman"/>
              </w:rPr>
            </w:pPr>
          </w:p>
        </w:tc>
      </w:tr>
    </w:tbl>
    <w:p w:rsidR="004A556F" w:rsidRPr="004A556F" w:rsidRDefault="004A556F">
      <w:pPr>
        <w:pStyle w:val="ConsPlusNormal"/>
        <w:jc w:val="both"/>
        <w:rPr>
          <w:rFonts w:ascii="Times New Roman" w:hAnsi="Times New Roman" w:cs="Times New Roman"/>
        </w:rPr>
      </w:pPr>
    </w:p>
    <w:p w:rsidR="004A556F" w:rsidRPr="004A556F" w:rsidRDefault="004A556F">
      <w:pPr>
        <w:pStyle w:val="ConsPlusNonformat"/>
        <w:jc w:val="both"/>
        <w:rPr>
          <w:rFonts w:ascii="Times New Roman" w:hAnsi="Times New Roman" w:cs="Times New Roman"/>
        </w:rPr>
      </w:pPr>
      <w:bookmarkStart w:id="30" w:name="P1064"/>
      <w:bookmarkEnd w:id="30"/>
      <w:r w:rsidRPr="004A556F">
        <w:rPr>
          <w:rFonts w:ascii="Times New Roman" w:hAnsi="Times New Roman" w:cs="Times New Roman"/>
        </w:rPr>
        <w:t xml:space="preserve">                       ПРОЕКТ РЕКЛАМНОЙ КОНСТРУКЦИИ</w:t>
      </w:r>
    </w:p>
    <w:p w:rsidR="004A556F" w:rsidRPr="004A556F" w:rsidRDefault="004A556F">
      <w:pPr>
        <w:pStyle w:val="ConsPlusNonformat"/>
        <w:jc w:val="both"/>
        <w:rPr>
          <w:rFonts w:ascii="Times New Roman" w:hAnsi="Times New Roman" w:cs="Times New Roman"/>
        </w:rPr>
      </w:pP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│Владелец рекламной конструкции: _________________________________________│</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│_________________________________________________________________________│</w:t>
      </w:r>
    </w:p>
    <w:p w:rsidR="004A556F" w:rsidRPr="004A556F" w:rsidRDefault="004A556F">
      <w:pPr>
        <w:pStyle w:val="ConsPlusNonformat"/>
        <w:jc w:val="both"/>
        <w:rPr>
          <w:rFonts w:ascii="Times New Roman" w:hAnsi="Times New Roman" w:cs="Times New Roman"/>
        </w:rPr>
      </w:pPr>
      <w:proofErr w:type="gramStart"/>
      <w:r w:rsidRPr="004A556F">
        <w:rPr>
          <w:rFonts w:ascii="Times New Roman" w:hAnsi="Times New Roman" w:cs="Times New Roman"/>
        </w:rPr>
        <w:t>│  (полное наименование (для юридического лица), Ф.И.О. (отчество - при   │</w:t>
      </w:r>
      <w:proofErr w:type="gramEnd"/>
    </w:p>
    <w:p w:rsidR="004A556F" w:rsidRPr="004A556F" w:rsidRDefault="004A556F">
      <w:pPr>
        <w:pStyle w:val="ConsPlusNonformat"/>
        <w:jc w:val="both"/>
        <w:rPr>
          <w:rFonts w:ascii="Times New Roman" w:hAnsi="Times New Roman" w:cs="Times New Roman"/>
        </w:rPr>
      </w:pPr>
      <w:proofErr w:type="gramStart"/>
      <w:r w:rsidRPr="004A556F">
        <w:rPr>
          <w:rFonts w:ascii="Times New Roman" w:hAnsi="Times New Roman" w:cs="Times New Roman"/>
        </w:rPr>
        <w:t>│             наличии) (для физического лица), ИНН владельца)             │</w:t>
      </w:r>
      <w:proofErr w:type="gramEnd"/>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│Адрес установки рекламной конструкции: __________________________________│</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│Тип территории в месте установки рекламной конструкции (Тип 1 или Тип 2)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│&lt;1&gt;: ____________________________________________________________________│</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│Тип  здания,  строения,  сооружения, к  которому  </w:t>
      </w:r>
      <w:proofErr w:type="gramStart"/>
      <w:r w:rsidRPr="004A556F">
        <w:rPr>
          <w:rFonts w:ascii="Times New Roman" w:hAnsi="Times New Roman" w:cs="Times New Roman"/>
        </w:rPr>
        <w:t>присоединена</w:t>
      </w:r>
      <w:proofErr w:type="gramEnd"/>
      <w:r w:rsidRPr="004A556F">
        <w:rPr>
          <w:rFonts w:ascii="Times New Roman" w:hAnsi="Times New Roman" w:cs="Times New Roman"/>
        </w:rPr>
        <w:t xml:space="preserve">  рекламная│</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│конструкция: ____________________________________________________________│</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│_________________________________________________________________________│</w:t>
      </w:r>
    </w:p>
    <w:p w:rsidR="004A556F" w:rsidRPr="004A556F" w:rsidRDefault="004A556F">
      <w:pPr>
        <w:pStyle w:val="ConsPlusNonformat"/>
        <w:jc w:val="both"/>
        <w:rPr>
          <w:rFonts w:ascii="Times New Roman" w:hAnsi="Times New Roman" w:cs="Times New Roman"/>
        </w:rPr>
      </w:pPr>
      <w:proofErr w:type="gramStart"/>
      <w:r w:rsidRPr="004A556F">
        <w:rPr>
          <w:rFonts w:ascii="Times New Roman" w:hAnsi="Times New Roman" w:cs="Times New Roman"/>
        </w:rPr>
        <w:t>│   (жилые и нежилые здания, строения, сооружения, объекты деревянного    │</w:t>
      </w:r>
      <w:proofErr w:type="gramEnd"/>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зодчества)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│Место установки рекламной конструкции &lt;2&gt;: ______________________________│</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Ситуационная схема размещения    │    Фотография места размещения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│рекламной конструкции на </w:t>
      </w:r>
      <w:proofErr w:type="gramStart"/>
      <w:r w:rsidRPr="004A556F">
        <w:rPr>
          <w:rFonts w:ascii="Times New Roman" w:hAnsi="Times New Roman" w:cs="Times New Roman"/>
        </w:rPr>
        <w:t>недвижимом</w:t>
      </w:r>
      <w:proofErr w:type="gramEnd"/>
      <w:r w:rsidRPr="004A556F">
        <w:rPr>
          <w:rFonts w:ascii="Times New Roman" w:hAnsi="Times New Roman" w:cs="Times New Roman"/>
        </w:rPr>
        <w:t xml:space="preserve"> │ рекламной конструкции (фотомонтаж)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w:t>
      </w:r>
      <w:proofErr w:type="gramStart"/>
      <w:r w:rsidRPr="004A556F">
        <w:rPr>
          <w:rFonts w:ascii="Times New Roman" w:hAnsi="Times New Roman" w:cs="Times New Roman"/>
        </w:rPr>
        <w:t>имуществе</w:t>
      </w:r>
      <w:proofErr w:type="gramEnd"/>
      <w:r w:rsidRPr="004A556F">
        <w:rPr>
          <w:rFonts w:ascii="Times New Roman" w:hAnsi="Times New Roman" w:cs="Times New Roman"/>
        </w:rPr>
        <w:t>, к которому она      │ после ее предполагаемой установки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присоединяется           │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Эскиз рекламной конструкции                       │</w:t>
      </w:r>
    </w:p>
    <w:p w:rsidR="004A556F" w:rsidRPr="004A556F" w:rsidRDefault="004A556F">
      <w:pPr>
        <w:pStyle w:val="ConsPlusNonformat"/>
        <w:jc w:val="both"/>
        <w:rPr>
          <w:rFonts w:ascii="Times New Roman" w:hAnsi="Times New Roman" w:cs="Times New Roman"/>
        </w:rPr>
      </w:pPr>
      <w:proofErr w:type="gramStart"/>
      <w:r w:rsidRPr="004A556F">
        <w:rPr>
          <w:rFonts w:ascii="Times New Roman" w:hAnsi="Times New Roman" w:cs="Times New Roman"/>
        </w:rPr>
        <w:t>│    (с указанием размеров, информационного содержания (при наличии) и    │</w:t>
      </w:r>
      <w:proofErr w:type="gramEnd"/>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колористического решения рекламной конструкции (RAL) &lt;3&gt;)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w:t>
      </w:r>
    </w:p>
    <w:p w:rsidR="004A556F" w:rsidRPr="004A556F" w:rsidRDefault="004A556F">
      <w:pPr>
        <w:pStyle w:val="ConsPlusNonformat"/>
        <w:jc w:val="both"/>
        <w:rPr>
          <w:rFonts w:ascii="Times New Roman" w:hAnsi="Times New Roman" w:cs="Times New Roman"/>
        </w:rPr>
      </w:pP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Тип и вид рекламной конструкции &lt;4&gt;: ______________________________________</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Площадь информационного поля рекламной конструкции: _______________________</w:t>
      </w:r>
    </w:p>
    <w:p w:rsidR="004A556F" w:rsidRPr="004A556F" w:rsidRDefault="004A556F">
      <w:pPr>
        <w:pStyle w:val="ConsPlusNonformat"/>
        <w:jc w:val="both"/>
        <w:rPr>
          <w:rFonts w:ascii="Times New Roman" w:hAnsi="Times New Roman" w:cs="Times New Roman"/>
        </w:rPr>
      </w:pP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Технические   характеристики   рекламной   конструкции   с   указанием   </w:t>
      </w:r>
      <w:proofErr w:type="gramStart"/>
      <w:r w:rsidRPr="004A556F">
        <w:rPr>
          <w:rFonts w:ascii="Times New Roman" w:hAnsi="Times New Roman" w:cs="Times New Roman"/>
        </w:rPr>
        <w:t>на</w:t>
      </w:r>
      <w:proofErr w:type="gramEnd"/>
    </w:p>
    <w:p w:rsidR="004A556F" w:rsidRPr="004A556F" w:rsidRDefault="004A556F">
      <w:pPr>
        <w:pStyle w:val="ConsPlusNonformat"/>
        <w:jc w:val="both"/>
        <w:rPr>
          <w:rFonts w:ascii="Times New Roman" w:hAnsi="Times New Roman" w:cs="Times New Roman"/>
        </w:rPr>
      </w:pPr>
      <w:proofErr w:type="gramStart"/>
      <w:r w:rsidRPr="004A556F">
        <w:rPr>
          <w:rFonts w:ascii="Times New Roman" w:hAnsi="Times New Roman" w:cs="Times New Roman"/>
        </w:rPr>
        <w:t>способ   ее   установки   (крепления),  наличия  освещения  (без  подсвета,</w:t>
      </w:r>
      <w:proofErr w:type="gramEnd"/>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внешний              подсвет,              внутренний             подсвет):</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___________________________________________________________________________</w:t>
      </w:r>
    </w:p>
    <w:p w:rsidR="004A556F" w:rsidRPr="004A556F" w:rsidRDefault="004A556F">
      <w:pPr>
        <w:pStyle w:val="ConsPlusNonformat"/>
        <w:jc w:val="both"/>
        <w:rPr>
          <w:rFonts w:ascii="Times New Roman" w:hAnsi="Times New Roman" w:cs="Times New Roman"/>
        </w:rPr>
      </w:pP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Собственник  недвижимого  имущества,  к  которому  присоединяется </w:t>
      </w:r>
      <w:proofErr w:type="gramStart"/>
      <w:r w:rsidRPr="004A556F">
        <w:rPr>
          <w:rFonts w:ascii="Times New Roman" w:hAnsi="Times New Roman" w:cs="Times New Roman"/>
        </w:rPr>
        <w:t>рекламная</w:t>
      </w:r>
      <w:proofErr w:type="gramEnd"/>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конструкция:</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___________________________________________________________________________</w:t>
      </w:r>
    </w:p>
    <w:p w:rsidR="004A556F" w:rsidRPr="004A556F" w:rsidRDefault="004A556F">
      <w:pPr>
        <w:pStyle w:val="ConsPlusNonformat"/>
        <w:jc w:val="both"/>
        <w:rPr>
          <w:rFonts w:ascii="Times New Roman" w:hAnsi="Times New Roman" w:cs="Times New Roman"/>
        </w:rPr>
      </w:pPr>
      <w:proofErr w:type="gramStart"/>
      <w:r w:rsidRPr="004A556F">
        <w:rPr>
          <w:rFonts w:ascii="Times New Roman" w:hAnsi="Times New Roman" w:cs="Times New Roman"/>
        </w:rPr>
        <w:t>(полное   наименование   (для   юридического   лица   и  публично-правового</w:t>
      </w:r>
      <w:proofErr w:type="gramEnd"/>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образования),      Ф.И.О.     (отчество     -     при     наличии)     (</w:t>
      </w:r>
      <w:proofErr w:type="gramStart"/>
      <w:r w:rsidRPr="004A556F">
        <w:rPr>
          <w:rFonts w:ascii="Times New Roman" w:hAnsi="Times New Roman" w:cs="Times New Roman"/>
        </w:rPr>
        <w:t>для</w:t>
      </w:r>
      <w:proofErr w:type="gramEnd"/>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___________________________________________________________________________</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физического  лица),  ИНН  собственника</w:t>
      </w:r>
      <w:proofErr w:type="gramStart"/>
      <w:r w:rsidRPr="004A556F">
        <w:rPr>
          <w:rFonts w:ascii="Times New Roman" w:hAnsi="Times New Roman" w:cs="Times New Roman"/>
        </w:rPr>
        <w:t xml:space="preserve">  (-</w:t>
      </w:r>
      <w:proofErr w:type="spellStart"/>
      <w:proofErr w:type="gramEnd"/>
      <w:r w:rsidRPr="004A556F">
        <w:rPr>
          <w:rFonts w:ascii="Times New Roman" w:hAnsi="Times New Roman" w:cs="Times New Roman"/>
        </w:rPr>
        <w:t>ов</w:t>
      </w:r>
      <w:proofErr w:type="spellEnd"/>
      <w:r w:rsidRPr="004A556F">
        <w:rPr>
          <w:rFonts w:ascii="Times New Roman" w:hAnsi="Times New Roman" w:cs="Times New Roman"/>
        </w:rPr>
        <w:t>);   в  случае  если  имущество</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находится         в         общей        собственности        собственников</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___________________________________________________________________________</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lastRenderedPageBreak/>
        <w:t>помещений     многоквартирного     дома,     указывается:     "собственники</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многоквартирного дома" и адрес его места нахождения)</w:t>
      </w:r>
    </w:p>
    <w:p w:rsidR="004A556F" w:rsidRPr="004A556F" w:rsidRDefault="004A556F">
      <w:pPr>
        <w:pStyle w:val="ConsPlusNonformat"/>
        <w:jc w:val="both"/>
        <w:rPr>
          <w:rFonts w:ascii="Times New Roman" w:hAnsi="Times New Roman" w:cs="Times New Roman"/>
        </w:rPr>
      </w:pP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Законный   владелец   недвижимого   имущества,  к  которому  присоединяется</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рекламная конструкция: ____________________________________________________</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w:t>
      </w:r>
      <w:proofErr w:type="gramStart"/>
      <w:r w:rsidRPr="004A556F">
        <w:rPr>
          <w:rFonts w:ascii="Times New Roman" w:hAnsi="Times New Roman" w:cs="Times New Roman"/>
        </w:rPr>
        <w:t>(полное наименование (для юридического лица), Ф.И.О.</w:t>
      </w:r>
      <w:proofErr w:type="gramEnd"/>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(отчество - при наличии) (для физического лица),</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___________________________________________________________________________</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ИНН законного владельца недвижимого имущества, основание владения</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недвижимым имуществом (договор и др.))</w:t>
      </w:r>
    </w:p>
    <w:p w:rsidR="004A556F" w:rsidRPr="004A556F" w:rsidRDefault="004A556F">
      <w:pPr>
        <w:pStyle w:val="ConsPlusNonformat"/>
        <w:jc w:val="both"/>
        <w:rPr>
          <w:rFonts w:ascii="Times New Roman" w:hAnsi="Times New Roman" w:cs="Times New Roman"/>
        </w:rPr>
      </w:pP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Владелец рекламной конструкции:</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___________________ _________ _____________________________________________</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w:t>
      </w:r>
      <w:proofErr w:type="gramStart"/>
      <w:r w:rsidRPr="004A556F">
        <w:rPr>
          <w:rFonts w:ascii="Times New Roman" w:hAnsi="Times New Roman" w:cs="Times New Roman"/>
        </w:rPr>
        <w:t>(должность)     (подпись)   (расшифровка подписи:</w:t>
      </w:r>
      <w:proofErr w:type="gramEnd"/>
      <w:r w:rsidRPr="004A556F">
        <w:rPr>
          <w:rFonts w:ascii="Times New Roman" w:hAnsi="Times New Roman" w:cs="Times New Roman"/>
        </w:rPr>
        <w:t xml:space="preserve"> </w:t>
      </w:r>
      <w:proofErr w:type="gramStart"/>
      <w:r w:rsidRPr="004A556F">
        <w:rPr>
          <w:rFonts w:ascii="Times New Roman" w:hAnsi="Times New Roman" w:cs="Times New Roman"/>
        </w:rPr>
        <w:t>Ф.И.О. (отчество -</w:t>
      </w:r>
      <w:proofErr w:type="gramEnd"/>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w:t>
      </w:r>
      <w:proofErr w:type="gramStart"/>
      <w:r w:rsidRPr="004A556F">
        <w:rPr>
          <w:rFonts w:ascii="Times New Roman" w:hAnsi="Times New Roman" w:cs="Times New Roman"/>
        </w:rPr>
        <w:t>при наличии))</w:t>
      </w:r>
      <w:proofErr w:type="gramEnd"/>
    </w:p>
    <w:p w:rsidR="004A556F" w:rsidRPr="004A556F" w:rsidRDefault="004A556F">
      <w:pPr>
        <w:pStyle w:val="ConsPlusNonformat"/>
        <w:jc w:val="both"/>
        <w:rPr>
          <w:rFonts w:ascii="Times New Roman" w:hAnsi="Times New Roman" w:cs="Times New Roman"/>
        </w:rPr>
      </w:pP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Комитет по охране объектов </w:t>
      </w:r>
      <w:proofErr w:type="gramStart"/>
      <w:r w:rsidRPr="004A556F">
        <w:rPr>
          <w:rFonts w:ascii="Times New Roman" w:hAnsi="Times New Roman" w:cs="Times New Roman"/>
        </w:rPr>
        <w:t>культурного</w:t>
      </w:r>
      <w:proofErr w:type="gramEnd"/>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наследия Томской области &lt;5&gt;            _____________________/_____________</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(подпись)          (дата)</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Комитет городского дизайна департамента</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архитектуры и градостроительства</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администрации Города Томска &lt;6&gt;         _____________________/_____________</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(подпись)          (дата)</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&lt;1&gt;  Классификация  территорий муниципального образования "Город Томск"</w:t>
      </w:r>
    </w:p>
    <w:p w:rsidR="004A556F" w:rsidRPr="004A556F" w:rsidRDefault="004A556F">
      <w:pPr>
        <w:pStyle w:val="ConsPlusNonformat"/>
        <w:jc w:val="both"/>
        <w:rPr>
          <w:rFonts w:ascii="Times New Roman" w:hAnsi="Times New Roman" w:cs="Times New Roman"/>
        </w:rPr>
      </w:pPr>
      <w:proofErr w:type="gramStart"/>
      <w:r w:rsidRPr="004A556F">
        <w:rPr>
          <w:rFonts w:ascii="Times New Roman" w:hAnsi="Times New Roman" w:cs="Times New Roman"/>
        </w:rPr>
        <w:t>установлена</w:t>
      </w:r>
      <w:proofErr w:type="gramEnd"/>
      <w:r w:rsidRPr="004A556F">
        <w:rPr>
          <w:rFonts w:ascii="Times New Roman" w:hAnsi="Times New Roman" w:cs="Times New Roman"/>
        </w:rPr>
        <w:t xml:space="preserve">  </w:t>
      </w:r>
      <w:hyperlink r:id="rId163">
        <w:r w:rsidRPr="004A556F">
          <w:rPr>
            <w:rFonts w:ascii="Times New Roman" w:hAnsi="Times New Roman" w:cs="Times New Roman"/>
          </w:rPr>
          <w:t>пунктом  14.5</w:t>
        </w:r>
      </w:hyperlink>
      <w:r w:rsidRPr="004A556F">
        <w:rPr>
          <w:rFonts w:ascii="Times New Roman" w:hAnsi="Times New Roman" w:cs="Times New Roman"/>
        </w:rPr>
        <w:t xml:space="preserve"> Правил благоустройства территории муниципального</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образования   "Город  Томск",  </w:t>
      </w:r>
      <w:proofErr w:type="gramStart"/>
      <w:r w:rsidRPr="004A556F">
        <w:rPr>
          <w:rFonts w:ascii="Times New Roman" w:hAnsi="Times New Roman" w:cs="Times New Roman"/>
        </w:rPr>
        <w:t>утвержденных</w:t>
      </w:r>
      <w:proofErr w:type="gramEnd"/>
      <w:r w:rsidRPr="004A556F">
        <w:rPr>
          <w:rFonts w:ascii="Times New Roman" w:hAnsi="Times New Roman" w:cs="Times New Roman"/>
        </w:rPr>
        <w:t xml:space="preserve">  решением  Думы  Города  Томска</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от   01.03.2016   N  161  (далее  -  Правила благоустройства). Визуализация</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территорий  (Тип  1  и  Тип 2) содержится в Градостроительном атласе Города</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Томска  на  Официальном  портале  муниципального  образования "Город Томск"</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(www.admin.tomsk.ru)  в  разделе  "Атлас  города".  Не заполняется в случае</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размещения отдельно стоящей рекламной конструкции.</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&lt;2</w:t>
      </w:r>
      <w:proofErr w:type="gramStart"/>
      <w:r w:rsidRPr="004A556F">
        <w:rPr>
          <w:rFonts w:ascii="Times New Roman" w:hAnsi="Times New Roman" w:cs="Times New Roman"/>
        </w:rPr>
        <w:t>&gt;  В</w:t>
      </w:r>
      <w:proofErr w:type="gramEnd"/>
      <w:r w:rsidRPr="004A556F">
        <w:rPr>
          <w:rFonts w:ascii="Times New Roman" w:hAnsi="Times New Roman" w:cs="Times New Roman"/>
        </w:rPr>
        <w:t xml:space="preserve">  случае установки рекламной конструкции на объектах, указанных в</w:t>
      </w:r>
    </w:p>
    <w:p w:rsidR="004A556F" w:rsidRPr="004A556F" w:rsidRDefault="00233AB3">
      <w:pPr>
        <w:pStyle w:val="ConsPlusNonformat"/>
        <w:jc w:val="both"/>
        <w:rPr>
          <w:rFonts w:ascii="Times New Roman" w:hAnsi="Times New Roman" w:cs="Times New Roman"/>
        </w:rPr>
      </w:pPr>
      <w:hyperlink r:id="rId164">
        <w:r w:rsidR="004A556F" w:rsidRPr="004A556F">
          <w:rPr>
            <w:rFonts w:ascii="Times New Roman" w:hAnsi="Times New Roman" w:cs="Times New Roman"/>
          </w:rPr>
          <w:t>части  5.8 статьи 19</w:t>
        </w:r>
      </w:hyperlink>
      <w:r w:rsidR="004A556F" w:rsidRPr="004A556F">
        <w:rPr>
          <w:rFonts w:ascii="Times New Roman" w:hAnsi="Times New Roman" w:cs="Times New Roman"/>
        </w:rPr>
        <w:t xml:space="preserve"> Федерального закона от 13.03.2006 N 38-ФЗ "О рекламе",</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указывается   порядковый   номер   места   на  </w:t>
      </w:r>
      <w:hyperlink r:id="rId165">
        <w:r w:rsidRPr="004A556F">
          <w:rPr>
            <w:rFonts w:ascii="Times New Roman" w:hAnsi="Times New Roman" w:cs="Times New Roman"/>
          </w:rPr>
          <w:t>Схеме</w:t>
        </w:r>
      </w:hyperlink>
      <w:r w:rsidRPr="004A556F">
        <w:rPr>
          <w:rFonts w:ascii="Times New Roman" w:hAnsi="Times New Roman" w:cs="Times New Roman"/>
        </w:rPr>
        <w:t xml:space="preserve">  размещения  </w:t>
      </w:r>
      <w:proofErr w:type="gramStart"/>
      <w:r w:rsidRPr="004A556F">
        <w:rPr>
          <w:rFonts w:ascii="Times New Roman" w:hAnsi="Times New Roman" w:cs="Times New Roman"/>
        </w:rPr>
        <w:t>рекламных</w:t>
      </w:r>
      <w:proofErr w:type="gramEnd"/>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конструкций   на   территории  муниципального  образования  "Город  Томск",</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утвержденной   постановлением  администрации  Города  Томска  от 04.03.2014</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N 171.</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&lt;3&gt;  Требования  к колористическим решениям рекламных конструкций (RAL)</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установлены </w:t>
      </w:r>
      <w:hyperlink r:id="rId166">
        <w:r w:rsidRPr="004A556F">
          <w:rPr>
            <w:rFonts w:ascii="Times New Roman" w:hAnsi="Times New Roman" w:cs="Times New Roman"/>
          </w:rPr>
          <w:t>пунктом 14.12</w:t>
        </w:r>
      </w:hyperlink>
      <w:r w:rsidRPr="004A556F">
        <w:rPr>
          <w:rFonts w:ascii="Times New Roman" w:hAnsi="Times New Roman" w:cs="Times New Roman"/>
        </w:rPr>
        <w:t xml:space="preserve"> Правил благоустройства.</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&lt;4&gt;   Типы  конструкций:  </w:t>
      </w:r>
      <w:proofErr w:type="gramStart"/>
      <w:r w:rsidRPr="004A556F">
        <w:rPr>
          <w:rFonts w:ascii="Times New Roman" w:hAnsi="Times New Roman" w:cs="Times New Roman"/>
        </w:rPr>
        <w:t>настенная</w:t>
      </w:r>
      <w:proofErr w:type="gramEnd"/>
      <w:r w:rsidRPr="004A556F">
        <w:rPr>
          <w:rFonts w:ascii="Times New Roman" w:hAnsi="Times New Roman" w:cs="Times New Roman"/>
        </w:rPr>
        <w:t>,  крышная,  уникальная,  временная,</w:t>
      </w:r>
    </w:p>
    <w:p w:rsidR="004A556F" w:rsidRPr="004A556F" w:rsidRDefault="004A556F">
      <w:pPr>
        <w:pStyle w:val="ConsPlusNonformat"/>
        <w:jc w:val="both"/>
        <w:rPr>
          <w:rFonts w:ascii="Times New Roman" w:hAnsi="Times New Roman" w:cs="Times New Roman"/>
        </w:rPr>
      </w:pPr>
      <w:proofErr w:type="spellStart"/>
      <w:r w:rsidRPr="004A556F">
        <w:rPr>
          <w:rFonts w:ascii="Times New Roman" w:hAnsi="Times New Roman" w:cs="Times New Roman"/>
        </w:rPr>
        <w:t>медиафасад</w:t>
      </w:r>
      <w:proofErr w:type="spellEnd"/>
      <w:r w:rsidRPr="004A556F">
        <w:rPr>
          <w:rFonts w:ascii="Times New Roman" w:hAnsi="Times New Roman" w:cs="Times New Roman"/>
        </w:rPr>
        <w:t>,  панель-кронштейн,  настенное  панно,  флаги, отдельно стоящая,</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световой  короб  на  опоре  освещения. Виды конструкций: текст с подложкой,</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текст  без  подложки, световой короб оригинальной формы в составе логотипа,</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световой   короб   простой   формы,  объемно-пространственная  конструкция,</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проекционная  установка, печать на сетке, печать на баннерной ткани, печать</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на </w:t>
      </w:r>
      <w:proofErr w:type="spellStart"/>
      <w:r w:rsidRPr="004A556F">
        <w:rPr>
          <w:rFonts w:ascii="Times New Roman" w:hAnsi="Times New Roman" w:cs="Times New Roman"/>
        </w:rPr>
        <w:t>флаговой</w:t>
      </w:r>
      <w:proofErr w:type="spellEnd"/>
      <w:r w:rsidRPr="004A556F">
        <w:rPr>
          <w:rFonts w:ascii="Times New Roman" w:hAnsi="Times New Roman" w:cs="Times New Roman"/>
        </w:rPr>
        <w:t xml:space="preserve"> ткани, светодиодная сетка, каркасная конструкция с панно.</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&lt;5</w:t>
      </w:r>
      <w:proofErr w:type="gramStart"/>
      <w:r w:rsidRPr="004A556F">
        <w:rPr>
          <w:rFonts w:ascii="Times New Roman" w:hAnsi="Times New Roman" w:cs="Times New Roman"/>
        </w:rPr>
        <w:t>&gt;  С</w:t>
      </w:r>
      <w:proofErr w:type="gramEnd"/>
      <w:r w:rsidRPr="004A556F">
        <w:rPr>
          <w:rFonts w:ascii="Times New Roman" w:hAnsi="Times New Roman" w:cs="Times New Roman"/>
        </w:rPr>
        <w:t>огласовывается  с  указанным  органом  власти в случае размещения</w:t>
      </w:r>
    </w:p>
    <w:p w:rsidR="004A556F" w:rsidRPr="004A556F" w:rsidRDefault="004A556F">
      <w:pPr>
        <w:pStyle w:val="ConsPlusNonformat"/>
        <w:jc w:val="both"/>
        <w:rPr>
          <w:rFonts w:ascii="Times New Roman" w:hAnsi="Times New Roman" w:cs="Times New Roman"/>
        </w:rPr>
      </w:pPr>
      <w:proofErr w:type="gramStart"/>
      <w:r w:rsidRPr="004A556F">
        <w:rPr>
          <w:rFonts w:ascii="Times New Roman" w:hAnsi="Times New Roman" w:cs="Times New Roman"/>
        </w:rPr>
        <w:t>рекламной  конструкции на объекте культурного наследия (памятнике истории и</w:t>
      </w:r>
      <w:proofErr w:type="gramEnd"/>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культуры) регионального или федерального значения.</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 xml:space="preserve">    &lt;6</w:t>
      </w:r>
      <w:proofErr w:type="gramStart"/>
      <w:r w:rsidRPr="004A556F">
        <w:rPr>
          <w:rFonts w:ascii="Times New Roman" w:hAnsi="Times New Roman" w:cs="Times New Roman"/>
        </w:rPr>
        <w:t>&gt;  С</w:t>
      </w:r>
      <w:proofErr w:type="gramEnd"/>
      <w:r w:rsidRPr="004A556F">
        <w:rPr>
          <w:rFonts w:ascii="Times New Roman" w:hAnsi="Times New Roman" w:cs="Times New Roman"/>
        </w:rPr>
        <w:t>огласовывается  с указанным органом администрации Города Томска в</w:t>
      </w:r>
    </w:p>
    <w:p w:rsidR="004A556F" w:rsidRPr="004A556F" w:rsidRDefault="004A556F">
      <w:pPr>
        <w:pStyle w:val="ConsPlusNonformat"/>
        <w:jc w:val="both"/>
        <w:rPr>
          <w:rFonts w:ascii="Times New Roman" w:hAnsi="Times New Roman" w:cs="Times New Roman"/>
        </w:rPr>
      </w:pPr>
      <w:proofErr w:type="gramStart"/>
      <w:r w:rsidRPr="004A556F">
        <w:rPr>
          <w:rFonts w:ascii="Times New Roman" w:hAnsi="Times New Roman" w:cs="Times New Roman"/>
        </w:rPr>
        <w:t>случае</w:t>
      </w:r>
      <w:proofErr w:type="gramEnd"/>
      <w:r w:rsidRPr="004A556F">
        <w:rPr>
          <w:rFonts w:ascii="Times New Roman" w:hAnsi="Times New Roman" w:cs="Times New Roman"/>
        </w:rPr>
        <w:t xml:space="preserve">   размещения  рекламной  конструкции  на  фасаде  здания,  строения,</w:t>
      </w:r>
    </w:p>
    <w:p w:rsidR="004A556F" w:rsidRPr="004A556F" w:rsidRDefault="004A556F">
      <w:pPr>
        <w:pStyle w:val="ConsPlusNonformat"/>
        <w:jc w:val="both"/>
        <w:rPr>
          <w:rFonts w:ascii="Times New Roman" w:hAnsi="Times New Roman" w:cs="Times New Roman"/>
        </w:rPr>
      </w:pPr>
      <w:proofErr w:type="gramStart"/>
      <w:r w:rsidRPr="004A556F">
        <w:rPr>
          <w:rFonts w:ascii="Times New Roman" w:hAnsi="Times New Roman" w:cs="Times New Roman"/>
        </w:rPr>
        <w:t>сооружения  (в том числе на объекте культурного наследия (памятнике истории</w:t>
      </w:r>
      <w:proofErr w:type="gramEnd"/>
    </w:p>
    <w:p w:rsidR="004A556F" w:rsidRPr="004A556F" w:rsidRDefault="004A556F">
      <w:pPr>
        <w:pStyle w:val="ConsPlusNonformat"/>
        <w:jc w:val="both"/>
        <w:rPr>
          <w:rFonts w:ascii="Times New Roman" w:hAnsi="Times New Roman" w:cs="Times New Roman"/>
        </w:rPr>
      </w:pPr>
      <w:proofErr w:type="gramStart"/>
      <w:r w:rsidRPr="004A556F">
        <w:rPr>
          <w:rFonts w:ascii="Times New Roman" w:hAnsi="Times New Roman" w:cs="Times New Roman"/>
        </w:rPr>
        <w:t>и   культуры)   местного  (муниципального)  значения),  а  также  в  случае</w:t>
      </w:r>
      <w:proofErr w:type="gramEnd"/>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размещения  отдельно  стоящей рекламной конструкции без проведения конкурса</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на  право  заключения  договоров  на  установку  и  эксплуатацию  рекламных</w:t>
      </w:r>
    </w:p>
    <w:p w:rsidR="004A556F" w:rsidRPr="004A556F" w:rsidRDefault="004A556F">
      <w:pPr>
        <w:pStyle w:val="ConsPlusNonformat"/>
        <w:jc w:val="both"/>
        <w:rPr>
          <w:rFonts w:ascii="Times New Roman" w:hAnsi="Times New Roman" w:cs="Times New Roman"/>
        </w:rPr>
      </w:pPr>
      <w:r w:rsidRPr="004A556F">
        <w:rPr>
          <w:rFonts w:ascii="Times New Roman" w:hAnsi="Times New Roman" w:cs="Times New Roman"/>
        </w:rPr>
        <w:t>конструкций на территории муниципального образования "Город Томск".</w:t>
      </w: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jc w:val="both"/>
        <w:rPr>
          <w:rFonts w:ascii="Times New Roman" w:hAnsi="Times New Roman" w:cs="Times New Roman"/>
        </w:rPr>
      </w:pPr>
    </w:p>
    <w:p w:rsidR="004A556F" w:rsidRPr="004A556F" w:rsidRDefault="004A556F">
      <w:pPr>
        <w:pStyle w:val="ConsPlusNormal"/>
        <w:pBdr>
          <w:bottom w:val="single" w:sz="6" w:space="0" w:color="auto"/>
        </w:pBdr>
        <w:spacing w:before="100" w:after="100"/>
        <w:jc w:val="both"/>
        <w:rPr>
          <w:rFonts w:ascii="Times New Roman" w:hAnsi="Times New Roman" w:cs="Times New Roman"/>
          <w:sz w:val="2"/>
          <w:szCs w:val="2"/>
        </w:rPr>
      </w:pPr>
    </w:p>
    <w:p w:rsidR="00650F70" w:rsidRPr="004A556F" w:rsidRDefault="00650F70">
      <w:pPr>
        <w:rPr>
          <w:rFonts w:ascii="Times New Roman" w:hAnsi="Times New Roman" w:cs="Times New Roman"/>
        </w:rPr>
      </w:pPr>
    </w:p>
    <w:sectPr w:rsidR="00650F70" w:rsidRPr="004A556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6F"/>
    <w:rsid w:val="00233AB3"/>
    <w:rsid w:val="004A556F"/>
    <w:rsid w:val="00650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56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A55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556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A55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A55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A55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A556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A556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56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A55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556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A55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A55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A55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A556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A556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1FC20FDDA87DF5793132632B4C85822667D099AB06A9EFBF3D01F1BFA849CBA65C537603FED9341EA687B86A9896EB0F78B1B0D7870CE5A2B23285G9N8K" TargetMode="External"/><Relationship Id="rId21" Type="http://schemas.openxmlformats.org/officeDocument/2006/relationships/hyperlink" Target="consultantplus://offline/ref=C62FABC26456CDC1F3B2F5911F81C47A7DE2F0F4ADA4FA1D361AF4B10BBE1C87BE6262FF77C036E670782ABA6C3691FA76D1313865BC5574D8CECC27FAN8K" TargetMode="External"/><Relationship Id="rId42" Type="http://schemas.openxmlformats.org/officeDocument/2006/relationships/hyperlink" Target="consultantplus://offline/ref=C62FABC26456CDC1F3B2F5911F81C47A7DE2F0F4ADA0F418301FF4B10BBE1C87BE6262FF77C036E6707820B3603691FA76D1313865BC5574D8CECC27FAN8K" TargetMode="External"/><Relationship Id="rId63" Type="http://schemas.openxmlformats.org/officeDocument/2006/relationships/hyperlink" Target="consultantplus://offline/ref=C62FABC26456CDC1F3B2F5911F81C47A7DE2F0F4ADA1F719321BF4B10BBE1C87BE6262FF77C036E6707829B1663691FA76D1313865BC5574D8CECC27FAN8K" TargetMode="External"/><Relationship Id="rId84" Type="http://schemas.openxmlformats.org/officeDocument/2006/relationships/hyperlink" Target="consultantplus://offline/ref=C62FABC26456CDC1F3B2F5911F81C47A7DE2F0F4ADA1F719321BF4B10BBE1C87BE6262FF77C036E6707829B0603691FA76D1313865BC5574D8CECC27FAN8K" TargetMode="External"/><Relationship Id="rId138" Type="http://schemas.openxmlformats.org/officeDocument/2006/relationships/hyperlink" Target="consultantplus://offline/ref=CE1FC20FDDA87DF579312C6E3D20DB86236F8E92A905A4B0EB6C07A6E0F84F9EE61C552340BAD7301AADD3E82DC6CFB84D33BCB5CF9B0CE0GBNFK" TargetMode="External"/><Relationship Id="rId159" Type="http://schemas.openxmlformats.org/officeDocument/2006/relationships/hyperlink" Target="consultantplus://offline/ref=CE1FC20FDDA87DF579312C6E3D20DB86236F8796AA01A4B0EB6C07A6E0F84F9EF41C0D2F42BCCA3519B885B96BG9N0K" TargetMode="External"/><Relationship Id="rId107" Type="http://schemas.openxmlformats.org/officeDocument/2006/relationships/hyperlink" Target="consultantplus://offline/ref=CE1FC20FDDA87DF5793132632B4C85822667D099AB07ABE3B53901F1BFA849CBA65C537603FED9341EA687BC689896EB0F78B1B0D7870CE5A2B23285G9N8K" TargetMode="External"/><Relationship Id="rId11" Type="http://schemas.openxmlformats.org/officeDocument/2006/relationships/hyperlink" Target="consultantplus://offline/ref=C62FABC26456CDC1F3B2F5911F81C47A7DE2F0F4ADA4FA1D361AF4B10BBE1C87BE6262FF77C036E670782ABA603691FA76D1313865BC5574D8CECC27FAN8K" TargetMode="External"/><Relationship Id="rId32" Type="http://schemas.openxmlformats.org/officeDocument/2006/relationships/hyperlink" Target="consultantplus://offline/ref=C62FABC26456CDC1F3B2F5911F81C47A7DE2F0F4ADA1F719321BF4B10BBE1C87BE6262FF77C036E6707829B3623691FA76D1313865BC5574D8CECC27FAN8K" TargetMode="External"/><Relationship Id="rId53" Type="http://schemas.openxmlformats.org/officeDocument/2006/relationships/hyperlink" Target="consultantplus://offline/ref=C62FABC26456CDC1F3B2F5911F81C47A7DE2F0F4ADA0F4193419F4B10BBE1C87BE6262FF77C036E6707829B7613691FA76D1313865BC5574D8CECC27FAN8K" TargetMode="External"/><Relationship Id="rId74" Type="http://schemas.openxmlformats.org/officeDocument/2006/relationships/hyperlink" Target="consultantplus://offline/ref=C62FABC26456CDC1F3B2F5911F81C47A7DE2F0F4ADA0F015371BF4B10BBE1C87BE6262FF77C036E6707829B1643691FA76D1313865BC5574D8CECC27FAN8K" TargetMode="External"/><Relationship Id="rId128" Type="http://schemas.openxmlformats.org/officeDocument/2006/relationships/hyperlink" Target="consultantplus://offline/ref=CE1FC20FDDA87DF579312C6E3D20DB8623698E95A204A4B0EB6C07A6E0F84F9EF41C0D2F42BCCA3519B885B96BG9N0K" TargetMode="External"/><Relationship Id="rId149" Type="http://schemas.openxmlformats.org/officeDocument/2006/relationships/hyperlink" Target="consultantplus://offline/ref=CE1FC20FDDA87DF579312C6E3D20DB86236F8E92A905A4B0EB6C07A6E0F84F9EE61C552340BAD7301CADD3E82DC6CFB84D33BCB5CF9B0CE0GBNFK" TargetMode="External"/><Relationship Id="rId5" Type="http://schemas.openxmlformats.org/officeDocument/2006/relationships/hyperlink" Target="consultantplus://offline/ref=C62FABC26456CDC1F3B2F5911F81C47A7DE2F0F4A5A7F01D3611A9BB03E71085B96D3DE870893AE7707829B46E6994EF67893E3C7DA2526DC4CCCEF2N6K" TargetMode="External"/><Relationship Id="rId95" Type="http://schemas.openxmlformats.org/officeDocument/2006/relationships/hyperlink" Target="consultantplus://offline/ref=CE1FC20FDDA87DF5793132632B4C85822667D099AB02A6E7B13801F1BFA849CBA65C537603FED9341EA683BA699896EB0F78B1B0D7870CE5A2B23285G9N8K" TargetMode="External"/><Relationship Id="rId160" Type="http://schemas.openxmlformats.org/officeDocument/2006/relationships/hyperlink" Target="consultantplus://offline/ref=CE1FC20FDDA87DF579312C6E3D20DB8623688792AA07A4B0EB6C07A6E0F84F9EE61C552140B9DF614FE2D2B46B95DCBA4C33BEB2D3G9NAK" TargetMode="External"/><Relationship Id="rId22" Type="http://schemas.openxmlformats.org/officeDocument/2006/relationships/hyperlink" Target="consultantplus://offline/ref=C62FABC26456CDC1F3B2F5911F81C47A7DE2F0F4ADA4FA1D361AF4B10BBE1C87BE6262FF77C036E670782DB3643691FA76D1313865BC5574D8CECC27FAN8K" TargetMode="External"/><Relationship Id="rId43" Type="http://schemas.openxmlformats.org/officeDocument/2006/relationships/hyperlink" Target="consultantplus://offline/ref=C62FABC26456CDC1F3B2F5911F81C47A7DE2F0F4ADA0F015371BF4B10BBE1C87BE6262FF77C036E6707829B1643691FA76D1313865BC5574D8CECC27FAN8K" TargetMode="External"/><Relationship Id="rId64" Type="http://schemas.openxmlformats.org/officeDocument/2006/relationships/hyperlink" Target="consultantplus://offline/ref=C62FABC26456CDC1F3B2EB9C09ED9A7E78EDAEF8AFA1F84A6C4EF2E654EE1AD2FE2264AA348638E57B2C78F73030C7AD2C843B2461A257F7N0K" TargetMode="External"/><Relationship Id="rId118" Type="http://schemas.openxmlformats.org/officeDocument/2006/relationships/hyperlink" Target="consultantplus://offline/ref=CE1FC20FDDA87DF5793132632B4C85822667D099AB07ABE3B53901F1BFA849CBA65C537603FED9341EA687BF6A9896EB0F78B1B0D7870CE5A2B23285G9N8K" TargetMode="External"/><Relationship Id="rId139" Type="http://schemas.openxmlformats.org/officeDocument/2006/relationships/hyperlink" Target="consultantplus://offline/ref=CE1FC20FDDA87DF579312C6E3D20DB86236F8E92A905A4B0EB6C07A6E0F84F9EE61C552049BADF614FE2D2B46B95DCBA4C33BEB2D3G9NAK" TargetMode="External"/><Relationship Id="rId85" Type="http://schemas.openxmlformats.org/officeDocument/2006/relationships/hyperlink" Target="consultantplus://offline/ref=C62FABC26456CDC1F3B2F5911F81C47A7DE2F0F4ADA1F719321BF4B10BBE1C87BE6262FF77C036E6707829B0623691FA76D1313865BC5574D8CECC27FAN8K" TargetMode="External"/><Relationship Id="rId150" Type="http://schemas.openxmlformats.org/officeDocument/2006/relationships/hyperlink" Target="consultantplus://offline/ref=CE1FC20FDDA87DF579312C6E3D20DB86236F8E92A905A4B0EB6C07A6E0F84F9EE61C552340BAD7301CADD3E82DC6CFB84D33BCB5CF9B0CE0GBNFK" TargetMode="External"/><Relationship Id="rId12" Type="http://schemas.openxmlformats.org/officeDocument/2006/relationships/hyperlink" Target="consultantplus://offline/ref=C62FABC26456CDC1F3B2F5911F81C47A7DE2F0F4ADA5F01E3119F4B10BBE1C87BE6262FF77C036E6707829B3633691FA76D1313865BC5574D8CECC27FAN8K" TargetMode="External"/><Relationship Id="rId17" Type="http://schemas.openxmlformats.org/officeDocument/2006/relationships/hyperlink" Target="consultantplus://offline/ref=C62FABC26456CDC1F3B2F5911F81C47A7DE2F0F4ADA0F4193419F4B10BBE1C87BE6262FF77C036E6707829B3623691FA76D1313865BC5574D8CECC27FAN8K" TargetMode="External"/><Relationship Id="rId33" Type="http://schemas.openxmlformats.org/officeDocument/2006/relationships/hyperlink" Target="consultantplus://offline/ref=C62FABC26456CDC1F3B2EB9C09ED9A7E7EE1A9FCA7F0AF483D1BFCE35CBE40C2E86B6BAD2A843CF972782BFBN0K" TargetMode="External"/><Relationship Id="rId38" Type="http://schemas.openxmlformats.org/officeDocument/2006/relationships/hyperlink" Target="consultantplus://offline/ref=C62FABC26456CDC1F3B2EB9C09ED9A7E78EBACF9ACA1F84A6C4EF2E654EE1AD2EC223CA6368225E777662BB367F3NEK" TargetMode="External"/><Relationship Id="rId59" Type="http://schemas.openxmlformats.org/officeDocument/2006/relationships/hyperlink" Target="consultantplus://offline/ref=C62FABC26456CDC1F3B2EB9C09ED9A7E78EAAEFFAFA3F84A6C4EF2E654EE1AD2FE2264A8318D30B3213C7CBE673BDBAB359A3E3A61FAN1K" TargetMode="External"/><Relationship Id="rId103" Type="http://schemas.openxmlformats.org/officeDocument/2006/relationships/hyperlink" Target="consultantplus://offline/ref=CE1FC20FDDA87DF5793132632B4C85822667D099AB06A9EFBF3D01F1BFA849CBA65C537603FED9341EA687B86A9896EB0F78B1B0D7870CE5A2B23285G9N8K" TargetMode="External"/><Relationship Id="rId108" Type="http://schemas.openxmlformats.org/officeDocument/2006/relationships/hyperlink" Target="consultantplus://offline/ref=CE1FC20FDDA87DF5793132632B4C85822667D099AB06A8E3B33B01F1BFA849CBA65C537603FED9341EA687BD6E9896EB0F78B1B0D7870CE5A2B23285G9N8K" TargetMode="External"/><Relationship Id="rId124" Type="http://schemas.openxmlformats.org/officeDocument/2006/relationships/hyperlink" Target="consultantplus://offline/ref=CE1FC20FDDA87DF5793132632B4C85822667D099AB07ABE3B53901F1BFA849CBA65C537603FED9341EA687BF619896EB0F78B1B0D7870CE5A2B23285G9N8K" TargetMode="External"/><Relationship Id="rId129" Type="http://schemas.openxmlformats.org/officeDocument/2006/relationships/hyperlink" Target="consultantplus://offline/ref=CE1FC20FDDA87DF5793132632B4C85822667D099AB07ABE3B53901F1BFA849CBA65C537603FED9341EA687BE6B9896EB0F78B1B0D7870CE5A2B23285G9N8K" TargetMode="External"/><Relationship Id="rId54" Type="http://schemas.openxmlformats.org/officeDocument/2006/relationships/hyperlink" Target="consultantplus://offline/ref=C62FABC26456CDC1F3B2EB9C09ED9A7E78EAAEFFAFA3F84A6C4EF2E654EE1AD2FE2264AF378F6FB6342D24B16323C5AC2C863C38F6N0K" TargetMode="External"/><Relationship Id="rId70" Type="http://schemas.openxmlformats.org/officeDocument/2006/relationships/hyperlink" Target="consultantplus://offline/ref=C62FABC26456CDC1F3B2F5911F81C47A7DE2F0F4ADA1F719321BF4B10BBE1C87BE6262FF77C036E6707829B0653691FA76D1313865BC5574D8CECC27FAN8K" TargetMode="External"/><Relationship Id="rId75" Type="http://schemas.openxmlformats.org/officeDocument/2006/relationships/hyperlink" Target="consultantplus://offline/ref=C62FABC26456CDC1F3B2F5911F81C47A7DE2F0F4ADA0F4193419F4B10BBE1C87BE6262FF77C036E6707829B7633691FA76D1313865BC5574D8CECC27FAN8K" TargetMode="External"/><Relationship Id="rId91" Type="http://schemas.openxmlformats.org/officeDocument/2006/relationships/hyperlink" Target="consultantplus://offline/ref=C62FABC26456CDC1F3B2EB9C09ED9A7E78EAAEFFAFA3F84A6C4EF2E654EE1AD2EC223CA6368225E777662BB367F3NEK" TargetMode="External"/><Relationship Id="rId96" Type="http://schemas.openxmlformats.org/officeDocument/2006/relationships/hyperlink" Target="consultantplus://offline/ref=CE1FC20FDDA87DF5793132632B4C85822667D099AB01ACE4B03F01F1BFA849CBA65C537603FED9341EA685BF689896EB0F78B1B0D7870CE5A2B23285G9N8K" TargetMode="External"/><Relationship Id="rId140" Type="http://schemas.openxmlformats.org/officeDocument/2006/relationships/hyperlink" Target="consultantplus://offline/ref=CE1FC20FDDA87DF579312C6E3D20DB86236F8E92A905A4B0EB6C07A6E0F84F9EE61C552340BAD7301AADD3E82DC6CFB84D33BCB5CF9B0CE0GBNFK" TargetMode="External"/><Relationship Id="rId145" Type="http://schemas.openxmlformats.org/officeDocument/2006/relationships/hyperlink" Target="consultantplus://offline/ref=CE1FC20FDDA87DF579312C6E3D20DB86236F8E92A905A4B0EB6C07A6E0F84F9EE61C552340BAD7301CADD3E82DC6CFB84D33BCB5CF9B0CE0GBNFK" TargetMode="External"/><Relationship Id="rId161" Type="http://schemas.openxmlformats.org/officeDocument/2006/relationships/hyperlink" Target="consultantplus://offline/ref=CE1FC20FDDA87DF5793132632B4C85822667D099AB06A9EFBF3D01F1BFA849CBA65C537603FED9341EA28FB06E9896EB0F78B1B0D7870CE5A2B23285G9N8K" TargetMode="External"/><Relationship Id="rId166" Type="http://schemas.openxmlformats.org/officeDocument/2006/relationships/hyperlink" Target="consultantplus://offline/ref=CE1FC20FDDA87DF5793132632B4C85822667D099AB06ACEFB03901F1BFA849CBA65C537603FED9341EA782B9699896EB0F78B1B0D7870CE5A2B23285G9N8K" TargetMode="External"/><Relationship Id="rId1" Type="http://schemas.openxmlformats.org/officeDocument/2006/relationships/styles" Target="styles.xml"/><Relationship Id="rId6" Type="http://schemas.openxmlformats.org/officeDocument/2006/relationships/hyperlink" Target="consultantplus://offline/ref=C62FABC26456CDC1F3B2F5911F81C47A7DE2F0F4ADA1F0153119F4B10BBE1C87BE6262FF77C036E6707829B1643691FA76D1313865BC5574D8CECC27FAN8K" TargetMode="External"/><Relationship Id="rId23" Type="http://schemas.openxmlformats.org/officeDocument/2006/relationships/hyperlink" Target="consultantplus://offline/ref=C62FABC26456CDC1F3B2F5911F81C47A7DE2F0F4ADA0F4193419F4B10BBE1C87BE6262FF77C036E6707829B36D3691FA76D1313865BC5574D8CECC27FAN8K" TargetMode="External"/><Relationship Id="rId28" Type="http://schemas.openxmlformats.org/officeDocument/2006/relationships/hyperlink" Target="consultantplus://offline/ref=C62FABC26456CDC1F3B2EB9C09ED9A7E7FE8AAF1AEA6F84A6C4EF2E654EE1AD2EC223CA6368225E777662BB367F3NEK" TargetMode="External"/><Relationship Id="rId49" Type="http://schemas.openxmlformats.org/officeDocument/2006/relationships/hyperlink" Target="consultantplus://offline/ref=C62FABC26456CDC1F3B2EB9C09ED9A7E78EDAEF8AFA1F84A6C4EF2E654EE1AD2FE2264AA3C8738E17B2C78F73030C7AD2C843B2461A257F7N0K" TargetMode="External"/><Relationship Id="rId114" Type="http://schemas.openxmlformats.org/officeDocument/2006/relationships/hyperlink" Target="consultantplus://offline/ref=CE1FC20FDDA87DF5793132632B4C85822667D099AB06A9EFBF3D01F1BFA849CBA65C537603FED9341EA687B86A9896EB0F78B1B0D7870CE5A2B23285G9N8K" TargetMode="External"/><Relationship Id="rId119" Type="http://schemas.openxmlformats.org/officeDocument/2006/relationships/hyperlink" Target="consultantplus://offline/ref=CE1FC20FDDA87DF5793132632B4C85822667D099AB07ABE3B53901F1BFA849CBA65C537603FED9341EA687BF6D9896EB0F78B1B0D7870CE5A2B23285G9N8K" TargetMode="External"/><Relationship Id="rId44" Type="http://schemas.openxmlformats.org/officeDocument/2006/relationships/hyperlink" Target="consultantplus://offline/ref=C62FABC26456CDC1F3B2F5911F81C47A7DE2F0F4ADA7F01E371DF4B10BBE1C87BE6262FF77C036E670782BB76C3691FA76D1313865BC5574D8CECC27FAN8K" TargetMode="External"/><Relationship Id="rId60" Type="http://schemas.openxmlformats.org/officeDocument/2006/relationships/hyperlink" Target="consultantplus://offline/ref=C62FABC26456CDC1F3B2F5911F81C47A7DE2F0F4ADA3F51C331AF4B10BBE1C87BE6262FF77C036E6707829B36C3691FA76D1313865BC5574D8CECC27FAN8K" TargetMode="External"/><Relationship Id="rId65" Type="http://schemas.openxmlformats.org/officeDocument/2006/relationships/hyperlink" Target="consultantplus://offline/ref=C62FABC26456CDC1F3B2F5911F81C47A7DE2F0F4ADA1F719321BF4B10BBE1C87BE6262FF77C036E6707829B1603691FA76D1313865BC5574D8CECC27FAN8K" TargetMode="External"/><Relationship Id="rId81" Type="http://schemas.openxmlformats.org/officeDocument/2006/relationships/hyperlink" Target="consultantplus://offline/ref=C62FABC26456CDC1F3B2F5911F81C47A7DE2F0F4ADA0F01B3319F4B10BBE1C87BE6262FF77C036E6707829B3603691FA76D1313865BC5574D8CECC27FAN8K" TargetMode="External"/><Relationship Id="rId86" Type="http://schemas.openxmlformats.org/officeDocument/2006/relationships/hyperlink" Target="consultantplus://offline/ref=C62FABC26456CDC1F3B2F5911F81C47A7DE2F0F4ADA5F01E3119F4B10BBE1C87BE6262FF77C036E6707829B26C3691FA76D1313865BC5574D8CECC27FAN8K" TargetMode="External"/><Relationship Id="rId130" Type="http://schemas.openxmlformats.org/officeDocument/2006/relationships/hyperlink" Target="consultantplus://offline/ref=CE1FC20FDDA87DF579312C6E3D20DB86236F8E92A905A4B0EB6C07A6E0F84F9EE61C552143BEDF614FE2D2B46B95DCBA4C33BEB2D3G9NAK" TargetMode="External"/><Relationship Id="rId135" Type="http://schemas.openxmlformats.org/officeDocument/2006/relationships/hyperlink" Target="consultantplus://offline/ref=CE1FC20FDDA87DF579312C6E3D20DB86236F8E92A905A4B0EB6C07A6E0F84F9EE61C552340BAD7301AADD3E82DC6CFB84D33BCB5CF9B0CE0GBNFK" TargetMode="External"/><Relationship Id="rId151" Type="http://schemas.openxmlformats.org/officeDocument/2006/relationships/hyperlink" Target="consultantplus://offline/ref=CE1FC20FDDA87DF5793132632B4C85822667D099AB07ABE3B53901F1BFA849CBA65C537603FED9341EA687BE6C9896EB0F78B1B0D7870CE5A2B23285G9N8K" TargetMode="External"/><Relationship Id="rId156" Type="http://schemas.openxmlformats.org/officeDocument/2006/relationships/hyperlink" Target="consultantplus://offline/ref=CE1FC20FDDA87DF5793132632B4C85822667D099AB07ABE3B53901F1BFA849CBA65C537603FED9341EA687BE6F9896EB0F78B1B0D7870CE5A2B23285G9N8K" TargetMode="External"/><Relationship Id="rId13" Type="http://schemas.openxmlformats.org/officeDocument/2006/relationships/hyperlink" Target="consultantplus://offline/ref=C62FABC26456CDC1F3B2F5911F81C47A7DE2F0F4ADA2F71F321CF4B10BBE1C87BE6262FF77C036E6707829B3603691FA76D1313865BC5574D8CECC27FAN8K" TargetMode="External"/><Relationship Id="rId18" Type="http://schemas.openxmlformats.org/officeDocument/2006/relationships/hyperlink" Target="consultantplus://offline/ref=C62FABC26456CDC1F3B2F5911F81C47A7DE2F0F4ADA1F719321BF4B10BBE1C87BE6262FF77C036E6707829B3633691FA76D1313865BC5574D8CECC27FAN8K" TargetMode="External"/><Relationship Id="rId39" Type="http://schemas.openxmlformats.org/officeDocument/2006/relationships/hyperlink" Target="consultantplus://offline/ref=C62FABC26456CDC1F3B2EB9C09ED9A7E78EAAEFFAFA3F84A6C4EF2E654EE1AD2FE2264AA34843BEE74737DE22168C8A9349A3C3D7DA05571FCN5K" TargetMode="External"/><Relationship Id="rId109" Type="http://schemas.openxmlformats.org/officeDocument/2006/relationships/hyperlink" Target="consultantplus://offline/ref=CE1FC20FDDA87DF5793132632B4C85822667D099AB03ACE4B63B01F1BFA849CBA65C537603FED9341EA687BB689896EB0F78B1B0D7870CE5A2B23285G9N8K" TargetMode="External"/><Relationship Id="rId34" Type="http://schemas.openxmlformats.org/officeDocument/2006/relationships/hyperlink" Target="consultantplus://offline/ref=C62FABC26456CDC1F3B2EB9C09ED9A7E78EDA7FFAAA6F84A6C4EF2E654EE1AD2EC223CA6368225E777662BB367F3NEK" TargetMode="External"/><Relationship Id="rId50" Type="http://schemas.openxmlformats.org/officeDocument/2006/relationships/hyperlink" Target="consultantplus://offline/ref=C62FABC26456CDC1F3B2F5911F81C47A7DE2F0F4ADA0F4193419F4B10BBE1C87BE6262FF77C036E6707829B2653691FA76D1313865BC5574D8CECC27FAN8K" TargetMode="External"/><Relationship Id="rId55" Type="http://schemas.openxmlformats.org/officeDocument/2006/relationships/hyperlink" Target="consultantplus://offline/ref=C62FABC26456CDC1F3B2F5911F81C47A7DE2F0F4ADA4FA1D361AF4B10BBE1C87BE6262FF77C036E670782DB1653691FA76D1313865BC5574D8CECC27FAN8K" TargetMode="External"/><Relationship Id="rId76" Type="http://schemas.openxmlformats.org/officeDocument/2006/relationships/hyperlink" Target="consultantplus://offline/ref=C62FABC26456CDC1F3B2EB9C09ED9A7E78EDA7FFACA1F84A6C4EF2E654EE1AD2FE2264A9378430B3213C7CBE673BDBAB359A3E3A61FAN1K" TargetMode="External"/><Relationship Id="rId97" Type="http://schemas.openxmlformats.org/officeDocument/2006/relationships/hyperlink" Target="consultantplus://offline/ref=CE1FC20FDDA87DF5793132632B4C85822667D099AB02A6E7B13801F1BFA849CBA65C537603FED9341EA683BA689896EB0F78B1B0D7870CE5A2B23285G9N8K" TargetMode="External"/><Relationship Id="rId104" Type="http://schemas.openxmlformats.org/officeDocument/2006/relationships/hyperlink" Target="consultantplus://offline/ref=CE1FC20FDDA87DF5793132632B4C85822667D099AB07ABE3B53901F1BFA849CBA65C537603FED9341EA687BD6E9896EB0F78B1B0D7870CE5A2B23285G9N8K" TargetMode="External"/><Relationship Id="rId120" Type="http://schemas.openxmlformats.org/officeDocument/2006/relationships/hyperlink" Target="consultantplus://offline/ref=CE1FC20FDDA87DF5793132632B4C85822667D099AB06AAE6B63C01F1BFA849CBA65C537603FED9341EA687B8689896EB0F78B1B0D7870CE5A2B23285G9N8K" TargetMode="External"/><Relationship Id="rId125" Type="http://schemas.openxmlformats.org/officeDocument/2006/relationships/hyperlink" Target="consultantplus://offline/ref=CE1FC20FDDA87DF5793132632B4C85822667D099AB07ABE3B53901F1BFA849CBA65C537603FED9341EA687BE699896EB0F78B1B0D7870CE5A2B23285G9N8K" TargetMode="External"/><Relationship Id="rId141" Type="http://schemas.openxmlformats.org/officeDocument/2006/relationships/hyperlink" Target="consultantplus://offline/ref=CE1FC20FDDA87DF579312C6E3D20DB86236F8E92A905A4B0EB6C07A6E0F84F9EE61C552340BAD7301CADD3E82DC6CFB84D33BCB5CF9B0CE0GBNFK" TargetMode="External"/><Relationship Id="rId146" Type="http://schemas.openxmlformats.org/officeDocument/2006/relationships/hyperlink" Target="consultantplus://offline/ref=CE1FC20FDDA87DF579312C6E3D20DB86236F8E92A905A4B0EB6C07A6E0F84F9EE61C552340BAD7301CADD3E82DC6CFB84D33BCB5CF9B0CE0GBNFK" TargetMode="External"/><Relationship Id="rId167" Type="http://schemas.openxmlformats.org/officeDocument/2006/relationships/fontTable" Target="fontTable.xml"/><Relationship Id="rId7" Type="http://schemas.openxmlformats.org/officeDocument/2006/relationships/hyperlink" Target="consultantplus://offline/ref=C62FABC26456CDC1F3B2F5911F81C47A7DE2F0F4ADA1F015311BF4B10BBE1C87BE6262FF77C036E6707829BB603691FA76D1313865BC5574D8CECC27FAN8K" TargetMode="External"/><Relationship Id="rId71" Type="http://schemas.openxmlformats.org/officeDocument/2006/relationships/hyperlink" Target="consultantplus://offline/ref=C62FABC26456CDC1F3B2F5911F81C47A7DE2F0F4ADA1F719321BF4B10BBE1C87BE6262FF77C036E6707829B0643691FA76D1313865BC5574D8CECC27FAN8K" TargetMode="External"/><Relationship Id="rId92" Type="http://schemas.openxmlformats.org/officeDocument/2006/relationships/hyperlink" Target="consultantplus://offline/ref=C62FABC26456CDC1F3B2F5911F81C47A7DE2F0F4ADA4FA1D361AF4B10BBE1C87BE6262FF77C036E670782DB16D3691FA76D1313865BC5574D8CECC27FAN8K" TargetMode="External"/><Relationship Id="rId162" Type="http://schemas.openxmlformats.org/officeDocument/2006/relationships/hyperlink" Target="consultantplus://offline/ref=CE1FC20FDDA87DF5793132632B4C85822667D099AB06A8E3B33B01F1BFA849CBA65C537603FED9341EA687BC609896EB0F78B1B0D7870CE5A2B23285G9N8K" TargetMode="External"/><Relationship Id="rId2" Type="http://schemas.microsoft.com/office/2007/relationships/stylesWithEffects" Target="stylesWithEffects.xml"/><Relationship Id="rId29" Type="http://schemas.openxmlformats.org/officeDocument/2006/relationships/hyperlink" Target="consultantplus://offline/ref=C62FABC26456CDC1F3B2F5911F81C47A7DE2F0F4ADA4FA1D361AF4B10BBE1C87BE6262FF77C036E670782DB3663691FA76D1313865BC5574D8CECC27FAN8K" TargetMode="External"/><Relationship Id="rId24" Type="http://schemas.openxmlformats.org/officeDocument/2006/relationships/hyperlink" Target="consultantplus://offline/ref=C62FABC26456CDC1F3B2F5911F81C47A7DE2F0F4ADA4FA1D361AF4B10BBE1C87BE6262FF77C036E670782DB3673691FA76D1313865BC5574D8CECC27FAN8K" TargetMode="External"/><Relationship Id="rId40" Type="http://schemas.openxmlformats.org/officeDocument/2006/relationships/hyperlink" Target="consultantplus://offline/ref=C62FABC26456CDC1F3B2F5911F81C47A7DE2F0F4ADA0FA1E311CF4B10BBE1C87BE6262FF77C036E6707821B5633691FA76D1313865BC5574D8CECC27FAN8K" TargetMode="External"/><Relationship Id="rId45" Type="http://schemas.openxmlformats.org/officeDocument/2006/relationships/hyperlink" Target="consultantplus://offline/ref=C62FABC26456CDC1F3B2F5911F81C47A7DE2F0F4ADA0F61C311EF4B10BBE1C87BE6262FF77C036E6707829B2643691FA76D1313865BC5574D8CECC27FAN8K" TargetMode="External"/><Relationship Id="rId66" Type="http://schemas.openxmlformats.org/officeDocument/2006/relationships/hyperlink" Target="consultantplus://offline/ref=C62FABC26456CDC1F3B2F5911F81C47A7DE2F0F4ADA1F719321BF4B10BBE1C87BE6262FF77C036E6707829B1633691FA76D1313865BC5574D8CECC27FAN8K" TargetMode="External"/><Relationship Id="rId87" Type="http://schemas.openxmlformats.org/officeDocument/2006/relationships/hyperlink" Target="consultantplus://offline/ref=C62FABC26456CDC1F3B2EB9C09ED9A7E78EAABF1A4A0F84A6C4EF2E654EE1AD2EC223CA6368225E777662BB367F3NEK" TargetMode="External"/><Relationship Id="rId110" Type="http://schemas.openxmlformats.org/officeDocument/2006/relationships/hyperlink" Target="consultantplus://offline/ref=CE1FC20FDDA87DF5793132632B4C85822667D099AB06A9EFBF3D01F1BFA849CBA65C537603FED9341EA687B86A9896EB0F78B1B0D7870CE5A2B23285G9N8K" TargetMode="External"/><Relationship Id="rId115" Type="http://schemas.openxmlformats.org/officeDocument/2006/relationships/hyperlink" Target="consultantplus://offline/ref=CE1FC20FDDA87DF5793132632B4C85822667D099AB07ABE3B53901F1BFA849CBA65C537603FED9341EA687BC619896EB0F78B1B0D7870CE5A2B23285G9N8K" TargetMode="External"/><Relationship Id="rId131" Type="http://schemas.openxmlformats.org/officeDocument/2006/relationships/hyperlink" Target="consultantplus://offline/ref=CE1FC20FDDA87DF5793132632B4C85822667D099AB07ABE3B53901F1BFA849CBA65C537603FED9341EA687BE6D9896EB0F78B1B0D7870CE5A2B23285G9N8K" TargetMode="External"/><Relationship Id="rId136" Type="http://schemas.openxmlformats.org/officeDocument/2006/relationships/hyperlink" Target="consultantplus://offline/ref=CE1FC20FDDA87DF579312C6E3D20DB86236F8E92A905A4B0EB6C07A6E0F84F9EE61C552340BAD7301CADD3E82DC6CFB84D33BCB5CF9B0CE0GBNFK" TargetMode="External"/><Relationship Id="rId157" Type="http://schemas.openxmlformats.org/officeDocument/2006/relationships/hyperlink" Target="consultantplus://offline/ref=CE1FC20FDDA87DF579312C6E3D20DB86236F8893A206A4B0EB6C07A6E0F84F9EF41C0D2F42BCCA3519B885B96BG9N0K" TargetMode="External"/><Relationship Id="rId61" Type="http://schemas.openxmlformats.org/officeDocument/2006/relationships/hyperlink" Target="consultantplus://offline/ref=C62FABC26456CDC1F3B2EB9C09ED9A7E78EAAEFFAFA3F84A6C4EF2E654EE1AD2FE2264A8308F6FB6342D24B16323C5AC2C863C38F6N0K" TargetMode="External"/><Relationship Id="rId82" Type="http://schemas.openxmlformats.org/officeDocument/2006/relationships/hyperlink" Target="consultantplus://offline/ref=C62FABC26456CDC1F3B2F5911F81C47A7DE2F0F4ADA5F01E3119F4B10BBE1C87BE6262FF77C036E6707829B36C3691FA76D1313865BC5574D8CECC27FAN8K" TargetMode="External"/><Relationship Id="rId152" Type="http://schemas.openxmlformats.org/officeDocument/2006/relationships/hyperlink" Target="consultantplus://offline/ref=CE1FC20FDDA87DF5793132632B4C85822667D099AB04ABE5B53E01F1BFA849CBA65C537603FED9341EA687B96C9896EB0F78B1B0D7870CE5A2B23285G9N8K" TargetMode="External"/><Relationship Id="rId19" Type="http://schemas.openxmlformats.org/officeDocument/2006/relationships/hyperlink" Target="consultantplus://offline/ref=C62FABC26456CDC1F3B2F5911F81C47A7DE2F0F4ADA4FA1D361AF4B10BBE1C87BE6262FF77C036E670782ABA633691FA76D1313865BC5574D8CECC27FAN8K" TargetMode="External"/><Relationship Id="rId14" Type="http://schemas.openxmlformats.org/officeDocument/2006/relationships/hyperlink" Target="consultantplus://offline/ref=C62FABC26456CDC1F3B2F5911F81C47A7DE2F0F4ADA3F01A341AF4B10BBE1C87BE6262FF77C036E6707829B3603691FA76D1313865BC5574D8CECC27FAN8K" TargetMode="External"/><Relationship Id="rId30" Type="http://schemas.openxmlformats.org/officeDocument/2006/relationships/hyperlink" Target="consultantplus://offline/ref=C62FABC26456CDC1F3B2F5911F81C47A7DE2F0F4ADA2F41E311CF4B10BBE1C87BE6262FF77C036E6707829B2633691FA76D1313865BC5574D8CECC27FAN8K" TargetMode="External"/><Relationship Id="rId35" Type="http://schemas.openxmlformats.org/officeDocument/2006/relationships/hyperlink" Target="consultantplus://offline/ref=C62FABC26456CDC1F3B2EB9C09ED9A7E78EDA7FFACA1F84A6C4EF2E654EE1AD2FE2264AA368130B3213C7CBE673BDBAB359A3E3A61FAN1K" TargetMode="External"/><Relationship Id="rId56" Type="http://schemas.openxmlformats.org/officeDocument/2006/relationships/hyperlink" Target="consultantplus://offline/ref=C62FABC26456CDC1F3B2EB9C09ED9A7E78EAAEFFAFA3F84A6C4EF2E654EE1AD2FE2264AA348438E272737DE22168C8A9349A3C3D7DA05571FCN5K" TargetMode="External"/><Relationship Id="rId77" Type="http://schemas.openxmlformats.org/officeDocument/2006/relationships/hyperlink" Target="consultantplus://offline/ref=C62FABC26456CDC1F3B2EB9C09ED9A7E78EDA7FFACA1F84A6C4EF2E654EE1AD2FE2264AA34843EE772737DE22168C8A9349A3C3D7DA05571FCN5K" TargetMode="External"/><Relationship Id="rId100" Type="http://schemas.openxmlformats.org/officeDocument/2006/relationships/hyperlink" Target="consultantplus://offline/ref=CE1FC20FDDA87DF5793132632B4C85822667D099AB07ABE3B53901F1BFA849CBA65C537603FED9341EA687BD6B9896EB0F78B1B0D7870CE5A2B23285G9N8K" TargetMode="External"/><Relationship Id="rId105" Type="http://schemas.openxmlformats.org/officeDocument/2006/relationships/hyperlink" Target="consultantplus://offline/ref=CE1FC20FDDA87DF5793132632B4C85822667D099AB07ABE3B53901F1BFA849CBA65C537603FED9341EA687BD619896EB0F78B1B0D7870CE5A2B23285G9N8K" TargetMode="External"/><Relationship Id="rId126" Type="http://schemas.openxmlformats.org/officeDocument/2006/relationships/hyperlink" Target="consultantplus://offline/ref=CE1FC20FDDA87DF579312C6E3D20DB86236F8E92A905A4B0EB6C07A6E0F84F9EE61C552047BFDF614FE2D2B46B95DCBA4C33BEB2D3G9NAK" TargetMode="External"/><Relationship Id="rId147" Type="http://schemas.openxmlformats.org/officeDocument/2006/relationships/hyperlink" Target="consultantplus://offline/ref=CE1FC20FDDA87DF579312C6E3D20DB86236F8E92A905A4B0EB6C07A6E0F84F9EE61C552340BAD7301CADD3E82DC6CFB84D33BCB5CF9B0CE0GBNFK" TargetMode="External"/><Relationship Id="rId168" Type="http://schemas.openxmlformats.org/officeDocument/2006/relationships/theme" Target="theme/theme1.xml"/><Relationship Id="rId8" Type="http://schemas.openxmlformats.org/officeDocument/2006/relationships/hyperlink" Target="consultantplus://offline/ref=C62FABC26456CDC1F3B2F5911F81C47A7DE2F0F4ADA7F01E371DF4B10BBE1C87BE6262FF77C036E670782BB7673691FA76D1313865BC5574D8CECC27FAN8K" TargetMode="External"/><Relationship Id="rId51" Type="http://schemas.openxmlformats.org/officeDocument/2006/relationships/hyperlink" Target="consultantplus://offline/ref=C62FABC26456CDC1F3B2F5911F81C47A7DE2F0F4ADA4F415391FF4B10BBE1C87BE6262FF77C036E6707829B2643691FA76D1313865BC5574D8CECC27FAN8K" TargetMode="External"/><Relationship Id="rId72" Type="http://schemas.openxmlformats.org/officeDocument/2006/relationships/hyperlink" Target="consultantplus://offline/ref=C62FABC26456CDC1F3B2F5911F81C47A7DE2F0F4ADA1F719321BF4B10BBE1C87BE6262FF77C036E6707829B0673691FA76D1313865BC5574D8CECC27FAN8K" TargetMode="External"/><Relationship Id="rId93" Type="http://schemas.openxmlformats.org/officeDocument/2006/relationships/hyperlink" Target="consultantplus://offline/ref=C62FABC26456CDC1F3B2F5911F81C47A7DE2F0F4ADA4FA1D361AF4B10BBE1C87BE6262FF77C036E670782DB16C3691FA76D1313865BC5574D8CECC27FAN8K" TargetMode="External"/><Relationship Id="rId98" Type="http://schemas.openxmlformats.org/officeDocument/2006/relationships/hyperlink" Target="consultantplus://offline/ref=CE1FC20FDDA87DF5793132632B4C85822667D099AB07ABE3B53901F1BFA849CBA65C537603FED9341EA687BA609896EB0F78B1B0D7870CE5A2B23285G9N8K" TargetMode="External"/><Relationship Id="rId121" Type="http://schemas.openxmlformats.org/officeDocument/2006/relationships/hyperlink" Target="consultantplus://offline/ref=CE1FC20FDDA87DF5793132632B4C85822667D099AB02A8EFBE3D01F1BFA849CBA65C537603FED9341EA687B86C9896EB0F78B1B0D7870CE5A2B23285G9N8K" TargetMode="External"/><Relationship Id="rId142" Type="http://schemas.openxmlformats.org/officeDocument/2006/relationships/hyperlink" Target="consultantplus://offline/ref=CE1FC20FDDA87DF5793132632B4C85822667D099AB06A8E3B33B01F1BFA849CBA65C537603FED9341EA687B9619896EB0F78B1B0D7870CE5A2B23285G9N8K" TargetMode="External"/><Relationship Id="rId163" Type="http://schemas.openxmlformats.org/officeDocument/2006/relationships/hyperlink" Target="consultantplus://offline/ref=CE1FC20FDDA87DF5793132632B4C85822667D099AB06ACEFB03901F1BFA849CBA65C537603FED9341EA783BD609896EB0F78B1B0D7870CE5A2B23285G9N8K" TargetMode="External"/><Relationship Id="rId3" Type="http://schemas.openxmlformats.org/officeDocument/2006/relationships/settings" Target="settings.xml"/><Relationship Id="rId25" Type="http://schemas.openxmlformats.org/officeDocument/2006/relationships/hyperlink" Target="consultantplus://offline/ref=C62FABC26456CDC1F3B2F5911F81C47A7DE2F0F4ADA1F015311BF4B10BBE1C87BE6262FF77C036E6707829BB633691FA76D1313865BC5574D8CECC27FAN8K" TargetMode="External"/><Relationship Id="rId46" Type="http://schemas.openxmlformats.org/officeDocument/2006/relationships/hyperlink" Target="consultantplus://offline/ref=C62FABC26456CDC1F3B2EB9C09ED9A7E78EAA8FEA4A0F84A6C4EF2E654EE1AD2EC223CA6368225E777662BB367F3NEK" TargetMode="External"/><Relationship Id="rId67" Type="http://schemas.openxmlformats.org/officeDocument/2006/relationships/hyperlink" Target="consultantplus://offline/ref=C62FABC26456CDC1F3B2F5911F81C47A7DE2F0F4ADA1F719321BF4B10BBE1C87BE6262FF77C036E6707829B16D3691FA76D1313865BC5574D8CECC27FAN8K" TargetMode="External"/><Relationship Id="rId116" Type="http://schemas.openxmlformats.org/officeDocument/2006/relationships/hyperlink" Target="consultantplus://offline/ref=CE1FC20FDDA87DF5793132632B4C85822667D099AB07ABE3B53901F1BFA849CBA65C537603FED9341EA687BF699896EB0F78B1B0D7870CE5A2B23285G9N8K" TargetMode="External"/><Relationship Id="rId137" Type="http://schemas.openxmlformats.org/officeDocument/2006/relationships/hyperlink" Target="consultantplus://offline/ref=CE1FC20FDDA87DF579312C6E3D20DB86236F8E92A905A4B0EB6C07A6E0F84F9EE61C552340BAD7301AADD3E82DC6CFB84D33BCB5CF9B0CE0GBNFK" TargetMode="External"/><Relationship Id="rId158" Type="http://schemas.openxmlformats.org/officeDocument/2006/relationships/hyperlink" Target="consultantplus://offline/ref=CE1FC20FDDA87DF5793132632B4C85822667D099AB06A8E3B33B01F1BFA849CBA65C537603FED9341EA687BC619896EB0F78B1B0D7870CE5A2B23285G9N8K" TargetMode="External"/><Relationship Id="rId20" Type="http://schemas.openxmlformats.org/officeDocument/2006/relationships/hyperlink" Target="consultantplus://offline/ref=C62FABC26456CDC1F3B2EB9C09ED9A7E78ECAFFEABA1F84A6C4EF2E654EE1AD2FE2264AA348539E173737DE22168C8A9349A3C3D7DA05571FCN5K" TargetMode="External"/><Relationship Id="rId41" Type="http://schemas.openxmlformats.org/officeDocument/2006/relationships/hyperlink" Target="consultantplus://offline/ref=C62FABC26456CDC1F3B2F5911F81C47A7DE2F0F4ADA0F7193513F4B10BBE1C87BE6262FF77C036E670792AB16C3691FA76D1313865BC5574D8CECC27FAN8K" TargetMode="External"/><Relationship Id="rId62" Type="http://schemas.openxmlformats.org/officeDocument/2006/relationships/hyperlink" Target="consultantplus://offline/ref=C62FABC26456CDC1F3B2F5911F81C47A7DE2F0F4ADA3F51C331AF4B10BBE1C87BE6262FF77C036E6707829B2643691FA76D1313865BC5574D8CECC27FAN8K" TargetMode="External"/><Relationship Id="rId83" Type="http://schemas.openxmlformats.org/officeDocument/2006/relationships/hyperlink" Target="consultantplus://offline/ref=C62FABC26456CDC1F3B2F5911F81C47A7DE2F0F4ADA1F719321BF4B10BBE1C87BE6262FF77C036E6707829B0613691FA76D1313865BC5574D8CECC27FAN8K" TargetMode="External"/><Relationship Id="rId88" Type="http://schemas.openxmlformats.org/officeDocument/2006/relationships/hyperlink" Target="consultantplus://offline/ref=C62FABC26456CDC1F3B2EB9C09ED9A7E7FEDABFAADAFF84A6C4EF2E654EE1AD2EC223CA6368225E777662BB367F3NEK" TargetMode="External"/><Relationship Id="rId111" Type="http://schemas.openxmlformats.org/officeDocument/2006/relationships/hyperlink" Target="consultantplus://offline/ref=CE1FC20FDDA87DF5793132632B4C85822667D099AB07ABE3B53901F1BFA849CBA65C537603FED9341EA687BC6A9896EB0F78B1B0D7870CE5A2B23285G9N8K" TargetMode="External"/><Relationship Id="rId132" Type="http://schemas.openxmlformats.org/officeDocument/2006/relationships/hyperlink" Target="consultantplus://offline/ref=CE1FC20FDDA87DF5793132632B4C85822667D099AB02A6E7B13801F1BFA849CBA65C537603FED9341EA683BA6D9896EB0F78B1B0D7870CE5A2B23285G9N8K" TargetMode="External"/><Relationship Id="rId153" Type="http://schemas.openxmlformats.org/officeDocument/2006/relationships/hyperlink" Target="consultantplus://offline/ref=CE1FC20FDDA87DF5793132632B4C85822667D099AB06A8E3B33B01F1BFA849CBA65C537603FED9341EA687B9609896EB0F78B1B0D7870CE5A2B23285G9N8K" TargetMode="External"/><Relationship Id="rId15" Type="http://schemas.openxmlformats.org/officeDocument/2006/relationships/hyperlink" Target="consultantplus://offline/ref=C62FABC26456CDC1F3B2F5911F81C47A7DE2F0F4ADA3F51C331AF4B10BBE1C87BE6262FF77C036E6707829B3633691FA76D1313865BC5574D8CECC27FAN8K" TargetMode="External"/><Relationship Id="rId36" Type="http://schemas.openxmlformats.org/officeDocument/2006/relationships/hyperlink" Target="consultantplus://offline/ref=C62FABC26456CDC1F3B2EB9C09ED9A7E78ECAFFEABA1F84A6C4EF2E654EE1AD2FE2264AA348539E173737DE22168C8A9349A3C3D7DA05571FCN5K" TargetMode="External"/><Relationship Id="rId57" Type="http://schemas.openxmlformats.org/officeDocument/2006/relationships/hyperlink" Target="consultantplus://offline/ref=C62FABC26456CDC1F3B2F5911F81C47A7DE2F0F4ADA3F51C331AF4B10BBE1C87BE6262FF77C036E6707829B36D3691FA76D1313865BC5574D8CECC27FAN8K" TargetMode="External"/><Relationship Id="rId106" Type="http://schemas.openxmlformats.org/officeDocument/2006/relationships/hyperlink" Target="consultantplus://offline/ref=CE1FC20FDDA87DF5793132632B4C85822667D099AB07ABE3B53901F1BFA849CBA65C537603FED9341EA687BC699896EB0F78B1B0D7870CE5A2B23285G9N8K" TargetMode="External"/><Relationship Id="rId127" Type="http://schemas.openxmlformats.org/officeDocument/2006/relationships/hyperlink" Target="consultantplus://offline/ref=CE1FC20FDDA87DF579312C6E3D20DB86236F8E92A905A4B0EB6C07A6E0F84F9EE61C552340BAD53C1BADD3E82DC6CFB84D33BCB5CF9B0CE0GBNFK" TargetMode="External"/><Relationship Id="rId10" Type="http://schemas.openxmlformats.org/officeDocument/2006/relationships/hyperlink" Target="consultantplus://offline/ref=C62FABC26456CDC1F3B2F5911F81C47A7DE2F0F4ADA4F415391FF4B10BBE1C87BE6262FF77C036E6707829B3633691FA76D1313865BC5574D8CECC27FAN8K" TargetMode="External"/><Relationship Id="rId31" Type="http://schemas.openxmlformats.org/officeDocument/2006/relationships/hyperlink" Target="consultantplus://offline/ref=C62FABC26456CDC1F3B2F5911F81C47A7DE2F0F4ADA0F515381FF4B10BBE1C87BE6262FF77C036E6707F28BB673691FA76D1313865BC5574D8CECC27FAN8K" TargetMode="External"/><Relationship Id="rId52" Type="http://schemas.openxmlformats.org/officeDocument/2006/relationships/hyperlink" Target="consultantplus://offline/ref=C62FABC26456CDC1F3B2F5911F81C47A7DE2F0F4ADA0F4193419F4B10BBE1C87BE6262FF77C036E6707829B7663691FA76D1313865BC5574D8CECC27FAN8K" TargetMode="External"/><Relationship Id="rId73" Type="http://schemas.openxmlformats.org/officeDocument/2006/relationships/hyperlink" Target="consultantplus://offline/ref=C62FABC26456CDC1F3B2EB9C09ED9A7E78EDA7FFACA1F84A6C4EF2E654EE1AD2FE2264AA368730B3213C7CBE673BDBAB359A3E3A61FAN1K" TargetMode="External"/><Relationship Id="rId78" Type="http://schemas.openxmlformats.org/officeDocument/2006/relationships/hyperlink" Target="consultantplus://offline/ref=C62FABC26456CDC1F3B2EB9C09ED9A7E78EDA7FFACA1F84A6C4EF2E654EE1AD2FE2264AA34843EE773737DE22168C8A9349A3C3D7DA05571FCN5K" TargetMode="External"/><Relationship Id="rId94" Type="http://schemas.openxmlformats.org/officeDocument/2006/relationships/hyperlink" Target="consultantplus://offline/ref=CE1FC20FDDA87DF5793132632B4C85822667D099AB02A8EFBE3D01F1BFA849CBA65C537603FED9341EA687B86A9896EB0F78B1B0D7870CE5A2B23285G9N8K" TargetMode="External"/><Relationship Id="rId99" Type="http://schemas.openxmlformats.org/officeDocument/2006/relationships/hyperlink" Target="consultantplus://offline/ref=CE1FC20FDDA87DF5793132632B4C85822667D099AB07ABE3B53901F1BFA849CBA65C537603FED9341EA687BD699896EB0F78B1B0D7870CE5A2B23285G9N8K" TargetMode="External"/><Relationship Id="rId101" Type="http://schemas.openxmlformats.org/officeDocument/2006/relationships/hyperlink" Target="consultantplus://offline/ref=CE1FC20FDDA87DF5793132632B4C85822667D099AB07ABE3B53901F1BFA849CBA65C537603FED9341EA687BD6D9896EB0F78B1B0D7870CE5A2B23285G9N8K" TargetMode="External"/><Relationship Id="rId122" Type="http://schemas.openxmlformats.org/officeDocument/2006/relationships/hyperlink" Target="consultantplus://offline/ref=CE1FC20FDDA87DF5793132632B4C85822667D099AB06A9EFBF3D01F1BFA849CBA65C537603FED9341EA687B86A9896EB0F78B1B0D7870CE5A2B23285G9N8K" TargetMode="External"/><Relationship Id="rId143" Type="http://schemas.openxmlformats.org/officeDocument/2006/relationships/hyperlink" Target="consultantplus://offline/ref=CE1FC20FDDA87DF579312C6E3D20DB86236F8E92A905A4B0EB6C07A6E0F84F9EE61C552340BAD7301CADD3E82DC6CFB84D33BCB5CF9B0CE0GBNFK" TargetMode="External"/><Relationship Id="rId148" Type="http://schemas.openxmlformats.org/officeDocument/2006/relationships/hyperlink" Target="consultantplus://offline/ref=CE1FC20FDDA87DF579312C6E3D20DB86236F8E92A905A4B0EB6C07A6E0F84F9EE61C552340BAD7301CADD3E82DC6CFB84D33BCB5CF9B0CE0GBNFK" TargetMode="External"/><Relationship Id="rId164" Type="http://schemas.openxmlformats.org/officeDocument/2006/relationships/hyperlink" Target="consultantplus://offline/ref=CE1FC20FDDA87DF579312C6E3D20DB8623688792AA07A4B0EB6C07A6E0F84F9EE61C552140B9DF614FE2D2B46B95DCBA4C33BEB2D3G9NAK" TargetMode="External"/><Relationship Id="rId4" Type="http://schemas.openxmlformats.org/officeDocument/2006/relationships/webSettings" Target="webSettings.xml"/><Relationship Id="rId9" Type="http://schemas.openxmlformats.org/officeDocument/2006/relationships/hyperlink" Target="consultantplus://offline/ref=C62FABC26456CDC1F3B2F5911F81C47A7DE2F0F4ADA4F119331AF4B10BBE1C87BE6262FF77C036E6707829B3623691FA76D1313865BC5574D8CECC27FAN8K" TargetMode="External"/><Relationship Id="rId26" Type="http://schemas.openxmlformats.org/officeDocument/2006/relationships/hyperlink" Target="consultantplus://offline/ref=C62FABC26456CDC1F3B2F5911F81C47A7DE2F0F4ADA0F4193419F4B10BBE1C87BE6262FF77C036E6707829B36D3691FA76D1313865BC5574D8CECC27FAN8K" TargetMode="External"/><Relationship Id="rId47" Type="http://schemas.openxmlformats.org/officeDocument/2006/relationships/hyperlink" Target="consultantplus://offline/ref=C62FABC26456CDC1F3B2F5911F81C47A7DE2F0F4ADA0F015371BF4B10BBE1C87BE6262FF77C036E6707829B1643691FA76D1313865BC5574D8CECC27FAN8K" TargetMode="External"/><Relationship Id="rId68" Type="http://schemas.openxmlformats.org/officeDocument/2006/relationships/hyperlink" Target="consultantplus://offline/ref=C62FABC26456CDC1F3B2EB9C09ED9A7E78EAABF1A4A1F84A6C4EF2E654EE1AD2FE2264AA34843BEF78737DE22168C8A9349A3C3D7DA05571FCN5K" TargetMode="External"/><Relationship Id="rId89" Type="http://schemas.openxmlformats.org/officeDocument/2006/relationships/hyperlink" Target="consultantplus://offline/ref=C62FABC26456CDC1F3B2F5911F81C47A7DE2F0F4ADA3F51C331AF4B10BBE1C87BE6262FF77C036E6707829B2663691FA76D1313865BC5574D8CECC27FAN8K" TargetMode="External"/><Relationship Id="rId112" Type="http://schemas.openxmlformats.org/officeDocument/2006/relationships/hyperlink" Target="consultantplus://offline/ref=CE1FC20FDDA87DF5793132632B4C85822667D099AB07ABE3B53901F1BFA849CBA65C537603FED9341EA687BC6D9896EB0F78B1B0D7870CE5A2B23285G9N8K" TargetMode="External"/><Relationship Id="rId133" Type="http://schemas.openxmlformats.org/officeDocument/2006/relationships/hyperlink" Target="consultantplus://offline/ref=CE1FC20FDDA87DF579312C6E3D20DB86236F8E92A905A4B0EB6C07A6E0F84F9EE61C552340BAD7301CADD3E82DC6CFB84D33BCB5CF9B0CE0GBNFK" TargetMode="External"/><Relationship Id="rId154" Type="http://schemas.openxmlformats.org/officeDocument/2006/relationships/hyperlink" Target="consultantplus://offline/ref=CE1FC20FDDA87DF5793132632B4C85822667D099AB06A8E3B33B01F1BFA849CBA65C537603FED9341EA687B9609896EB0F78B1B0D7870CE5A2B23285G9N8K" TargetMode="External"/><Relationship Id="rId16" Type="http://schemas.openxmlformats.org/officeDocument/2006/relationships/hyperlink" Target="consultantplus://offline/ref=C62FABC26456CDC1F3B2F5911F81C47A7DE2F0F4ADA0F01B3319F4B10BBE1C87BE6262FF77C036E6707829B3603691FA76D1313865BC5574D8CECC27FAN8K" TargetMode="External"/><Relationship Id="rId37" Type="http://schemas.openxmlformats.org/officeDocument/2006/relationships/hyperlink" Target="consultantplus://offline/ref=C62FABC26456CDC1F3B2EB9C09ED9A7E7FE8AAF1AEA6F84A6C4EF2E654EE1AD2EC223CA6368225E777662BB367F3NEK" TargetMode="External"/><Relationship Id="rId58" Type="http://schemas.openxmlformats.org/officeDocument/2006/relationships/hyperlink" Target="consultantplus://offline/ref=C62FABC26456CDC1F3B2F5911F81C47A7DE2F0F4ADA4FA1D361AF4B10BBE1C87BE6262FF77C036E670782DB1643691FA76D1313865BC5574D8CECC27FAN8K" TargetMode="External"/><Relationship Id="rId79" Type="http://schemas.openxmlformats.org/officeDocument/2006/relationships/hyperlink" Target="consultantplus://offline/ref=C62FABC26456CDC1F3B2EB9C09ED9A7E78EDA7FFACA1F84A6C4EF2E654EE1AD2FE2264AA34843FEF73737DE22168C8A9349A3C3D7DA05571FCN5K" TargetMode="External"/><Relationship Id="rId102" Type="http://schemas.openxmlformats.org/officeDocument/2006/relationships/hyperlink" Target="consultantplus://offline/ref=CE1FC20FDDA87DF5793132632B4C85822667D099AB07ABE3B53901F1BFA849CBA65C537603FED9341EA687BD6C9896EB0F78B1B0D7870CE5A2B23285G9N8K" TargetMode="External"/><Relationship Id="rId123" Type="http://schemas.openxmlformats.org/officeDocument/2006/relationships/hyperlink" Target="consultantplus://offline/ref=CE1FC20FDDA87DF5793132632B4C85822667D099AB07ABE3B53901F1BFA849CBA65C537603FED9341EA687BF6E9896EB0F78B1B0D7870CE5A2B23285G9N8K" TargetMode="External"/><Relationship Id="rId144" Type="http://schemas.openxmlformats.org/officeDocument/2006/relationships/hyperlink" Target="consultantplus://offline/ref=CE1FC20FDDA87DF579312C6E3D20DB86236F8E92A905A4B0EB6C07A6E0F84F9EE61C552340BAD7301CADD3E82DC6CFB84D33BCB5CF9B0CE0GBNFK" TargetMode="External"/><Relationship Id="rId90" Type="http://schemas.openxmlformats.org/officeDocument/2006/relationships/hyperlink" Target="consultantplus://offline/ref=C62FABC26456CDC1F3B2F5911F81C47A7DE2F0F4ADA7F01E371DF4B10BBE1C87BE6262FF77C036E670782BB6653691FA76D1313865BC5574D8CECC27FAN8K" TargetMode="External"/><Relationship Id="rId165" Type="http://schemas.openxmlformats.org/officeDocument/2006/relationships/hyperlink" Target="consultantplus://offline/ref=CE1FC20FDDA87DF5793132632B4C85822667D099AB06A9EFBF3D01F1BFA849CBA65C537603FED9341EA28FB06E9896EB0F78B1B0D7870CE5A2B23285G9N8K" TargetMode="External"/><Relationship Id="rId27" Type="http://schemas.openxmlformats.org/officeDocument/2006/relationships/hyperlink" Target="consultantplus://offline/ref=C62FABC26456CDC1F3B2F5911F81C47A7DE2F0F4ADA5F01E3119F4B10BBE1C87BE6262FF77C036E6707829B3623691FA76D1313865BC5574D8CECC27FAN8K" TargetMode="External"/><Relationship Id="rId48" Type="http://schemas.openxmlformats.org/officeDocument/2006/relationships/hyperlink" Target="consultantplus://offline/ref=C62FABC26456CDC1F3B2F5911F81C47A7DE2F0F4ADA1F719321BF4B10BBE1C87BE6262FF77C036E6707829B1643691FA76D1313865BC5574D8CECC27FAN8K" TargetMode="External"/><Relationship Id="rId69" Type="http://schemas.openxmlformats.org/officeDocument/2006/relationships/hyperlink" Target="consultantplus://offline/ref=C62FABC26456CDC1F3B2F5911F81C47A7DE2F0F4ADA1F719321BF4B10BBE1C87BE6262FF77C036E6707829B16C3691FA76D1313865BC5574D8CECC27FAN8K" TargetMode="External"/><Relationship Id="rId113" Type="http://schemas.openxmlformats.org/officeDocument/2006/relationships/hyperlink" Target="consultantplus://offline/ref=CE1FC20FDDA87DF5793132632B4C85822667D099AB07ABE3B53901F1BFA849CBA65C537603FED9341EA687BC6E9896EB0F78B1B0D7870CE5A2B23285G9N8K" TargetMode="External"/><Relationship Id="rId134" Type="http://schemas.openxmlformats.org/officeDocument/2006/relationships/hyperlink" Target="consultantplus://offline/ref=CE1FC20FDDA87DF579312C6E3D20DB86236F8E92A905A4B0EB6C07A6E0F84F9EE61C552340BAD7301AADD3E82DC6CFB84D33BCB5CF9B0CE0GBNFK" TargetMode="External"/><Relationship Id="rId80" Type="http://schemas.openxmlformats.org/officeDocument/2006/relationships/hyperlink" Target="consultantplus://offline/ref=C62FABC26456CDC1F3B2EB9C09ED9A7E78EDA7FFACA1F84A6C4EF2E654EE1AD2FE2264AA368630B3213C7CBE673BDBAB359A3E3A61FAN1K" TargetMode="External"/><Relationship Id="rId155" Type="http://schemas.openxmlformats.org/officeDocument/2006/relationships/hyperlink" Target="consultantplus://offline/ref=CE1FC20FDDA87DF5793132632B4C85822667D099AB06A8E3B33B01F1BFA849CBA65C537603FED9341EA687B9609896EB0F78B1B0D7870CE5A2B23285G9N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23090</Words>
  <Characters>131617</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2023-09-13T07:25:00Z</dcterms:created>
  <dcterms:modified xsi:type="dcterms:W3CDTF">2023-09-13T07:25:00Z</dcterms:modified>
</cp:coreProperties>
</file>