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9A" w:rsidRPr="0054359A" w:rsidRDefault="0054359A">
      <w:pPr>
        <w:pStyle w:val="ConsPlusNormal"/>
        <w:jc w:val="right"/>
        <w:outlineLvl w:val="0"/>
        <w:rPr>
          <w:rFonts w:ascii="Times New Roman" w:hAnsi="Times New Roman" w:cs="Times New Roman"/>
        </w:rPr>
      </w:pPr>
      <w:bookmarkStart w:id="0" w:name="_GoBack"/>
      <w:bookmarkEnd w:id="0"/>
      <w:r w:rsidRPr="0054359A">
        <w:rPr>
          <w:rFonts w:ascii="Times New Roman" w:hAnsi="Times New Roman" w:cs="Times New Roman"/>
        </w:rPr>
        <w:t>Приложение</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к постановлению</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администрации Города Томска</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от 02.06.2015 N 484</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rPr>
          <w:rFonts w:ascii="Times New Roman" w:hAnsi="Times New Roman" w:cs="Times New Roman"/>
        </w:rPr>
      </w:pPr>
      <w:bookmarkStart w:id="1" w:name="P49"/>
      <w:bookmarkEnd w:id="1"/>
      <w:r w:rsidRPr="0054359A">
        <w:rPr>
          <w:rFonts w:ascii="Times New Roman" w:hAnsi="Times New Roman" w:cs="Times New Roman"/>
        </w:rPr>
        <w:t>АДМИНИСТРАТИВНЫЙ РЕГЛАМЕНТ</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ПРЕДОСТАВЛЕНИЯ МУНИЦИПАЛЬНОЙ УСЛУГИ "УСТАНОВЛЕНИЕ РАЗМЕРА</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ПЛАТЫ ЗА СОДЕРЖАНИЕ ЖИЛОГО ПОМЕЩЕНИЯ ДЛЯ СОБСТВЕННИКОВ</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ПОМЕЩЕНИЙ В МНОГОКВАРТИРНОМ ДОМЕ, НЕ ПРИНЯВШИХ НА ОБЩЕМ</w:t>
      </w:r>
    </w:p>
    <w:p w:rsidR="0054359A" w:rsidRPr="0054359A" w:rsidRDefault="0054359A">
      <w:pPr>
        <w:pStyle w:val="ConsPlusTitle"/>
        <w:jc w:val="center"/>
        <w:rPr>
          <w:rFonts w:ascii="Times New Roman" w:hAnsi="Times New Roman" w:cs="Times New Roman"/>
        </w:rPr>
      </w:pPr>
      <w:proofErr w:type="gramStart"/>
      <w:r w:rsidRPr="0054359A">
        <w:rPr>
          <w:rFonts w:ascii="Times New Roman" w:hAnsi="Times New Roman" w:cs="Times New Roman"/>
        </w:rPr>
        <w:t>СОБРАНИИ</w:t>
      </w:r>
      <w:proofErr w:type="gramEnd"/>
      <w:r w:rsidRPr="0054359A">
        <w:rPr>
          <w:rFonts w:ascii="Times New Roman" w:hAnsi="Times New Roman" w:cs="Times New Roman"/>
        </w:rPr>
        <w:t xml:space="preserve"> РЕШЕНИЕ ОБ УСТАНОВЛЕНИИ РАЗМЕРА ПЛАТЫ</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ЗА СОДЕРЖАНИЕ ЖИЛОГО ПОМЕЩЕНИЯ"</w:t>
      </w:r>
    </w:p>
    <w:p w:rsidR="0054359A" w:rsidRPr="0054359A" w:rsidRDefault="0054359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359A" w:rsidRPr="0054359A">
        <w:tc>
          <w:tcPr>
            <w:tcW w:w="60" w:type="dxa"/>
            <w:tcBorders>
              <w:top w:val="nil"/>
              <w:left w:val="nil"/>
              <w:bottom w:val="nil"/>
              <w:right w:val="nil"/>
            </w:tcBorders>
            <w:shd w:val="clear" w:color="auto" w:fill="CED3F1"/>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Список изменяющих документов</w:t>
            </w:r>
          </w:p>
          <w:p w:rsidR="0054359A" w:rsidRPr="0054359A" w:rsidRDefault="0054359A">
            <w:pPr>
              <w:pStyle w:val="ConsPlusNormal"/>
              <w:jc w:val="center"/>
              <w:rPr>
                <w:rFonts w:ascii="Times New Roman" w:hAnsi="Times New Roman" w:cs="Times New Roman"/>
              </w:rPr>
            </w:pPr>
            <w:proofErr w:type="gramStart"/>
            <w:r w:rsidRPr="0054359A">
              <w:rPr>
                <w:rFonts w:ascii="Times New Roman" w:hAnsi="Times New Roman" w:cs="Times New Roman"/>
              </w:rPr>
              <w:t>(в ред. постановлений администрации г. Томска</w:t>
            </w:r>
            <w:proofErr w:type="gramEnd"/>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от 17.07.2015 </w:t>
            </w:r>
            <w:hyperlink r:id="rId5">
              <w:r w:rsidRPr="0054359A">
                <w:rPr>
                  <w:rFonts w:ascii="Times New Roman" w:hAnsi="Times New Roman" w:cs="Times New Roman"/>
                </w:rPr>
                <w:t>N 618</w:t>
              </w:r>
            </w:hyperlink>
            <w:r w:rsidRPr="0054359A">
              <w:rPr>
                <w:rFonts w:ascii="Times New Roman" w:hAnsi="Times New Roman" w:cs="Times New Roman"/>
              </w:rPr>
              <w:t xml:space="preserve">, от 26.01.2016 </w:t>
            </w:r>
            <w:hyperlink r:id="rId6">
              <w:r w:rsidRPr="0054359A">
                <w:rPr>
                  <w:rFonts w:ascii="Times New Roman" w:hAnsi="Times New Roman" w:cs="Times New Roman"/>
                </w:rPr>
                <w:t>N 37</w:t>
              </w:r>
            </w:hyperlink>
            <w:r w:rsidRPr="0054359A">
              <w:rPr>
                <w:rFonts w:ascii="Times New Roman" w:hAnsi="Times New Roman" w:cs="Times New Roman"/>
              </w:rPr>
              <w:t xml:space="preserve">, от 03.08.2016 </w:t>
            </w:r>
            <w:hyperlink r:id="rId7">
              <w:r w:rsidRPr="0054359A">
                <w:rPr>
                  <w:rFonts w:ascii="Times New Roman" w:hAnsi="Times New Roman" w:cs="Times New Roman"/>
                </w:rPr>
                <w:t>N 814</w:t>
              </w:r>
            </w:hyperlink>
            <w:r w:rsidRPr="0054359A">
              <w:rPr>
                <w:rFonts w:ascii="Times New Roman" w:hAnsi="Times New Roman" w:cs="Times New Roman"/>
              </w:rPr>
              <w:t>,</w:t>
            </w:r>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от 29.12.2016 </w:t>
            </w:r>
            <w:hyperlink r:id="rId8">
              <w:r w:rsidRPr="0054359A">
                <w:rPr>
                  <w:rFonts w:ascii="Times New Roman" w:hAnsi="Times New Roman" w:cs="Times New Roman"/>
                </w:rPr>
                <w:t>N 1383</w:t>
              </w:r>
            </w:hyperlink>
            <w:r w:rsidRPr="0054359A">
              <w:rPr>
                <w:rFonts w:ascii="Times New Roman" w:hAnsi="Times New Roman" w:cs="Times New Roman"/>
              </w:rPr>
              <w:t xml:space="preserve">, от 13.09.2017 </w:t>
            </w:r>
            <w:hyperlink r:id="rId9">
              <w:r w:rsidRPr="0054359A">
                <w:rPr>
                  <w:rFonts w:ascii="Times New Roman" w:hAnsi="Times New Roman" w:cs="Times New Roman"/>
                </w:rPr>
                <w:t>N 835</w:t>
              </w:r>
            </w:hyperlink>
            <w:r w:rsidRPr="0054359A">
              <w:rPr>
                <w:rFonts w:ascii="Times New Roman" w:hAnsi="Times New Roman" w:cs="Times New Roman"/>
              </w:rPr>
              <w:t xml:space="preserve">, от 05.02.2018 </w:t>
            </w:r>
            <w:hyperlink r:id="rId10">
              <w:r w:rsidRPr="0054359A">
                <w:rPr>
                  <w:rFonts w:ascii="Times New Roman" w:hAnsi="Times New Roman" w:cs="Times New Roman"/>
                </w:rPr>
                <w:t>N 86</w:t>
              </w:r>
            </w:hyperlink>
            <w:r w:rsidRPr="0054359A">
              <w:rPr>
                <w:rFonts w:ascii="Times New Roman" w:hAnsi="Times New Roman" w:cs="Times New Roman"/>
              </w:rPr>
              <w:t>,</w:t>
            </w:r>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от 12.07.2018 </w:t>
            </w:r>
            <w:hyperlink r:id="rId11">
              <w:r w:rsidRPr="0054359A">
                <w:rPr>
                  <w:rFonts w:ascii="Times New Roman" w:hAnsi="Times New Roman" w:cs="Times New Roman"/>
                </w:rPr>
                <w:t>N 611</w:t>
              </w:r>
            </w:hyperlink>
            <w:r w:rsidRPr="0054359A">
              <w:rPr>
                <w:rFonts w:ascii="Times New Roman" w:hAnsi="Times New Roman" w:cs="Times New Roman"/>
              </w:rPr>
              <w:t xml:space="preserve">, от 27.03.2019 </w:t>
            </w:r>
            <w:hyperlink r:id="rId12">
              <w:r w:rsidRPr="0054359A">
                <w:rPr>
                  <w:rFonts w:ascii="Times New Roman" w:hAnsi="Times New Roman" w:cs="Times New Roman"/>
                </w:rPr>
                <w:t>N 243</w:t>
              </w:r>
            </w:hyperlink>
            <w:r w:rsidRPr="0054359A">
              <w:rPr>
                <w:rFonts w:ascii="Times New Roman" w:hAnsi="Times New Roman" w:cs="Times New Roman"/>
              </w:rPr>
              <w:t xml:space="preserve">, от 28.05.2019 </w:t>
            </w:r>
            <w:hyperlink r:id="rId13">
              <w:r w:rsidRPr="0054359A">
                <w:rPr>
                  <w:rFonts w:ascii="Times New Roman" w:hAnsi="Times New Roman" w:cs="Times New Roman"/>
                </w:rPr>
                <w:t>N 419</w:t>
              </w:r>
            </w:hyperlink>
            <w:r w:rsidRPr="0054359A">
              <w:rPr>
                <w:rFonts w:ascii="Times New Roman" w:hAnsi="Times New Roman" w:cs="Times New Roman"/>
              </w:rPr>
              <w:t>,</w:t>
            </w:r>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от 10.02.2020 </w:t>
            </w:r>
            <w:hyperlink r:id="rId14">
              <w:r w:rsidRPr="0054359A">
                <w:rPr>
                  <w:rFonts w:ascii="Times New Roman" w:hAnsi="Times New Roman" w:cs="Times New Roman"/>
                </w:rPr>
                <w:t>N 116</w:t>
              </w:r>
            </w:hyperlink>
            <w:r w:rsidRPr="0054359A">
              <w:rPr>
                <w:rFonts w:ascii="Times New Roman" w:hAnsi="Times New Roman" w:cs="Times New Roman"/>
              </w:rPr>
              <w:t xml:space="preserve">, от 19.01.2021 </w:t>
            </w:r>
            <w:hyperlink r:id="rId15">
              <w:r w:rsidRPr="0054359A">
                <w:rPr>
                  <w:rFonts w:ascii="Times New Roman" w:hAnsi="Times New Roman" w:cs="Times New Roman"/>
                </w:rPr>
                <w:t>N 31</w:t>
              </w:r>
            </w:hyperlink>
            <w:r w:rsidRPr="0054359A">
              <w:rPr>
                <w:rFonts w:ascii="Times New Roman" w:hAnsi="Times New Roman" w:cs="Times New Roman"/>
              </w:rPr>
              <w:t xml:space="preserve">, от 30.04.2021 </w:t>
            </w:r>
            <w:hyperlink r:id="rId16">
              <w:r w:rsidRPr="0054359A">
                <w:rPr>
                  <w:rFonts w:ascii="Times New Roman" w:hAnsi="Times New Roman" w:cs="Times New Roman"/>
                </w:rPr>
                <w:t>N 309</w:t>
              </w:r>
            </w:hyperlink>
            <w:r w:rsidRPr="0054359A">
              <w:rPr>
                <w:rFonts w:ascii="Times New Roman" w:hAnsi="Times New Roman" w:cs="Times New Roman"/>
              </w:rPr>
              <w:t>,</w:t>
            </w:r>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от 07.04.2022 </w:t>
            </w:r>
            <w:hyperlink r:id="rId17">
              <w:r w:rsidRPr="0054359A">
                <w:rPr>
                  <w:rFonts w:ascii="Times New Roman" w:hAnsi="Times New Roman" w:cs="Times New Roman"/>
                </w:rPr>
                <w:t>N 313</w:t>
              </w:r>
            </w:hyperlink>
            <w:r w:rsidRPr="0054359A">
              <w:rPr>
                <w:rFonts w:ascii="Times New Roman" w:hAnsi="Times New Roman" w:cs="Times New Roman"/>
              </w:rPr>
              <w:t xml:space="preserve">, от 29.03.2024 </w:t>
            </w:r>
            <w:hyperlink r:id="rId18">
              <w:r w:rsidRPr="0054359A">
                <w:rPr>
                  <w:rFonts w:ascii="Times New Roman" w:hAnsi="Times New Roman" w:cs="Times New Roman"/>
                </w:rPr>
                <w:t>N 254</w:t>
              </w:r>
            </w:hyperlink>
            <w:r w:rsidRPr="0054359A">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1"/>
        <w:rPr>
          <w:rFonts w:ascii="Times New Roman" w:hAnsi="Times New Roman" w:cs="Times New Roman"/>
        </w:rPr>
      </w:pPr>
      <w:r w:rsidRPr="0054359A">
        <w:rPr>
          <w:rFonts w:ascii="Times New Roman" w:hAnsi="Times New Roman" w:cs="Times New Roman"/>
        </w:rPr>
        <w:t>I. ОБЩИЕ ПОЛОЖЕНИЯ</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 xml:space="preserve">1.1. </w:t>
      </w:r>
      <w:proofErr w:type="gramStart"/>
      <w:r w:rsidRPr="0054359A">
        <w:rPr>
          <w:rFonts w:ascii="Times New Roman" w:hAnsi="Times New Roman" w:cs="Times New Roman"/>
        </w:rPr>
        <w:t>Административный регламент предоставления муниципальной услуги "Установление размера платы за содержание жилого помещения для собственников помещений в многоквартирном доме, не принявших на общем собрании решение об установлении размера платы за содержание жилого помещения" (далее - административный регламент) разработан в целях повышения качества, открытости и доступности предоставления муниципальной услуги "Установление размера платы за содержание жилого помещения для собственников помещений в многоквартирном доме, не</w:t>
      </w:r>
      <w:proofErr w:type="gramEnd"/>
      <w:r w:rsidRPr="0054359A">
        <w:rPr>
          <w:rFonts w:ascii="Times New Roman" w:hAnsi="Times New Roman" w:cs="Times New Roman"/>
        </w:rPr>
        <w:t xml:space="preserve"> </w:t>
      </w:r>
      <w:proofErr w:type="gramStart"/>
      <w:r w:rsidRPr="0054359A">
        <w:rPr>
          <w:rFonts w:ascii="Times New Roman" w:hAnsi="Times New Roman" w:cs="Times New Roman"/>
        </w:rPr>
        <w:t>принявших</w:t>
      </w:r>
      <w:proofErr w:type="gramEnd"/>
      <w:r w:rsidRPr="0054359A">
        <w:rPr>
          <w:rFonts w:ascii="Times New Roman" w:hAnsi="Times New Roman" w:cs="Times New Roman"/>
        </w:rPr>
        <w:t xml:space="preserve"> на общем собрании решение об установлении размера платы за содержание жилого помещения" (далее - муниципальная услуга).</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9">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17.07.2015 N 618)</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1.2. </w:t>
      </w:r>
      <w:proofErr w:type="gramStart"/>
      <w:r w:rsidRPr="0054359A">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1.3. Полномочия органа местного самоуправления по установлению размера платы за содержание жилого помещения для собственников помещений в многоквартирном доме, не принявших на общем собрании решение об установлении размера платы за содержание жилого помещения, закреплены в </w:t>
      </w:r>
      <w:hyperlink r:id="rId20">
        <w:r w:rsidRPr="0054359A">
          <w:rPr>
            <w:rFonts w:ascii="Times New Roman" w:hAnsi="Times New Roman" w:cs="Times New Roman"/>
          </w:rPr>
          <w:t>статье 158</w:t>
        </w:r>
      </w:hyperlink>
      <w:r w:rsidRPr="0054359A">
        <w:rPr>
          <w:rFonts w:ascii="Times New Roman" w:hAnsi="Times New Roman" w:cs="Times New Roman"/>
        </w:rPr>
        <w:t xml:space="preserve"> Жилищного кодекса Российской Федерации.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21">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17.07.2015 N 618)</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1.4. Заявителями на получение муниципальной услуги (далее - заявители, заявитель) являются: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собственники помещений в многоквартирном доме, не принявшие на общем собрании решение об установлении размера платы за содержание жилого помещения, в случаях, прямо предусмотренных действующим жилищным законодательством;</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один из собственников помещений в таком доме или иное лицо, уполномоченные действовать от имени собственников помещений в таком доме в отношениях с третьими лицами (далее - представитель), в случаях, прямо предусмотренных действующим жилищным законодательством;</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lastRenderedPageBreak/>
        <w:t>- управляющие организации, в управлении которых находится многоквартирный дом, собственники которого не приняли на общем собрании решение об установлении размера платы за содержание жилого помещения или не приняли решение о пересмотре установленного ранее размера платы за содержание жилого помещения в течение последних 5 лет до даты подачи заявления о предоставлении муниципальной услуги.</w:t>
      </w:r>
      <w:proofErr w:type="gramEnd"/>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(абзац введен </w:t>
      </w:r>
      <w:hyperlink r:id="rId22">
        <w:r w:rsidRPr="0054359A">
          <w:rPr>
            <w:rFonts w:ascii="Times New Roman" w:hAnsi="Times New Roman" w:cs="Times New Roman"/>
          </w:rPr>
          <w:t>постановлением</w:t>
        </w:r>
      </w:hyperlink>
      <w:r w:rsidRPr="0054359A">
        <w:rPr>
          <w:rFonts w:ascii="Times New Roman" w:hAnsi="Times New Roman" w:cs="Times New Roman"/>
        </w:rPr>
        <w:t xml:space="preserve"> администрации г. Томска от 05.02.2018 N 86; в ред. </w:t>
      </w:r>
      <w:hyperlink r:id="rId23">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1.4 в ред. </w:t>
      </w:r>
      <w:hyperlink r:id="rId24">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03.08.2016 N 814)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1.5. Порядок информирования о предоставлении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1.5.1. Информация о порядке предоставления муниципальной услуги размещается: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на Официальном портале муниципального образования "Город Томск" (www.admin.tomsk.ru);</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25">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на информационных стендах территориальных органов администрации Города Томска (далее - администрация района), а также управления муниципального заказа и тарифной политики администрации Города Томска (далее - Управление).</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1.5.2. Для получения информации о порядке предоставления муниципальной услуги, в том числе о ходе выполнения запроса о предоставлении муниципальной услуги, заявители могут в порядке и сроки, установленные </w:t>
      </w:r>
      <w:hyperlink w:anchor="P90">
        <w:r w:rsidRPr="0054359A">
          <w:rPr>
            <w:rFonts w:ascii="Times New Roman" w:hAnsi="Times New Roman" w:cs="Times New Roman"/>
          </w:rPr>
          <w:t>пунктами 1.5.3</w:t>
        </w:r>
      </w:hyperlink>
      <w:r w:rsidRPr="0054359A">
        <w:rPr>
          <w:rFonts w:ascii="Times New Roman" w:hAnsi="Times New Roman" w:cs="Times New Roman"/>
        </w:rPr>
        <w:t xml:space="preserve"> - </w:t>
      </w:r>
      <w:hyperlink w:anchor="P96">
        <w:r w:rsidRPr="0054359A">
          <w:rPr>
            <w:rFonts w:ascii="Times New Roman" w:hAnsi="Times New Roman" w:cs="Times New Roman"/>
          </w:rPr>
          <w:t>1.5.4</w:t>
        </w:r>
      </w:hyperlink>
      <w:r w:rsidRPr="0054359A">
        <w:rPr>
          <w:rFonts w:ascii="Times New Roman" w:hAnsi="Times New Roman" w:cs="Times New Roman"/>
        </w:rPr>
        <w:t xml:space="preserve"> настоящего административного регламента, обратиться: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лично за консультацией о порядке предоставления муниципальной услуги по адресам, указанным в </w:t>
      </w:r>
      <w:hyperlink w:anchor="P600">
        <w:r w:rsidRPr="0054359A">
          <w:rPr>
            <w:rFonts w:ascii="Times New Roman" w:hAnsi="Times New Roman" w:cs="Times New Roman"/>
          </w:rPr>
          <w:t>приложении 2</w:t>
        </w:r>
      </w:hyperlink>
      <w:r w:rsidRPr="0054359A">
        <w:rPr>
          <w:rFonts w:ascii="Times New Roman" w:hAnsi="Times New Roman" w:cs="Times New Roman"/>
        </w:rPr>
        <w:t xml:space="preserve"> к настоящему административному регламенту;</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устно по телефонам, указанным в </w:t>
      </w:r>
      <w:hyperlink w:anchor="P600">
        <w:r w:rsidRPr="0054359A">
          <w:rPr>
            <w:rFonts w:ascii="Times New Roman" w:hAnsi="Times New Roman" w:cs="Times New Roman"/>
          </w:rPr>
          <w:t>приложении 2</w:t>
        </w:r>
      </w:hyperlink>
      <w:r w:rsidRPr="0054359A">
        <w:rPr>
          <w:rFonts w:ascii="Times New Roman" w:hAnsi="Times New Roman" w:cs="Times New Roman"/>
        </w:rPr>
        <w:t xml:space="preserve"> к настоящему административному регламенту;</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в письменной форме, направив обращение почтовой связью либо составив письменное обращение в ходе личного приема;</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26">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30.04.2021 N 309)</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в форме электронного документа, разместив на Официальном портале муниципального образования "Город Томск" (www.admin.tomsk.ru/ "Виртуальная приемная"/ "Обращение в администрацию"/ "Написать обращение" и в поле "Адресат" выбрать "Администрация Города Томска" либо "Администрация Ленинского района Города Томска", "Администрация Октябрьского района Города Томска", "Администрация Кировского района Города Томска", "Администрация Советского района Города Томска");</w:t>
      </w:r>
      <w:proofErr w:type="gramEnd"/>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постановлений администрации г. Томска от 12.07.2018 </w:t>
      </w:r>
      <w:hyperlink r:id="rId27">
        <w:r w:rsidRPr="0054359A">
          <w:rPr>
            <w:rFonts w:ascii="Times New Roman" w:hAnsi="Times New Roman" w:cs="Times New Roman"/>
          </w:rPr>
          <w:t>N 611</w:t>
        </w:r>
      </w:hyperlink>
      <w:r w:rsidRPr="0054359A">
        <w:rPr>
          <w:rFonts w:ascii="Times New Roman" w:hAnsi="Times New Roman" w:cs="Times New Roman"/>
        </w:rPr>
        <w:t xml:space="preserve">, от 29.03.2024 </w:t>
      </w:r>
      <w:hyperlink r:id="rId28">
        <w:r w:rsidRPr="0054359A">
          <w:rPr>
            <w:rFonts w:ascii="Times New Roman" w:hAnsi="Times New Roman" w:cs="Times New Roman"/>
          </w:rPr>
          <w:t>N 254</w:t>
        </w:r>
      </w:hyperlink>
      <w:r w:rsidRPr="0054359A">
        <w:rPr>
          <w:rFonts w:ascii="Times New Roman" w:hAnsi="Times New Roman" w:cs="Times New Roman"/>
        </w:rPr>
        <w:t>)</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600">
        <w:r w:rsidRPr="0054359A">
          <w:rPr>
            <w:rFonts w:ascii="Times New Roman" w:hAnsi="Times New Roman" w:cs="Times New Roman"/>
          </w:rPr>
          <w:t>приложении 2</w:t>
        </w:r>
      </w:hyperlink>
      <w:r w:rsidRPr="0054359A">
        <w:rPr>
          <w:rFonts w:ascii="Times New Roman" w:hAnsi="Times New Roman" w:cs="Times New Roman"/>
        </w:rPr>
        <w:t xml:space="preserve"> к настоящему административному регламенту.</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(абзац введен </w:t>
      </w:r>
      <w:hyperlink r:id="rId29">
        <w:r w:rsidRPr="0054359A">
          <w:rPr>
            <w:rFonts w:ascii="Times New Roman" w:hAnsi="Times New Roman" w:cs="Times New Roman"/>
          </w:rPr>
          <w:t>постановлением</w:t>
        </w:r>
      </w:hyperlink>
      <w:r w:rsidRPr="0054359A">
        <w:rPr>
          <w:rFonts w:ascii="Times New Roman" w:hAnsi="Times New Roman" w:cs="Times New Roman"/>
        </w:rPr>
        <w:t xml:space="preserve"> администрации г. Томска от 13.09.2017 N 835)</w:t>
      </w:r>
    </w:p>
    <w:p w:rsidR="0054359A" w:rsidRPr="0054359A" w:rsidRDefault="0054359A">
      <w:pPr>
        <w:pStyle w:val="ConsPlusNormal"/>
        <w:spacing w:before="220"/>
        <w:ind w:firstLine="540"/>
        <w:jc w:val="both"/>
        <w:rPr>
          <w:rFonts w:ascii="Times New Roman" w:hAnsi="Times New Roman" w:cs="Times New Roman"/>
        </w:rPr>
      </w:pPr>
      <w:bookmarkStart w:id="2" w:name="P90"/>
      <w:bookmarkEnd w:id="2"/>
      <w:r w:rsidRPr="0054359A">
        <w:rPr>
          <w:rFonts w:ascii="Times New Roman" w:hAnsi="Times New Roman" w:cs="Times New Roman"/>
        </w:rPr>
        <w:t>1.5.3. В случае личного обращения заявителя, обращения по телефону информация о порядке предоставления муниципальной услуги, в том числе о ходе выполнения запроса о предоставлении муниципальной услуги, предоставляется специалистами администрации района, а также специалистами Управления.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при индивидуальном устном консультировании не может превышать 15 минут.</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lastRenderedPageBreak/>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30">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29.12.2016 N 1383)</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Индивидуальное устное информирование каждого заявителя осуществляется не более 10 минут.</w:t>
      </w:r>
    </w:p>
    <w:p w:rsidR="0054359A" w:rsidRPr="0054359A" w:rsidRDefault="0054359A">
      <w:pPr>
        <w:pStyle w:val="ConsPlusNormal"/>
        <w:spacing w:before="220"/>
        <w:ind w:firstLine="540"/>
        <w:jc w:val="both"/>
        <w:rPr>
          <w:rFonts w:ascii="Times New Roman" w:hAnsi="Times New Roman" w:cs="Times New Roman"/>
        </w:rPr>
      </w:pPr>
      <w:bookmarkStart w:id="3" w:name="P96"/>
      <w:bookmarkEnd w:id="3"/>
      <w:r w:rsidRPr="0054359A">
        <w:rPr>
          <w:rFonts w:ascii="Times New Roman" w:hAnsi="Times New Roman" w:cs="Times New Roman"/>
        </w:rPr>
        <w:t>1.5.4. Порядок письменного информирования о предоставлении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Письменное информирование о предоставлении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600">
        <w:r w:rsidRPr="0054359A">
          <w:rPr>
            <w:rFonts w:ascii="Times New Roman" w:hAnsi="Times New Roman" w:cs="Times New Roman"/>
          </w:rPr>
          <w:t>приложении 2</w:t>
        </w:r>
      </w:hyperlink>
      <w:r w:rsidRPr="0054359A">
        <w:rPr>
          <w:rFonts w:ascii="Times New Roman" w:hAnsi="Times New Roman" w:cs="Times New Roman"/>
        </w:rPr>
        <w:t xml:space="preserve"> к настоящему административному регламенту, либо составленных в ходе личного приема;</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31">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30.04.2021 N 309)</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(www.admin.tomsk.ru/ "Виртуальная приемная" / "Обращение в администрацию" / "Написать обращение" и в поле "Адресат" выбрать "Администрация Города Томска" либо "Администрация Ленинского района Города Томска", "Администрация Октябрьского района Города Томска", "Администрация Кировского района Города Томска", "Администрация Советского района Города Томска").</w:t>
      </w:r>
      <w:proofErr w:type="gramEnd"/>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32">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Обращение должно содержать следующие сведения: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 фамилию, имя, отчество (последнее - при наличии) заявителя;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 почтовый адрес (в случае направления обращения почтовой связью либо составления в ходе личного приема), адрес электронной почты (в случае направления обращения в форме электронного документа), уведомление о переадресации обращения;</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3 в ред. </w:t>
      </w:r>
      <w:hyperlink r:id="rId33">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30.04.2021 N 309)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4) суть запроса;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5) дату обращения и подпись заявителя (в случае направления обращения почтовой связью либо составления в ходе личного приема).</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5 в ред. </w:t>
      </w:r>
      <w:hyperlink r:id="rId34">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30.04.2021 N 309)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54359A">
        <w:rPr>
          <w:rFonts w:ascii="Times New Roman" w:hAnsi="Times New Roman" w:cs="Times New Roman"/>
        </w:rPr>
        <w:t>дается</w:t>
      </w:r>
      <w:proofErr w:type="gramEnd"/>
      <w:r w:rsidRPr="0054359A">
        <w:rPr>
          <w:rFonts w:ascii="Times New Roman" w:hAnsi="Times New Roman" w:cs="Times New Roman"/>
        </w:rPr>
        <w:t xml:space="preserve"> и оно не подлежит рассмотрению в администрации района или Управлении в соответствии с их компетенцией, о чем в течение 7 календарных дней со дня регистрации обращения сообщается заявителю.</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lastRenderedPageBreak/>
        <w:t>При информировании по письменным обращениям ответ дается за подписью главы администрации района либо начальника Управления в зависимости от того, в чей адрес направлено обращение,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10 календарных дней со дня регистрации обращения.</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10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10 календарных дней со дня</w:t>
      </w:r>
      <w:proofErr w:type="gramEnd"/>
      <w:r w:rsidRPr="0054359A">
        <w:rPr>
          <w:rFonts w:ascii="Times New Roman" w:hAnsi="Times New Roman" w:cs="Times New Roman"/>
        </w:rPr>
        <w:t xml:space="preserve"> регистрации обращения.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Рассмотрение обращений осуществляется в порядке, предусмотренном Федеральным </w:t>
      </w:r>
      <w:hyperlink r:id="rId35">
        <w:r w:rsidRPr="0054359A">
          <w:rPr>
            <w:rFonts w:ascii="Times New Roman" w:hAnsi="Times New Roman" w:cs="Times New Roman"/>
          </w:rPr>
          <w:t>законом</w:t>
        </w:r>
      </w:hyperlink>
      <w:r w:rsidRPr="0054359A">
        <w:rPr>
          <w:rFonts w:ascii="Times New Roman" w:hAnsi="Times New Roman" w:cs="Times New Roman"/>
        </w:rPr>
        <w:t xml:space="preserve"> от 02.05.2006 N 59-ФЗ "О порядке рассмотрения обращений граждан Российской Федерации".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1.5.4 в ред. </w:t>
      </w:r>
      <w:hyperlink r:id="rId36">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12.07.2018 N 611)</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1.5.5. Места информирования, предназначенные для ознакомления заявителей с информационными материалами, оборудуются информационными стендами.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Информационные стенды в обязательном порядке должны содержать следующую информацию:</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реквизиты нормативных правовых актов, содержащих нормы, регулирующие предоставление муниципальной услуги, и их отдельные положения;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образцы заполнения заявления о предоставлении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перечень необходимых документов для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место нахождения, график работы, номера контактных телефонов администрации района и Управления;</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37">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порядок получения информации о порядке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блок-схема предоставления муниципальной услуги.</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1"/>
        <w:rPr>
          <w:rFonts w:ascii="Times New Roman" w:hAnsi="Times New Roman" w:cs="Times New Roman"/>
        </w:rPr>
      </w:pPr>
      <w:r w:rsidRPr="0054359A">
        <w:rPr>
          <w:rFonts w:ascii="Times New Roman" w:hAnsi="Times New Roman" w:cs="Times New Roman"/>
        </w:rPr>
        <w:t>II. СТАНДАРТ ПРЕДОСТАВЛЕНИЯ МУНИЦИПАЛЬНОЙ УСЛУГИ</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2.1. Наименование муниципальной услуги: "Установление размера платы за содержание жилого помещения для собственников помещений в многоквартирном доме, не принявших на общем собрании решение об установлении размера платы за содержание жилого помещения".</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38">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17.07.2015 N 618)</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2.2. </w:t>
      </w:r>
      <w:proofErr w:type="gramStart"/>
      <w:r w:rsidRPr="0054359A">
        <w:rPr>
          <w:rFonts w:ascii="Times New Roman" w:hAnsi="Times New Roman" w:cs="Times New Roman"/>
        </w:rPr>
        <w:t>Муниципальная услуга предоставляется администрацией Города Томска в лице Управления и администраций районов в соответствии с месторасположением многоквартирного дома, в отношении которого устанавливается размер платы за содержание жилого помещения для собственников помещений в многоквартирном доме, не принявших на общем собрании решение об установлении размера платы за содержание жилого помещения (далее - размер платы).</w:t>
      </w:r>
      <w:proofErr w:type="gramEnd"/>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39">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17.07.2015 N 618)</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40">
        <w:r w:rsidRPr="0054359A">
          <w:rPr>
            <w:rFonts w:ascii="Times New Roman" w:hAnsi="Times New Roman" w:cs="Times New Roman"/>
          </w:rPr>
          <w:t>перечень</w:t>
        </w:r>
      </w:hyperlink>
      <w:r w:rsidRPr="0054359A">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w:t>
      </w:r>
      <w:r w:rsidRPr="0054359A">
        <w:rPr>
          <w:rFonts w:ascii="Times New Roman" w:hAnsi="Times New Roman" w:cs="Times New Roman"/>
        </w:rPr>
        <w:lastRenderedPageBreak/>
        <w:t>утвержденный решением Думы Города Томска от 07.06.2011 N 154.</w:t>
      </w:r>
      <w:proofErr w:type="gramEnd"/>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41">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13.09.2017 N 835)</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2.3. Конечным результатом предоставления муниципальной услуги является направление (выдача) заявителю одного из следующих документов:</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распоряжения руководителя Управления об установлении размера платы;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информационного письма об отказе в предоставлении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2.4. Срок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Предоставление муниципальной услуги органами администрации Города Томска осуществляется в течение 40 (сорока) рабочих дней </w:t>
      </w:r>
      <w:proofErr w:type="gramStart"/>
      <w:r w:rsidRPr="0054359A">
        <w:rPr>
          <w:rFonts w:ascii="Times New Roman" w:hAnsi="Times New Roman" w:cs="Times New Roman"/>
        </w:rPr>
        <w:t>с даты регистрации</w:t>
      </w:r>
      <w:proofErr w:type="gramEnd"/>
      <w:r w:rsidRPr="0054359A">
        <w:rPr>
          <w:rFonts w:ascii="Times New Roman" w:hAnsi="Times New Roman" w:cs="Times New Roman"/>
        </w:rPr>
        <w:t xml:space="preserve"> заявления в администрации района. При запросе дополнительных документов в соответствии с административными действиями, предусмотренными </w:t>
      </w:r>
      <w:hyperlink w:anchor="P353">
        <w:r w:rsidRPr="0054359A">
          <w:rPr>
            <w:rFonts w:ascii="Times New Roman" w:hAnsi="Times New Roman" w:cs="Times New Roman"/>
          </w:rPr>
          <w:t>пунктом 3.5</w:t>
        </w:r>
      </w:hyperlink>
      <w:r w:rsidRPr="0054359A">
        <w:rPr>
          <w:rFonts w:ascii="Times New Roman" w:hAnsi="Times New Roman" w:cs="Times New Roman"/>
        </w:rPr>
        <w:t xml:space="preserve"> настоящего административного регламента, общий срок предоставления муниципальной услуги в органах администрации Города Томска не может быть более 45 (сорока пяти) рабочих дней </w:t>
      </w:r>
      <w:proofErr w:type="gramStart"/>
      <w:r w:rsidRPr="0054359A">
        <w:rPr>
          <w:rFonts w:ascii="Times New Roman" w:hAnsi="Times New Roman" w:cs="Times New Roman"/>
        </w:rPr>
        <w:t>с даты регистрации</w:t>
      </w:r>
      <w:proofErr w:type="gramEnd"/>
      <w:r w:rsidRPr="0054359A">
        <w:rPr>
          <w:rFonts w:ascii="Times New Roman" w:hAnsi="Times New Roman" w:cs="Times New Roman"/>
        </w:rPr>
        <w:t xml:space="preserve"> заявления в администрации района.</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42">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Сроки прохождения отдельных административных процедур (действий) указаны в </w:t>
      </w:r>
      <w:hyperlink w:anchor="P294">
        <w:r w:rsidRPr="0054359A">
          <w:rPr>
            <w:rFonts w:ascii="Times New Roman" w:hAnsi="Times New Roman" w:cs="Times New Roman"/>
          </w:rPr>
          <w:t>разделе 3</w:t>
        </w:r>
      </w:hyperlink>
      <w:r w:rsidRPr="0054359A">
        <w:rPr>
          <w:rFonts w:ascii="Times New Roman" w:hAnsi="Times New Roman" w:cs="Times New Roman"/>
        </w:rPr>
        <w:t xml:space="preserve"> настоящего административного регламента.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2.5. Правовые основания для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Жилищный </w:t>
      </w:r>
      <w:hyperlink r:id="rId43">
        <w:r w:rsidRPr="0054359A">
          <w:rPr>
            <w:rFonts w:ascii="Times New Roman" w:hAnsi="Times New Roman" w:cs="Times New Roman"/>
          </w:rPr>
          <w:t>кодекс</w:t>
        </w:r>
      </w:hyperlink>
      <w:r w:rsidRPr="0054359A">
        <w:rPr>
          <w:rFonts w:ascii="Times New Roman" w:hAnsi="Times New Roman" w:cs="Times New Roman"/>
        </w:rPr>
        <w:t xml:space="preserve"> Российской Федерации;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Федеральный </w:t>
      </w:r>
      <w:hyperlink r:id="rId44">
        <w:r w:rsidRPr="0054359A">
          <w:rPr>
            <w:rFonts w:ascii="Times New Roman" w:hAnsi="Times New Roman" w:cs="Times New Roman"/>
          </w:rPr>
          <w:t>закон</w:t>
        </w:r>
      </w:hyperlink>
      <w:r w:rsidRPr="0054359A">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Федеральный </w:t>
      </w:r>
      <w:hyperlink r:id="rId45">
        <w:r w:rsidRPr="0054359A">
          <w:rPr>
            <w:rFonts w:ascii="Times New Roman" w:hAnsi="Times New Roman" w:cs="Times New Roman"/>
          </w:rPr>
          <w:t>закон</w:t>
        </w:r>
      </w:hyperlink>
      <w:r w:rsidRPr="0054359A">
        <w:rPr>
          <w:rFonts w:ascii="Times New Roman" w:hAnsi="Times New Roman" w:cs="Times New Roman"/>
        </w:rPr>
        <w:t xml:space="preserve"> от 27.07.2010 N 210-ФЗ "Об организации предоставления государственных и муниципальных услуг";</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 </w:t>
      </w:r>
      <w:hyperlink r:id="rId46">
        <w:r w:rsidRPr="0054359A">
          <w:rPr>
            <w:rFonts w:ascii="Times New Roman" w:hAnsi="Times New Roman" w:cs="Times New Roman"/>
          </w:rPr>
          <w:t>Постановление</w:t>
        </w:r>
      </w:hyperlink>
      <w:r w:rsidRPr="0054359A">
        <w:rPr>
          <w:rFonts w:ascii="Times New Roman" w:hAnsi="Times New Roman" w:cs="Times New Roman"/>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47">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w:t>
      </w:r>
      <w:hyperlink r:id="rId48">
        <w:r w:rsidRPr="0054359A">
          <w:rPr>
            <w:rFonts w:ascii="Times New Roman" w:hAnsi="Times New Roman" w:cs="Times New Roman"/>
          </w:rPr>
          <w:t>Постановление</w:t>
        </w:r>
      </w:hyperlink>
      <w:r w:rsidRPr="0054359A">
        <w:rPr>
          <w:rFonts w:ascii="Times New Roman" w:hAnsi="Times New Roman" w:cs="Times New Roman"/>
        </w:rP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w:t>
      </w:r>
      <w:hyperlink r:id="rId49">
        <w:r w:rsidRPr="0054359A">
          <w:rPr>
            <w:rFonts w:ascii="Times New Roman" w:hAnsi="Times New Roman" w:cs="Times New Roman"/>
          </w:rPr>
          <w:t>Постановление</w:t>
        </w:r>
      </w:hyperlink>
      <w:r w:rsidRPr="0054359A">
        <w:rPr>
          <w:rFonts w:ascii="Times New Roman" w:hAnsi="Times New Roman" w:cs="Times New Roman"/>
        </w:rPr>
        <w:t xml:space="preserve"> Правительства РФ от 15.05.2013 N 416 "О порядке осуществления деятельности по управлению многоквартирными домами";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(абзац введен </w:t>
      </w:r>
      <w:hyperlink r:id="rId50">
        <w:r w:rsidRPr="0054359A">
          <w:rPr>
            <w:rFonts w:ascii="Times New Roman" w:hAnsi="Times New Roman" w:cs="Times New Roman"/>
          </w:rPr>
          <w:t>постановлением</w:t>
        </w:r>
      </w:hyperlink>
      <w:r w:rsidRPr="0054359A">
        <w:rPr>
          <w:rFonts w:ascii="Times New Roman" w:hAnsi="Times New Roman" w:cs="Times New Roman"/>
        </w:rPr>
        <w:t xml:space="preserve"> администрации г. Томска от 05.02.2018 N 86)</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w:t>
      </w:r>
      <w:hyperlink r:id="rId51">
        <w:r w:rsidRPr="0054359A">
          <w:rPr>
            <w:rFonts w:ascii="Times New Roman" w:hAnsi="Times New Roman" w:cs="Times New Roman"/>
          </w:rPr>
          <w:t>Постановление</w:t>
        </w:r>
      </w:hyperlink>
      <w:r w:rsidRPr="0054359A">
        <w:rPr>
          <w:rFonts w:ascii="Times New Roman" w:hAnsi="Times New Roman" w:cs="Times New Roman"/>
        </w:rPr>
        <w:t xml:space="preserve"> Госстроя Российской Федерации от 27.09.2003 N 170 "Об утверждении Правил и норм технической эксплуатации жилищного фонда";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w:t>
      </w:r>
      <w:hyperlink r:id="rId52">
        <w:r w:rsidRPr="0054359A">
          <w:rPr>
            <w:rFonts w:ascii="Times New Roman" w:hAnsi="Times New Roman" w:cs="Times New Roman"/>
          </w:rPr>
          <w:t>постановление</w:t>
        </w:r>
      </w:hyperlink>
      <w:r w:rsidRPr="0054359A">
        <w:rPr>
          <w:rFonts w:ascii="Times New Roman" w:hAnsi="Times New Roman" w:cs="Times New Roman"/>
        </w:rPr>
        <w:t xml:space="preserve"> администрации Города Томска от 08.06.2012 N 622 "Об утверждении новой редакции Положения об управлении муниципального заказа и тарифной политики администрации Города Томска";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lastRenderedPageBreak/>
        <w:t xml:space="preserve">- </w:t>
      </w:r>
      <w:hyperlink r:id="rId53">
        <w:r w:rsidRPr="0054359A">
          <w:rPr>
            <w:rFonts w:ascii="Times New Roman" w:hAnsi="Times New Roman" w:cs="Times New Roman"/>
          </w:rPr>
          <w:t>постановление</w:t>
        </w:r>
      </w:hyperlink>
      <w:r w:rsidRPr="0054359A">
        <w:rPr>
          <w:rFonts w:ascii="Times New Roman" w:hAnsi="Times New Roman" w:cs="Times New Roman"/>
        </w:rPr>
        <w:t xml:space="preserve"> администрации Города Томска от 30.10.2014 N 1125 "Об утверждении Порядка установления размера платы за содержание жилого помещения для собственников помещений в многоквартирном доме, не принявших на общем собрании решение об установлении размера платы за содержание жилого помещения" (далее - постановление администрации от 30.10.2014 N 1125);</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54">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17.07.2015 N 618)</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иные нормативные правовые акты Российской Федерации, Томской области и муниципального образования "Город Томск".</w:t>
      </w:r>
    </w:p>
    <w:p w:rsidR="0054359A" w:rsidRPr="0054359A" w:rsidRDefault="0054359A">
      <w:pPr>
        <w:pStyle w:val="ConsPlusNormal"/>
        <w:spacing w:before="220"/>
        <w:ind w:firstLine="540"/>
        <w:jc w:val="both"/>
        <w:rPr>
          <w:rFonts w:ascii="Times New Roman" w:hAnsi="Times New Roman" w:cs="Times New Roman"/>
        </w:rPr>
      </w:pPr>
      <w:bookmarkStart w:id="4" w:name="P156"/>
      <w:bookmarkEnd w:id="4"/>
      <w:r w:rsidRPr="0054359A">
        <w:rPr>
          <w:rFonts w:ascii="Times New Roman" w:hAnsi="Times New Roman" w:cs="Times New Roman"/>
        </w:rPr>
        <w:t xml:space="preserve">2.6. </w:t>
      </w:r>
      <w:hyperlink w:anchor="P785">
        <w:proofErr w:type="gramStart"/>
        <w:r w:rsidRPr="0054359A">
          <w:rPr>
            <w:rFonts w:ascii="Times New Roman" w:hAnsi="Times New Roman" w:cs="Times New Roman"/>
          </w:rPr>
          <w:t>Перечень</w:t>
        </w:r>
      </w:hyperlink>
      <w:r w:rsidRPr="0054359A">
        <w:rPr>
          <w:rFonts w:ascii="Times New Roman" w:hAnsi="Times New Roman" w:cs="Times New Roman"/>
        </w:rPr>
        <w:t xml:space="preserve"> документов, предоставляемых заявителями из числа собственников помещений в многоквартирном доме, не принявших на общем собрании решение об установлении размера платы за содержание жилого помещения или не приняли решение о пересмотре установленного ранее размера платы за содержание жилого помещения в течение последних 5 лет до даты подачи заявления о предоставлении муниципальной услуги, или их представителей, для получения муниципальной услуги, содержится</w:t>
      </w:r>
      <w:proofErr w:type="gramEnd"/>
      <w:r w:rsidRPr="0054359A">
        <w:rPr>
          <w:rFonts w:ascii="Times New Roman" w:hAnsi="Times New Roman" w:cs="Times New Roman"/>
        </w:rPr>
        <w:t xml:space="preserve"> в таблице 1 приложения 3 к административному регламенту.</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постановлений администрации г. Томска от 07.04.2022 </w:t>
      </w:r>
      <w:hyperlink r:id="rId55">
        <w:r w:rsidRPr="0054359A">
          <w:rPr>
            <w:rFonts w:ascii="Times New Roman" w:hAnsi="Times New Roman" w:cs="Times New Roman"/>
          </w:rPr>
          <w:t>N 313</w:t>
        </w:r>
      </w:hyperlink>
      <w:r w:rsidRPr="0054359A">
        <w:rPr>
          <w:rFonts w:ascii="Times New Roman" w:hAnsi="Times New Roman" w:cs="Times New Roman"/>
        </w:rPr>
        <w:t xml:space="preserve">, от 29.03.2024 </w:t>
      </w:r>
      <w:hyperlink r:id="rId56">
        <w:r w:rsidRPr="0054359A">
          <w:rPr>
            <w:rFonts w:ascii="Times New Roman" w:hAnsi="Times New Roman" w:cs="Times New Roman"/>
          </w:rPr>
          <w:t>N 254</w:t>
        </w:r>
      </w:hyperlink>
      <w:r w:rsidRPr="0054359A">
        <w:rPr>
          <w:rFonts w:ascii="Times New Roman" w:hAnsi="Times New Roman" w:cs="Times New Roman"/>
        </w:rPr>
        <w:t>)</w:t>
      </w:r>
    </w:p>
    <w:p w:rsidR="0054359A" w:rsidRPr="0054359A" w:rsidRDefault="007A4DBF">
      <w:pPr>
        <w:pStyle w:val="ConsPlusNormal"/>
        <w:spacing w:before="220"/>
        <w:ind w:firstLine="540"/>
        <w:jc w:val="both"/>
        <w:rPr>
          <w:rFonts w:ascii="Times New Roman" w:hAnsi="Times New Roman" w:cs="Times New Roman"/>
        </w:rPr>
      </w:pPr>
      <w:hyperlink w:anchor="P913">
        <w:r w:rsidR="0054359A" w:rsidRPr="0054359A">
          <w:rPr>
            <w:rFonts w:ascii="Times New Roman" w:hAnsi="Times New Roman" w:cs="Times New Roman"/>
          </w:rPr>
          <w:t>Перечень</w:t>
        </w:r>
      </w:hyperlink>
      <w:r w:rsidR="0054359A" w:rsidRPr="0054359A">
        <w:rPr>
          <w:rFonts w:ascii="Times New Roman" w:hAnsi="Times New Roman" w:cs="Times New Roman"/>
        </w:rPr>
        <w:t xml:space="preserve"> документов, предоставляемых заявителями из числа управляющих организаций, в управлении которых находится многоквартирный дом, собственники которого не приняли на общем собрании решение об установлении размера платы за содержание жилого помещения, содержится в таблице 2 приложения 3 к административному регламенту.</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57">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07.04.2022 N 313)</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Требования, предъявляемые к документам, предоставляемым заявителем:</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а) документы должны соответствовать требованиям, установленным законодательством Российской Федерации;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б) копии документов предоставляются вместе с оригиналами для сверки.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58">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07.04.2022 N 313)</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Форма </w:t>
      </w:r>
      <w:hyperlink w:anchor="P1093">
        <w:r w:rsidRPr="0054359A">
          <w:rPr>
            <w:rFonts w:ascii="Times New Roman" w:hAnsi="Times New Roman" w:cs="Times New Roman"/>
          </w:rPr>
          <w:t>заявления</w:t>
        </w:r>
      </w:hyperlink>
      <w:r w:rsidRPr="0054359A">
        <w:rPr>
          <w:rFonts w:ascii="Times New Roman" w:hAnsi="Times New Roman" w:cs="Times New Roman"/>
        </w:rPr>
        <w:t xml:space="preserve"> об установлении размера платы (далее - заявление о предоставлении муниципальной услуги) указана в приложении 4 к административному регламенту. Форма предоставления </w:t>
      </w:r>
      <w:hyperlink w:anchor="P1130">
        <w:r w:rsidRPr="0054359A">
          <w:rPr>
            <w:rFonts w:ascii="Times New Roman" w:hAnsi="Times New Roman" w:cs="Times New Roman"/>
          </w:rPr>
          <w:t>информации</w:t>
        </w:r>
      </w:hyperlink>
      <w:r w:rsidRPr="0054359A">
        <w:rPr>
          <w:rFonts w:ascii="Times New Roman" w:hAnsi="Times New Roman" w:cs="Times New Roman"/>
        </w:rPr>
        <w:t xml:space="preserve"> о многоквартирном доме, необходимой для установления размера платы, указана в приложении 5 к административному регламенту.</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При подаче заявления и прилагаемых документов при личном обращении в администрацию района заявитель предъявляет сотруднику администрации района, осуществляющему прием документов, документ, удостоверяющий личность заявителя, документ, подтверждающий полномочия заявителя (при подаче заявления представителем). Сотрудник администрации района, осуществляющий прием документов, изготавливает копию документа, удостоверяющего личность заявителя, документа, подтверждающего полномочия заявителя (при подаче заявления представителем), и возвращает заявителю указанные документы.</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2.6 в ред. </w:t>
      </w:r>
      <w:hyperlink r:id="rId59">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2.6.1. Запрещается требовать от заявителя: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муниципального образования "Город Томск" находятся в распоряжении органа администрации Города Томска, предоставляющего муниципальную услугу,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w:t>
      </w:r>
      <w:r w:rsidRPr="0054359A">
        <w:rPr>
          <w:rFonts w:ascii="Times New Roman" w:hAnsi="Times New Roman" w:cs="Times New Roman"/>
        </w:rPr>
        <w:lastRenderedPageBreak/>
        <w:t>предоставлении государственных или муниципальных услуг, за</w:t>
      </w:r>
      <w:proofErr w:type="gramEnd"/>
      <w:r w:rsidRPr="0054359A">
        <w:rPr>
          <w:rFonts w:ascii="Times New Roman" w:hAnsi="Times New Roman" w:cs="Times New Roman"/>
        </w:rPr>
        <w:t xml:space="preserve"> исключением документов, указанных в </w:t>
      </w:r>
      <w:hyperlink r:id="rId60">
        <w:r w:rsidRPr="0054359A">
          <w:rPr>
            <w:rFonts w:ascii="Times New Roman" w:hAnsi="Times New Roman" w:cs="Times New Roman"/>
          </w:rPr>
          <w:t>части 6 статьи 7</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1">
        <w:r w:rsidRPr="0054359A">
          <w:rPr>
            <w:rFonts w:ascii="Times New Roman" w:hAnsi="Times New Roman" w:cs="Times New Roman"/>
          </w:rPr>
          <w:t>частью 1.1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4359A">
        <w:rPr>
          <w:rFonts w:ascii="Times New Roman" w:hAnsi="Times New Roman" w:cs="Times New Roman"/>
        </w:rPr>
        <w:t xml:space="preserve"> </w:t>
      </w:r>
      <w:proofErr w:type="gramStart"/>
      <w:r w:rsidRPr="0054359A">
        <w:rPr>
          <w:rFonts w:ascii="Times New Roman" w:hAnsi="Times New Roman" w:cs="Times New Roman"/>
        </w:rPr>
        <w:t>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62">
        <w:r w:rsidRPr="0054359A">
          <w:rPr>
            <w:rFonts w:ascii="Times New Roman" w:hAnsi="Times New Roman" w:cs="Times New Roman"/>
          </w:rPr>
          <w:t>пунктом 7.2 части 1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4 </w:t>
      </w:r>
      <w:proofErr w:type="gramStart"/>
      <w:r w:rsidRPr="0054359A">
        <w:rPr>
          <w:rFonts w:ascii="Times New Roman" w:hAnsi="Times New Roman" w:cs="Times New Roman"/>
        </w:rPr>
        <w:t>введен</w:t>
      </w:r>
      <w:proofErr w:type="gramEnd"/>
      <w:r w:rsidRPr="0054359A">
        <w:rPr>
          <w:rFonts w:ascii="Times New Roman" w:hAnsi="Times New Roman" w:cs="Times New Roman"/>
        </w:rPr>
        <w:t xml:space="preserve"> </w:t>
      </w:r>
      <w:hyperlink r:id="rId63">
        <w:r w:rsidRPr="0054359A">
          <w:rPr>
            <w:rFonts w:ascii="Times New Roman" w:hAnsi="Times New Roman" w:cs="Times New Roman"/>
          </w:rPr>
          <w:t>постановлением</w:t>
        </w:r>
      </w:hyperlink>
      <w:r w:rsidRPr="0054359A">
        <w:rPr>
          <w:rFonts w:ascii="Times New Roman" w:hAnsi="Times New Roman" w:cs="Times New Roman"/>
        </w:rPr>
        <w:t xml:space="preserve"> администрации г. Томска от 30.04.2021 N 309)</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2.6.1 </w:t>
      </w:r>
      <w:proofErr w:type="gramStart"/>
      <w:r w:rsidRPr="0054359A">
        <w:rPr>
          <w:rFonts w:ascii="Times New Roman" w:hAnsi="Times New Roman" w:cs="Times New Roman"/>
        </w:rPr>
        <w:t>введен</w:t>
      </w:r>
      <w:proofErr w:type="gramEnd"/>
      <w:r w:rsidRPr="0054359A">
        <w:rPr>
          <w:rFonts w:ascii="Times New Roman" w:hAnsi="Times New Roman" w:cs="Times New Roman"/>
        </w:rPr>
        <w:t xml:space="preserve"> </w:t>
      </w:r>
      <w:hyperlink r:id="rId64">
        <w:r w:rsidRPr="0054359A">
          <w:rPr>
            <w:rFonts w:ascii="Times New Roman" w:hAnsi="Times New Roman" w:cs="Times New Roman"/>
          </w:rPr>
          <w:t>постановлением</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bookmarkStart w:id="5" w:name="P178"/>
      <w:bookmarkEnd w:id="5"/>
      <w:r w:rsidRPr="0054359A">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1) несоответствие личности лица, обратившегося с заявлением об установлении размера платы, лицу, указанному в заявлении в качестве заявителя;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 текст заявления не поддается прочтению;</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 заявление подано лицом, не уполномоченным на совершение данного действия в соответствии с требованиями действующего законодательства Российской Федерации;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4) заявитель обратился в ненадлежащую администрацию района;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5) исключен. - </w:t>
      </w:r>
      <w:hyperlink r:id="rId65">
        <w:r w:rsidRPr="0054359A">
          <w:rPr>
            <w:rFonts w:ascii="Times New Roman" w:hAnsi="Times New Roman" w:cs="Times New Roman"/>
          </w:rPr>
          <w:t>Постановление</w:t>
        </w:r>
      </w:hyperlink>
      <w:r w:rsidRPr="0054359A">
        <w:rPr>
          <w:rFonts w:ascii="Times New Roman" w:hAnsi="Times New Roman" w:cs="Times New Roman"/>
        </w:rPr>
        <w:t xml:space="preserve"> администрации г. Томска от 10.02.2020 N 116;</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lastRenderedPageBreak/>
        <w:t xml:space="preserve">6) к заявлению не приложены документы, необходимые для предоставления муниципальной услуги, указанные в </w:t>
      </w:r>
      <w:hyperlink w:anchor="P156">
        <w:r w:rsidRPr="0054359A">
          <w:rPr>
            <w:rFonts w:ascii="Times New Roman" w:hAnsi="Times New Roman" w:cs="Times New Roman"/>
          </w:rPr>
          <w:t>абзаце первом пункта 2.6</w:t>
        </w:r>
      </w:hyperlink>
      <w:r w:rsidRPr="0054359A">
        <w:rPr>
          <w:rFonts w:ascii="Times New Roman" w:hAnsi="Times New Roman" w:cs="Times New Roman"/>
        </w:rPr>
        <w:t xml:space="preserve"> настоящего административного регламента;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7) исключен. - </w:t>
      </w:r>
      <w:hyperlink r:id="rId66">
        <w:r w:rsidRPr="0054359A">
          <w:rPr>
            <w:rFonts w:ascii="Times New Roman" w:hAnsi="Times New Roman" w:cs="Times New Roman"/>
          </w:rPr>
          <w:t>Постановление</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bookmarkStart w:id="6" w:name="P186"/>
      <w:bookmarkEnd w:id="6"/>
      <w:r w:rsidRPr="0054359A">
        <w:rPr>
          <w:rFonts w:ascii="Times New Roman" w:hAnsi="Times New Roman" w:cs="Times New Roman"/>
        </w:rPr>
        <w:t>2.8. Исчерпывающий перечень оснований для приостановления и отказа в предоставлении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2.8.1. В предоставлении муниципальной услуги отказывается, если: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1) заявление подано ранее окончания срока, установленного </w:t>
      </w:r>
      <w:hyperlink r:id="rId67">
        <w:r w:rsidRPr="0054359A">
          <w:rPr>
            <w:rFonts w:ascii="Times New Roman" w:hAnsi="Times New Roman" w:cs="Times New Roman"/>
          </w:rPr>
          <w:t>пунктом 1.6</w:t>
        </w:r>
      </w:hyperlink>
      <w:r w:rsidRPr="0054359A">
        <w:rPr>
          <w:rFonts w:ascii="Times New Roman" w:hAnsi="Times New Roman" w:cs="Times New Roman"/>
        </w:rPr>
        <w:t xml:space="preserve"> Порядка установления размера платы за содержание жилого помещения для собственников помещений в многоквартирном доме, не принявших на общем собрании решение об установлении размера платы за содержание жилого помещения, утвержденного постановлением администрации Города Томска от 30.10.2014 N 1125;</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2) заявление и прилагаемые документы не соответствуют требованиям, установленным </w:t>
      </w:r>
      <w:hyperlink w:anchor="P156">
        <w:r w:rsidRPr="0054359A">
          <w:rPr>
            <w:rFonts w:ascii="Times New Roman" w:hAnsi="Times New Roman" w:cs="Times New Roman"/>
          </w:rPr>
          <w:t>пунктом 2.6</w:t>
        </w:r>
      </w:hyperlink>
      <w:r w:rsidRPr="0054359A">
        <w:rPr>
          <w:rFonts w:ascii="Times New Roman" w:hAnsi="Times New Roman" w:cs="Times New Roman"/>
        </w:rPr>
        <w:t xml:space="preserve"> настоящего административного регламента;</w:t>
      </w:r>
    </w:p>
    <w:p w:rsidR="0054359A" w:rsidRPr="0054359A" w:rsidRDefault="0054359A">
      <w:pPr>
        <w:pStyle w:val="ConsPlusNormal"/>
        <w:spacing w:before="220"/>
        <w:ind w:firstLine="540"/>
        <w:jc w:val="both"/>
        <w:rPr>
          <w:rFonts w:ascii="Times New Roman" w:hAnsi="Times New Roman" w:cs="Times New Roman"/>
        </w:rPr>
      </w:pPr>
      <w:bookmarkStart w:id="7" w:name="P190"/>
      <w:bookmarkEnd w:id="7"/>
      <w:r w:rsidRPr="0054359A">
        <w:rPr>
          <w:rFonts w:ascii="Times New Roman" w:hAnsi="Times New Roman" w:cs="Times New Roman"/>
        </w:rPr>
        <w:t xml:space="preserve">3) заявитель не представил дополнительные документы в соответствии с </w:t>
      </w:r>
      <w:hyperlink r:id="rId68">
        <w:r w:rsidRPr="0054359A">
          <w:rPr>
            <w:rFonts w:ascii="Times New Roman" w:hAnsi="Times New Roman" w:cs="Times New Roman"/>
          </w:rPr>
          <w:t>пунктом 2.4</w:t>
        </w:r>
      </w:hyperlink>
      <w:r w:rsidRPr="0054359A">
        <w:rPr>
          <w:rFonts w:ascii="Times New Roman" w:hAnsi="Times New Roman" w:cs="Times New Roman"/>
        </w:rPr>
        <w:t xml:space="preserve"> Порядка установления размера платы за содержание жилого помещения для собственников помещений в многоквартирном доме, не принявших на общем собрании решение об установлении размера платы за содержание жилого помещения, утвержденного постановлением администрации от 30.10.2014 N 1125.</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2.8.2. </w:t>
      </w:r>
      <w:proofErr w:type="gramStart"/>
      <w:r w:rsidRPr="0054359A">
        <w:rPr>
          <w:rFonts w:ascii="Times New Roman" w:hAnsi="Times New Roman" w:cs="Times New Roman"/>
        </w:rPr>
        <w:t>Основанием для приостановления предоставления муниципальной услуги является заявление собственников (одного из собственников) помещений в многоквартирном доме, в отношении которого подано заявление о предоставлении муниципальной услуги, о начале процедуры проведения общего собрания собственников помещений в многоквартирном доме по вопросу утверждения размера платы с приложением копии сообщения о проведении общего собрания собственников и повестки общего собрания собственников.</w:t>
      </w:r>
      <w:proofErr w:type="gramEnd"/>
      <w:r w:rsidRPr="0054359A">
        <w:rPr>
          <w:rFonts w:ascii="Times New Roman" w:hAnsi="Times New Roman" w:cs="Times New Roman"/>
        </w:rPr>
        <w:t xml:space="preserve"> Предоставление муниципальной услуги приостанавливается на срок проведения общего собрания собственников помещений в многоквартирном доме, указанный в сообщении, с учетом сроков на подведение итогов голосования, установленных </w:t>
      </w:r>
      <w:hyperlink r:id="rId69">
        <w:r w:rsidRPr="0054359A">
          <w:rPr>
            <w:rFonts w:ascii="Times New Roman" w:hAnsi="Times New Roman" w:cs="Times New Roman"/>
          </w:rPr>
          <w:t>частью 3 статьи 46</w:t>
        </w:r>
      </w:hyperlink>
      <w:r w:rsidRPr="0054359A">
        <w:rPr>
          <w:rFonts w:ascii="Times New Roman" w:hAnsi="Times New Roman" w:cs="Times New Roman"/>
        </w:rPr>
        <w:t xml:space="preserve"> и </w:t>
      </w:r>
      <w:hyperlink r:id="rId70">
        <w:r w:rsidRPr="0054359A">
          <w:rPr>
            <w:rFonts w:ascii="Times New Roman" w:hAnsi="Times New Roman" w:cs="Times New Roman"/>
          </w:rPr>
          <w:t>частью 11 статьи 47.1</w:t>
        </w:r>
      </w:hyperlink>
      <w:r w:rsidRPr="0054359A">
        <w:rPr>
          <w:rFonts w:ascii="Times New Roman" w:hAnsi="Times New Roman" w:cs="Times New Roman"/>
        </w:rPr>
        <w:t xml:space="preserve"> Жилищного кодекса Российской Федерации.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2.8 в ред. </w:t>
      </w:r>
      <w:hyperlink r:id="rId71">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2.9. Муниципальная услуга предоставляется бесплатно.</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2.10. Максимальный срок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2.11. Регистрация заявления о предоставлении муниципальной услуги осуществляется в администрации района в день поступления заявления, срок регистрации не должен превышать 15 минут.</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2.12. Требования к месту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2.12.1. Прием заявителей осуществляется в специально выделенных для этих целей помещениях. Помещение для приема заявителей оборудуется табличкой с указанием номера кабинета.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2.12.2. Место предоставления муниципальной услуги должно соответствовать Санитарно-эпидемиологическим правилам и нормативам. Помещения оборудуются противопожарной системой и первичными средствами пожаротушения, системой оповещения о возникновении чрезвычайной ситуации.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2.12.3. Вход и выход из помещений оборудуются соответствующими указателями.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lastRenderedPageBreak/>
        <w:t>2.12.4. В зданиях предусматривается оборудование доступных мест общего пользования: гардероб и туалеты.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2.12.5. Места, предназначенные для ознакомления граждан с информационными материалами, оборудуются информационными стендами.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2.12.6.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2.12.7. В соответствии с Федеральным </w:t>
      </w:r>
      <w:hyperlink r:id="rId72">
        <w:r w:rsidRPr="0054359A">
          <w:rPr>
            <w:rFonts w:ascii="Times New Roman" w:hAnsi="Times New Roman" w:cs="Times New Roman"/>
          </w:rPr>
          <w:t>законом</w:t>
        </w:r>
      </w:hyperlink>
      <w:r w:rsidRPr="0054359A">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допуск </w:t>
      </w:r>
      <w:proofErr w:type="spellStart"/>
      <w:r w:rsidRPr="0054359A">
        <w:rPr>
          <w:rFonts w:ascii="Times New Roman" w:hAnsi="Times New Roman" w:cs="Times New Roman"/>
        </w:rPr>
        <w:t>сурдопереводчика</w:t>
      </w:r>
      <w:proofErr w:type="spellEnd"/>
      <w:r w:rsidRPr="0054359A">
        <w:rPr>
          <w:rFonts w:ascii="Times New Roman" w:hAnsi="Times New Roman" w:cs="Times New Roman"/>
        </w:rPr>
        <w:t xml:space="preserve"> и </w:t>
      </w:r>
      <w:proofErr w:type="spellStart"/>
      <w:r w:rsidRPr="0054359A">
        <w:rPr>
          <w:rFonts w:ascii="Times New Roman" w:hAnsi="Times New Roman" w:cs="Times New Roman"/>
        </w:rPr>
        <w:t>тифлосурдопереводчика</w:t>
      </w:r>
      <w:proofErr w:type="spellEnd"/>
      <w:r w:rsidRPr="0054359A">
        <w:rPr>
          <w:rFonts w:ascii="Times New Roman" w:hAnsi="Times New Roman" w:cs="Times New Roman"/>
        </w:rPr>
        <w:t>;</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оказание сотрудниками Управления и администраций районов,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73">
        <w:r w:rsidRPr="0054359A">
          <w:rPr>
            <w:rFonts w:ascii="Times New Roman" w:hAnsi="Times New Roman" w:cs="Times New Roman"/>
          </w:rPr>
          <w:t>Постановлением</w:t>
        </w:r>
      </w:hyperlink>
      <w:r w:rsidRPr="0054359A">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lastRenderedPageBreak/>
        <w:t xml:space="preserve">(в ред. </w:t>
      </w:r>
      <w:hyperlink r:id="rId74">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19.01.2021 N 31)</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2.12.7 в ред. </w:t>
      </w:r>
      <w:hyperlink r:id="rId75">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13.09.2017 N 835)</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2.12.8. Место предоставления муниципальной услуги располагается в пешеходной доступности для заявителей от остановок общественного транспорта.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2.12.9.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2.13. Показатели доступности и качества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Предусматриваются следующие показатели доступности и качества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2.13.1. Показатели качества предоставления муниципальной услуги</w:t>
      </w:r>
    </w:p>
    <w:p w:rsidR="0054359A" w:rsidRPr="0054359A" w:rsidRDefault="00543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
        <w:gridCol w:w="6009"/>
        <w:gridCol w:w="1204"/>
        <w:gridCol w:w="1504"/>
      </w:tblGrid>
      <w:tr w:rsidR="0054359A" w:rsidRPr="0054359A">
        <w:tc>
          <w:tcPr>
            <w:tcW w:w="349" w:type="dxa"/>
          </w:tcPr>
          <w:p w:rsidR="0054359A" w:rsidRPr="0054359A" w:rsidRDefault="0054359A">
            <w:pPr>
              <w:pStyle w:val="ConsPlusNormal"/>
              <w:rPr>
                <w:rFonts w:ascii="Times New Roman" w:hAnsi="Times New Roman" w:cs="Times New Roman"/>
              </w:rPr>
            </w:pPr>
          </w:p>
        </w:tc>
        <w:tc>
          <w:tcPr>
            <w:tcW w:w="6009"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Наименование показателя</w:t>
            </w:r>
          </w:p>
        </w:tc>
        <w:tc>
          <w:tcPr>
            <w:tcW w:w="120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Единица измерения</w:t>
            </w:r>
          </w:p>
        </w:tc>
        <w:tc>
          <w:tcPr>
            <w:tcW w:w="150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Нормативное значение</w:t>
            </w:r>
          </w:p>
        </w:tc>
      </w:tr>
      <w:tr w:rsidR="0054359A" w:rsidRPr="0054359A">
        <w:tc>
          <w:tcPr>
            <w:tcW w:w="349"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1</w:t>
            </w:r>
          </w:p>
        </w:tc>
        <w:tc>
          <w:tcPr>
            <w:tcW w:w="60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0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w:t>
            </w:r>
          </w:p>
        </w:tc>
        <w:tc>
          <w:tcPr>
            <w:tcW w:w="150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100%</w:t>
            </w:r>
          </w:p>
        </w:tc>
      </w:tr>
      <w:tr w:rsidR="0054359A" w:rsidRPr="0054359A">
        <w:tc>
          <w:tcPr>
            <w:tcW w:w="349"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2</w:t>
            </w:r>
          </w:p>
        </w:tc>
        <w:tc>
          <w:tcPr>
            <w:tcW w:w="60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оказанных муниципальных услуг</w:t>
            </w:r>
          </w:p>
        </w:tc>
        <w:tc>
          <w:tcPr>
            <w:tcW w:w="120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w:t>
            </w:r>
          </w:p>
        </w:tc>
        <w:tc>
          <w:tcPr>
            <w:tcW w:w="150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100%</w:t>
            </w:r>
          </w:p>
        </w:tc>
      </w:tr>
      <w:tr w:rsidR="0054359A" w:rsidRPr="0054359A">
        <w:tc>
          <w:tcPr>
            <w:tcW w:w="349"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3</w:t>
            </w:r>
          </w:p>
        </w:tc>
        <w:tc>
          <w:tcPr>
            <w:tcW w:w="60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Доля муниципальных услуг, в отношении которых были поданы жалобы, к общему количеству оказанных муниципальных услуг</w:t>
            </w:r>
          </w:p>
        </w:tc>
        <w:tc>
          <w:tcPr>
            <w:tcW w:w="120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w:t>
            </w:r>
          </w:p>
        </w:tc>
        <w:tc>
          <w:tcPr>
            <w:tcW w:w="150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0%</w:t>
            </w: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2.13.2. Показатели доступности муниципальной услуги</w:t>
      </w:r>
    </w:p>
    <w:p w:rsidR="0054359A" w:rsidRPr="0054359A" w:rsidRDefault="00543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
        <w:gridCol w:w="5783"/>
        <w:gridCol w:w="1417"/>
        <w:gridCol w:w="1504"/>
      </w:tblGrid>
      <w:tr w:rsidR="0054359A" w:rsidRPr="0054359A">
        <w:tc>
          <w:tcPr>
            <w:tcW w:w="349" w:type="dxa"/>
          </w:tcPr>
          <w:p w:rsidR="0054359A" w:rsidRPr="0054359A" w:rsidRDefault="0054359A">
            <w:pPr>
              <w:pStyle w:val="ConsPlusNormal"/>
              <w:rPr>
                <w:rFonts w:ascii="Times New Roman" w:hAnsi="Times New Roman" w:cs="Times New Roman"/>
              </w:rPr>
            </w:pPr>
          </w:p>
        </w:tc>
        <w:tc>
          <w:tcPr>
            <w:tcW w:w="5783"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Наименование показателя</w:t>
            </w:r>
          </w:p>
        </w:tc>
        <w:tc>
          <w:tcPr>
            <w:tcW w:w="1417"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Единица измерения</w:t>
            </w:r>
          </w:p>
        </w:tc>
        <w:tc>
          <w:tcPr>
            <w:tcW w:w="150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Нормативное значение</w:t>
            </w:r>
          </w:p>
        </w:tc>
      </w:tr>
      <w:tr w:rsidR="0054359A" w:rsidRPr="0054359A">
        <w:tc>
          <w:tcPr>
            <w:tcW w:w="349"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1</w:t>
            </w:r>
          </w:p>
        </w:tc>
        <w:tc>
          <w:tcPr>
            <w:tcW w:w="5783"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Территориальная доступность органа, предоставляющего муниципальную услугу</w:t>
            </w:r>
          </w:p>
        </w:tc>
        <w:tc>
          <w:tcPr>
            <w:tcW w:w="1417"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Доступно/не доступно</w:t>
            </w:r>
          </w:p>
        </w:tc>
        <w:tc>
          <w:tcPr>
            <w:tcW w:w="150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Доступно</w:t>
            </w:r>
          </w:p>
        </w:tc>
      </w:tr>
      <w:tr w:rsidR="0054359A" w:rsidRPr="0054359A">
        <w:tc>
          <w:tcPr>
            <w:tcW w:w="349"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2</w:t>
            </w:r>
          </w:p>
        </w:tc>
        <w:tc>
          <w:tcPr>
            <w:tcW w:w="5783"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Время ожидания в очереди</w:t>
            </w:r>
          </w:p>
        </w:tc>
        <w:tc>
          <w:tcPr>
            <w:tcW w:w="1417"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Минута</w:t>
            </w:r>
          </w:p>
        </w:tc>
        <w:tc>
          <w:tcPr>
            <w:tcW w:w="150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Не более 15 мин.</w:t>
            </w:r>
          </w:p>
        </w:tc>
      </w:tr>
      <w:tr w:rsidR="0054359A" w:rsidRPr="0054359A">
        <w:tc>
          <w:tcPr>
            <w:tcW w:w="349"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3</w:t>
            </w:r>
          </w:p>
        </w:tc>
        <w:tc>
          <w:tcPr>
            <w:tcW w:w="5783"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417" w:type="dxa"/>
          </w:tcPr>
          <w:p w:rsidR="0054359A" w:rsidRPr="0054359A" w:rsidRDefault="0054359A">
            <w:pPr>
              <w:pStyle w:val="ConsPlusNormal"/>
              <w:rPr>
                <w:rFonts w:ascii="Times New Roman" w:hAnsi="Times New Roman" w:cs="Times New Roman"/>
              </w:rPr>
            </w:pPr>
            <w:proofErr w:type="gramStart"/>
            <w:r w:rsidRPr="0054359A">
              <w:rPr>
                <w:rFonts w:ascii="Times New Roman" w:hAnsi="Times New Roman" w:cs="Times New Roman"/>
              </w:rPr>
              <w:t>Имеется</w:t>
            </w:r>
            <w:proofErr w:type="gramEnd"/>
            <w:r w:rsidRPr="0054359A">
              <w:rPr>
                <w:rFonts w:ascii="Times New Roman" w:hAnsi="Times New Roman" w:cs="Times New Roman"/>
              </w:rPr>
              <w:t>/не имеется</w:t>
            </w:r>
          </w:p>
        </w:tc>
        <w:tc>
          <w:tcPr>
            <w:tcW w:w="150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Имеется</w:t>
            </w:r>
          </w:p>
        </w:tc>
      </w:tr>
      <w:tr w:rsidR="0054359A" w:rsidRPr="0054359A">
        <w:tc>
          <w:tcPr>
            <w:tcW w:w="349"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4</w:t>
            </w:r>
          </w:p>
        </w:tc>
        <w:tc>
          <w:tcPr>
            <w:tcW w:w="5783"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417" w:type="dxa"/>
          </w:tcPr>
          <w:p w:rsidR="0054359A" w:rsidRPr="0054359A" w:rsidRDefault="0054359A">
            <w:pPr>
              <w:pStyle w:val="ConsPlusNormal"/>
              <w:rPr>
                <w:rFonts w:ascii="Times New Roman" w:hAnsi="Times New Roman" w:cs="Times New Roman"/>
              </w:rPr>
            </w:pPr>
            <w:proofErr w:type="gramStart"/>
            <w:r w:rsidRPr="0054359A">
              <w:rPr>
                <w:rFonts w:ascii="Times New Roman" w:hAnsi="Times New Roman" w:cs="Times New Roman"/>
              </w:rPr>
              <w:t>Имеется</w:t>
            </w:r>
            <w:proofErr w:type="gramEnd"/>
            <w:r w:rsidRPr="0054359A">
              <w:rPr>
                <w:rFonts w:ascii="Times New Roman" w:hAnsi="Times New Roman" w:cs="Times New Roman"/>
              </w:rPr>
              <w:t>/не имеется</w:t>
            </w:r>
          </w:p>
        </w:tc>
        <w:tc>
          <w:tcPr>
            <w:tcW w:w="150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Не имеется</w:t>
            </w:r>
          </w:p>
        </w:tc>
      </w:tr>
      <w:tr w:rsidR="0054359A" w:rsidRPr="0054359A">
        <w:tc>
          <w:tcPr>
            <w:tcW w:w="349"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5</w:t>
            </w:r>
          </w:p>
        </w:tc>
        <w:tc>
          <w:tcPr>
            <w:tcW w:w="5783"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Финансовая доступность</w:t>
            </w:r>
          </w:p>
        </w:tc>
        <w:tc>
          <w:tcPr>
            <w:tcW w:w="1417"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Платно/беспл</w:t>
            </w:r>
            <w:r w:rsidRPr="0054359A">
              <w:rPr>
                <w:rFonts w:ascii="Times New Roman" w:hAnsi="Times New Roman" w:cs="Times New Roman"/>
              </w:rPr>
              <w:lastRenderedPageBreak/>
              <w:t>атно</w:t>
            </w:r>
          </w:p>
        </w:tc>
        <w:tc>
          <w:tcPr>
            <w:tcW w:w="150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Бесплатно</w:t>
            </w: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На основе данных показателей ежеквартально администрацией района и Управлением осуществляется анализ практики применения административного регламента предоставления муниципальной услуги.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2.13 в ред. </w:t>
      </w:r>
      <w:hyperlink r:id="rId76">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12.07.2018 N 611)</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2.14. Особенности предоставления муниципальной услуги в электронной форме и через многофункциональный центр.</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77">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2.14.1. Предоставление муниципальной услуги в электронной форме осуществляется через Единый портал государственных и муниципальных услуг (далее - Портал).</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Особенностями предоставления муниципальной услуги через Портал являются: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1) наличие информации о предоставляемой муниципальной услуге на Портале;</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4) получение электронной копии результата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94">
        <w:r w:rsidRPr="0054359A">
          <w:rPr>
            <w:rFonts w:ascii="Times New Roman" w:hAnsi="Times New Roman" w:cs="Times New Roman"/>
          </w:rPr>
          <w:t>разделом III</w:t>
        </w:r>
      </w:hyperlink>
      <w:r w:rsidRPr="0054359A">
        <w:rPr>
          <w:rFonts w:ascii="Times New Roman" w:hAnsi="Times New Roman" w:cs="Times New Roman"/>
        </w:rPr>
        <w:t xml:space="preserve"> настоящего административного регламента.</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2.14.1 в ред. </w:t>
      </w:r>
      <w:hyperlink r:id="rId78">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13.09.2017 N 835)</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Абзац исключен. - </w:t>
      </w:r>
      <w:hyperlink r:id="rId79">
        <w:r w:rsidRPr="0054359A">
          <w:rPr>
            <w:rFonts w:ascii="Times New Roman" w:hAnsi="Times New Roman" w:cs="Times New Roman"/>
          </w:rPr>
          <w:t>Постановление</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2.14.2 в ред. </w:t>
      </w:r>
      <w:hyperlink r:id="rId80">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13.09.2017 N 835)</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2.15. Основания для прекращения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Основанием для прекращения предоставления муниципальной услуги является наступление одного из следующих обстоятельств:</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lastRenderedPageBreak/>
        <w:t>1) поступление в орган администрации Города Томска, предоставляющий муниципальную услугу, письменного обращения заявителя о прекращении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 вступление в силу решения общего собрания собственников помещений в многоквартирном доме об установлении размера платы. Копия решения общего собрания собственников помещений в многоквартирном доме об установлении размера платы за содержание жилого помещения предоставляется в администрацию района или Управление лицом, подавшим заявление о приостановлении предоставления муниципальной услуги.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2.15 в ред. </w:t>
      </w:r>
      <w:hyperlink r:id="rId81">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2.16. Исправление допущенных опечаток и ошибок.</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в Управление заявление об исправлении таких опечаток и ошибок.</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Специалист Управления, ответственный за предоставление муниципальной услуги, в срок, не превышающий 2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20 (двадцати) рабочих дней со дня регистрации соответствующего заявления.</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roofErr w:type="gramEnd"/>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2.16 в ред. </w:t>
      </w:r>
      <w:hyperlink r:id="rId82">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1"/>
        <w:rPr>
          <w:rFonts w:ascii="Times New Roman" w:hAnsi="Times New Roman" w:cs="Times New Roman"/>
        </w:rPr>
      </w:pPr>
      <w:bookmarkStart w:id="8" w:name="P294"/>
      <w:bookmarkEnd w:id="8"/>
      <w:r w:rsidRPr="0054359A">
        <w:rPr>
          <w:rFonts w:ascii="Times New Roman" w:hAnsi="Times New Roman" w:cs="Times New Roman"/>
        </w:rPr>
        <w:t>III. СОСТАВ, ПОСЛЕДОВАТЕЛЬНОСТЬ И СРОКИ ВЫПОЛНЕНИЯ</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АДМИНИСТРАТИВНЫХ ПРОЦЕДУР, ТРЕБОВАНИЯ К ПОРЯДКУ</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ИХ ВЫПОЛНЕНИЯ, В ТОМ ЧИСЛЕ ОСОБЕННОСТИ ВЫПОЛНЕНИЯ</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АДМИНИСТРАТИВНЫХ ПРОЦЕДУР В ЭЛЕКТРОННОЙ ФОРМЕ,</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 xml:space="preserve">А ТАКЖЕ ОСОБЕННОСТИ ВЫПОЛНЕНИЯ </w:t>
      </w:r>
      <w:proofErr w:type="gramStart"/>
      <w:r w:rsidRPr="0054359A">
        <w:rPr>
          <w:rFonts w:ascii="Times New Roman" w:hAnsi="Times New Roman" w:cs="Times New Roman"/>
        </w:rPr>
        <w:t>АДМИНИСТРАТИВНЫХ</w:t>
      </w:r>
      <w:proofErr w:type="gramEnd"/>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ПРОЦЕДУР В МНОГОФУНКЦИОНАЛЬНЫХ ЦЕНТРАХ</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блок-схеме, содержащейся в </w:t>
      </w:r>
      <w:hyperlink w:anchor="P543">
        <w:r w:rsidRPr="0054359A">
          <w:rPr>
            <w:rFonts w:ascii="Times New Roman" w:hAnsi="Times New Roman" w:cs="Times New Roman"/>
          </w:rPr>
          <w:t>приложении 1</w:t>
        </w:r>
      </w:hyperlink>
      <w:r w:rsidRPr="0054359A">
        <w:rPr>
          <w:rFonts w:ascii="Times New Roman" w:hAnsi="Times New Roman" w:cs="Times New Roman"/>
        </w:rPr>
        <w:t xml:space="preserve"> к настоящему административному регламенту.</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3.2. Предоставление муниципальной услуги включает в себя следующие административные процедуры: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1) прием и регистрация заявления и прилагаемых к нему документов, необходимых для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 решение вопроса о наличии (отсутствии) оснований для отказа администрацией района в предоставлении муниципальной услуги и направление заявления и приложенных к нему документов в Управление;</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83">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 рассмотрение заявления и прилагаемых к нему документов в Управлении, решение вопроса о необходимости запроса дополнительных документов;</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4) решение вопроса об отказе Управлением в предоставлении муниципальной услуги;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4 в ред. </w:t>
      </w:r>
      <w:hyperlink r:id="rId84">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5) расчет размера платы, подготовка и согласование проекта распоряжения руководителя Управления об установлении размера платы;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lastRenderedPageBreak/>
        <w:t>6) подписание и регистрация результата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7) направление (выдача) заявителю результата предоставления муниципальной услуги.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3.2 в ред. </w:t>
      </w:r>
      <w:hyperlink r:id="rId85">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10.02.2020 N 116)</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3.3. Административная процедура "Прием и регистрация заявления и прилагаемых к нему документов, необходимых для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3.3.1. Основанием для начала административной процедуры по приему и регистрации заявления и прилагаемых к нему документов является поступление в администрацию района заявления при личном обращении заявителя в письменной форме, в том числе при обращении посредством МФЦ, а также в электронной форме через Портал.</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3.3.2. Прием и регистрация заявления.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1) Прием заявления при личном обращении заявителя в администрацию района.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Прием заявления осуществляется уполномоченным сотрудником жилищно-коммунального отдела администрации района (далее - уполномоченный сотрудник администрации района).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Уполномоченный сотрудник администрации района проверяет правильность и полноту заполнения заявления, разборчивое написание необходимых сведений, перечень прилагаемых документов, сверяет копии документов с оригиналами, а также проводит проверку на предмет наличия/отсутствия оснований для отказа в приеме документов, предусмотренных </w:t>
      </w:r>
      <w:hyperlink w:anchor="P178">
        <w:r w:rsidRPr="0054359A">
          <w:rPr>
            <w:rFonts w:ascii="Times New Roman" w:hAnsi="Times New Roman" w:cs="Times New Roman"/>
          </w:rPr>
          <w:t>пунктом 2.7</w:t>
        </w:r>
      </w:hyperlink>
      <w:r w:rsidRPr="0054359A">
        <w:rPr>
          <w:rFonts w:ascii="Times New Roman" w:hAnsi="Times New Roman" w:cs="Times New Roman"/>
        </w:rPr>
        <w:t xml:space="preserve"> настоящего административного регламента.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При наличии оснований, предусмотренных </w:t>
      </w:r>
      <w:hyperlink w:anchor="P178">
        <w:r w:rsidRPr="0054359A">
          <w:rPr>
            <w:rFonts w:ascii="Times New Roman" w:hAnsi="Times New Roman" w:cs="Times New Roman"/>
          </w:rPr>
          <w:t>пунктом 2.7</w:t>
        </w:r>
      </w:hyperlink>
      <w:r w:rsidRPr="0054359A">
        <w:rPr>
          <w:rFonts w:ascii="Times New Roman" w:hAnsi="Times New Roman" w:cs="Times New Roman"/>
        </w:rPr>
        <w:t xml:space="preserve"> настоящего административного регламента, уполномоченный сотрудник администрации района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В случае если основания для отказа в приеме заявления отсутствуют, уполномоченный сотрудник администрации района регистрирует заявление в </w:t>
      </w:r>
      <w:hyperlink w:anchor="P1326">
        <w:r w:rsidRPr="0054359A">
          <w:rPr>
            <w:rFonts w:ascii="Times New Roman" w:hAnsi="Times New Roman" w:cs="Times New Roman"/>
          </w:rPr>
          <w:t>Книге</w:t>
        </w:r>
      </w:hyperlink>
      <w:r w:rsidRPr="0054359A">
        <w:rPr>
          <w:rFonts w:ascii="Times New Roman" w:hAnsi="Times New Roman" w:cs="Times New Roman"/>
        </w:rPr>
        <w:t xml:space="preserve"> регистрации заявлений (приложение 6 к настоящему административному регламенту), делает копию заявления и ставит входящий номер, текущую дату на обоих экземплярах заявлений и передает копию заявления заявителю.</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Максимальное время прохождения административной процедуры, указанной в настоящем подпункте административного регламента, не может превышать 15 минут с момента начала процедуры.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2) Прием заявления в МФЦ.</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Заявление и прилагаемые документы, поданные через МФЦ, передаются в администрацию района.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 Прием заявления в электронной форме через Портал.</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При подаче заявления и прилагаемых документов в электронной форме через Портал уполномоченный сотрудник администрации района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w:t>
      </w:r>
      <w:hyperlink w:anchor="P178">
        <w:r w:rsidRPr="0054359A">
          <w:rPr>
            <w:rFonts w:ascii="Times New Roman" w:hAnsi="Times New Roman" w:cs="Times New Roman"/>
          </w:rPr>
          <w:t>пунктом 2.7</w:t>
        </w:r>
      </w:hyperlink>
      <w:r w:rsidRPr="0054359A">
        <w:rPr>
          <w:rFonts w:ascii="Times New Roman" w:hAnsi="Times New Roman" w:cs="Times New Roman"/>
        </w:rPr>
        <w:t xml:space="preserve"> настоящего административного регламента.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При наличии оснований для отказа в приеме документов, предусмотренных </w:t>
      </w:r>
      <w:hyperlink w:anchor="P178">
        <w:r w:rsidRPr="0054359A">
          <w:rPr>
            <w:rFonts w:ascii="Times New Roman" w:hAnsi="Times New Roman" w:cs="Times New Roman"/>
          </w:rPr>
          <w:t>пунктом 2.7</w:t>
        </w:r>
      </w:hyperlink>
      <w:r w:rsidRPr="0054359A">
        <w:rPr>
          <w:rFonts w:ascii="Times New Roman" w:hAnsi="Times New Roman" w:cs="Times New Roman"/>
        </w:rPr>
        <w:t xml:space="preserve"> настоящего административного, уполномоченный сотрудник администрации района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w:t>
      </w:r>
      <w:r w:rsidRPr="0054359A">
        <w:rPr>
          <w:rFonts w:ascii="Times New Roman" w:hAnsi="Times New Roman" w:cs="Times New Roman"/>
        </w:rPr>
        <w:lastRenderedPageBreak/>
        <w:t>должность с указанием структурного подразделения и контактного номера телефона.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При отсутствии оснований для отказа в приеме документов, предусмотренных </w:t>
      </w:r>
      <w:hyperlink w:anchor="P178">
        <w:r w:rsidRPr="0054359A">
          <w:rPr>
            <w:rFonts w:ascii="Times New Roman" w:hAnsi="Times New Roman" w:cs="Times New Roman"/>
          </w:rPr>
          <w:t>пунктом 2.7</w:t>
        </w:r>
      </w:hyperlink>
      <w:r w:rsidRPr="0054359A">
        <w:rPr>
          <w:rFonts w:ascii="Times New Roman" w:hAnsi="Times New Roman" w:cs="Times New Roman"/>
        </w:rPr>
        <w:t xml:space="preserve"> настоящего административного, уполномоченный сотрудник администрации района уведомляет заявителя путем направления в личный кабинет заявителя статуса муниципальной услуги "Принято в работу ведомством".</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Максимальное время прохождения административной процедуры, указанной в настоящем подпункте административного регламента, не может превышать 15 минут с момента начала процедуры.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3.3.3. Результатом административной процедуры, предусмотренной настоящим пунктом административного регламента, является прием и регистрация заявления заявителя либо отказ в приеме заявления.</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3.3 в ред. </w:t>
      </w:r>
      <w:hyperlink r:id="rId86">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bookmarkStart w:id="9" w:name="P331"/>
      <w:bookmarkEnd w:id="9"/>
      <w:r w:rsidRPr="0054359A">
        <w:rPr>
          <w:rFonts w:ascii="Times New Roman" w:hAnsi="Times New Roman" w:cs="Times New Roman"/>
        </w:rPr>
        <w:t>3.4. Административная процедура "Решение вопроса о наличии (отсутствии) оснований для отказа администрацией района в предоставлении муниципальной услуги и направление заявления и прилагаемых к нему документов в Управление".</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87">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3.4.1. Основанием для начала административной процедуры является прием и регистрация заявления заявителя.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3.4.2. Уполномоченный сотрудник администрации района проверяет поступившее заявление и прилагаемые к нему документы на предмет необходимости запроса у Департамента жилищно-коммунального хозяйства и государственного жилищного надзора Томской области копий документов в порядке межведомственного информационного взаимодействия.</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В случае если заявителем самостоятельно не представлены копии протоколов общих собраний собственников помещений в многоквартирном доме, составленные после 11.01.2018, указанные в </w:t>
      </w:r>
      <w:hyperlink w:anchor="P833">
        <w:r w:rsidRPr="0054359A">
          <w:rPr>
            <w:rFonts w:ascii="Times New Roman" w:hAnsi="Times New Roman" w:cs="Times New Roman"/>
          </w:rPr>
          <w:t>пунктах 4</w:t>
        </w:r>
      </w:hyperlink>
      <w:r w:rsidRPr="0054359A">
        <w:rPr>
          <w:rFonts w:ascii="Times New Roman" w:hAnsi="Times New Roman" w:cs="Times New Roman"/>
        </w:rPr>
        <w:t xml:space="preserve">, </w:t>
      </w:r>
      <w:hyperlink w:anchor="P840">
        <w:r w:rsidRPr="0054359A">
          <w:rPr>
            <w:rFonts w:ascii="Times New Roman" w:hAnsi="Times New Roman" w:cs="Times New Roman"/>
          </w:rPr>
          <w:t>5</w:t>
        </w:r>
      </w:hyperlink>
      <w:r w:rsidRPr="0054359A">
        <w:rPr>
          <w:rFonts w:ascii="Times New Roman" w:hAnsi="Times New Roman" w:cs="Times New Roman"/>
        </w:rPr>
        <w:t xml:space="preserve">, </w:t>
      </w:r>
      <w:hyperlink w:anchor="P854">
        <w:r w:rsidRPr="0054359A">
          <w:rPr>
            <w:rFonts w:ascii="Times New Roman" w:hAnsi="Times New Roman" w:cs="Times New Roman"/>
          </w:rPr>
          <w:t>7</w:t>
        </w:r>
      </w:hyperlink>
      <w:r w:rsidRPr="0054359A">
        <w:rPr>
          <w:rFonts w:ascii="Times New Roman" w:hAnsi="Times New Roman" w:cs="Times New Roman"/>
        </w:rPr>
        <w:t xml:space="preserve">, </w:t>
      </w:r>
      <w:hyperlink w:anchor="P882">
        <w:r w:rsidRPr="0054359A">
          <w:rPr>
            <w:rFonts w:ascii="Times New Roman" w:hAnsi="Times New Roman" w:cs="Times New Roman"/>
          </w:rPr>
          <w:t>11</w:t>
        </w:r>
      </w:hyperlink>
      <w:r w:rsidRPr="0054359A">
        <w:rPr>
          <w:rFonts w:ascii="Times New Roman" w:hAnsi="Times New Roman" w:cs="Times New Roman"/>
        </w:rPr>
        <w:t xml:space="preserve">, </w:t>
      </w:r>
      <w:hyperlink w:anchor="P896">
        <w:r w:rsidRPr="0054359A">
          <w:rPr>
            <w:rFonts w:ascii="Times New Roman" w:hAnsi="Times New Roman" w:cs="Times New Roman"/>
          </w:rPr>
          <w:t>13</w:t>
        </w:r>
      </w:hyperlink>
      <w:r w:rsidRPr="0054359A">
        <w:rPr>
          <w:rFonts w:ascii="Times New Roman" w:hAnsi="Times New Roman" w:cs="Times New Roman"/>
        </w:rPr>
        <w:t xml:space="preserve">, </w:t>
      </w:r>
      <w:hyperlink w:anchor="P903">
        <w:r w:rsidRPr="0054359A">
          <w:rPr>
            <w:rFonts w:ascii="Times New Roman" w:hAnsi="Times New Roman" w:cs="Times New Roman"/>
          </w:rPr>
          <w:t>14 таблицы 1</w:t>
        </w:r>
      </w:hyperlink>
      <w:r w:rsidRPr="0054359A">
        <w:rPr>
          <w:rFonts w:ascii="Times New Roman" w:hAnsi="Times New Roman" w:cs="Times New Roman"/>
        </w:rPr>
        <w:t xml:space="preserve"> приложения 3 к административному регламенту (при обращении собственников помещений в многоквартирном доме, не принявших на общем собрании решение об установлении размера платы за содержание жилого помещения, или их представителя) или</w:t>
      </w:r>
      <w:proofErr w:type="gramEnd"/>
      <w:r w:rsidRPr="0054359A">
        <w:rPr>
          <w:rFonts w:ascii="Times New Roman" w:hAnsi="Times New Roman" w:cs="Times New Roman"/>
        </w:rPr>
        <w:t xml:space="preserve"> </w:t>
      </w:r>
      <w:proofErr w:type="gramStart"/>
      <w:r w:rsidRPr="0054359A">
        <w:rPr>
          <w:rFonts w:ascii="Times New Roman" w:hAnsi="Times New Roman" w:cs="Times New Roman"/>
        </w:rPr>
        <w:t xml:space="preserve">указанные в </w:t>
      </w:r>
      <w:hyperlink w:anchor="P972">
        <w:r w:rsidRPr="0054359A">
          <w:rPr>
            <w:rFonts w:ascii="Times New Roman" w:hAnsi="Times New Roman" w:cs="Times New Roman"/>
          </w:rPr>
          <w:t>пунктах 5</w:t>
        </w:r>
      </w:hyperlink>
      <w:r w:rsidRPr="0054359A">
        <w:rPr>
          <w:rFonts w:ascii="Times New Roman" w:hAnsi="Times New Roman" w:cs="Times New Roman"/>
        </w:rPr>
        <w:t xml:space="preserve">, </w:t>
      </w:r>
      <w:hyperlink w:anchor="P979">
        <w:r w:rsidRPr="0054359A">
          <w:rPr>
            <w:rFonts w:ascii="Times New Roman" w:hAnsi="Times New Roman" w:cs="Times New Roman"/>
          </w:rPr>
          <w:t>6</w:t>
        </w:r>
      </w:hyperlink>
      <w:r w:rsidRPr="0054359A">
        <w:rPr>
          <w:rFonts w:ascii="Times New Roman" w:hAnsi="Times New Roman" w:cs="Times New Roman"/>
        </w:rPr>
        <w:t xml:space="preserve">, </w:t>
      </w:r>
      <w:hyperlink w:anchor="P1000">
        <w:r w:rsidRPr="0054359A">
          <w:rPr>
            <w:rFonts w:ascii="Times New Roman" w:hAnsi="Times New Roman" w:cs="Times New Roman"/>
          </w:rPr>
          <w:t>9</w:t>
        </w:r>
      </w:hyperlink>
      <w:r w:rsidRPr="0054359A">
        <w:rPr>
          <w:rFonts w:ascii="Times New Roman" w:hAnsi="Times New Roman" w:cs="Times New Roman"/>
        </w:rPr>
        <w:t xml:space="preserve">, </w:t>
      </w:r>
      <w:hyperlink w:anchor="P1028">
        <w:r w:rsidRPr="0054359A">
          <w:rPr>
            <w:rFonts w:ascii="Times New Roman" w:hAnsi="Times New Roman" w:cs="Times New Roman"/>
          </w:rPr>
          <w:t>13</w:t>
        </w:r>
      </w:hyperlink>
      <w:r w:rsidRPr="0054359A">
        <w:rPr>
          <w:rFonts w:ascii="Times New Roman" w:hAnsi="Times New Roman" w:cs="Times New Roman"/>
        </w:rPr>
        <w:t xml:space="preserve">, </w:t>
      </w:r>
      <w:hyperlink w:anchor="P1042">
        <w:r w:rsidRPr="0054359A">
          <w:rPr>
            <w:rFonts w:ascii="Times New Roman" w:hAnsi="Times New Roman" w:cs="Times New Roman"/>
          </w:rPr>
          <w:t>15</w:t>
        </w:r>
      </w:hyperlink>
      <w:r w:rsidRPr="0054359A">
        <w:rPr>
          <w:rFonts w:ascii="Times New Roman" w:hAnsi="Times New Roman" w:cs="Times New Roman"/>
        </w:rPr>
        <w:t xml:space="preserve">, </w:t>
      </w:r>
      <w:hyperlink w:anchor="P1049">
        <w:r w:rsidRPr="0054359A">
          <w:rPr>
            <w:rFonts w:ascii="Times New Roman" w:hAnsi="Times New Roman" w:cs="Times New Roman"/>
          </w:rPr>
          <w:t>16 таблицы 2</w:t>
        </w:r>
      </w:hyperlink>
      <w:r w:rsidRPr="0054359A">
        <w:rPr>
          <w:rFonts w:ascii="Times New Roman" w:hAnsi="Times New Roman" w:cs="Times New Roman"/>
        </w:rPr>
        <w:t xml:space="preserve"> приложения 3 к административному регламенту (при обращении управляющей организации, в управлении которой находится многоквартирный дом, собственники которого не приняли на общем собрании решение об установлении размера платы за содержание жилого помещения или не приняли решение о пересмотре установленного ранее размера платы в течение последних 5 лет до даты подачи</w:t>
      </w:r>
      <w:proofErr w:type="gramEnd"/>
      <w:r w:rsidRPr="0054359A">
        <w:rPr>
          <w:rFonts w:ascii="Times New Roman" w:hAnsi="Times New Roman" w:cs="Times New Roman"/>
        </w:rPr>
        <w:t xml:space="preserve"> </w:t>
      </w:r>
      <w:proofErr w:type="gramStart"/>
      <w:r w:rsidRPr="0054359A">
        <w:rPr>
          <w:rFonts w:ascii="Times New Roman" w:hAnsi="Times New Roman" w:cs="Times New Roman"/>
        </w:rPr>
        <w:t xml:space="preserve">заявления о предоставлении муниципальной услуги), либо в представленных копиях протоколов выявлены противоречивые и (или) недостоверные сведения, уполномоченный сотрудник администрации района готовит в адрес Департамента ЖКХ и государственного жилищного надзора Томской области межведомственный запрос о предоставлении копий документов, указанных в </w:t>
      </w:r>
      <w:hyperlink w:anchor="P833">
        <w:r w:rsidRPr="0054359A">
          <w:rPr>
            <w:rFonts w:ascii="Times New Roman" w:hAnsi="Times New Roman" w:cs="Times New Roman"/>
          </w:rPr>
          <w:t>пунктах 4</w:t>
        </w:r>
      </w:hyperlink>
      <w:r w:rsidRPr="0054359A">
        <w:rPr>
          <w:rFonts w:ascii="Times New Roman" w:hAnsi="Times New Roman" w:cs="Times New Roman"/>
        </w:rPr>
        <w:t xml:space="preserve">, </w:t>
      </w:r>
      <w:hyperlink w:anchor="P840">
        <w:r w:rsidRPr="0054359A">
          <w:rPr>
            <w:rFonts w:ascii="Times New Roman" w:hAnsi="Times New Roman" w:cs="Times New Roman"/>
          </w:rPr>
          <w:t>5</w:t>
        </w:r>
      </w:hyperlink>
      <w:r w:rsidRPr="0054359A">
        <w:rPr>
          <w:rFonts w:ascii="Times New Roman" w:hAnsi="Times New Roman" w:cs="Times New Roman"/>
        </w:rPr>
        <w:t xml:space="preserve">, </w:t>
      </w:r>
      <w:hyperlink w:anchor="P854">
        <w:r w:rsidRPr="0054359A">
          <w:rPr>
            <w:rFonts w:ascii="Times New Roman" w:hAnsi="Times New Roman" w:cs="Times New Roman"/>
          </w:rPr>
          <w:t>7</w:t>
        </w:r>
      </w:hyperlink>
      <w:r w:rsidRPr="0054359A">
        <w:rPr>
          <w:rFonts w:ascii="Times New Roman" w:hAnsi="Times New Roman" w:cs="Times New Roman"/>
        </w:rPr>
        <w:t xml:space="preserve">, </w:t>
      </w:r>
      <w:hyperlink w:anchor="P882">
        <w:r w:rsidRPr="0054359A">
          <w:rPr>
            <w:rFonts w:ascii="Times New Roman" w:hAnsi="Times New Roman" w:cs="Times New Roman"/>
          </w:rPr>
          <w:t>11</w:t>
        </w:r>
      </w:hyperlink>
      <w:r w:rsidRPr="0054359A">
        <w:rPr>
          <w:rFonts w:ascii="Times New Roman" w:hAnsi="Times New Roman" w:cs="Times New Roman"/>
        </w:rPr>
        <w:t xml:space="preserve">, </w:t>
      </w:r>
      <w:hyperlink w:anchor="P896">
        <w:r w:rsidRPr="0054359A">
          <w:rPr>
            <w:rFonts w:ascii="Times New Roman" w:hAnsi="Times New Roman" w:cs="Times New Roman"/>
          </w:rPr>
          <w:t>13</w:t>
        </w:r>
      </w:hyperlink>
      <w:r w:rsidRPr="0054359A">
        <w:rPr>
          <w:rFonts w:ascii="Times New Roman" w:hAnsi="Times New Roman" w:cs="Times New Roman"/>
        </w:rPr>
        <w:t xml:space="preserve">, </w:t>
      </w:r>
      <w:hyperlink w:anchor="P903">
        <w:r w:rsidRPr="0054359A">
          <w:rPr>
            <w:rFonts w:ascii="Times New Roman" w:hAnsi="Times New Roman" w:cs="Times New Roman"/>
          </w:rPr>
          <w:t>14 таблицы 1</w:t>
        </w:r>
      </w:hyperlink>
      <w:r w:rsidRPr="0054359A">
        <w:rPr>
          <w:rFonts w:ascii="Times New Roman" w:hAnsi="Times New Roman" w:cs="Times New Roman"/>
        </w:rPr>
        <w:t xml:space="preserve"> или в </w:t>
      </w:r>
      <w:hyperlink w:anchor="P972">
        <w:r w:rsidRPr="0054359A">
          <w:rPr>
            <w:rFonts w:ascii="Times New Roman" w:hAnsi="Times New Roman" w:cs="Times New Roman"/>
          </w:rPr>
          <w:t>пунктах 5</w:t>
        </w:r>
      </w:hyperlink>
      <w:r w:rsidRPr="0054359A">
        <w:rPr>
          <w:rFonts w:ascii="Times New Roman" w:hAnsi="Times New Roman" w:cs="Times New Roman"/>
        </w:rPr>
        <w:t xml:space="preserve">, </w:t>
      </w:r>
      <w:hyperlink w:anchor="P979">
        <w:r w:rsidRPr="0054359A">
          <w:rPr>
            <w:rFonts w:ascii="Times New Roman" w:hAnsi="Times New Roman" w:cs="Times New Roman"/>
          </w:rPr>
          <w:t>6</w:t>
        </w:r>
      </w:hyperlink>
      <w:r w:rsidRPr="0054359A">
        <w:rPr>
          <w:rFonts w:ascii="Times New Roman" w:hAnsi="Times New Roman" w:cs="Times New Roman"/>
        </w:rPr>
        <w:t xml:space="preserve">, </w:t>
      </w:r>
      <w:hyperlink w:anchor="P1000">
        <w:r w:rsidRPr="0054359A">
          <w:rPr>
            <w:rFonts w:ascii="Times New Roman" w:hAnsi="Times New Roman" w:cs="Times New Roman"/>
          </w:rPr>
          <w:t>9</w:t>
        </w:r>
      </w:hyperlink>
      <w:r w:rsidRPr="0054359A">
        <w:rPr>
          <w:rFonts w:ascii="Times New Roman" w:hAnsi="Times New Roman" w:cs="Times New Roman"/>
        </w:rPr>
        <w:t xml:space="preserve">, </w:t>
      </w:r>
      <w:hyperlink w:anchor="P1028">
        <w:r w:rsidRPr="0054359A">
          <w:rPr>
            <w:rFonts w:ascii="Times New Roman" w:hAnsi="Times New Roman" w:cs="Times New Roman"/>
          </w:rPr>
          <w:t>13</w:t>
        </w:r>
      </w:hyperlink>
      <w:r w:rsidRPr="0054359A">
        <w:rPr>
          <w:rFonts w:ascii="Times New Roman" w:hAnsi="Times New Roman" w:cs="Times New Roman"/>
        </w:rPr>
        <w:t xml:space="preserve">, </w:t>
      </w:r>
      <w:hyperlink w:anchor="P1042">
        <w:r w:rsidRPr="0054359A">
          <w:rPr>
            <w:rFonts w:ascii="Times New Roman" w:hAnsi="Times New Roman" w:cs="Times New Roman"/>
          </w:rPr>
          <w:t>15</w:t>
        </w:r>
      </w:hyperlink>
      <w:r w:rsidRPr="0054359A">
        <w:rPr>
          <w:rFonts w:ascii="Times New Roman" w:hAnsi="Times New Roman" w:cs="Times New Roman"/>
        </w:rPr>
        <w:t xml:space="preserve">, </w:t>
      </w:r>
      <w:hyperlink w:anchor="P1049">
        <w:r w:rsidRPr="0054359A">
          <w:rPr>
            <w:rFonts w:ascii="Times New Roman" w:hAnsi="Times New Roman" w:cs="Times New Roman"/>
          </w:rPr>
          <w:t>16 таблицы 2</w:t>
        </w:r>
      </w:hyperlink>
      <w:r w:rsidRPr="0054359A">
        <w:rPr>
          <w:rFonts w:ascii="Times New Roman" w:hAnsi="Times New Roman" w:cs="Times New Roman"/>
        </w:rPr>
        <w:t xml:space="preserve"> приложения</w:t>
      </w:r>
      <w:proofErr w:type="gramEnd"/>
      <w:r w:rsidRPr="0054359A">
        <w:rPr>
          <w:rFonts w:ascii="Times New Roman" w:hAnsi="Times New Roman" w:cs="Times New Roman"/>
        </w:rPr>
        <w:t xml:space="preserve"> 3 к настоящему административному регламенту, в срок, предусмотренный </w:t>
      </w:r>
      <w:hyperlink r:id="rId88">
        <w:r w:rsidRPr="0054359A">
          <w:rPr>
            <w:rFonts w:ascii="Times New Roman" w:hAnsi="Times New Roman" w:cs="Times New Roman"/>
          </w:rPr>
          <w:t>частью 3 статьи 7.2</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89">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Подготовленный уполномоченным сотрудником администрации района межведомственный запрос направляется на подпись главе администрации района. После подписания главой администрации района межведомственный запрос передается специалисту контрольно-организационного отдела в администрациях Советского, Ленинского и Октябрьского районов Города Томска, специалисту комитета по управлению контрольно-организационной деятельностью в администрации Кировского района Города Томска для его регистрации и отправки адресату на официальный адрес электронной почты.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Максимальный срок прохождения административных действий, предусмотренных </w:t>
      </w:r>
      <w:r w:rsidRPr="0054359A">
        <w:rPr>
          <w:rFonts w:ascii="Times New Roman" w:hAnsi="Times New Roman" w:cs="Times New Roman"/>
        </w:rPr>
        <w:lastRenderedPageBreak/>
        <w:t>подпунктом 3.4.2 настоящего пункта административного регламента, не может превышать 2 (двух) рабочих дней со дня начала административной процедуры, предусмотренной настоящим пунктом административного регламента.</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3.4.2 в ред. </w:t>
      </w:r>
      <w:hyperlink r:id="rId90">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10.02.2020 N 116)</w:t>
      </w:r>
    </w:p>
    <w:p w:rsidR="0054359A" w:rsidRPr="0054359A" w:rsidRDefault="0054359A">
      <w:pPr>
        <w:pStyle w:val="ConsPlusNormal"/>
        <w:spacing w:before="220"/>
        <w:ind w:firstLine="540"/>
        <w:jc w:val="both"/>
        <w:rPr>
          <w:rFonts w:ascii="Times New Roman" w:hAnsi="Times New Roman" w:cs="Times New Roman"/>
        </w:rPr>
      </w:pPr>
      <w:bookmarkStart w:id="10" w:name="P340"/>
      <w:bookmarkEnd w:id="10"/>
      <w:r w:rsidRPr="0054359A">
        <w:rPr>
          <w:rFonts w:ascii="Times New Roman" w:hAnsi="Times New Roman" w:cs="Times New Roman"/>
        </w:rPr>
        <w:t xml:space="preserve">3.4.3. </w:t>
      </w:r>
      <w:proofErr w:type="gramStart"/>
      <w:r w:rsidRPr="0054359A">
        <w:rPr>
          <w:rFonts w:ascii="Times New Roman" w:hAnsi="Times New Roman" w:cs="Times New Roman"/>
        </w:rPr>
        <w:t xml:space="preserve">В день получения от Департамента жилищно-коммунального хозяйства и государственного жилищного надзора Томской области копий документов по межведомственному запросу уполномоченный сотрудник администрации района проверят поступившие копии документов, а также заявление заявителя и прилагаемые к нему документы на предмет наличия (отсутствия) оснований для отказа в предоставлении муниципальной услуги, указанных в </w:t>
      </w:r>
      <w:hyperlink w:anchor="P186">
        <w:r w:rsidRPr="0054359A">
          <w:rPr>
            <w:rFonts w:ascii="Times New Roman" w:hAnsi="Times New Roman" w:cs="Times New Roman"/>
          </w:rPr>
          <w:t>подпунктах 1</w:t>
        </w:r>
      </w:hyperlink>
      <w:r w:rsidRPr="0054359A">
        <w:rPr>
          <w:rFonts w:ascii="Times New Roman" w:hAnsi="Times New Roman" w:cs="Times New Roman"/>
        </w:rPr>
        <w:t xml:space="preserve"> - </w:t>
      </w:r>
      <w:hyperlink w:anchor="P186">
        <w:r w:rsidRPr="0054359A">
          <w:rPr>
            <w:rFonts w:ascii="Times New Roman" w:hAnsi="Times New Roman" w:cs="Times New Roman"/>
          </w:rPr>
          <w:t>2 пункта 2.8</w:t>
        </w:r>
      </w:hyperlink>
      <w:r w:rsidRPr="0054359A">
        <w:rPr>
          <w:rFonts w:ascii="Times New Roman" w:hAnsi="Times New Roman" w:cs="Times New Roman"/>
        </w:rPr>
        <w:t xml:space="preserve"> настоящего административного регламента.</w:t>
      </w:r>
      <w:proofErr w:type="gramEnd"/>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В случае если основания для отказа в предоставлении муниципальной услуги имеются, уполномоченный сотрудник администрации района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 в предоставлении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Проект информационного </w:t>
      </w:r>
      <w:hyperlink w:anchor="P1399">
        <w:r w:rsidRPr="0054359A">
          <w:rPr>
            <w:rFonts w:ascii="Times New Roman" w:hAnsi="Times New Roman" w:cs="Times New Roman"/>
          </w:rPr>
          <w:t>письма</w:t>
        </w:r>
      </w:hyperlink>
      <w:r w:rsidRPr="0054359A">
        <w:rPr>
          <w:rFonts w:ascii="Times New Roman" w:hAnsi="Times New Roman" w:cs="Times New Roman"/>
        </w:rPr>
        <w:t xml:space="preserve"> об отказе в предоставлении муниципальной услуги составляется на бланке администрации района по форме приложения 7 к административному регламенту.</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Подготовленный уполномоченным сотрудником администрации района проект информационного письма об отказе в предоставлении муниципальной услуги направляется на подпись главе администрации района. После подписания главой администрации района информационное письмо об отказе в предоставлении муниципальной услуги передается специалисту контрольно-организационного отдела в администрациях Советского, Ленинского и Октябрьского районов Города Томска, специалисту комитета по управлению контрольно-организационной деятельностью в администрации Кировского района Города Томска для его регистрации.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3.4.3 в ред. </w:t>
      </w:r>
      <w:hyperlink r:id="rId91">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10.02.2020 N 116)</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3.4.4. В случае если основания для отказа в предоставлении муниципальной услуги отсутствуют, уполномоченный сотрудник администрации района готовит проект сопроводительного письма для направления заявления и приложенных к нему документов в Управление.</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Проект сопроводительного письма составляется на бланке администрации района.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При наличии в многоквартирном доме, в отношении которого принято заявление об установлении размера платы, муниципальных помещений, уполномоченный сотрудник администрации района приобщает к сопроводительному письму бюллетени голосования представителей администрации района как собственника помещений на общих собраниях собственников многоквартирного дома по вопросу установления размера платы.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Подготовленный уполномоченным сотрудником администрации района проект сопроводительного письма для направления заявления и прилагаемых </w:t>
      </w:r>
      <w:proofErr w:type="gramStart"/>
      <w:r w:rsidRPr="0054359A">
        <w:rPr>
          <w:rFonts w:ascii="Times New Roman" w:hAnsi="Times New Roman" w:cs="Times New Roman"/>
        </w:rPr>
        <w:t>к нему документов в Управление с документами по участию в общих собраниях</w:t>
      </w:r>
      <w:proofErr w:type="gramEnd"/>
      <w:r w:rsidRPr="0054359A">
        <w:rPr>
          <w:rFonts w:ascii="Times New Roman" w:hAnsi="Times New Roman" w:cs="Times New Roman"/>
        </w:rPr>
        <w:t xml:space="preserve"> собственников многоквартирного дома (при наличии в многоквартирном доме муниципальных помещений) направляется на подпись главе администрации района. После подписания главой администрации района сопроводительное письмо с приложениями передается специалисту контрольно-организационного отдела администрации района для его регистрации и отправки в Управление через отдел по работе с обращениями юридических лиц (Канцелярия) комитета по общим вопросам администрации Города Томска.</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постановлений администрации г. Томска от 03.08.2016 </w:t>
      </w:r>
      <w:hyperlink r:id="rId92">
        <w:r w:rsidRPr="0054359A">
          <w:rPr>
            <w:rFonts w:ascii="Times New Roman" w:hAnsi="Times New Roman" w:cs="Times New Roman"/>
          </w:rPr>
          <w:t>N 814</w:t>
        </w:r>
      </w:hyperlink>
      <w:r w:rsidRPr="0054359A">
        <w:rPr>
          <w:rFonts w:ascii="Times New Roman" w:hAnsi="Times New Roman" w:cs="Times New Roman"/>
        </w:rPr>
        <w:t xml:space="preserve">, от 28.05.2019 </w:t>
      </w:r>
      <w:hyperlink r:id="rId93">
        <w:r w:rsidRPr="0054359A">
          <w:rPr>
            <w:rFonts w:ascii="Times New Roman" w:hAnsi="Times New Roman" w:cs="Times New Roman"/>
          </w:rPr>
          <w:t>N 419</w:t>
        </w:r>
      </w:hyperlink>
      <w:r w:rsidRPr="0054359A">
        <w:rPr>
          <w:rFonts w:ascii="Times New Roman" w:hAnsi="Times New Roman" w:cs="Times New Roman"/>
        </w:rPr>
        <w:t xml:space="preserve">, от 10.02.2020 </w:t>
      </w:r>
      <w:hyperlink r:id="rId94">
        <w:r w:rsidRPr="0054359A">
          <w:rPr>
            <w:rFonts w:ascii="Times New Roman" w:hAnsi="Times New Roman" w:cs="Times New Roman"/>
          </w:rPr>
          <w:t>N 116</w:t>
        </w:r>
      </w:hyperlink>
      <w:r w:rsidRPr="0054359A">
        <w:rPr>
          <w:rFonts w:ascii="Times New Roman" w:hAnsi="Times New Roman" w:cs="Times New Roman"/>
        </w:rPr>
        <w:t>)</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3.4.5. Максимальный срок прохождения административной процедуры, предусмотренной настоящим пунктом административного регламента, не может превышать 8 (восьми) рабочих дней </w:t>
      </w:r>
      <w:r w:rsidRPr="0054359A">
        <w:rPr>
          <w:rFonts w:ascii="Times New Roman" w:hAnsi="Times New Roman" w:cs="Times New Roman"/>
        </w:rPr>
        <w:lastRenderedPageBreak/>
        <w:t>со дня начала данной административной процедуры.</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95">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10.02.2020 N 116)</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Результатом административной процедуры, предусмотренной настоящим пунктом административного регламента, является подготовка информационного письма об отказе в предоставлении муниципальной услуги или направление заявления и прилагаемых к нему документов в Управление.</w:t>
      </w:r>
    </w:p>
    <w:p w:rsidR="0054359A" w:rsidRPr="0054359A" w:rsidRDefault="0054359A">
      <w:pPr>
        <w:pStyle w:val="ConsPlusNormal"/>
        <w:spacing w:before="220"/>
        <w:ind w:firstLine="540"/>
        <w:jc w:val="both"/>
        <w:rPr>
          <w:rFonts w:ascii="Times New Roman" w:hAnsi="Times New Roman" w:cs="Times New Roman"/>
        </w:rPr>
      </w:pPr>
      <w:bookmarkStart w:id="11" w:name="P353"/>
      <w:bookmarkEnd w:id="11"/>
      <w:r w:rsidRPr="0054359A">
        <w:rPr>
          <w:rFonts w:ascii="Times New Roman" w:hAnsi="Times New Roman" w:cs="Times New Roman"/>
        </w:rPr>
        <w:t>3.5. Административная процедура "Рассмотрение заявления и прилагаемых к нему документов в Управлении, решение вопроса о необходимости запроса дополнительных документов".</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96">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10.02.2020 N 116)</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3.5.1. Основанием для начала административной процедуры является поступление сопроводительного письма с заявлением и приложенными к нему документами в Управление.</w:t>
      </w:r>
    </w:p>
    <w:p w:rsidR="0054359A" w:rsidRPr="0054359A" w:rsidRDefault="0054359A">
      <w:pPr>
        <w:pStyle w:val="ConsPlusNormal"/>
        <w:spacing w:before="220"/>
        <w:ind w:firstLine="540"/>
        <w:jc w:val="both"/>
        <w:rPr>
          <w:rFonts w:ascii="Times New Roman" w:hAnsi="Times New Roman" w:cs="Times New Roman"/>
        </w:rPr>
      </w:pPr>
      <w:bookmarkStart w:id="12" w:name="P356"/>
      <w:bookmarkEnd w:id="12"/>
      <w:r w:rsidRPr="0054359A">
        <w:rPr>
          <w:rFonts w:ascii="Times New Roman" w:hAnsi="Times New Roman" w:cs="Times New Roman"/>
        </w:rPr>
        <w:t xml:space="preserve">3.5.2. Специалист, осуществляющий прием и регистрацию документов в Управлении, регистрирует сопроводительное письмо и передает его руководителю Управления для получения резолюции. После получения резолюции руководителя Управления специалист, осуществляющий прием и регистрацию документов в Управлении, передает сопроводительное письмо с заявлением и приложенными к нему документами начальнику отдела тарифного регулирования городского хозяйства комитета тарифной политики и ценового регулирования Управления (далее - начальник отдела). Начальник отдела назначает ответственного исполнителя из числа </w:t>
      </w:r>
      <w:proofErr w:type="gramStart"/>
      <w:r w:rsidRPr="0054359A">
        <w:rPr>
          <w:rFonts w:ascii="Times New Roman" w:hAnsi="Times New Roman" w:cs="Times New Roman"/>
        </w:rPr>
        <w:t>специалистов отдела тарифного регулирования городского хозяйства комитета тарифной политики</w:t>
      </w:r>
      <w:proofErr w:type="gramEnd"/>
      <w:r w:rsidRPr="0054359A">
        <w:rPr>
          <w:rFonts w:ascii="Times New Roman" w:hAnsi="Times New Roman" w:cs="Times New Roman"/>
        </w:rPr>
        <w:t xml:space="preserve"> и ценового регулирования Управления (далее - уполномоченный сотрудник Управления).</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97">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Максимальный срок прохождения административных действий, предусмотренных </w:t>
      </w:r>
      <w:hyperlink w:anchor="P356">
        <w:r w:rsidRPr="0054359A">
          <w:rPr>
            <w:rFonts w:ascii="Times New Roman" w:hAnsi="Times New Roman" w:cs="Times New Roman"/>
          </w:rPr>
          <w:t>подпунктом 3.5.2</w:t>
        </w:r>
      </w:hyperlink>
      <w:r w:rsidRPr="0054359A">
        <w:rPr>
          <w:rFonts w:ascii="Times New Roman" w:hAnsi="Times New Roman" w:cs="Times New Roman"/>
        </w:rPr>
        <w:t xml:space="preserve"> настоящего пункта административного регламента, не может превышать 2 (двух) рабочих дней со дня начала административной процедуры, предусмотренной настоящим пунктом административного регламента.</w:t>
      </w:r>
    </w:p>
    <w:p w:rsidR="0054359A" w:rsidRPr="0054359A" w:rsidRDefault="0054359A">
      <w:pPr>
        <w:pStyle w:val="ConsPlusNormal"/>
        <w:spacing w:before="220"/>
        <w:ind w:firstLine="540"/>
        <w:jc w:val="both"/>
        <w:rPr>
          <w:rFonts w:ascii="Times New Roman" w:hAnsi="Times New Roman" w:cs="Times New Roman"/>
        </w:rPr>
      </w:pPr>
      <w:bookmarkStart w:id="13" w:name="P359"/>
      <w:bookmarkEnd w:id="13"/>
      <w:r w:rsidRPr="0054359A">
        <w:rPr>
          <w:rFonts w:ascii="Times New Roman" w:hAnsi="Times New Roman" w:cs="Times New Roman"/>
        </w:rPr>
        <w:t xml:space="preserve">3.5.3. </w:t>
      </w:r>
      <w:proofErr w:type="gramStart"/>
      <w:r w:rsidRPr="0054359A">
        <w:rPr>
          <w:rFonts w:ascii="Times New Roman" w:hAnsi="Times New Roman" w:cs="Times New Roman"/>
        </w:rPr>
        <w:t xml:space="preserve">Уполномоченный сотрудник Управления проверяет поступившее заявление и приложенные к нему документы на полноту соответствия прилагаемых к заявлению документов перечню, указанному в </w:t>
      </w:r>
      <w:hyperlink w:anchor="P785">
        <w:r w:rsidRPr="0054359A">
          <w:rPr>
            <w:rFonts w:ascii="Times New Roman" w:hAnsi="Times New Roman" w:cs="Times New Roman"/>
          </w:rPr>
          <w:t>таблице 1</w:t>
        </w:r>
      </w:hyperlink>
      <w:r w:rsidRPr="0054359A">
        <w:rPr>
          <w:rFonts w:ascii="Times New Roman" w:hAnsi="Times New Roman" w:cs="Times New Roman"/>
        </w:rPr>
        <w:t xml:space="preserve"> приложения 3 к административному регламенту (при обращении собственников помещений в многоквартирном доме, не принявших на общем собрании решение об установлении размера платы за содержание жилого помещения, или их представителя) и в </w:t>
      </w:r>
      <w:hyperlink w:anchor="P913">
        <w:r w:rsidRPr="0054359A">
          <w:rPr>
            <w:rFonts w:ascii="Times New Roman" w:hAnsi="Times New Roman" w:cs="Times New Roman"/>
          </w:rPr>
          <w:t>таблице 2</w:t>
        </w:r>
      </w:hyperlink>
      <w:r w:rsidRPr="0054359A">
        <w:rPr>
          <w:rFonts w:ascii="Times New Roman" w:hAnsi="Times New Roman" w:cs="Times New Roman"/>
        </w:rPr>
        <w:t xml:space="preserve"> приложения 3 к административному</w:t>
      </w:r>
      <w:proofErr w:type="gramEnd"/>
      <w:r w:rsidRPr="0054359A">
        <w:rPr>
          <w:rFonts w:ascii="Times New Roman" w:hAnsi="Times New Roman" w:cs="Times New Roman"/>
        </w:rPr>
        <w:t xml:space="preserve"> </w:t>
      </w:r>
      <w:proofErr w:type="gramStart"/>
      <w:r w:rsidRPr="0054359A">
        <w:rPr>
          <w:rFonts w:ascii="Times New Roman" w:hAnsi="Times New Roman" w:cs="Times New Roman"/>
        </w:rPr>
        <w:t>регламенту (при обращении управляющей организации, в управлении которой находится многоквартирный дом, собственники которого не приняли на общем собрании решение об установлении размера платы за содержание жилого помещения или не приняли решение о пересмотре установленного ранее размера платы в течение последних 5 лет до даты подачи заявления о предоставлении муниципальной услуги), а также на предмет наличия противоречивых и (или) недостоверных сведений</w:t>
      </w:r>
      <w:proofErr w:type="gramEnd"/>
      <w:r w:rsidRPr="0054359A">
        <w:rPr>
          <w:rFonts w:ascii="Times New Roman" w:hAnsi="Times New Roman" w:cs="Times New Roman"/>
        </w:rPr>
        <w:t xml:space="preserve"> и необходимости запроса у заявителя дополнительных документов.</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3.5.3 в ред. </w:t>
      </w:r>
      <w:hyperlink r:id="rId98">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bookmarkStart w:id="14" w:name="P361"/>
      <w:bookmarkEnd w:id="14"/>
      <w:r w:rsidRPr="0054359A">
        <w:rPr>
          <w:rFonts w:ascii="Times New Roman" w:hAnsi="Times New Roman" w:cs="Times New Roman"/>
        </w:rPr>
        <w:t xml:space="preserve">3.5.4. </w:t>
      </w:r>
      <w:proofErr w:type="gramStart"/>
      <w:r w:rsidRPr="0054359A">
        <w:rPr>
          <w:rFonts w:ascii="Times New Roman" w:hAnsi="Times New Roman" w:cs="Times New Roman"/>
        </w:rPr>
        <w:t xml:space="preserve">В случае если в заявлении и приложенных к нему документах выявлено наличие противоречивых и (или) недостоверных сведений, уполномоченный сотрудник Управления готовит проект письма заявителю о предоставлении дополнительных документов, уточняющих сведения заявления и прилагаемых к нему документов, указанных в </w:t>
      </w:r>
      <w:hyperlink w:anchor="P847">
        <w:r w:rsidRPr="0054359A">
          <w:rPr>
            <w:rFonts w:ascii="Times New Roman" w:hAnsi="Times New Roman" w:cs="Times New Roman"/>
          </w:rPr>
          <w:t>пунктах 6</w:t>
        </w:r>
      </w:hyperlink>
      <w:r w:rsidRPr="0054359A">
        <w:rPr>
          <w:rFonts w:ascii="Times New Roman" w:hAnsi="Times New Roman" w:cs="Times New Roman"/>
        </w:rPr>
        <w:t xml:space="preserve"> - </w:t>
      </w:r>
      <w:hyperlink w:anchor="P903">
        <w:r w:rsidRPr="0054359A">
          <w:rPr>
            <w:rFonts w:ascii="Times New Roman" w:hAnsi="Times New Roman" w:cs="Times New Roman"/>
          </w:rPr>
          <w:t>14 таблицы 1</w:t>
        </w:r>
      </w:hyperlink>
      <w:r w:rsidRPr="0054359A">
        <w:rPr>
          <w:rFonts w:ascii="Times New Roman" w:hAnsi="Times New Roman" w:cs="Times New Roman"/>
        </w:rPr>
        <w:t xml:space="preserve"> приложения 3 к административному регламенту (при обращении собственников помещений в многоквартирном доме, не принявших на общем собрании</w:t>
      </w:r>
      <w:proofErr w:type="gramEnd"/>
      <w:r w:rsidRPr="0054359A">
        <w:rPr>
          <w:rFonts w:ascii="Times New Roman" w:hAnsi="Times New Roman" w:cs="Times New Roman"/>
        </w:rPr>
        <w:t xml:space="preserve"> </w:t>
      </w:r>
      <w:proofErr w:type="gramStart"/>
      <w:r w:rsidRPr="0054359A">
        <w:rPr>
          <w:rFonts w:ascii="Times New Roman" w:hAnsi="Times New Roman" w:cs="Times New Roman"/>
        </w:rPr>
        <w:t xml:space="preserve">решение об установлении размера платы за содержание жилого помещения, или их представителя) или в </w:t>
      </w:r>
      <w:hyperlink w:anchor="P986">
        <w:r w:rsidRPr="0054359A">
          <w:rPr>
            <w:rFonts w:ascii="Times New Roman" w:hAnsi="Times New Roman" w:cs="Times New Roman"/>
          </w:rPr>
          <w:t>пунктах 7</w:t>
        </w:r>
      </w:hyperlink>
      <w:r w:rsidRPr="0054359A">
        <w:rPr>
          <w:rFonts w:ascii="Times New Roman" w:hAnsi="Times New Roman" w:cs="Times New Roman"/>
        </w:rPr>
        <w:t xml:space="preserve"> - </w:t>
      </w:r>
      <w:hyperlink w:anchor="P1049">
        <w:r w:rsidRPr="0054359A">
          <w:rPr>
            <w:rFonts w:ascii="Times New Roman" w:hAnsi="Times New Roman" w:cs="Times New Roman"/>
          </w:rPr>
          <w:t>16 таблицы 2</w:t>
        </w:r>
      </w:hyperlink>
      <w:r w:rsidRPr="0054359A">
        <w:rPr>
          <w:rFonts w:ascii="Times New Roman" w:hAnsi="Times New Roman" w:cs="Times New Roman"/>
        </w:rPr>
        <w:t xml:space="preserve"> приложения 3 к административному регламенту (при обращении управляющей организации, в управлении которой находится многоквартирный дом, собственники которого не приняли на общем собрании решение об установлении размера платы за содержание жилого помещения или не приняли решение о пересмотре установленного ранее размера платы</w:t>
      </w:r>
      <w:proofErr w:type="gramEnd"/>
      <w:r w:rsidRPr="0054359A">
        <w:rPr>
          <w:rFonts w:ascii="Times New Roman" w:hAnsi="Times New Roman" w:cs="Times New Roman"/>
        </w:rPr>
        <w:t xml:space="preserve"> в течение последних 5 лет до даты подачи заявления о предоставлении муниципальной услуги), и о продлении срока </w:t>
      </w:r>
      <w:r w:rsidRPr="0054359A">
        <w:rPr>
          <w:rFonts w:ascii="Times New Roman" w:hAnsi="Times New Roman" w:cs="Times New Roman"/>
        </w:rPr>
        <w:lastRenderedPageBreak/>
        <w:t>предоставления муниципальной услуги на 5 рабочих дней.</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3.5.4 в ред. </w:t>
      </w:r>
      <w:hyperlink r:id="rId99">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Проект письма заявителю о предоставлении дополнительных документов и продлении срока предоставления муниципальной услуги составляется на бланке Управления.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Подготовленный уполномоченным сотрудником Управления проект письма заявителю о предоставлении дополнительных документов и продлении срока предоставления муниципальной услуги направляется на подпись руководителю Управления. После подписания руководителем Управления письмо заявителю о предоставлении дополнительных документов и продлении срока предоставления муниципальной услуги передается специалисту, осуществляющему прием и регистрацию документов в Управлении, для его регистрации и отправки заявителю способом доставки, указанным в заявлении (почтовым отправлением, электронной почтой).</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Максимальный срок прохождения административных действий, предусмотренных </w:t>
      </w:r>
      <w:hyperlink w:anchor="P359">
        <w:r w:rsidRPr="0054359A">
          <w:rPr>
            <w:rFonts w:ascii="Times New Roman" w:hAnsi="Times New Roman" w:cs="Times New Roman"/>
          </w:rPr>
          <w:t>подпунктами 3.5.3</w:t>
        </w:r>
      </w:hyperlink>
      <w:r w:rsidRPr="0054359A">
        <w:rPr>
          <w:rFonts w:ascii="Times New Roman" w:hAnsi="Times New Roman" w:cs="Times New Roman"/>
        </w:rPr>
        <w:t xml:space="preserve"> и </w:t>
      </w:r>
      <w:hyperlink w:anchor="P361">
        <w:r w:rsidRPr="0054359A">
          <w:rPr>
            <w:rFonts w:ascii="Times New Roman" w:hAnsi="Times New Roman" w:cs="Times New Roman"/>
          </w:rPr>
          <w:t>3.5.4</w:t>
        </w:r>
      </w:hyperlink>
      <w:r w:rsidRPr="0054359A">
        <w:rPr>
          <w:rFonts w:ascii="Times New Roman" w:hAnsi="Times New Roman" w:cs="Times New Roman"/>
        </w:rPr>
        <w:t xml:space="preserve"> настоящего пункта административного регламента, не может превышать 2 (двух) рабочих дней со дня завершения административных действий, предусмотренных </w:t>
      </w:r>
      <w:hyperlink w:anchor="P356">
        <w:r w:rsidRPr="0054359A">
          <w:rPr>
            <w:rFonts w:ascii="Times New Roman" w:hAnsi="Times New Roman" w:cs="Times New Roman"/>
          </w:rPr>
          <w:t>подпунктом 3.5.2</w:t>
        </w:r>
      </w:hyperlink>
      <w:r w:rsidRPr="0054359A">
        <w:rPr>
          <w:rFonts w:ascii="Times New Roman" w:hAnsi="Times New Roman" w:cs="Times New Roman"/>
        </w:rPr>
        <w:t xml:space="preserve"> настоящего пункта административного регламента.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3.5.5. Максимальный срок прохождения административных действий, предусмотренных настоящим пунктом административного регламента, не может превышать 4 (четырех) рабочих дней со дня начала данной административной процедуры.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Результатом административной процедуры, предусмотренной настоящим пунктом административного регламента, является направление заявителю письма о предоставлении дополнительных документов и продлении срока предоставления муниципальной услуги или установление факта отсутствия оснований для запроса дополнительных документов.</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3.5.6. В случае если в заявлении и приложенных к нему документах не выявлены противоречивые и (или) недостоверные сведения, уполномоченный сотрудник Управления приступает к исполнению административного действия, предусмотренного </w:t>
      </w:r>
      <w:hyperlink w:anchor="P382">
        <w:r w:rsidRPr="0054359A">
          <w:rPr>
            <w:rFonts w:ascii="Times New Roman" w:hAnsi="Times New Roman" w:cs="Times New Roman"/>
          </w:rPr>
          <w:t>пунктом 3.7</w:t>
        </w:r>
      </w:hyperlink>
      <w:r w:rsidRPr="0054359A">
        <w:rPr>
          <w:rFonts w:ascii="Times New Roman" w:hAnsi="Times New Roman" w:cs="Times New Roman"/>
        </w:rPr>
        <w:t xml:space="preserve"> настоящего административного регламента.</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В случае если по истечении 5 рабочих дней с даты направления письма заявитель представил дополнительные документы, уточняющие сведения заявления и прилагаемых к нему документов, указанных в </w:t>
      </w:r>
      <w:hyperlink w:anchor="P847">
        <w:r w:rsidRPr="0054359A">
          <w:rPr>
            <w:rFonts w:ascii="Times New Roman" w:hAnsi="Times New Roman" w:cs="Times New Roman"/>
          </w:rPr>
          <w:t>пунктах 6</w:t>
        </w:r>
      </w:hyperlink>
      <w:r w:rsidRPr="0054359A">
        <w:rPr>
          <w:rFonts w:ascii="Times New Roman" w:hAnsi="Times New Roman" w:cs="Times New Roman"/>
        </w:rPr>
        <w:t xml:space="preserve"> - </w:t>
      </w:r>
      <w:hyperlink w:anchor="P903">
        <w:r w:rsidRPr="0054359A">
          <w:rPr>
            <w:rFonts w:ascii="Times New Roman" w:hAnsi="Times New Roman" w:cs="Times New Roman"/>
          </w:rPr>
          <w:t>14 таблицы 1</w:t>
        </w:r>
      </w:hyperlink>
      <w:r w:rsidRPr="0054359A">
        <w:rPr>
          <w:rFonts w:ascii="Times New Roman" w:hAnsi="Times New Roman" w:cs="Times New Roman"/>
        </w:rPr>
        <w:t xml:space="preserve"> приложения 3 к административному регламенту (при обращении собственников помещений в многоквартирном доме, не принявших на общем собрании решение об установлении размера платы за содержание жилого помещения, или их представителя</w:t>
      </w:r>
      <w:proofErr w:type="gramEnd"/>
      <w:r w:rsidRPr="0054359A">
        <w:rPr>
          <w:rFonts w:ascii="Times New Roman" w:hAnsi="Times New Roman" w:cs="Times New Roman"/>
        </w:rPr>
        <w:t xml:space="preserve">) </w:t>
      </w:r>
      <w:proofErr w:type="gramStart"/>
      <w:r w:rsidRPr="0054359A">
        <w:rPr>
          <w:rFonts w:ascii="Times New Roman" w:hAnsi="Times New Roman" w:cs="Times New Roman"/>
        </w:rPr>
        <w:t xml:space="preserve">или в </w:t>
      </w:r>
      <w:hyperlink w:anchor="P986">
        <w:r w:rsidRPr="0054359A">
          <w:rPr>
            <w:rFonts w:ascii="Times New Roman" w:hAnsi="Times New Roman" w:cs="Times New Roman"/>
          </w:rPr>
          <w:t>пунктах 7</w:t>
        </w:r>
      </w:hyperlink>
      <w:r w:rsidRPr="0054359A">
        <w:rPr>
          <w:rFonts w:ascii="Times New Roman" w:hAnsi="Times New Roman" w:cs="Times New Roman"/>
        </w:rPr>
        <w:t xml:space="preserve"> - </w:t>
      </w:r>
      <w:hyperlink w:anchor="P1049">
        <w:r w:rsidRPr="0054359A">
          <w:rPr>
            <w:rFonts w:ascii="Times New Roman" w:hAnsi="Times New Roman" w:cs="Times New Roman"/>
          </w:rPr>
          <w:t>16 таблицы 2</w:t>
        </w:r>
      </w:hyperlink>
      <w:r w:rsidRPr="0054359A">
        <w:rPr>
          <w:rFonts w:ascii="Times New Roman" w:hAnsi="Times New Roman" w:cs="Times New Roman"/>
        </w:rPr>
        <w:t xml:space="preserve"> приложения 3 к административному регламенту (при обращении управляющей организации, в управлении которой находится многоквартирный дом, собственники которого не приняли на общем собрании решение об установлении размера платы за содержание жилого помещения или не приняли решение о пересмотре установленного ранее размера платы в течение последних 5 лет до даты подачи заявления о предоставлении муниципальной</w:t>
      </w:r>
      <w:proofErr w:type="gramEnd"/>
      <w:r w:rsidRPr="0054359A">
        <w:rPr>
          <w:rFonts w:ascii="Times New Roman" w:hAnsi="Times New Roman" w:cs="Times New Roman"/>
        </w:rPr>
        <w:t xml:space="preserve"> услуги), уполномоченный сотрудник Управления приступает к исполнению административного действия, предусмотренного </w:t>
      </w:r>
      <w:hyperlink w:anchor="P382">
        <w:r w:rsidRPr="0054359A">
          <w:rPr>
            <w:rFonts w:ascii="Times New Roman" w:hAnsi="Times New Roman" w:cs="Times New Roman"/>
          </w:rPr>
          <w:t>пунктом 3.7</w:t>
        </w:r>
      </w:hyperlink>
      <w:r w:rsidRPr="0054359A">
        <w:rPr>
          <w:rFonts w:ascii="Times New Roman" w:hAnsi="Times New Roman" w:cs="Times New Roman"/>
        </w:rPr>
        <w:t xml:space="preserve"> административного регламента.</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00">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3.6. Административная процедура "Решение вопроса об отказе Управлением в предоставлении муниципальной услуги".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01">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3.6.1. </w:t>
      </w:r>
      <w:proofErr w:type="gramStart"/>
      <w:r w:rsidRPr="0054359A">
        <w:rPr>
          <w:rFonts w:ascii="Times New Roman" w:hAnsi="Times New Roman" w:cs="Times New Roman"/>
        </w:rPr>
        <w:t xml:space="preserve">Основанием для начала административной процедуры является непредставление заявителем дополнительных документов и (или) предоставление противоречивых и (или) недостоверных сведения по истечении 5 рабочих дней с даты направления заявителю письма о предоставлении дополнительных документов, уточняющих сведения заявления и прилагаемых к нему документов, указанных в </w:t>
      </w:r>
      <w:hyperlink w:anchor="P847">
        <w:r w:rsidRPr="0054359A">
          <w:rPr>
            <w:rFonts w:ascii="Times New Roman" w:hAnsi="Times New Roman" w:cs="Times New Roman"/>
          </w:rPr>
          <w:t>пунктах 6</w:t>
        </w:r>
      </w:hyperlink>
      <w:r w:rsidRPr="0054359A">
        <w:rPr>
          <w:rFonts w:ascii="Times New Roman" w:hAnsi="Times New Roman" w:cs="Times New Roman"/>
        </w:rPr>
        <w:t xml:space="preserve"> - </w:t>
      </w:r>
      <w:hyperlink w:anchor="P903">
        <w:r w:rsidRPr="0054359A">
          <w:rPr>
            <w:rFonts w:ascii="Times New Roman" w:hAnsi="Times New Roman" w:cs="Times New Roman"/>
          </w:rPr>
          <w:t>14 таблицы 1</w:t>
        </w:r>
      </w:hyperlink>
      <w:r w:rsidRPr="0054359A">
        <w:rPr>
          <w:rFonts w:ascii="Times New Roman" w:hAnsi="Times New Roman" w:cs="Times New Roman"/>
        </w:rPr>
        <w:t xml:space="preserve"> приложения 3 к административному регламенту (при обращении собственников помещений в многоквартирном доме, не</w:t>
      </w:r>
      <w:proofErr w:type="gramEnd"/>
      <w:r w:rsidRPr="0054359A">
        <w:rPr>
          <w:rFonts w:ascii="Times New Roman" w:hAnsi="Times New Roman" w:cs="Times New Roman"/>
        </w:rPr>
        <w:t xml:space="preserve"> </w:t>
      </w:r>
      <w:proofErr w:type="gramStart"/>
      <w:r w:rsidRPr="0054359A">
        <w:rPr>
          <w:rFonts w:ascii="Times New Roman" w:hAnsi="Times New Roman" w:cs="Times New Roman"/>
        </w:rPr>
        <w:t xml:space="preserve">принявших на общем собрании решение об установлении размера платы за содержание жилого помещения, или </w:t>
      </w:r>
      <w:r w:rsidRPr="0054359A">
        <w:rPr>
          <w:rFonts w:ascii="Times New Roman" w:hAnsi="Times New Roman" w:cs="Times New Roman"/>
        </w:rPr>
        <w:lastRenderedPageBreak/>
        <w:t xml:space="preserve">их представителя) или в </w:t>
      </w:r>
      <w:hyperlink w:anchor="P986">
        <w:r w:rsidRPr="0054359A">
          <w:rPr>
            <w:rFonts w:ascii="Times New Roman" w:hAnsi="Times New Roman" w:cs="Times New Roman"/>
          </w:rPr>
          <w:t>пунктах 7</w:t>
        </w:r>
      </w:hyperlink>
      <w:r w:rsidRPr="0054359A">
        <w:rPr>
          <w:rFonts w:ascii="Times New Roman" w:hAnsi="Times New Roman" w:cs="Times New Roman"/>
        </w:rPr>
        <w:t xml:space="preserve"> - </w:t>
      </w:r>
      <w:hyperlink w:anchor="P1049">
        <w:r w:rsidRPr="0054359A">
          <w:rPr>
            <w:rFonts w:ascii="Times New Roman" w:hAnsi="Times New Roman" w:cs="Times New Roman"/>
          </w:rPr>
          <w:t>16 таблицы 2</w:t>
        </w:r>
      </w:hyperlink>
      <w:r w:rsidRPr="0054359A">
        <w:rPr>
          <w:rFonts w:ascii="Times New Roman" w:hAnsi="Times New Roman" w:cs="Times New Roman"/>
        </w:rPr>
        <w:t xml:space="preserve"> приложения 3 к административному регламенту (при обращении управляющей организации, в управлении которой находится многоквартирный дом, собственники которого не приняли на общем собрании решение об установлении размера платы за содержание жилого помещения или не приняли решение о пересмотре</w:t>
      </w:r>
      <w:proofErr w:type="gramEnd"/>
      <w:r w:rsidRPr="0054359A">
        <w:rPr>
          <w:rFonts w:ascii="Times New Roman" w:hAnsi="Times New Roman" w:cs="Times New Roman"/>
        </w:rPr>
        <w:t xml:space="preserve"> установленного ранее размера платы в течение последних 5 лет до даты подачи заявления о предоставлении муниципальной услуги).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3.6.1 в ред. </w:t>
      </w:r>
      <w:hyperlink r:id="rId102">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3.6.2. </w:t>
      </w:r>
      <w:proofErr w:type="gramStart"/>
      <w:r w:rsidRPr="0054359A">
        <w:rPr>
          <w:rFonts w:ascii="Times New Roman" w:hAnsi="Times New Roman" w:cs="Times New Roman"/>
        </w:rPr>
        <w:t>В случае если по истечении 5 рабочих дней с даты направления заявителю письма о предоставлении дополнительных документов от заявителя не получен ответ, уполномоченный сотрудник Управления готовит проект информационного письма об отказе в предоставлении муниципальной услуги с указанием причины, послужившей основанием для отказа в предоставлении муниципальной услуги (</w:t>
      </w:r>
      <w:hyperlink w:anchor="P190">
        <w:r w:rsidRPr="0054359A">
          <w:rPr>
            <w:rFonts w:ascii="Times New Roman" w:hAnsi="Times New Roman" w:cs="Times New Roman"/>
          </w:rPr>
          <w:t>подпункт 3 подпункта 2.8.1 пункта 2.8</w:t>
        </w:r>
      </w:hyperlink>
      <w:r w:rsidRPr="0054359A">
        <w:rPr>
          <w:rFonts w:ascii="Times New Roman" w:hAnsi="Times New Roman" w:cs="Times New Roman"/>
        </w:rPr>
        <w:t xml:space="preserve"> настоящего административного регламента).</w:t>
      </w:r>
      <w:proofErr w:type="gramEnd"/>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постановлений администрации г. Томска от 05.02.2018 </w:t>
      </w:r>
      <w:hyperlink r:id="rId103">
        <w:r w:rsidRPr="0054359A">
          <w:rPr>
            <w:rFonts w:ascii="Times New Roman" w:hAnsi="Times New Roman" w:cs="Times New Roman"/>
          </w:rPr>
          <w:t>N 86</w:t>
        </w:r>
      </w:hyperlink>
      <w:r w:rsidRPr="0054359A">
        <w:rPr>
          <w:rFonts w:ascii="Times New Roman" w:hAnsi="Times New Roman" w:cs="Times New Roman"/>
        </w:rPr>
        <w:t xml:space="preserve">, от 28.05.2019 </w:t>
      </w:r>
      <w:hyperlink r:id="rId104">
        <w:r w:rsidRPr="0054359A">
          <w:rPr>
            <w:rFonts w:ascii="Times New Roman" w:hAnsi="Times New Roman" w:cs="Times New Roman"/>
          </w:rPr>
          <w:t>N 419</w:t>
        </w:r>
      </w:hyperlink>
      <w:r w:rsidRPr="0054359A">
        <w:rPr>
          <w:rFonts w:ascii="Times New Roman" w:hAnsi="Times New Roman" w:cs="Times New Roman"/>
        </w:rPr>
        <w:t xml:space="preserve">, от 10.02.2020 </w:t>
      </w:r>
      <w:hyperlink r:id="rId105">
        <w:r w:rsidRPr="0054359A">
          <w:rPr>
            <w:rFonts w:ascii="Times New Roman" w:hAnsi="Times New Roman" w:cs="Times New Roman"/>
          </w:rPr>
          <w:t>N 116</w:t>
        </w:r>
      </w:hyperlink>
      <w:r w:rsidRPr="0054359A">
        <w:rPr>
          <w:rFonts w:ascii="Times New Roman" w:hAnsi="Times New Roman" w:cs="Times New Roman"/>
        </w:rPr>
        <w:t xml:space="preserve">, от 29.03.2024 </w:t>
      </w:r>
      <w:hyperlink r:id="rId106">
        <w:r w:rsidRPr="0054359A">
          <w:rPr>
            <w:rFonts w:ascii="Times New Roman" w:hAnsi="Times New Roman" w:cs="Times New Roman"/>
          </w:rPr>
          <w:t>N 254</w:t>
        </w:r>
      </w:hyperlink>
      <w:r w:rsidRPr="0054359A">
        <w:rPr>
          <w:rFonts w:ascii="Times New Roman" w:hAnsi="Times New Roman" w:cs="Times New Roman"/>
        </w:rPr>
        <w:t>)</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Проект информационного </w:t>
      </w:r>
      <w:hyperlink w:anchor="P1399">
        <w:r w:rsidRPr="0054359A">
          <w:rPr>
            <w:rFonts w:ascii="Times New Roman" w:hAnsi="Times New Roman" w:cs="Times New Roman"/>
          </w:rPr>
          <w:t>письма</w:t>
        </w:r>
      </w:hyperlink>
      <w:r w:rsidRPr="0054359A">
        <w:rPr>
          <w:rFonts w:ascii="Times New Roman" w:hAnsi="Times New Roman" w:cs="Times New Roman"/>
        </w:rPr>
        <w:t xml:space="preserve"> об отказе в предоставлении муниципальной услуги составляется на бланке Управления по форме приложения 7 к административному регламенту.</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Подготовленный уполномоченным сотрудником Управления проект информационного письма об отказе в предоставлении муниципальной услуги направляется на подпись руководителю Управления. После подписания руководителем Управления информационное письмо об отказе в предоставлении муниципальной услуги передается специалисту, осуществляющему прием и регистрацию документов в Управлении, для его регистрации.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3.6.3. Максимальный срок прохождения административной процедуры, предусмотренной настоящим пунктом административного регламента, не может превышать 3 (трех) рабочих дней со дня начала данной административной процедуры.</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07">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10.02.2020 N 116)</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Результатом административной процедуры, предусмотренной настоящим пунктом административного регламента, является подготовка информационного письма об отказе в предоставлении муниципальной услуги.</w:t>
      </w:r>
    </w:p>
    <w:p w:rsidR="0054359A" w:rsidRPr="0054359A" w:rsidRDefault="0054359A">
      <w:pPr>
        <w:pStyle w:val="ConsPlusNormal"/>
        <w:spacing w:before="220"/>
        <w:ind w:firstLine="540"/>
        <w:jc w:val="both"/>
        <w:rPr>
          <w:rFonts w:ascii="Times New Roman" w:hAnsi="Times New Roman" w:cs="Times New Roman"/>
        </w:rPr>
      </w:pPr>
      <w:bookmarkStart w:id="15" w:name="P382"/>
      <w:bookmarkEnd w:id="15"/>
      <w:r w:rsidRPr="0054359A">
        <w:rPr>
          <w:rFonts w:ascii="Times New Roman" w:hAnsi="Times New Roman" w:cs="Times New Roman"/>
        </w:rPr>
        <w:t>3.7. Административная процедура "Расчет размера платы, подготовка и согласование проекта распоряжения руководителя Управления об установлении размера платы".</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08">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10.02.2020 N 116)</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3.7.1. Основанием для начала административной процедуры является установление факта отсутствия оснований для запроса дополнительных документов или отсутствия оснований для отказа в предоставлении муниципальной услуги, предусмотренных </w:t>
      </w:r>
      <w:hyperlink w:anchor="P186">
        <w:r w:rsidRPr="0054359A">
          <w:rPr>
            <w:rFonts w:ascii="Times New Roman" w:hAnsi="Times New Roman" w:cs="Times New Roman"/>
          </w:rPr>
          <w:t>подпунктом 3 пункта 2.8</w:t>
        </w:r>
      </w:hyperlink>
      <w:r w:rsidRPr="0054359A">
        <w:rPr>
          <w:rFonts w:ascii="Times New Roman" w:hAnsi="Times New Roman" w:cs="Times New Roman"/>
        </w:rPr>
        <w:t xml:space="preserve"> настоящего административного регламента.</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постановлений администрации г. Томска от 28.05.2019 </w:t>
      </w:r>
      <w:hyperlink r:id="rId109">
        <w:r w:rsidRPr="0054359A">
          <w:rPr>
            <w:rFonts w:ascii="Times New Roman" w:hAnsi="Times New Roman" w:cs="Times New Roman"/>
          </w:rPr>
          <w:t>N 419</w:t>
        </w:r>
      </w:hyperlink>
      <w:r w:rsidRPr="0054359A">
        <w:rPr>
          <w:rFonts w:ascii="Times New Roman" w:hAnsi="Times New Roman" w:cs="Times New Roman"/>
        </w:rPr>
        <w:t xml:space="preserve">, от 10.02.2020 </w:t>
      </w:r>
      <w:hyperlink r:id="rId110">
        <w:r w:rsidRPr="0054359A">
          <w:rPr>
            <w:rFonts w:ascii="Times New Roman" w:hAnsi="Times New Roman" w:cs="Times New Roman"/>
          </w:rPr>
          <w:t>N 116</w:t>
        </w:r>
      </w:hyperlink>
      <w:r w:rsidRPr="0054359A">
        <w:rPr>
          <w:rFonts w:ascii="Times New Roman" w:hAnsi="Times New Roman" w:cs="Times New Roman"/>
        </w:rPr>
        <w:t>)</w:t>
      </w:r>
    </w:p>
    <w:p w:rsidR="0054359A" w:rsidRPr="0054359A" w:rsidRDefault="0054359A">
      <w:pPr>
        <w:pStyle w:val="ConsPlusNormal"/>
        <w:spacing w:before="220"/>
        <w:ind w:firstLine="540"/>
        <w:jc w:val="both"/>
        <w:rPr>
          <w:rFonts w:ascii="Times New Roman" w:hAnsi="Times New Roman" w:cs="Times New Roman"/>
        </w:rPr>
      </w:pPr>
      <w:bookmarkStart w:id="16" w:name="P386"/>
      <w:bookmarkEnd w:id="16"/>
      <w:r w:rsidRPr="0054359A">
        <w:rPr>
          <w:rFonts w:ascii="Times New Roman" w:hAnsi="Times New Roman" w:cs="Times New Roman"/>
        </w:rPr>
        <w:t>3.7.2. Уполномоченный сотрудник Управления осуществляет расчет размера платы и готовит проект распоряжения руководителя Управления об установлении размера платы с приложением перечня работ и услуг, включенных в размер платы, и указанием их стоимости.</w:t>
      </w:r>
    </w:p>
    <w:p w:rsidR="0054359A" w:rsidRPr="0054359A" w:rsidRDefault="0054359A">
      <w:pPr>
        <w:pStyle w:val="ConsPlusNormal"/>
        <w:spacing w:before="220"/>
        <w:ind w:firstLine="540"/>
        <w:jc w:val="both"/>
        <w:rPr>
          <w:rFonts w:ascii="Times New Roman" w:hAnsi="Times New Roman" w:cs="Times New Roman"/>
        </w:rPr>
      </w:pPr>
      <w:bookmarkStart w:id="17" w:name="P387"/>
      <w:bookmarkEnd w:id="17"/>
      <w:r w:rsidRPr="0054359A">
        <w:rPr>
          <w:rFonts w:ascii="Times New Roman" w:hAnsi="Times New Roman" w:cs="Times New Roman"/>
        </w:rPr>
        <w:t>3.7.3. Проект распоряжения руководителя Управления об установлении размера платы с приложением перечня работ и услуг, включенных в размер платы, и указанием их стоимости готовится в двух экземплярах по форме, установленной муниципальными правовыми актами администрации Города Томска, определяющими стандарты делопроизводства в администрации Города Томска и ее органах.</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постановлений администрации г. Томска от 03.08.2016 </w:t>
      </w:r>
      <w:hyperlink r:id="rId111">
        <w:r w:rsidRPr="0054359A">
          <w:rPr>
            <w:rFonts w:ascii="Times New Roman" w:hAnsi="Times New Roman" w:cs="Times New Roman"/>
          </w:rPr>
          <w:t>N 814</w:t>
        </w:r>
      </w:hyperlink>
      <w:r w:rsidRPr="0054359A">
        <w:rPr>
          <w:rFonts w:ascii="Times New Roman" w:hAnsi="Times New Roman" w:cs="Times New Roman"/>
        </w:rPr>
        <w:t xml:space="preserve">, от 05.02.2018 </w:t>
      </w:r>
      <w:hyperlink r:id="rId112">
        <w:r w:rsidRPr="0054359A">
          <w:rPr>
            <w:rFonts w:ascii="Times New Roman" w:hAnsi="Times New Roman" w:cs="Times New Roman"/>
          </w:rPr>
          <w:t>N 86</w:t>
        </w:r>
      </w:hyperlink>
      <w:r w:rsidRPr="0054359A">
        <w:rPr>
          <w:rFonts w:ascii="Times New Roman" w:hAnsi="Times New Roman" w:cs="Times New Roman"/>
        </w:rPr>
        <w:t xml:space="preserve">, от 28.05.2019 </w:t>
      </w:r>
      <w:hyperlink r:id="rId113">
        <w:r w:rsidRPr="0054359A">
          <w:rPr>
            <w:rFonts w:ascii="Times New Roman" w:hAnsi="Times New Roman" w:cs="Times New Roman"/>
          </w:rPr>
          <w:t>N 419</w:t>
        </w:r>
      </w:hyperlink>
      <w:r w:rsidRPr="0054359A">
        <w:rPr>
          <w:rFonts w:ascii="Times New Roman" w:hAnsi="Times New Roman" w:cs="Times New Roman"/>
        </w:rPr>
        <w:t xml:space="preserve">, от 29.03.2024 </w:t>
      </w:r>
      <w:hyperlink r:id="rId114">
        <w:r w:rsidRPr="0054359A">
          <w:rPr>
            <w:rFonts w:ascii="Times New Roman" w:hAnsi="Times New Roman" w:cs="Times New Roman"/>
          </w:rPr>
          <w:t>N 254</w:t>
        </w:r>
      </w:hyperlink>
      <w:r w:rsidRPr="0054359A">
        <w:rPr>
          <w:rFonts w:ascii="Times New Roman" w:hAnsi="Times New Roman" w:cs="Times New Roman"/>
        </w:rPr>
        <w:t>)</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Максимальный срок прохождения административных действий, предусмотренных </w:t>
      </w:r>
      <w:hyperlink w:anchor="P386">
        <w:r w:rsidRPr="0054359A">
          <w:rPr>
            <w:rFonts w:ascii="Times New Roman" w:hAnsi="Times New Roman" w:cs="Times New Roman"/>
          </w:rPr>
          <w:t>подпунктами 3.7.2</w:t>
        </w:r>
      </w:hyperlink>
      <w:r w:rsidRPr="0054359A">
        <w:rPr>
          <w:rFonts w:ascii="Times New Roman" w:hAnsi="Times New Roman" w:cs="Times New Roman"/>
        </w:rPr>
        <w:t xml:space="preserve"> и </w:t>
      </w:r>
      <w:hyperlink w:anchor="P387">
        <w:r w:rsidRPr="0054359A">
          <w:rPr>
            <w:rFonts w:ascii="Times New Roman" w:hAnsi="Times New Roman" w:cs="Times New Roman"/>
          </w:rPr>
          <w:t>3.7.3</w:t>
        </w:r>
      </w:hyperlink>
      <w:r w:rsidRPr="0054359A">
        <w:rPr>
          <w:rFonts w:ascii="Times New Roman" w:hAnsi="Times New Roman" w:cs="Times New Roman"/>
        </w:rPr>
        <w:t xml:space="preserve"> настоящего пункта административного регламента, не может превышать 7 (семи) рабочих дней со дня начала административной процедуры, предусмотренной настоящим пунктом административного регламента.</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постановлений администрации г. Томска от 03.08.2016 </w:t>
      </w:r>
      <w:hyperlink r:id="rId115">
        <w:r w:rsidRPr="0054359A">
          <w:rPr>
            <w:rFonts w:ascii="Times New Roman" w:hAnsi="Times New Roman" w:cs="Times New Roman"/>
          </w:rPr>
          <w:t>N 814</w:t>
        </w:r>
      </w:hyperlink>
      <w:r w:rsidRPr="0054359A">
        <w:rPr>
          <w:rFonts w:ascii="Times New Roman" w:hAnsi="Times New Roman" w:cs="Times New Roman"/>
        </w:rPr>
        <w:t xml:space="preserve">, от 05.02.2018 </w:t>
      </w:r>
      <w:hyperlink r:id="rId116">
        <w:r w:rsidRPr="0054359A">
          <w:rPr>
            <w:rFonts w:ascii="Times New Roman" w:hAnsi="Times New Roman" w:cs="Times New Roman"/>
          </w:rPr>
          <w:t>N 86</w:t>
        </w:r>
      </w:hyperlink>
      <w:r w:rsidRPr="0054359A">
        <w:rPr>
          <w:rFonts w:ascii="Times New Roman" w:hAnsi="Times New Roman" w:cs="Times New Roman"/>
        </w:rPr>
        <w:t xml:space="preserve">, от 28.05.2019 </w:t>
      </w:r>
      <w:hyperlink r:id="rId117">
        <w:r w:rsidRPr="0054359A">
          <w:rPr>
            <w:rFonts w:ascii="Times New Roman" w:hAnsi="Times New Roman" w:cs="Times New Roman"/>
          </w:rPr>
          <w:t>N 419</w:t>
        </w:r>
      </w:hyperlink>
      <w:r w:rsidRPr="0054359A">
        <w:rPr>
          <w:rFonts w:ascii="Times New Roman" w:hAnsi="Times New Roman" w:cs="Times New Roman"/>
        </w:rPr>
        <w:t xml:space="preserve">, от 10.02.2020 </w:t>
      </w:r>
      <w:hyperlink r:id="rId118">
        <w:r w:rsidRPr="0054359A">
          <w:rPr>
            <w:rFonts w:ascii="Times New Roman" w:hAnsi="Times New Roman" w:cs="Times New Roman"/>
          </w:rPr>
          <w:t>N 116</w:t>
        </w:r>
      </w:hyperlink>
      <w:r w:rsidRPr="0054359A">
        <w:rPr>
          <w:rFonts w:ascii="Times New Roman" w:hAnsi="Times New Roman" w:cs="Times New Roman"/>
        </w:rPr>
        <w:t>)</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3.7.4. Согласование (визирование) проекта распоряжения осуществляется посредством электронного документооборота с учетом требований </w:t>
      </w:r>
      <w:hyperlink r:id="rId119">
        <w:r w:rsidRPr="0054359A">
          <w:rPr>
            <w:rFonts w:ascii="Times New Roman" w:hAnsi="Times New Roman" w:cs="Times New Roman"/>
          </w:rPr>
          <w:t>Стандарта</w:t>
        </w:r>
      </w:hyperlink>
      <w:r w:rsidRPr="0054359A">
        <w:rPr>
          <w:rFonts w:ascii="Times New Roman" w:hAnsi="Times New Roman" w:cs="Times New Roman"/>
        </w:rPr>
        <w:t xml:space="preserve"> делопроизводства в администрации Города Томска, утвержденного распоряжением администрации Города Томска от 10.06.2014 N р535 (далее - Стандарт делопроизводства в администрации Города Томска). При невозможности согласования проекта распоряжения в электронном виде, согласование осуществляется в бумажном виде с учетом требований Стандарта делопроизводства в администрации Города Томска.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1) Уполномоченный сотрудник Управления направляет проект распоряжения для согласования начальнику департамента правового обеспечения администрации Города Томска.</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Одновременно с направлением проекта распоряжения уполномоченный сотрудник Управления лично доставляет заявление и прилагаемые к нему документы, документы, поступившие по межведомственному запросу (при наличии), дополнительные документы, предоставленные заявителем в ходе исполнения административной процедуры, предусмотренной </w:t>
      </w:r>
      <w:hyperlink w:anchor="P353">
        <w:r w:rsidRPr="0054359A">
          <w:rPr>
            <w:rFonts w:ascii="Times New Roman" w:hAnsi="Times New Roman" w:cs="Times New Roman"/>
          </w:rPr>
          <w:t>пунктом 3.5</w:t>
        </w:r>
      </w:hyperlink>
      <w:r w:rsidRPr="0054359A">
        <w:rPr>
          <w:rFonts w:ascii="Times New Roman" w:hAnsi="Times New Roman" w:cs="Times New Roman"/>
        </w:rPr>
        <w:t xml:space="preserve"> административного регламента (при наличии), ответственному исполнителю из числа сотрудников департамента правового обеспечения администрации Города Томска для работы с проектом распоряжения.</w:t>
      </w:r>
      <w:proofErr w:type="gramEnd"/>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Начальник </w:t>
      </w:r>
      <w:proofErr w:type="gramStart"/>
      <w:r w:rsidRPr="0054359A">
        <w:rPr>
          <w:rFonts w:ascii="Times New Roman" w:hAnsi="Times New Roman" w:cs="Times New Roman"/>
        </w:rPr>
        <w:t>департамента правового обеспечения администрации Города Томска</w:t>
      </w:r>
      <w:proofErr w:type="gramEnd"/>
      <w:r w:rsidRPr="0054359A">
        <w:rPr>
          <w:rFonts w:ascii="Times New Roman" w:hAnsi="Times New Roman" w:cs="Times New Roman"/>
        </w:rPr>
        <w:t xml:space="preserve"> осуществляет согласование проекта в срок не более 10 (десяти) рабочих дней со дня поступления проекта в департамент правового обеспечения администрации Города Томска.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В случае </w:t>
      </w:r>
      <w:proofErr w:type="gramStart"/>
      <w:r w:rsidRPr="0054359A">
        <w:rPr>
          <w:rFonts w:ascii="Times New Roman" w:hAnsi="Times New Roman" w:cs="Times New Roman"/>
        </w:rPr>
        <w:t>наличия замечаний департамента правового обеспечения администрации Города Томска</w:t>
      </w:r>
      <w:proofErr w:type="gramEnd"/>
      <w:r w:rsidRPr="0054359A">
        <w:rPr>
          <w:rFonts w:ascii="Times New Roman" w:hAnsi="Times New Roman" w:cs="Times New Roman"/>
        </w:rPr>
        <w:t xml:space="preserve"> к проекту распоряжения, не связанных с наличием оснований для отказа в предоставлении муниципальной услуги, уполномоченный сотрудник Управления устраняет замечания в течение 1 (одного) рабочего дня со дня получения заключения от департамента правового обеспечения администрации Города Томска. Повторное рассмотрение проекта распоряжения начальником департамента правового обеспечения администрации Города Томска осуществляется в порядке и сроки, установленные Стандартом делопроизводства в администрации Города Томска.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В случае </w:t>
      </w:r>
      <w:proofErr w:type="gramStart"/>
      <w:r w:rsidRPr="0054359A">
        <w:rPr>
          <w:rFonts w:ascii="Times New Roman" w:hAnsi="Times New Roman" w:cs="Times New Roman"/>
        </w:rPr>
        <w:t>получения заключения начальника департамента правового обеспечения администрации Города Томска</w:t>
      </w:r>
      <w:proofErr w:type="gramEnd"/>
      <w:r w:rsidRPr="0054359A">
        <w:rPr>
          <w:rFonts w:ascii="Times New Roman" w:hAnsi="Times New Roman" w:cs="Times New Roman"/>
        </w:rPr>
        <w:t xml:space="preserve"> о наличии оснований для отказа в предоставлении муниципальной услуги, уполномоченный сотрудник Управления приступает к административным действиям, предусмотренным </w:t>
      </w:r>
      <w:hyperlink w:anchor="P411">
        <w:r w:rsidRPr="0054359A">
          <w:rPr>
            <w:rFonts w:ascii="Times New Roman" w:hAnsi="Times New Roman" w:cs="Times New Roman"/>
          </w:rPr>
          <w:t>подпунктами 3.8.3</w:t>
        </w:r>
      </w:hyperlink>
      <w:r w:rsidRPr="0054359A">
        <w:rPr>
          <w:rFonts w:ascii="Times New Roman" w:hAnsi="Times New Roman" w:cs="Times New Roman"/>
        </w:rPr>
        <w:t xml:space="preserve">, </w:t>
      </w:r>
      <w:hyperlink w:anchor="P419">
        <w:r w:rsidRPr="0054359A">
          <w:rPr>
            <w:rFonts w:ascii="Times New Roman" w:hAnsi="Times New Roman" w:cs="Times New Roman"/>
          </w:rPr>
          <w:t>3.8.5 пункта 3.8</w:t>
        </w:r>
      </w:hyperlink>
      <w:r w:rsidRPr="0054359A">
        <w:rPr>
          <w:rFonts w:ascii="Times New Roman" w:hAnsi="Times New Roman" w:cs="Times New Roman"/>
        </w:rPr>
        <w:t xml:space="preserve"> настоящего административного регламента.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2) В день получения согласования от начальника </w:t>
      </w:r>
      <w:proofErr w:type="gramStart"/>
      <w:r w:rsidRPr="0054359A">
        <w:rPr>
          <w:rFonts w:ascii="Times New Roman" w:hAnsi="Times New Roman" w:cs="Times New Roman"/>
        </w:rPr>
        <w:t>департамента правового обеспечения администрации Города Томска</w:t>
      </w:r>
      <w:proofErr w:type="gramEnd"/>
      <w:r w:rsidRPr="0054359A">
        <w:rPr>
          <w:rFonts w:ascii="Times New Roman" w:hAnsi="Times New Roman" w:cs="Times New Roman"/>
        </w:rPr>
        <w:t xml:space="preserve"> уполномоченный сотрудник Управления направляет проект распоряжения для получения заключения в прокуратуру города Томска.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В случае </w:t>
      </w:r>
      <w:proofErr w:type="gramStart"/>
      <w:r w:rsidRPr="0054359A">
        <w:rPr>
          <w:rFonts w:ascii="Times New Roman" w:hAnsi="Times New Roman" w:cs="Times New Roman"/>
        </w:rPr>
        <w:t>получения заключения прокуратуры города Томска</w:t>
      </w:r>
      <w:proofErr w:type="gramEnd"/>
      <w:r w:rsidRPr="0054359A">
        <w:rPr>
          <w:rFonts w:ascii="Times New Roman" w:hAnsi="Times New Roman" w:cs="Times New Roman"/>
        </w:rPr>
        <w:t xml:space="preserve"> о наличии оснований для отказа в предоставлении муниципальной услуги уполномоченный сотрудник Управления приступает к административным действиям, предусмотренным </w:t>
      </w:r>
      <w:hyperlink w:anchor="P411">
        <w:r w:rsidRPr="0054359A">
          <w:rPr>
            <w:rFonts w:ascii="Times New Roman" w:hAnsi="Times New Roman" w:cs="Times New Roman"/>
          </w:rPr>
          <w:t>подпунктами 3.8.3</w:t>
        </w:r>
      </w:hyperlink>
      <w:r w:rsidRPr="0054359A">
        <w:rPr>
          <w:rFonts w:ascii="Times New Roman" w:hAnsi="Times New Roman" w:cs="Times New Roman"/>
        </w:rPr>
        <w:t xml:space="preserve">, </w:t>
      </w:r>
      <w:hyperlink w:anchor="P419">
        <w:r w:rsidRPr="0054359A">
          <w:rPr>
            <w:rFonts w:ascii="Times New Roman" w:hAnsi="Times New Roman" w:cs="Times New Roman"/>
          </w:rPr>
          <w:t>3.8.5 пункта 3.8</w:t>
        </w:r>
      </w:hyperlink>
      <w:r w:rsidRPr="0054359A">
        <w:rPr>
          <w:rFonts w:ascii="Times New Roman" w:hAnsi="Times New Roman" w:cs="Times New Roman"/>
        </w:rPr>
        <w:t xml:space="preserve"> настоящего административного регламента.</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При получении заключения органов прокуратуры с замечаниями на представленный проект распоряжения, не связанными с наличием оснований для отказа в предоставлении муниципальной услуги, уполномоченный сотрудник Управления устраняет замечания в течение 1 (одного) рабочего дня со дня получения заключения от прокуратуры города Томска и направляет проект распоряжения заместителю Мэра Города Томска, курирующему деятельность уполномоченного органа администрации Города Томска, осуществляющего функции в сфере</w:t>
      </w:r>
      <w:proofErr w:type="gramEnd"/>
      <w:r w:rsidRPr="0054359A">
        <w:rPr>
          <w:rFonts w:ascii="Times New Roman" w:hAnsi="Times New Roman" w:cs="Times New Roman"/>
        </w:rPr>
        <w:t xml:space="preserve"> формирования и регулирования цен, тарифов в соответствии с полномочиями органов местного самоуправления, </w:t>
      </w:r>
      <w:r w:rsidRPr="0054359A">
        <w:rPr>
          <w:rFonts w:ascii="Times New Roman" w:hAnsi="Times New Roman" w:cs="Times New Roman"/>
        </w:rPr>
        <w:lastRenderedPageBreak/>
        <w:t>предусмотренными действующим законодательством (далее - заместитель Мэра Города Томска по курируемому направлению деятельности).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3) В день </w:t>
      </w:r>
      <w:proofErr w:type="gramStart"/>
      <w:r w:rsidRPr="0054359A">
        <w:rPr>
          <w:rFonts w:ascii="Times New Roman" w:hAnsi="Times New Roman" w:cs="Times New Roman"/>
        </w:rPr>
        <w:t>получения положительного заключения прокуратуры города Томска</w:t>
      </w:r>
      <w:proofErr w:type="gramEnd"/>
      <w:r w:rsidRPr="0054359A">
        <w:rPr>
          <w:rFonts w:ascii="Times New Roman" w:hAnsi="Times New Roman" w:cs="Times New Roman"/>
        </w:rPr>
        <w:t xml:space="preserve"> уполномоченный сотрудник Управления направляет проект распоряжения заместителю Мэра Города Томска по курируемому направлению деятельности для согласования. Заместитель Мэра Города Томска по курируемому направлению деятельности осуществляет согласование проекта в срок не более 3 (трех) рабочих дней со дня поступления проекта ему на согласование.</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Максимальный срок прохождения административных действий, предусмотренных подпунктом 3.7.4 настоящего пункта административного регламента в органах администрации Города Томска без учета дней нахождения проекта распоряжения в прокуратуре города Томска, не может превышать 15 (пятнадцати) рабочих дней со дня завершения административных действий, предусмотренных </w:t>
      </w:r>
      <w:hyperlink w:anchor="P387">
        <w:r w:rsidRPr="0054359A">
          <w:rPr>
            <w:rFonts w:ascii="Times New Roman" w:hAnsi="Times New Roman" w:cs="Times New Roman"/>
          </w:rPr>
          <w:t>подпунктом 3.7.3</w:t>
        </w:r>
      </w:hyperlink>
      <w:r w:rsidRPr="0054359A">
        <w:rPr>
          <w:rFonts w:ascii="Times New Roman" w:hAnsi="Times New Roman" w:cs="Times New Roman"/>
        </w:rPr>
        <w:t xml:space="preserve"> настоящего пункта административного регламента.</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3.7.4 в ред. </w:t>
      </w:r>
      <w:hyperlink r:id="rId120">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3.7.5. Максимальный срок прохождения административной процедуры, предусмотренной настоящим пунктом административного регламента в органах администрации Города Томска без учета дней нахождения проекта распоряжения в прокуратуре города Томска, не может превышать 22 (двадцати двух) рабочих дней со дня начала данной административной процедуры.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Результатом административной процедуры, предусмотренной настоящим пунктом административного регламента, является согласование проекта распоряжения руководителя Управления об установлении размера </w:t>
      </w:r>
      <w:proofErr w:type="gramStart"/>
      <w:r w:rsidRPr="0054359A">
        <w:rPr>
          <w:rFonts w:ascii="Times New Roman" w:hAnsi="Times New Roman" w:cs="Times New Roman"/>
        </w:rPr>
        <w:t>платы либо получение заключения начальника департамента правового обеспечения администрации Города Томска</w:t>
      </w:r>
      <w:proofErr w:type="gramEnd"/>
      <w:r w:rsidRPr="0054359A">
        <w:rPr>
          <w:rFonts w:ascii="Times New Roman" w:hAnsi="Times New Roman" w:cs="Times New Roman"/>
        </w:rPr>
        <w:t xml:space="preserve"> или прокуратуры города Томска о наличии оснований для отказа в предоставлении муниципальной услуги.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3.7.5 в ред. </w:t>
      </w:r>
      <w:hyperlink r:id="rId121">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bookmarkStart w:id="18" w:name="P406"/>
      <w:bookmarkEnd w:id="18"/>
      <w:r w:rsidRPr="0054359A">
        <w:rPr>
          <w:rFonts w:ascii="Times New Roman" w:hAnsi="Times New Roman" w:cs="Times New Roman"/>
        </w:rPr>
        <w:t>3.8. Административная процедура "Подписание и регистрация результата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3.8.1. Основанием для начала административной процедуры является согласование проекта распоряжения руководителя Управления об установлении размера </w:t>
      </w:r>
      <w:proofErr w:type="gramStart"/>
      <w:r w:rsidRPr="0054359A">
        <w:rPr>
          <w:rFonts w:ascii="Times New Roman" w:hAnsi="Times New Roman" w:cs="Times New Roman"/>
        </w:rPr>
        <w:t>платы либо получение заключения начальника департамента правового обеспечения администрации Города Томска</w:t>
      </w:r>
      <w:proofErr w:type="gramEnd"/>
      <w:r w:rsidRPr="0054359A">
        <w:rPr>
          <w:rFonts w:ascii="Times New Roman" w:hAnsi="Times New Roman" w:cs="Times New Roman"/>
        </w:rPr>
        <w:t xml:space="preserve"> или прокуратуры города Томска о наличии оснований для отказа в предоставлении муниципальной услуги.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22">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bookmarkStart w:id="19" w:name="P409"/>
      <w:bookmarkEnd w:id="19"/>
      <w:r w:rsidRPr="0054359A">
        <w:rPr>
          <w:rFonts w:ascii="Times New Roman" w:hAnsi="Times New Roman" w:cs="Times New Roman"/>
        </w:rPr>
        <w:t xml:space="preserve">3.8.2. В случае </w:t>
      </w:r>
      <w:proofErr w:type="gramStart"/>
      <w:r w:rsidRPr="0054359A">
        <w:rPr>
          <w:rFonts w:ascii="Times New Roman" w:hAnsi="Times New Roman" w:cs="Times New Roman"/>
        </w:rPr>
        <w:t>согласования проекта распоряжения руководителя Управления</w:t>
      </w:r>
      <w:proofErr w:type="gramEnd"/>
      <w:r w:rsidRPr="0054359A">
        <w:rPr>
          <w:rFonts w:ascii="Times New Roman" w:hAnsi="Times New Roman" w:cs="Times New Roman"/>
        </w:rPr>
        <w:t xml:space="preserve"> об установлении размера платы уполномоченный сотрудник Управления направляет проект распоряжения на подпись руководителю Управления. Руководитель Управления подписывает проект распоряжения и передает специалисту, осуществляющему прием и регистрацию документов в Управлении.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Специалист, осуществляющий прием и регистрацию документов в Управлении, регистрирует распоряжение руководителя Управления об установлении размера платы.</w:t>
      </w:r>
    </w:p>
    <w:p w:rsidR="0054359A" w:rsidRPr="0054359A" w:rsidRDefault="0054359A">
      <w:pPr>
        <w:pStyle w:val="ConsPlusNormal"/>
        <w:spacing w:before="220"/>
        <w:ind w:firstLine="540"/>
        <w:jc w:val="both"/>
        <w:rPr>
          <w:rFonts w:ascii="Times New Roman" w:hAnsi="Times New Roman" w:cs="Times New Roman"/>
        </w:rPr>
      </w:pPr>
      <w:bookmarkStart w:id="20" w:name="P411"/>
      <w:bookmarkEnd w:id="20"/>
      <w:r w:rsidRPr="0054359A">
        <w:rPr>
          <w:rFonts w:ascii="Times New Roman" w:hAnsi="Times New Roman" w:cs="Times New Roman"/>
        </w:rPr>
        <w:t xml:space="preserve">3.8.3. При получении </w:t>
      </w:r>
      <w:proofErr w:type="gramStart"/>
      <w:r w:rsidRPr="0054359A">
        <w:rPr>
          <w:rFonts w:ascii="Times New Roman" w:hAnsi="Times New Roman" w:cs="Times New Roman"/>
        </w:rPr>
        <w:t>заключения начальника департамента правового обеспечения администрации Города Томска</w:t>
      </w:r>
      <w:proofErr w:type="gramEnd"/>
      <w:r w:rsidRPr="0054359A">
        <w:rPr>
          <w:rFonts w:ascii="Times New Roman" w:hAnsi="Times New Roman" w:cs="Times New Roman"/>
        </w:rPr>
        <w:t xml:space="preserve"> или прокуратуры города Томска о наличии оснований для отказа в предоставлении муниципальной услуги уполномоченный сотрудник Управления изучает заключение для определения, к каким документам существуют замечания.</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23">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29.03.2024 N 254)</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В случае если существуют замечания к документам, прилагаемым к заявлению при его поступлении в Управление, уполномоченный сотрудник Управления готовит проект письма о возврате заявления и прилагаемых документов в администрацию района с указанием на причины возврата и необходимость подготовки информационного письма об отказе в предоставлении муниципальной услуги за подписью главы администрации района.</w:t>
      </w:r>
      <w:proofErr w:type="gramEnd"/>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lastRenderedPageBreak/>
        <w:t>Проект письма составляется на бланке Управления и направляется на подпись руководителю Управления. После подписания руководителем Управления письмо с заявлением и прилагаемыми к нему документами передается специалисту, осуществляющему прием и регистрацию документов в Управлении, для его регистрации и отправки в администрацию района через отдел по работе с обращениями юридических лиц (Канцелярия) комитета по общим вопросам администрации Города Томска.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Максимальный срок прохождения административных действий, предусмотренных </w:t>
      </w:r>
      <w:hyperlink w:anchor="P409">
        <w:r w:rsidRPr="0054359A">
          <w:rPr>
            <w:rFonts w:ascii="Times New Roman" w:hAnsi="Times New Roman" w:cs="Times New Roman"/>
          </w:rPr>
          <w:t>подпунктами 3.8.2</w:t>
        </w:r>
      </w:hyperlink>
      <w:r w:rsidRPr="0054359A">
        <w:rPr>
          <w:rFonts w:ascii="Times New Roman" w:hAnsi="Times New Roman" w:cs="Times New Roman"/>
        </w:rPr>
        <w:t xml:space="preserve"> и 3.8.3 настоящего пункта административного регламента, не может превышать 2 (двух) рабочих дней со дня начала административной процедуры, предусмотренной настоящим пунктом административного регламента.</w:t>
      </w:r>
    </w:p>
    <w:p w:rsidR="0054359A" w:rsidRPr="0054359A" w:rsidRDefault="0054359A">
      <w:pPr>
        <w:pStyle w:val="ConsPlusNormal"/>
        <w:spacing w:before="220"/>
        <w:ind w:firstLine="540"/>
        <w:jc w:val="both"/>
        <w:rPr>
          <w:rFonts w:ascii="Times New Roman" w:hAnsi="Times New Roman" w:cs="Times New Roman"/>
        </w:rPr>
      </w:pPr>
      <w:bookmarkStart w:id="21" w:name="P416"/>
      <w:bookmarkEnd w:id="21"/>
      <w:r w:rsidRPr="0054359A">
        <w:rPr>
          <w:rFonts w:ascii="Times New Roman" w:hAnsi="Times New Roman" w:cs="Times New Roman"/>
        </w:rPr>
        <w:t>3.8.4. В день получения письма Управления о возврате заявления и прилагаемых к нему документов уполномоченный сотрудник администрации района готовит проект информационного письма об отказе в предоставлении муниципальной услуги с обязательным указанием причин, послуживших основанием для отказа в предоставлении муниципальной услуги (</w:t>
      </w:r>
      <w:hyperlink w:anchor="P186">
        <w:r w:rsidRPr="0054359A">
          <w:rPr>
            <w:rFonts w:ascii="Times New Roman" w:hAnsi="Times New Roman" w:cs="Times New Roman"/>
          </w:rPr>
          <w:t>подпункт 2 пункта 2.8</w:t>
        </w:r>
      </w:hyperlink>
      <w:r w:rsidRPr="0054359A">
        <w:rPr>
          <w:rFonts w:ascii="Times New Roman" w:hAnsi="Times New Roman" w:cs="Times New Roman"/>
        </w:rPr>
        <w:t xml:space="preserve"> настоящего административного регламента).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Проект информационного </w:t>
      </w:r>
      <w:hyperlink w:anchor="P1399">
        <w:r w:rsidRPr="0054359A">
          <w:rPr>
            <w:rFonts w:ascii="Times New Roman" w:hAnsi="Times New Roman" w:cs="Times New Roman"/>
          </w:rPr>
          <w:t>письма</w:t>
        </w:r>
      </w:hyperlink>
      <w:r w:rsidRPr="0054359A">
        <w:rPr>
          <w:rFonts w:ascii="Times New Roman" w:hAnsi="Times New Roman" w:cs="Times New Roman"/>
        </w:rPr>
        <w:t xml:space="preserve"> об отказе в предоставлении муниципальной услуги составляется на бланке администрации района по форме приложения 7 к административному регламенту.</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Подготовленный уполномоченным сотрудником администрации района проект информационного письма об отказе в предоставлении муниципальной услуги направляется на подпись главе администрации района. После подписания главой администрации района информационное письмо об отказе в предоставлении муниципальной услуги передается специалисту контрольно-организационного отдела в администрациях Советского, Ленинского и Октябрьского районов Города Томска, специалисту комитета по управлению контрольно-организационной деятельностью в администрации Кировского района Города Томска для его регистрации.</w:t>
      </w:r>
    </w:p>
    <w:p w:rsidR="0054359A" w:rsidRPr="0054359A" w:rsidRDefault="0054359A">
      <w:pPr>
        <w:pStyle w:val="ConsPlusNormal"/>
        <w:spacing w:before="220"/>
        <w:ind w:firstLine="540"/>
        <w:jc w:val="both"/>
        <w:rPr>
          <w:rFonts w:ascii="Times New Roman" w:hAnsi="Times New Roman" w:cs="Times New Roman"/>
        </w:rPr>
      </w:pPr>
      <w:bookmarkStart w:id="22" w:name="P419"/>
      <w:bookmarkEnd w:id="22"/>
      <w:r w:rsidRPr="0054359A">
        <w:rPr>
          <w:rFonts w:ascii="Times New Roman" w:hAnsi="Times New Roman" w:cs="Times New Roman"/>
        </w:rPr>
        <w:t xml:space="preserve">3.8.5. В случае если существуют замечания к дополнительным документам, предоставленным заявителем в ходе исполнения административной процедуры, предусмотренной </w:t>
      </w:r>
      <w:hyperlink w:anchor="P353">
        <w:r w:rsidRPr="0054359A">
          <w:rPr>
            <w:rFonts w:ascii="Times New Roman" w:hAnsi="Times New Roman" w:cs="Times New Roman"/>
          </w:rPr>
          <w:t>пунктом 3.5</w:t>
        </w:r>
      </w:hyperlink>
      <w:r w:rsidRPr="0054359A">
        <w:rPr>
          <w:rFonts w:ascii="Times New Roman" w:hAnsi="Times New Roman" w:cs="Times New Roman"/>
        </w:rPr>
        <w:t xml:space="preserve"> административного регламента, уполномоченный сотрудник Управления готовит проект информационного письма об отказе в предоставлении муниципальной услуги с указанием причины, послужившей основанием для отказа в предоставлении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Проект информационного </w:t>
      </w:r>
      <w:hyperlink w:anchor="P1399">
        <w:r w:rsidRPr="0054359A">
          <w:rPr>
            <w:rFonts w:ascii="Times New Roman" w:hAnsi="Times New Roman" w:cs="Times New Roman"/>
          </w:rPr>
          <w:t>письма</w:t>
        </w:r>
      </w:hyperlink>
      <w:r w:rsidRPr="0054359A">
        <w:rPr>
          <w:rFonts w:ascii="Times New Roman" w:hAnsi="Times New Roman" w:cs="Times New Roman"/>
        </w:rPr>
        <w:t xml:space="preserve"> об отказе в предоставлении муниципальной услуги составляется на бланке Управления по форме приложения 7 к административному регламенту.</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Подготовленный уполномоченным сотрудником Управления проект информационного письма об отказе в предоставлении муниципальной услуги направляется на подпись руководителю Управления. После подписания руководителем Управления информационное письмо об отказе в предоставлении муниципальной услуги передается специалисту, осуществляющему прием и регистрацию документов в Управлении, для его регистрации.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3.8.6. Максимальный срок прохождения административных действий, предусмотренных настоящим пунктом административного регламента, не может превышать 4 (четырех) рабочих дней со дня начала данной административной процедуры.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Результатом административной процедуры, предусмотренной настоящим пунктом административного регламента, является регистрация распоряжения руководителя Управления об установлении размера платы или информационного письма об отказе в предоставлении муниципальной услуги.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3.8 в ред. </w:t>
      </w:r>
      <w:hyperlink r:id="rId124">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10.02.2020 N 116)</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3.9 - 3.10. Исключены. - </w:t>
      </w:r>
      <w:hyperlink r:id="rId125">
        <w:r w:rsidRPr="0054359A">
          <w:rPr>
            <w:rFonts w:ascii="Times New Roman" w:hAnsi="Times New Roman" w:cs="Times New Roman"/>
          </w:rPr>
          <w:t>Постановление</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3.9. Административная процедура "Направление (выдача) заявителю результата </w:t>
      </w:r>
      <w:r w:rsidRPr="0054359A">
        <w:rPr>
          <w:rFonts w:ascii="Times New Roman" w:hAnsi="Times New Roman" w:cs="Times New Roman"/>
        </w:rPr>
        <w:lastRenderedPageBreak/>
        <w:t>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Основанием для начала административной процедуры является регистрация распоряжения руководителя Управления об установлении размера платы или информационного письма об отказе в предоставлении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w:t>
      </w:r>
      <w:proofErr w:type="gramStart"/>
      <w:r w:rsidRPr="0054359A">
        <w:rPr>
          <w:rFonts w:ascii="Times New Roman" w:hAnsi="Times New Roman" w:cs="Times New Roman"/>
        </w:rPr>
        <w:t>способа доставки результата предоставления муниципальной услуги</w:t>
      </w:r>
      <w:proofErr w:type="gramEnd"/>
      <w:r w:rsidRPr="0054359A">
        <w:rPr>
          <w:rFonts w:ascii="Times New Roman" w:hAnsi="Times New Roman" w:cs="Times New Roman"/>
        </w:rPr>
        <w:t xml:space="preserve"> заявителю: почтовой связью, получение заявителем лично.</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3.9.1. </w:t>
      </w:r>
      <w:proofErr w:type="gramStart"/>
      <w:r w:rsidRPr="0054359A">
        <w:rPr>
          <w:rFonts w:ascii="Times New Roman" w:hAnsi="Times New Roman" w:cs="Times New Roman"/>
        </w:rPr>
        <w:t xml:space="preserve">Уполномоченный сотрудник администрации района (в случае если подготовлено информационное письмо об отказе в предоставлении муниципальной услуги в соответствии с </w:t>
      </w:r>
      <w:hyperlink w:anchor="P340">
        <w:r w:rsidRPr="0054359A">
          <w:rPr>
            <w:rFonts w:ascii="Times New Roman" w:hAnsi="Times New Roman" w:cs="Times New Roman"/>
          </w:rPr>
          <w:t>подпунктами 3.4.3</w:t>
        </w:r>
      </w:hyperlink>
      <w:r w:rsidRPr="0054359A">
        <w:rPr>
          <w:rFonts w:ascii="Times New Roman" w:hAnsi="Times New Roman" w:cs="Times New Roman"/>
        </w:rPr>
        <w:t xml:space="preserve"> или </w:t>
      </w:r>
      <w:hyperlink w:anchor="P416">
        <w:r w:rsidRPr="0054359A">
          <w:rPr>
            <w:rFonts w:ascii="Times New Roman" w:hAnsi="Times New Roman" w:cs="Times New Roman"/>
          </w:rPr>
          <w:t>3.8.4</w:t>
        </w:r>
      </w:hyperlink>
      <w:r w:rsidRPr="0054359A">
        <w:rPr>
          <w:rFonts w:ascii="Times New Roman" w:hAnsi="Times New Roman" w:cs="Times New Roman"/>
        </w:rPr>
        <w:t xml:space="preserve"> настоящего административного регламента) или уполномоченный сотрудник Управления (в случае если подготовлено распоряжение руководителя Управления об установлении размера платы в соответствии с </w:t>
      </w:r>
      <w:hyperlink w:anchor="P409">
        <w:r w:rsidRPr="0054359A">
          <w:rPr>
            <w:rFonts w:ascii="Times New Roman" w:hAnsi="Times New Roman" w:cs="Times New Roman"/>
          </w:rPr>
          <w:t>подпунктом 3.8.2</w:t>
        </w:r>
      </w:hyperlink>
      <w:r w:rsidRPr="0054359A">
        <w:rPr>
          <w:rFonts w:ascii="Times New Roman" w:hAnsi="Times New Roman" w:cs="Times New Roman"/>
        </w:rPr>
        <w:t xml:space="preserve"> настоящего административного регламента либо информационное письмо об отказе в предоставлении муниципальной услуги в соответствии</w:t>
      </w:r>
      <w:proofErr w:type="gramEnd"/>
      <w:r w:rsidRPr="0054359A">
        <w:rPr>
          <w:rFonts w:ascii="Times New Roman" w:hAnsi="Times New Roman" w:cs="Times New Roman"/>
        </w:rPr>
        <w:t xml:space="preserve"> с </w:t>
      </w:r>
      <w:hyperlink w:anchor="P419">
        <w:r w:rsidRPr="0054359A">
          <w:rPr>
            <w:rFonts w:ascii="Times New Roman" w:hAnsi="Times New Roman" w:cs="Times New Roman"/>
          </w:rPr>
          <w:t>подпунктом 3.8.5</w:t>
        </w:r>
      </w:hyperlink>
      <w:r w:rsidRPr="0054359A">
        <w:rPr>
          <w:rFonts w:ascii="Times New Roman" w:hAnsi="Times New Roman" w:cs="Times New Roman"/>
        </w:rPr>
        <w:t xml:space="preserve"> настоящего административного регламента) уведомляет заявителя в соответствии со способом получения уведомления, указанным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При личном обращении заявителя за получением результата предоставления муниципальной услуги уполномоченный сотрудник администрации района или уполномоченный сотрудник Управления проверяет документы, удостоверяющие личность, и документы, подтверждающие полномочия представителя заявителя (если обращается представитель заявителя). </w:t>
      </w:r>
      <w:proofErr w:type="gramStart"/>
      <w:r w:rsidRPr="0054359A">
        <w:rPr>
          <w:rFonts w:ascii="Times New Roman" w:hAnsi="Times New Roman" w:cs="Times New Roman"/>
        </w:rPr>
        <w:t>Если предъявленные документы заявителя (представителя заявителя) соответствуют требованиям действующего законодательства, уполномоченный сотрудник администрации района выдает заявителю (представителю заявителя) под роспись информационное письмо об отказе в предоставлении муниципальной услуги или уполномоченный сотрудник Управления выдает заявителю (представителю заявителя) под роспись информационное письмо об отказе в предоставлении муниципальной услуги либо один экземпляр распоряжения руководителя Управления об установлении размера платы с приложением перечня работ</w:t>
      </w:r>
      <w:proofErr w:type="gramEnd"/>
      <w:r w:rsidRPr="0054359A">
        <w:rPr>
          <w:rFonts w:ascii="Times New Roman" w:hAnsi="Times New Roman" w:cs="Times New Roman"/>
        </w:rPr>
        <w:t xml:space="preserve"> и услуг, включенных в размер платы, и указанием их стоимости. Второй экземпляр распоряжения руководителя Управления об установлении размера платы с приложением перечня работ и услуг, включенных в размер платы, и указанием их стоимости подшивается в дело в соответствии с номенклатурой дел, принятой в Управлении.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При получении результата предоставления муниципальной услуги в виде одного экземпляра распоряжения руководителя Управления об установлении размера платы заявитель (представитель заявителя) расписывается в </w:t>
      </w:r>
      <w:hyperlink w:anchor="P1469">
        <w:r w:rsidRPr="0054359A">
          <w:rPr>
            <w:rFonts w:ascii="Times New Roman" w:hAnsi="Times New Roman" w:cs="Times New Roman"/>
          </w:rPr>
          <w:t>Журнале</w:t>
        </w:r>
      </w:hyperlink>
      <w:r w:rsidRPr="0054359A">
        <w:rPr>
          <w:rFonts w:ascii="Times New Roman" w:hAnsi="Times New Roman" w:cs="Times New Roman"/>
        </w:rPr>
        <w:t xml:space="preserve"> выдачи распоряжений руководителя Управления об установлении размера платы (приложение 8 к административному регламенту).</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3.9.2. </w:t>
      </w:r>
      <w:proofErr w:type="gramStart"/>
      <w:r w:rsidRPr="0054359A">
        <w:rPr>
          <w:rFonts w:ascii="Times New Roman" w:hAnsi="Times New Roman" w:cs="Times New Roman"/>
        </w:rPr>
        <w:t xml:space="preserve">При желании заявителя, выраженном в заявлении о предоставлении муниципальной услуги, получить результат предоставления муниципальной услуги почтовой связью специалист контрольно-организационного отдела в администрациях Советского, Ленинского и Октябрьского районов Города Томска, специалист комитета по управлению контрольно-организационной деятельностью в администрации Кировского района Города Томска (в случае если подготовлено информационное письмо об отказе в предоставлении муниципальной услуги в соответствии с </w:t>
      </w:r>
      <w:hyperlink w:anchor="P340">
        <w:r w:rsidRPr="0054359A">
          <w:rPr>
            <w:rFonts w:ascii="Times New Roman" w:hAnsi="Times New Roman" w:cs="Times New Roman"/>
          </w:rPr>
          <w:t>подпунктами 3.4.3</w:t>
        </w:r>
      </w:hyperlink>
      <w:r w:rsidRPr="0054359A">
        <w:rPr>
          <w:rFonts w:ascii="Times New Roman" w:hAnsi="Times New Roman" w:cs="Times New Roman"/>
        </w:rPr>
        <w:t xml:space="preserve"> или </w:t>
      </w:r>
      <w:hyperlink w:anchor="P416">
        <w:r w:rsidRPr="0054359A">
          <w:rPr>
            <w:rFonts w:ascii="Times New Roman" w:hAnsi="Times New Roman" w:cs="Times New Roman"/>
          </w:rPr>
          <w:t>3.8.4</w:t>
        </w:r>
        <w:proofErr w:type="gramEnd"/>
      </w:hyperlink>
      <w:r w:rsidRPr="0054359A">
        <w:rPr>
          <w:rFonts w:ascii="Times New Roman" w:hAnsi="Times New Roman" w:cs="Times New Roman"/>
        </w:rPr>
        <w:t xml:space="preserve"> </w:t>
      </w:r>
      <w:proofErr w:type="gramStart"/>
      <w:r w:rsidRPr="0054359A">
        <w:rPr>
          <w:rFonts w:ascii="Times New Roman" w:hAnsi="Times New Roman" w:cs="Times New Roman"/>
        </w:rPr>
        <w:t xml:space="preserve">настоящего административного регламента) или специалист, осуществляющий прием и регистрацию документов в Управлении (в случае если подготовлено распоряжение руководителя Управления об установлении размера платы в соответствии с </w:t>
      </w:r>
      <w:hyperlink w:anchor="P409">
        <w:r w:rsidRPr="0054359A">
          <w:rPr>
            <w:rFonts w:ascii="Times New Roman" w:hAnsi="Times New Roman" w:cs="Times New Roman"/>
          </w:rPr>
          <w:t>подпунктом 3.8.2</w:t>
        </w:r>
      </w:hyperlink>
      <w:r w:rsidRPr="0054359A">
        <w:rPr>
          <w:rFonts w:ascii="Times New Roman" w:hAnsi="Times New Roman" w:cs="Times New Roman"/>
        </w:rPr>
        <w:t xml:space="preserve"> настоящего административного регламента либо информационное письмо об отказе в предоставлении муниципальной услуги в соответствии с </w:t>
      </w:r>
      <w:hyperlink w:anchor="P419">
        <w:r w:rsidRPr="0054359A">
          <w:rPr>
            <w:rFonts w:ascii="Times New Roman" w:hAnsi="Times New Roman" w:cs="Times New Roman"/>
          </w:rPr>
          <w:t>подпунктом 3.8.5</w:t>
        </w:r>
      </w:hyperlink>
      <w:r w:rsidRPr="0054359A">
        <w:rPr>
          <w:rFonts w:ascii="Times New Roman" w:hAnsi="Times New Roman" w:cs="Times New Roman"/>
        </w:rPr>
        <w:t xml:space="preserve"> настоящего административного регламента), направляет результат предоставления муниципальной услуги почтовой связью с уведомлением о вручении.</w:t>
      </w:r>
      <w:proofErr w:type="gramEnd"/>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В случае подачи заявления и прилагаемых документов в электронной форме через Портал </w:t>
      </w:r>
      <w:r w:rsidRPr="0054359A">
        <w:rPr>
          <w:rFonts w:ascii="Times New Roman" w:hAnsi="Times New Roman" w:cs="Times New Roman"/>
        </w:rPr>
        <w:lastRenderedPageBreak/>
        <w:t xml:space="preserve">уполномоченный сотрудник администрации района (в случае если подготовлено информационное письмо об отказе в предоставлении муниципальной услуги в соответствии с </w:t>
      </w:r>
      <w:hyperlink w:anchor="P340">
        <w:r w:rsidRPr="0054359A">
          <w:rPr>
            <w:rFonts w:ascii="Times New Roman" w:hAnsi="Times New Roman" w:cs="Times New Roman"/>
          </w:rPr>
          <w:t>подпунктами 3.4.3</w:t>
        </w:r>
      </w:hyperlink>
      <w:r w:rsidRPr="0054359A">
        <w:rPr>
          <w:rFonts w:ascii="Times New Roman" w:hAnsi="Times New Roman" w:cs="Times New Roman"/>
        </w:rPr>
        <w:t xml:space="preserve"> или </w:t>
      </w:r>
      <w:hyperlink w:anchor="P416">
        <w:r w:rsidRPr="0054359A">
          <w:rPr>
            <w:rFonts w:ascii="Times New Roman" w:hAnsi="Times New Roman" w:cs="Times New Roman"/>
          </w:rPr>
          <w:t>3.8.4</w:t>
        </w:r>
      </w:hyperlink>
      <w:r w:rsidRPr="0054359A">
        <w:rPr>
          <w:rFonts w:ascii="Times New Roman" w:hAnsi="Times New Roman" w:cs="Times New Roman"/>
        </w:rPr>
        <w:t xml:space="preserve"> настоящего административного регламента) или уполномоченный сотрудник Управления (в случае если подготовлено распоряжение руководителя Управления об установлении размера платы в соответствии с </w:t>
      </w:r>
      <w:hyperlink w:anchor="P409">
        <w:r w:rsidRPr="0054359A">
          <w:rPr>
            <w:rFonts w:ascii="Times New Roman" w:hAnsi="Times New Roman" w:cs="Times New Roman"/>
          </w:rPr>
          <w:t>подпунктом 3.8.2</w:t>
        </w:r>
      </w:hyperlink>
      <w:r w:rsidRPr="0054359A">
        <w:rPr>
          <w:rFonts w:ascii="Times New Roman" w:hAnsi="Times New Roman" w:cs="Times New Roman"/>
        </w:rPr>
        <w:t xml:space="preserve"> настоящего административного</w:t>
      </w:r>
      <w:proofErr w:type="gramEnd"/>
      <w:r w:rsidRPr="0054359A">
        <w:rPr>
          <w:rFonts w:ascii="Times New Roman" w:hAnsi="Times New Roman" w:cs="Times New Roman"/>
        </w:rPr>
        <w:t xml:space="preserve"> регламента либо информационное письмо об отказе в предоставлении муниципальной услуги в соответствии с </w:t>
      </w:r>
      <w:hyperlink w:anchor="P419">
        <w:r w:rsidRPr="0054359A">
          <w:rPr>
            <w:rFonts w:ascii="Times New Roman" w:hAnsi="Times New Roman" w:cs="Times New Roman"/>
          </w:rPr>
          <w:t>подпунктом 3.8.5</w:t>
        </w:r>
      </w:hyperlink>
      <w:r w:rsidRPr="0054359A">
        <w:rPr>
          <w:rFonts w:ascii="Times New Roman" w:hAnsi="Times New Roman" w:cs="Times New Roman"/>
        </w:rPr>
        <w:t xml:space="preserve"> настоящего административного регламента) прикрепляет сканированную копию результата предоставления муниципальной услуги с одновременным направлением в личный кабинет заявителя статуса муниципальной услуги "Исполнено".</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В целях получения результата предоставления муниципальной услуги в оригинале заявитель обращается лично в администрацию района или Управление в зависимости от результата предоставления муниципальной услуги. Выдача оригинала результата предоставления муниципальной услуги осуществляется уполномоченным сотрудником администрации района или уполномоченным сотрудником Управления в день обращения.</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В случае подачи заявления и прилагаемых документов через МФЦ уполномоченный сотрудник администрации района (в случае если подготовлено информационное письмо об отказе в предоставлении муниципальной услуги в соответствии с </w:t>
      </w:r>
      <w:hyperlink w:anchor="P340">
        <w:r w:rsidRPr="0054359A">
          <w:rPr>
            <w:rFonts w:ascii="Times New Roman" w:hAnsi="Times New Roman" w:cs="Times New Roman"/>
          </w:rPr>
          <w:t>подпунктом 3.4.3</w:t>
        </w:r>
      </w:hyperlink>
      <w:r w:rsidRPr="0054359A">
        <w:rPr>
          <w:rFonts w:ascii="Times New Roman" w:hAnsi="Times New Roman" w:cs="Times New Roman"/>
        </w:rPr>
        <w:t xml:space="preserve"> или </w:t>
      </w:r>
      <w:hyperlink w:anchor="P416">
        <w:r w:rsidRPr="0054359A">
          <w:rPr>
            <w:rFonts w:ascii="Times New Roman" w:hAnsi="Times New Roman" w:cs="Times New Roman"/>
          </w:rPr>
          <w:t>3.8.4</w:t>
        </w:r>
      </w:hyperlink>
      <w:r w:rsidRPr="0054359A">
        <w:rPr>
          <w:rFonts w:ascii="Times New Roman" w:hAnsi="Times New Roman" w:cs="Times New Roman"/>
        </w:rPr>
        <w:t xml:space="preserve"> настоящего административного регламента) или уполномоченный сотрудник Управления (в случае если подготовлено распоряжение руководителя Управления об установлении размера платы в соответствии с </w:t>
      </w:r>
      <w:hyperlink w:anchor="P409">
        <w:r w:rsidRPr="0054359A">
          <w:rPr>
            <w:rFonts w:ascii="Times New Roman" w:hAnsi="Times New Roman" w:cs="Times New Roman"/>
          </w:rPr>
          <w:t>подпунктом 3.8.2</w:t>
        </w:r>
      </w:hyperlink>
      <w:r w:rsidRPr="0054359A">
        <w:rPr>
          <w:rFonts w:ascii="Times New Roman" w:hAnsi="Times New Roman" w:cs="Times New Roman"/>
        </w:rPr>
        <w:t xml:space="preserve"> настоящего административного регламента либо информационное</w:t>
      </w:r>
      <w:proofErr w:type="gramEnd"/>
      <w:r w:rsidRPr="0054359A">
        <w:rPr>
          <w:rFonts w:ascii="Times New Roman" w:hAnsi="Times New Roman" w:cs="Times New Roman"/>
        </w:rPr>
        <w:t xml:space="preserve"> письмо об отказе в предоставлении муниципальной услуги в соответствии с </w:t>
      </w:r>
      <w:hyperlink w:anchor="P419">
        <w:r w:rsidRPr="0054359A">
          <w:rPr>
            <w:rFonts w:ascii="Times New Roman" w:hAnsi="Times New Roman" w:cs="Times New Roman"/>
          </w:rPr>
          <w:t>подпунктом 3.8.5</w:t>
        </w:r>
      </w:hyperlink>
      <w:r w:rsidRPr="0054359A">
        <w:rPr>
          <w:rFonts w:ascii="Times New Roman" w:hAnsi="Times New Roman" w:cs="Times New Roman"/>
        </w:rPr>
        <w:t xml:space="preserve"> настоящего административного регламента) обеспечивает передачу результата предоставления муниципальной услуги специалисту курьерской службы МФЦ.</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3.9.3. Максимальный срок осуществления административной процедуры, предусмотренной настоящим пунктом административного регламента, не может превышать 2 (двух) рабочих дней со дня начала данной административной процедуры.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Результатом административной процедуры, предусмотренной настоящим пунктом административного регламента, является направление (вручение) заявителю соответственно:</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одного экземпляра распоряжения руководителя Управления об установлении размера платы с приложением перечня работ и услуг, включенных в размер платы, и указанием их стоимости;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информационного письма об отказе в предоставлении муниципальной услуги.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3.9 </w:t>
      </w:r>
      <w:proofErr w:type="gramStart"/>
      <w:r w:rsidRPr="0054359A">
        <w:rPr>
          <w:rFonts w:ascii="Times New Roman" w:hAnsi="Times New Roman" w:cs="Times New Roman"/>
        </w:rPr>
        <w:t>введен</w:t>
      </w:r>
      <w:proofErr w:type="gramEnd"/>
      <w:r w:rsidRPr="0054359A">
        <w:rPr>
          <w:rFonts w:ascii="Times New Roman" w:hAnsi="Times New Roman" w:cs="Times New Roman"/>
        </w:rPr>
        <w:t xml:space="preserve"> </w:t>
      </w:r>
      <w:hyperlink r:id="rId126">
        <w:r w:rsidRPr="0054359A">
          <w:rPr>
            <w:rFonts w:ascii="Times New Roman" w:hAnsi="Times New Roman" w:cs="Times New Roman"/>
          </w:rPr>
          <w:t>постановлением</w:t>
        </w:r>
      </w:hyperlink>
      <w:r w:rsidRPr="0054359A">
        <w:rPr>
          <w:rFonts w:ascii="Times New Roman" w:hAnsi="Times New Roman" w:cs="Times New Roman"/>
        </w:rPr>
        <w:t xml:space="preserve"> администрации г. Томска от 10.02.2020 N 116)</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1"/>
        <w:rPr>
          <w:rFonts w:ascii="Times New Roman" w:hAnsi="Times New Roman" w:cs="Times New Roman"/>
        </w:rPr>
      </w:pPr>
      <w:r w:rsidRPr="0054359A">
        <w:rPr>
          <w:rFonts w:ascii="Times New Roman" w:hAnsi="Times New Roman" w:cs="Times New Roman"/>
        </w:rPr>
        <w:t xml:space="preserve">IV. ФОРМЫ </w:t>
      </w:r>
      <w:proofErr w:type="gramStart"/>
      <w:r w:rsidRPr="0054359A">
        <w:rPr>
          <w:rFonts w:ascii="Times New Roman" w:hAnsi="Times New Roman" w:cs="Times New Roman"/>
        </w:rPr>
        <w:t>КОНТРОЛЯ ЗА</w:t>
      </w:r>
      <w:proofErr w:type="gramEnd"/>
      <w:r w:rsidRPr="0054359A">
        <w:rPr>
          <w:rFonts w:ascii="Times New Roman" w:hAnsi="Times New Roman" w:cs="Times New Roman"/>
        </w:rPr>
        <w:t xml:space="preserve"> ИСПОЛНЕНИЕМ</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АДМИНИСТРАТИВНОГО РЕГЛАМЕНТА</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4.1. Текущий контроль исполнения настоящего административного регламента осуществляется в зависимости от этапов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Осуществление текущего контроля исполнения административного регламента осуществляется путем проведения проверок соблюдения и исполнения положений настоящего административного регламента специалистами, предоставляющими муниципальную услугу (далее - ответственные специалисты).</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27">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4.1.1. В отношении административных процедур (действий), выполняемых администрацией района, контроль осуществляется начальником жилищно-коммунального отдела администрации района, заместителем главы администрации района, главой администрации района.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4.1.2. В отношении административных процедур (действий), выполняемых Управлением, контроль осуществляется начальником отдела тарифного регулирования городского хозяйства </w:t>
      </w:r>
      <w:r w:rsidRPr="0054359A">
        <w:rPr>
          <w:rFonts w:ascii="Times New Roman" w:hAnsi="Times New Roman" w:cs="Times New Roman"/>
        </w:rPr>
        <w:lastRenderedPageBreak/>
        <w:t>комитета тарифной политики и ценового регулирования Управления, председателем комитета тарифной политики и ценового регулирования Управления, начальником Управления.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4.2. Сотрудник,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оказания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4.3. Соблюдение ответственными специалистами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4.3.1. Плановые проверки проводятся на основании соответственно распоряжения главы администрации района, приказа начальника Управления не реже одного раза в два года.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4.3.2. Внеплановые проверки проводятся на основании соответственно распоряжения главы администрации района, приказа начальника Управления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w:t>
      </w:r>
      <w:hyperlink w:anchor="P459">
        <w:r w:rsidRPr="0054359A">
          <w:rPr>
            <w:rFonts w:ascii="Times New Roman" w:hAnsi="Times New Roman" w:cs="Times New Roman"/>
          </w:rPr>
          <w:t>пункте 4.4</w:t>
        </w:r>
      </w:hyperlink>
      <w:r w:rsidRPr="0054359A">
        <w:rPr>
          <w:rFonts w:ascii="Times New Roman" w:hAnsi="Times New Roman" w:cs="Times New Roman"/>
        </w:rPr>
        <w:t xml:space="preserve"> настоящего административного регламента.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Для проведения плановых и внеплановых проверок предоставления муниципальной услуги распоряжением главы администрации района, приказом начальника Управления формируется комиссия, руководителем которой является соответственно глава администрации района, начальник Управления. Численность, состав и сроки действия комиссии устанавливаются соответственно распоряжением главы администрации района, приказом начальника Управления.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Персональная ответственность ответственных специалистов закрепляется в их должностных инструкциях в соответствии с требованиями действующего законодательства.</w:t>
      </w:r>
    </w:p>
    <w:p w:rsidR="0054359A" w:rsidRPr="0054359A" w:rsidRDefault="0054359A">
      <w:pPr>
        <w:pStyle w:val="ConsPlusNormal"/>
        <w:spacing w:before="220"/>
        <w:ind w:firstLine="540"/>
        <w:jc w:val="both"/>
        <w:rPr>
          <w:rFonts w:ascii="Times New Roman" w:hAnsi="Times New Roman" w:cs="Times New Roman"/>
        </w:rPr>
      </w:pPr>
      <w:bookmarkStart w:id="23" w:name="P459"/>
      <w:bookmarkEnd w:id="23"/>
      <w:r w:rsidRPr="0054359A">
        <w:rPr>
          <w:rFonts w:ascii="Times New Roman" w:hAnsi="Times New Roman" w:cs="Times New Roman"/>
        </w:rPr>
        <w:t xml:space="preserve">4.4. Порядок и формы </w:t>
      </w:r>
      <w:proofErr w:type="gramStart"/>
      <w:r w:rsidRPr="0054359A">
        <w:rPr>
          <w:rFonts w:ascii="Times New Roman" w:hAnsi="Times New Roman" w:cs="Times New Roman"/>
        </w:rPr>
        <w:t>контроля за</w:t>
      </w:r>
      <w:proofErr w:type="gramEnd"/>
      <w:r w:rsidRPr="0054359A">
        <w:rPr>
          <w:rFonts w:ascii="Times New Roman" w:hAnsi="Times New Roman" w:cs="Times New Roman"/>
        </w:rPr>
        <w:t xml:space="preserve"> предоставлением муниципальной услуги со стороны граждан, их объединений и организаций.</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28">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1"/>
        <w:rPr>
          <w:rFonts w:ascii="Times New Roman" w:hAnsi="Times New Roman" w:cs="Times New Roman"/>
        </w:rPr>
      </w:pPr>
      <w:r w:rsidRPr="0054359A">
        <w:rPr>
          <w:rFonts w:ascii="Times New Roman" w:hAnsi="Times New Roman" w:cs="Times New Roman"/>
        </w:rPr>
        <w:t>V. ДОСУДЕБНЫЙ (ВНЕСУДЕБНЫЙ) ПОРЯДОК ОБЖАЛОВАНИЯ РЕШЕНИЙ</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И ДЕЙСТВИЙ (БЕЗДЕЙСТВИЯ) ОРГАНА, ПРЕДОСТАВЛЯЮЩЕГО</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МУНИЦИПАЛЬНУЮ УСЛУГУ, ДОЛЖНОСТНОГО ЛИЦА ОРГАНА,</w:t>
      </w:r>
    </w:p>
    <w:p w:rsidR="0054359A" w:rsidRPr="0054359A" w:rsidRDefault="0054359A">
      <w:pPr>
        <w:pStyle w:val="ConsPlusTitle"/>
        <w:jc w:val="center"/>
        <w:rPr>
          <w:rFonts w:ascii="Times New Roman" w:hAnsi="Times New Roman" w:cs="Times New Roman"/>
        </w:rPr>
      </w:pPr>
      <w:proofErr w:type="gramStart"/>
      <w:r w:rsidRPr="0054359A">
        <w:rPr>
          <w:rFonts w:ascii="Times New Roman" w:hAnsi="Times New Roman" w:cs="Times New Roman"/>
        </w:rPr>
        <w:t>ПРЕДОСТАВЛЯЮЩЕГО</w:t>
      </w:r>
      <w:proofErr w:type="gramEnd"/>
      <w:r w:rsidRPr="0054359A">
        <w:rPr>
          <w:rFonts w:ascii="Times New Roman" w:hAnsi="Times New Roman" w:cs="Times New Roman"/>
        </w:rPr>
        <w:t xml:space="preserve"> МУНИЦИПАЛЬНУЮ УСЛУГУ,</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lastRenderedPageBreak/>
        <w:t>ЛИБО МУНИЦИПАЛЬНОГО СЛУЖАЩЕГО, МНОГОФУНКЦИОНАЛЬНОГО</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ЦЕНТРА, РАБОТНИКА МНОГОФУНКЦИОНАЛЬНОГО ЦЕНТРА,</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 xml:space="preserve">А ТАКЖЕ ОРГАНИЗАЦИЙ, ОСУЩЕСТВЛЯЮЩИХ ФУНКЦИИ </w:t>
      </w:r>
      <w:proofErr w:type="gramStart"/>
      <w:r w:rsidRPr="0054359A">
        <w:rPr>
          <w:rFonts w:ascii="Times New Roman" w:hAnsi="Times New Roman" w:cs="Times New Roman"/>
        </w:rPr>
        <w:t>ПО</w:t>
      </w:r>
      <w:proofErr w:type="gramEnd"/>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ПРЕДОСТАВЛЕНИЮ МУНИЦИПАЛЬНОЙ УСЛУГИ, ИЛИ ИХ РАБОТНИКОВ</w:t>
      </w:r>
    </w:p>
    <w:p w:rsidR="0054359A" w:rsidRPr="0054359A" w:rsidRDefault="0054359A">
      <w:pPr>
        <w:pStyle w:val="ConsPlusNormal"/>
        <w:jc w:val="center"/>
        <w:rPr>
          <w:rFonts w:ascii="Times New Roman" w:hAnsi="Times New Roman" w:cs="Times New Roman"/>
        </w:rPr>
      </w:pPr>
      <w:proofErr w:type="gramStart"/>
      <w:r w:rsidRPr="0054359A">
        <w:rPr>
          <w:rFonts w:ascii="Times New Roman" w:hAnsi="Times New Roman" w:cs="Times New Roman"/>
        </w:rPr>
        <w:t xml:space="preserve">(в ред. </w:t>
      </w:r>
      <w:hyperlink r:id="rId129">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w:t>
      </w:r>
      <w:proofErr w:type="gramEnd"/>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от 12.07.2018 N 611)</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 xml:space="preserve">5.1. </w:t>
      </w:r>
      <w:proofErr w:type="gramStart"/>
      <w:r w:rsidRPr="0054359A">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30">
        <w:r w:rsidRPr="0054359A">
          <w:rPr>
            <w:rFonts w:ascii="Times New Roman" w:hAnsi="Times New Roman" w:cs="Times New Roman"/>
          </w:rPr>
          <w:t>частью 1.1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2) нарушение срока предоставления муниципальной услуги. </w:t>
      </w:r>
      <w:proofErr w:type="gramStart"/>
      <w:r w:rsidRPr="0054359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1">
        <w:r w:rsidRPr="0054359A">
          <w:rPr>
            <w:rFonts w:ascii="Times New Roman" w:hAnsi="Times New Roman" w:cs="Times New Roman"/>
          </w:rPr>
          <w:t>частью 1.3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3 в ред. </w:t>
      </w:r>
      <w:hyperlink r:id="rId132">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54359A">
        <w:rPr>
          <w:rFonts w:ascii="Times New Roman" w:hAnsi="Times New Roman" w:cs="Times New Roman"/>
        </w:rPr>
        <w:t xml:space="preserve"> </w:t>
      </w:r>
      <w:proofErr w:type="gramStart"/>
      <w:r w:rsidRPr="0054359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3">
        <w:r w:rsidRPr="0054359A">
          <w:rPr>
            <w:rFonts w:ascii="Times New Roman" w:hAnsi="Times New Roman" w:cs="Times New Roman"/>
          </w:rPr>
          <w:t>частью 1.3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34">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54359A">
        <w:rPr>
          <w:rFonts w:ascii="Times New Roman" w:hAnsi="Times New Roman" w:cs="Times New Roman"/>
        </w:rPr>
        <w:lastRenderedPageBreak/>
        <w:t xml:space="preserve">многофункционального центра, организаций, предусмотренных </w:t>
      </w:r>
      <w:hyperlink r:id="rId135">
        <w:r w:rsidRPr="0054359A">
          <w:rPr>
            <w:rFonts w:ascii="Times New Roman" w:hAnsi="Times New Roman" w:cs="Times New Roman"/>
          </w:rPr>
          <w:t>частью 1.1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359A">
        <w:rPr>
          <w:rFonts w:ascii="Times New Roman" w:hAnsi="Times New Roman" w:cs="Times New Roman"/>
        </w:rPr>
        <w:t xml:space="preserve"> </w:t>
      </w:r>
      <w:proofErr w:type="gramStart"/>
      <w:r w:rsidRPr="0054359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6">
        <w:r w:rsidRPr="0054359A">
          <w:rPr>
            <w:rFonts w:ascii="Times New Roman" w:hAnsi="Times New Roman" w:cs="Times New Roman"/>
          </w:rPr>
          <w:t>частью 1.3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54359A">
        <w:rPr>
          <w:rFonts w:ascii="Times New Roman" w:hAnsi="Times New Roman" w:cs="Times New Roman"/>
        </w:rPr>
        <w:t xml:space="preserve"> </w:t>
      </w:r>
      <w:proofErr w:type="gramStart"/>
      <w:r w:rsidRPr="0054359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7">
        <w:r w:rsidRPr="0054359A">
          <w:rPr>
            <w:rFonts w:ascii="Times New Roman" w:hAnsi="Times New Roman" w:cs="Times New Roman"/>
          </w:rPr>
          <w:t>частью 1.3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38">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9">
        <w:r w:rsidRPr="0054359A">
          <w:rPr>
            <w:rFonts w:ascii="Times New Roman" w:hAnsi="Times New Roman" w:cs="Times New Roman"/>
          </w:rPr>
          <w:t>пунктом 4 части 1 статьи 7</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54359A">
        <w:rPr>
          <w:rFonts w:ascii="Times New Roman" w:hAnsi="Times New Roman" w:cs="Times New Roman"/>
        </w:rPr>
        <w:t xml:space="preserve"> </w:t>
      </w:r>
      <w:proofErr w:type="gramStart"/>
      <w:r w:rsidRPr="0054359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0">
        <w:r w:rsidRPr="0054359A">
          <w:rPr>
            <w:rFonts w:ascii="Times New Roman" w:hAnsi="Times New Roman" w:cs="Times New Roman"/>
          </w:rPr>
          <w:t>частью 1.3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w:t>
      </w:r>
      <w:proofErr w:type="spellStart"/>
      <w:r w:rsidRPr="0054359A">
        <w:rPr>
          <w:rFonts w:ascii="Times New Roman" w:hAnsi="Times New Roman" w:cs="Times New Roman"/>
        </w:rPr>
        <w:t>пп</w:t>
      </w:r>
      <w:proofErr w:type="spellEnd"/>
      <w:r w:rsidRPr="0054359A">
        <w:rPr>
          <w:rFonts w:ascii="Times New Roman" w:hAnsi="Times New Roman" w:cs="Times New Roman"/>
        </w:rPr>
        <w:t xml:space="preserve">. 10 </w:t>
      </w:r>
      <w:proofErr w:type="gramStart"/>
      <w:r w:rsidRPr="0054359A">
        <w:rPr>
          <w:rFonts w:ascii="Times New Roman" w:hAnsi="Times New Roman" w:cs="Times New Roman"/>
        </w:rPr>
        <w:t>введен</w:t>
      </w:r>
      <w:proofErr w:type="gramEnd"/>
      <w:r w:rsidRPr="0054359A">
        <w:rPr>
          <w:rFonts w:ascii="Times New Roman" w:hAnsi="Times New Roman" w:cs="Times New Roman"/>
        </w:rPr>
        <w:t xml:space="preserve"> </w:t>
      </w:r>
      <w:hyperlink r:id="rId141">
        <w:r w:rsidRPr="0054359A">
          <w:rPr>
            <w:rFonts w:ascii="Times New Roman" w:hAnsi="Times New Roman" w:cs="Times New Roman"/>
          </w:rPr>
          <w:t>постановлением</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bookmarkStart w:id="24" w:name="P489"/>
      <w:bookmarkEnd w:id="24"/>
      <w:r w:rsidRPr="0054359A">
        <w:rPr>
          <w:rFonts w:ascii="Times New Roman" w:hAnsi="Times New Roman" w:cs="Times New Roman"/>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главе администрации района в отношении административных процедур (действий), выполняемых администрацией района, начальнику Управления в отношении административных процедур (действий), выполняемых Управлением. Жалоба на решения руководителя органа, предоставляющего муниципальную услугу, подается заместителю Мэра Города Томска по курируемому направлению деятельности.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постановлений администрации г. Томска от 28.05.2019 </w:t>
      </w:r>
      <w:hyperlink r:id="rId142">
        <w:r w:rsidRPr="0054359A">
          <w:rPr>
            <w:rFonts w:ascii="Times New Roman" w:hAnsi="Times New Roman" w:cs="Times New Roman"/>
          </w:rPr>
          <w:t>N 419</w:t>
        </w:r>
      </w:hyperlink>
      <w:r w:rsidRPr="0054359A">
        <w:rPr>
          <w:rFonts w:ascii="Times New Roman" w:hAnsi="Times New Roman" w:cs="Times New Roman"/>
        </w:rPr>
        <w:t xml:space="preserve">, от 29.03.2024 </w:t>
      </w:r>
      <w:hyperlink r:id="rId143">
        <w:r w:rsidRPr="0054359A">
          <w:rPr>
            <w:rFonts w:ascii="Times New Roman" w:hAnsi="Times New Roman" w:cs="Times New Roman"/>
          </w:rPr>
          <w:t>N 254</w:t>
        </w:r>
      </w:hyperlink>
      <w:r w:rsidRPr="0054359A">
        <w:rPr>
          <w:rFonts w:ascii="Times New Roman" w:hAnsi="Times New Roman" w:cs="Times New Roman"/>
        </w:rPr>
        <w:t>)</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Жалобы на решения и действия (бездействие) работников организаций, предусмотренных </w:t>
      </w:r>
      <w:hyperlink r:id="rId144">
        <w:r w:rsidRPr="0054359A">
          <w:rPr>
            <w:rFonts w:ascii="Times New Roman" w:hAnsi="Times New Roman" w:cs="Times New Roman"/>
          </w:rPr>
          <w:t>частью 1.1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45">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46">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47">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48">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Жалоба на решения и действия (бездействие) организаций, предусмотренных </w:t>
      </w:r>
      <w:hyperlink r:id="rId149">
        <w:r w:rsidRPr="0054359A">
          <w:rPr>
            <w:rFonts w:ascii="Times New Roman" w:hAnsi="Times New Roman" w:cs="Times New Roman"/>
          </w:rPr>
          <w:t>частью 1.1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50">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5.3. </w:t>
      </w:r>
      <w:proofErr w:type="gramStart"/>
      <w:r w:rsidRPr="0054359A">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1">
        <w:r w:rsidRPr="0054359A">
          <w:rPr>
            <w:rFonts w:ascii="Times New Roman" w:hAnsi="Times New Roman" w:cs="Times New Roman"/>
          </w:rPr>
          <w:t>частью 1.1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600">
        <w:r w:rsidRPr="0054359A">
          <w:rPr>
            <w:rFonts w:ascii="Times New Roman" w:hAnsi="Times New Roman" w:cs="Times New Roman"/>
          </w:rPr>
          <w:t>приложении 2</w:t>
        </w:r>
      </w:hyperlink>
      <w:r w:rsidRPr="0054359A">
        <w:rPr>
          <w:rFonts w:ascii="Times New Roman" w:hAnsi="Times New Roman" w:cs="Times New Roman"/>
        </w:rPr>
        <w:t xml:space="preserve"> к настоящему административному регламенту;</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600">
        <w:r w:rsidRPr="0054359A">
          <w:rPr>
            <w:rFonts w:ascii="Times New Roman" w:hAnsi="Times New Roman" w:cs="Times New Roman"/>
          </w:rPr>
          <w:t>приложении 2</w:t>
        </w:r>
      </w:hyperlink>
      <w:r w:rsidRPr="0054359A">
        <w:rPr>
          <w:rFonts w:ascii="Times New Roman" w:hAnsi="Times New Roman" w:cs="Times New Roman"/>
        </w:rPr>
        <w:t xml:space="preserve"> к настоящему административному регламенту;</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w:t>
      </w:r>
      <w:hyperlink r:id="rId152">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lastRenderedPageBreak/>
        <w:t>- жалоба заявителя в письменной форме, поданная в ходе личного приема;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 жалоба заявителя, направленная в организации, предусмотренные </w:t>
      </w:r>
      <w:hyperlink r:id="rId153">
        <w:r w:rsidRPr="0054359A">
          <w:rPr>
            <w:rFonts w:ascii="Times New Roman" w:hAnsi="Times New Roman" w:cs="Times New Roman"/>
          </w:rPr>
          <w:t>частью 1.1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5.4. Жалоба заявителя должна содержать следующую информацию:</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4">
        <w:r w:rsidRPr="0054359A">
          <w:rPr>
            <w:rFonts w:ascii="Times New Roman" w:hAnsi="Times New Roman" w:cs="Times New Roman"/>
          </w:rPr>
          <w:t>частью 1.1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5">
        <w:r w:rsidRPr="0054359A">
          <w:rPr>
            <w:rFonts w:ascii="Times New Roman" w:hAnsi="Times New Roman" w:cs="Times New Roman"/>
          </w:rPr>
          <w:t>частью 1.1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6">
        <w:r w:rsidRPr="0054359A">
          <w:rPr>
            <w:rFonts w:ascii="Times New Roman" w:hAnsi="Times New Roman" w:cs="Times New Roman"/>
          </w:rPr>
          <w:t>частью 1.1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5.5. Запись заявителей на личный прием к главе администрации района, начальнику Управления осуществляется при личном обращении по адресам, указанным в </w:t>
      </w:r>
      <w:hyperlink w:anchor="P600">
        <w:r w:rsidRPr="0054359A">
          <w:rPr>
            <w:rFonts w:ascii="Times New Roman" w:hAnsi="Times New Roman" w:cs="Times New Roman"/>
          </w:rPr>
          <w:t>приложении 2</w:t>
        </w:r>
      </w:hyperlink>
      <w:r w:rsidRPr="0054359A">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администрации района, Управления.</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xml:space="preserve">При обжаловании заместителю Мэра Города Томска по курируемому направлению деятельности решения и действия (бездействие) руководителя органа, предоставляющего муниципальную услугу, жалоба направляется на его имя через отдел по работе с обращениями граждан комитета по общим вопросам администрации Города Томска (информация о месте нахождения, графике работы, справочные телефоны содержатся в </w:t>
      </w:r>
      <w:hyperlink w:anchor="P600">
        <w:r w:rsidRPr="0054359A">
          <w:rPr>
            <w:rFonts w:ascii="Times New Roman" w:hAnsi="Times New Roman" w:cs="Times New Roman"/>
          </w:rPr>
          <w:t>приложении 2</w:t>
        </w:r>
      </w:hyperlink>
      <w:r w:rsidRPr="0054359A">
        <w:rPr>
          <w:rFonts w:ascii="Times New Roman" w:hAnsi="Times New Roman" w:cs="Times New Roman"/>
        </w:rPr>
        <w:t xml:space="preserve"> к настоящему административному регламенту).</w:t>
      </w:r>
      <w:proofErr w:type="gramEnd"/>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постановлений администрации г. Томска от 28.05.2019 </w:t>
      </w:r>
      <w:hyperlink r:id="rId157">
        <w:r w:rsidRPr="0054359A">
          <w:rPr>
            <w:rFonts w:ascii="Times New Roman" w:hAnsi="Times New Roman" w:cs="Times New Roman"/>
          </w:rPr>
          <w:t>N 419</w:t>
        </w:r>
      </w:hyperlink>
      <w:r w:rsidRPr="0054359A">
        <w:rPr>
          <w:rFonts w:ascii="Times New Roman" w:hAnsi="Times New Roman" w:cs="Times New Roman"/>
        </w:rPr>
        <w:t xml:space="preserve">, от 29.03.2024 </w:t>
      </w:r>
      <w:hyperlink r:id="rId158">
        <w:r w:rsidRPr="0054359A">
          <w:rPr>
            <w:rFonts w:ascii="Times New Roman" w:hAnsi="Times New Roman" w:cs="Times New Roman"/>
          </w:rPr>
          <w:t>N 254</w:t>
        </w:r>
      </w:hyperlink>
      <w:r w:rsidRPr="0054359A">
        <w:rPr>
          <w:rFonts w:ascii="Times New Roman" w:hAnsi="Times New Roman" w:cs="Times New Roman"/>
        </w:rPr>
        <w:t>)</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Запись заявителей на личный прием к заместителю Мэра Города Томска по курируемому направлению деятельности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600">
        <w:r w:rsidRPr="0054359A">
          <w:rPr>
            <w:rFonts w:ascii="Times New Roman" w:hAnsi="Times New Roman" w:cs="Times New Roman"/>
          </w:rPr>
          <w:t>приложении 2</w:t>
        </w:r>
      </w:hyperlink>
      <w:r w:rsidRPr="0054359A">
        <w:rPr>
          <w:rFonts w:ascii="Times New Roman" w:hAnsi="Times New Roman" w:cs="Times New Roman"/>
        </w:rPr>
        <w:t xml:space="preserve"> к настоящему административному регламенту, и информационных стендах администрации района, Управления.</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(в ред. постановлений администрации г. Томска от 28.05.2019 </w:t>
      </w:r>
      <w:hyperlink r:id="rId159">
        <w:r w:rsidRPr="0054359A">
          <w:rPr>
            <w:rFonts w:ascii="Times New Roman" w:hAnsi="Times New Roman" w:cs="Times New Roman"/>
          </w:rPr>
          <w:t>N 419</w:t>
        </w:r>
      </w:hyperlink>
      <w:r w:rsidRPr="0054359A">
        <w:rPr>
          <w:rFonts w:ascii="Times New Roman" w:hAnsi="Times New Roman" w:cs="Times New Roman"/>
        </w:rPr>
        <w:t xml:space="preserve">, от 29.03.2024 </w:t>
      </w:r>
      <w:hyperlink r:id="rId160">
        <w:r w:rsidRPr="0054359A">
          <w:rPr>
            <w:rFonts w:ascii="Times New Roman" w:hAnsi="Times New Roman" w:cs="Times New Roman"/>
          </w:rPr>
          <w:t>N 254</w:t>
        </w:r>
      </w:hyperlink>
      <w:r w:rsidRPr="0054359A">
        <w:rPr>
          <w:rFonts w:ascii="Times New Roman" w:hAnsi="Times New Roman" w:cs="Times New Roman"/>
        </w:rPr>
        <w:t>)</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5.6. </w:t>
      </w:r>
      <w:proofErr w:type="gramStart"/>
      <w:r w:rsidRPr="0054359A">
        <w:rPr>
          <w:rFonts w:ascii="Times New Roman" w:hAnsi="Times New Roman" w:cs="Times New Roman"/>
        </w:rPr>
        <w:t xml:space="preserve">При обращении заявителя с жалобой срок рассмотрения жалобы заявителя не должен </w:t>
      </w:r>
      <w:r w:rsidRPr="0054359A">
        <w:rPr>
          <w:rFonts w:ascii="Times New Roman" w:hAnsi="Times New Roman" w:cs="Times New Roman"/>
        </w:rPr>
        <w:lastRenderedPageBreak/>
        <w:t>превышать 15 (пятнадцати) рабочих дней со дня ее регистрации в администрации района, Управлении или департаменте городского хозяйства администрации Города Томска,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54359A">
        <w:rPr>
          <w:rFonts w:ascii="Times New Roman" w:hAnsi="Times New Roman" w:cs="Times New Roman"/>
        </w:rPr>
        <w:t xml:space="preserve"> </w:t>
      </w:r>
      <w:proofErr w:type="gramStart"/>
      <w:r w:rsidRPr="0054359A">
        <w:rPr>
          <w:rFonts w:ascii="Times New Roman" w:hAnsi="Times New Roman" w:cs="Times New Roman"/>
        </w:rPr>
        <w:t>случае</w:t>
      </w:r>
      <w:proofErr w:type="gramEnd"/>
      <w:r w:rsidRPr="0054359A">
        <w:rPr>
          <w:rFonts w:ascii="Times New Roman" w:hAnsi="Times New Roman" w:cs="Times New Roman"/>
        </w:rPr>
        <w:t xml:space="preserve"> обжалования нарушения установленного срока таких исправлений - не позднее 5 (пяти) рабочих дней со дня ее регистрации.</w:t>
      </w:r>
    </w:p>
    <w:p w:rsidR="0054359A" w:rsidRPr="0054359A" w:rsidRDefault="0054359A">
      <w:pPr>
        <w:pStyle w:val="ConsPlusNormal"/>
        <w:spacing w:before="220"/>
        <w:ind w:firstLine="540"/>
        <w:jc w:val="both"/>
        <w:rPr>
          <w:rFonts w:ascii="Times New Roman" w:hAnsi="Times New Roman" w:cs="Times New Roman"/>
        </w:rPr>
      </w:pPr>
      <w:bookmarkStart w:id="25" w:name="P525"/>
      <w:bookmarkEnd w:id="25"/>
      <w:r w:rsidRPr="0054359A">
        <w:rPr>
          <w:rFonts w:ascii="Times New Roman" w:hAnsi="Times New Roman" w:cs="Times New Roman"/>
        </w:rPr>
        <w:t>5.7. По результатам рассмотрения жалобы принимается одно из следующих решений:</w:t>
      </w:r>
    </w:p>
    <w:p w:rsidR="0054359A" w:rsidRPr="0054359A" w:rsidRDefault="0054359A">
      <w:pPr>
        <w:pStyle w:val="ConsPlusNormal"/>
        <w:spacing w:before="220"/>
        <w:ind w:firstLine="540"/>
        <w:jc w:val="both"/>
        <w:rPr>
          <w:rFonts w:ascii="Times New Roman" w:hAnsi="Times New Roman" w:cs="Times New Roman"/>
        </w:rPr>
      </w:pPr>
      <w:proofErr w:type="gramStart"/>
      <w:r w:rsidRPr="0054359A">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в удовлетворении жалобы отказывается.</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5.7 в ред. </w:t>
      </w:r>
      <w:hyperlink r:id="rId161">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bookmarkStart w:id="26" w:name="P530"/>
      <w:bookmarkEnd w:id="26"/>
      <w:r w:rsidRPr="0054359A">
        <w:rPr>
          <w:rFonts w:ascii="Times New Roman" w:hAnsi="Times New Roman" w:cs="Times New Roman"/>
        </w:rPr>
        <w:t xml:space="preserve">5.8. Не позднее дня, следующего за днем принятия решения, указанного в </w:t>
      </w:r>
      <w:hyperlink w:anchor="P525">
        <w:r w:rsidRPr="0054359A">
          <w:rPr>
            <w:rFonts w:ascii="Times New Roman" w:hAnsi="Times New Roman" w:cs="Times New Roman"/>
          </w:rPr>
          <w:t>пункте 5.7</w:t>
        </w:r>
      </w:hyperlink>
      <w:r w:rsidRPr="0054359A">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 по желанию заявителя, выраженному в жалобе, в электронной форме направляется мотивированный ответ о результатах рассмотрения жалобы.</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5.8 в ред. </w:t>
      </w:r>
      <w:hyperlink r:id="rId162">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5.9. </w:t>
      </w:r>
      <w:proofErr w:type="gramStart"/>
      <w:r w:rsidRPr="0054359A">
        <w:rPr>
          <w:rFonts w:ascii="Times New Roman" w:hAnsi="Times New Roman" w:cs="Times New Roman"/>
        </w:rPr>
        <w:t xml:space="preserve">В случае признания жалобы подлежащей удовлетворению в ответе заявителю, указанном в </w:t>
      </w:r>
      <w:hyperlink w:anchor="P530">
        <w:r w:rsidRPr="0054359A">
          <w:rPr>
            <w:rFonts w:ascii="Times New Roman" w:hAnsi="Times New Roman" w:cs="Times New Roman"/>
          </w:rPr>
          <w:t>пункте 5.8</w:t>
        </w:r>
      </w:hyperlink>
      <w:r w:rsidRPr="0054359A">
        <w:rPr>
          <w:rFonts w:ascii="Times New Roman" w:hAnsi="Times New Roman" w:cs="Times New Roman"/>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3">
        <w:r w:rsidRPr="0054359A">
          <w:rPr>
            <w:rFonts w:ascii="Times New Roman" w:hAnsi="Times New Roman" w:cs="Times New Roman"/>
          </w:rPr>
          <w:t>частью 1.1 статьи 16</w:t>
        </w:r>
      </w:hyperlink>
      <w:r w:rsidRPr="0054359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54359A">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5.9 в ред. </w:t>
      </w:r>
      <w:hyperlink r:id="rId164">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5.10. В случае признания </w:t>
      </w:r>
      <w:proofErr w:type="gramStart"/>
      <w:r w:rsidRPr="0054359A">
        <w:rPr>
          <w:rFonts w:ascii="Times New Roman" w:hAnsi="Times New Roman" w:cs="Times New Roman"/>
        </w:rPr>
        <w:t>жалобы</w:t>
      </w:r>
      <w:proofErr w:type="gramEnd"/>
      <w:r w:rsidRPr="0054359A">
        <w:rPr>
          <w:rFonts w:ascii="Times New Roman" w:hAnsi="Times New Roman" w:cs="Times New Roman"/>
        </w:rPr>
        <w:t xml:space="preserve"> не подлежащей удовлетворению в ответе заявителю, указанном в </w:t>
      </w:r>
      <w:hyperlink w:anchor="P530">
        <w:r w:rsidRPr="0054359A">
          <w:rPr>
            <w:rFonts w:ascii="Times New Roman" w:hAnsi="Times New Roman" w:cs="Times New Roman"/>
          </w:rPr>
          <w:t>пункте 5.8</w:t>
        </w:r>
      </w:hyperlink>
      <w:r w:rsidRPr="0054359A">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5.10 </w:t>
      </w:r>
      <w:proofErr w:type="gramStart"/>
      <w:r w:rsidRPr="0054359A">
        <w:rPr>
          <w:rFonts w:ascii="Times New Roman" w:hAnsi="Times New Roman" w:cs="Times New Roman"/>
        </w:rPr>
        <w:t>введен</w:t>
      </w:r>
      <w:proofErr w:type="gramEnd"/>
      <w:r w:rsidRPr="0054359A">
        <w:rPr>
          <w:rFonts w:ascii="Times New Roman" w:hAnsi="Times New Roman" w:cs="Times New Roman"/>
        </w:rPr>
        <w:t xml:space="preserve"> </w:t>
      </w:r>
      <w:hyperlink r:id="rId165">
        <w:r w:rsidRPr="0054359A">
          <w:rPr>
            <w:rFonts w:ascii="Times New Roman" w:hAnsi="Times New Roman" w:cs="Times New Roman"/>
          </w:rPr>
          <w:t>постановлением</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5.11. В случае установления в ходе или по результатам </w:t>
      </w:r>
      <w:proofErr w:type="gramStart"/>
      <w:r w:rsidRPr="0054359A">
        <w:rPr>
          <w:rFonts w:ascii="Times New Roman" w:hAnsi="Times New Roman" w:cs="Times New Roman"/>
        </w:rPr>
        <w:t>рассмотрения жалобы признаков состава административного правонарушения</w:t>
      </w:r>
      <w:proofErr w:type="gramEnd"/>
      <w:r w:rsidRPr="0054359A">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89">
        <w:r w:rsidRPr="0054359A">
          <w:rPr>
            <w:rFonts w:ascii="Times New Roman" w:hAnsi="Times New Roman" w:cs="Times New Roman"/>
          </w:rPr>
          <w:t>пунктом 5.2</w:t>
        </w:r>
      </w:hyperlink>
      <w:r w:rsidRPr="0054359A">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 xml:space="preserve">(п. 5.11 </w:t>
      </w:r>
      <w:proofErr w:type="gramStart"/>
      <w:r w:rsidRPr="0054359A">
        <w:rPr>
          <w:rFonts w:ascii="Times New Roman" w:hAnsi="Times New Roman" w:cs="Times New Roman"/>
        </w:rPr>
        <w:t>введен</w:t>
      </w:r>
      <w:proofErr w:type="gramEnd"/>
      <w:r w:rsidRPr="0054359A">
        <w:rPr>
          <w:rFonts w:ascii="Times New Roman" w:hAnsi="Times New Roman" w:cs="Times New Roman"/>
        </w:rPr>
        <w:t xml:space="preserve"> </w:t>
      </w:r>
      <w:hyperlink r:id="rId166">
        <w:r w:rsidRPr="0054359A">
          <w:rPr>
            <w:rFonts w:ascii="Times New Roman" w:hAnsi="Times New Roman" w:cs="Times New Roman"/>
          </w:rPr>
          <w:t>постановлением</w:t>
        </w:r>
      </w:hyperlink>
      <w:r w:rsidRPr="0054359A">
        <w:rPr>
          <w:rFonts w:ascii="Times New Roman" w:hAnsi="Times New Roman" w:cs="Times New Roman"/>
        </w:rPr>
        <w:t xml:space="preserve"> администрации г. Томска от 28.05.2019 N 419)</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right"/>
        <w:outlineLvl w:val="1"/>
        <w:rPr>
          <w:rFonts w:ascii="Times New Roman" w:hAnsi="Times New Roman" w:cs="Times New Roman"/>
        </w:rPr>
      </w:pPr>
      <w:bookmarkStart w:id="27" w:name="P543"/>
      <w:bookmarkEnd w:id="27"/>
      <w:r w:rsidRPr="0054359A">
        <w:rPr>
          <w:rFonts w:ascii="Times New Roman" w:hAnsi="Times New Roman" w:cs="Times New Roman"/>
        </w:rPr>
        <w:t>Приложение 1</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lastRenderedPageBreak/>
        <w:t>к административному регламенту</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предоставления муниципальной услуги "Установление</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 xml:space="preserve">размера платы за содержание жилого помещения </w:t>
      </w:r>
      <w:proofErr w:type="gramStart"/>
      <w:r w:rsidRPr="0054359A">
        <w:rPr>
          <w:rFonts w:ascii="Times New Roman" w:hAnsi="Times New Roman" w:cs="Times New Roman"/>
        </w:rPr>
        <w:t>для</w:t>
      </w:r>
      <w:proofErr w:type="gramEnd"/>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собственников помещений в многоквартирном доме, не</w:t>
      </w:r>
    </w:p>
    <w:p w:rsidR="0054359A" w:rsidRPr="0054359A" w:rsidRDefault="0054359A">
      <w:pPr>
        <w:pStyle w:val="ConsPlusNormal"/>
        <w:jc w:val="right"/>
        <w:rPr>
          <w:rFonts w:ascii="Times New Roman" w:hAnsi="Times New Roman" w:cs="Times New Roman"/>
        </w:rPr>
      </w:pPr>
      <w:proofErr w:type="gramStart"/>
      <w:r w:rsidRPr="0054359A">
        <w:rPr>
          <w:rFonts w:ascii="Times New Roman" w:hAnsi="Times New Roman" w:cs="Times New Roman"/>
        </w:rPr>
        <w:t>принявших</w:t>
      </w:r>
      <w:proofErr w:type="gramEnd"/>
      <w:r w:rsidRPr="0054359A">
        <w:rPr>
          <w:rFonts w:ascii="Times New Roman" w:hAnsi="Times New Roman" w:cs="Times New Roman"/>
        </w:rPr>
        <w:t xml:space="preserve"> на общем собрании решение об установлении</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размера платы за содержание жилого помещения"</w:t>
      </w:r>
    </w:p>
    <w:p w:rsidR="0054359A" w:rsidRPr="0054359A" w:rsidRDefault="0054359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359A" w:rsidRPr="0054359A">
        <w:tc>
          <w:tcPr>
            <w:tcW w:w="60" w:type="dxa"/>
            <w:tcBorders>
              <w:top w:val="nil"/>
              <w:left w:val="nil"/>
              <w:bottom w:val="nil"/>
              <w:right w:val="nil"/>
            </w:tcBorders>
            <w:shd w:val="clear" w:color="auto" w:fill="CED3F1"/>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Список изменяющих документов</w:t>
            </w:r>
          </w:p>
          <w:p w:rsidR="0054359A" w:rsidRPr="0054359A" w:rsidRDefault="0054359A">
            <w:pPr>
              <w:pStyle w:val="ConsPlusNormal"/>
              <w:jc w:val="center"/>
              <w:rPr>
                <w:rFonts w:ascii="Times New Roman" w:hAnsi="Times New Roman" w:cs="Times New Roman"/>
              </w:rPr>
            </w:pPr>
            <w:proofErr w:type="gramStart"/>
            <w:r w:rsidRPr="0054359A">
              <w:rPr>
                <w:rFonts w:ascii="Times New Roman" w:hAnsi="Times New Roman" w:cs="Times New Roman"/>
              </w:rPr>
              <w:t xml:space="preserve">(в ред. </w:t>
            </w:r>
            <w:hyperlink r:id="rId167">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w:t>
            </w:r>
            <w:proofErr w:type="gramEnd"/>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от 29.03.2024 N 254)</w:t>
            </w: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  ┌───────────────┐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  │Решение вопроса │  │ Рассмотрение  │  │   Расчет    │  │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Прием и    │  │   о наличии    │  │  заявления и  │  │   размера   │  │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регистрация  │  │  (отсутствии)  │  │  </w:t>
      </w:r>
      <w:proofErr w:type="gramStart"/>
      <w:r w:rsidRPr="0054359A">
        <w:rPr>
          <w:rFonts w:ascii="Times New Roman" w:hAnsi="Times New Roman" w:cs="Times New Roman"/>
          <w:sz w:val="14"/>
        </w:rPr>
        <w:t>прилагаемых</w:t>
      </w:r>
      <w:proofErr w:type="gramEnd"/>
      <w:r w:rsidRPr="0054359A">
        <w:rPr>
          <w:rFonts w:ascii="Times New Roman" w:hAnsi="Times New Roman" w:cs="Times New Roman"/>
          <w:sz w:val="14"/>
        </w:rPr>
        <w:t xml:space="preserve">  │  │   платы,    │  │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заявления и  │  │ оснований </w:t>
      </w:r>
      <w:proofErr w:type="gramStart"/>
      <w:r w:rsidRPr="0054359A">
        <w:rPr>
          <w:rFonts w:ascii="Times New Roman" w:hAnsi="Times New Roman" w:cs="Times New Roman"/>
          <w:sz w:val="14"/>
        </w:rPr>
        <w:t>для</w:t>
      </w:r>
      <w:proofErr w:type="gramEnd"/>
      <w:r w:rsidRPr="0054359A">
        <w:rPr>
          <w:rFonts w:ascii="Times New Roman" w:hAnsi="Times New Roman" w:cs="Times New Roman"/>
          <w:sz w:val="14"/>
        </w:rPr>
        <w:t xml:space="preserve">  │  │    к нему     │  │подготовка и │  │ Подписание и  │  │  Направление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прилагаемых  │  │     отказа     │  │ документов в  │  │согласование │  │  регистрация  │  │   (выдача)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к нему    ├─&gt;│ администрацией ├─&gt;│  </w:t>
      </w:r>
      <w:proofErr w:type="gramStart"/>
      <w:r w:rsidRPr="0054359A">
        <w:rPr>
          <w:rFonts w:ascii="Times New Roman" w:hAnsi="Times New Roman" w:cs="Times New Roman"/>
          <w:sz w:val="14"/>
        </w:rPr>
        <w:t>Управлении</w:t>
      </w:r>
      <w:proofErr w:type="gramEnd"/>
      <w:r w:rsidRPr="0054359A">
        <w:rPr>
          <w:rFonts w:ascii="Times New Roman" w:hAnsi="Times New Roman" w:cs="Times New Roman"/>
          <w:sz w:val="14"/>
        </w:rPr>
        <w:t>,  ├─&gt;│   проекта   ├─&gt;│  результата   ├─&gt;│   заявителю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документов,  │  │     района в   │  │    решение    │  │распоряжения │  │предоставления │  │  результата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w:t>
      </w:r>
      <w:proofErr w:type="gramStart"/>
      <w:r w:rsidRPr="0054359A">
        <w:rPr>
          <w:rFonts w:ascii="Times New Roman" w:hAnsi="Times New Roman" w:cs="Times New Roman"/>
          <w:sz w:val="14"/>
        </w:rPr>
        <w:t>необходимых</w:t>
      </w:r>
      <w:proofErr w:type="gramEnd"/>
      <w:r w:rsidRPr="0054359A">
        <w:rPr>
          <w:rFonts w:ascii="Times New Roman" w:hAnsi="Times New Roman" w:cs="Times New Roman"/>
          <w:sz w:val="14"/>
        </w:rPr>
        <w:t xml:space="preserve">  │  │ предоставлении │  │   вопроса о   │  │руководителя │  │ муниципальной │  │предоставления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для      │  │ муниципальной  │  │ необходимости │  │Управления об│  │    услуги     │  │ муниципальной │</w:t>
      </w:r>
    </w:p>
    <w:p w:rsidR="0054359A" w:rsidRPr="0054359A" w:rsidRDefault="0054359A">
      <w:pPr>
        <w:pStyle w:val="ConsPlusNonformat"/>
        <w:jc w:val="both"/>
        <w:rPr>
          <w:rFonts w:ascii="Times New Roman" w:hAnsi="Times New Roman" w:cs="Times New Roman"/>
        </w:rPr>
      </w:pPr>
      <w:proofErr w:type="gramStart"/>
      <w:r w:rsidRPr="0054359A">
        <w:rPr>
          <w:rFonts w:ascii="Times New Roman" w:hAnsi="Times New Roman" w:cs="Times New Roman"/>
          <w:sz w:val="14"/>
        </w:rPr>
        <w:t>│предоставления│  │   услуги и     │  │    запроса    │  │установлении │  │  (4 рабочих   │  │    услуги     │</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w:t>
      </w:r>
      <w:proofErr w:type="gramStart"/>
      <w:r w:rsidRPr="0054359A">
        <w:rPr>
          <w:rFonts w:ascii="Times New Roman" w:hAnsi="Times New Roman" w:cs="Times New Roman"/>
          <w:sz w:val="14"/>
        </w:rPr>
        <w:t>муниципальной</w:t>
      </w:r>
      <w:proofErr w:type="gramEnd"/>
      <w:r w:rsidRPr="0054359A">
        <w:rPr>
          <w:rFonts w:ascii="Times New Roman" w:hAnsi="Times New Roman" w:cs="Times New Roman"/>
          <w:sz w:val="14"/>
        </w:rPr>
        <w:t xml:space="preserve"> │  │  направление   │  │дополнительных │  │  размера    │  │      дня)     │  │(2 рабочих дня)│</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услуги    │  │  заявления и   │  │  документов   │  │    платы    │  │               │  │               │</w:t>
      </w:r>
    </w:p>
    <w:p w:rsidR="0054359A" w:rsidRPr="0054359A" w:rsidRDefault="0054359A">
      <w:pPr>
        <w:pStyle w:val="ConsPlusNonformat"/>
        <w:jc w:val="both"/>
        <w:rPr>
          <w:rFonts w:ascii="Times New Roman" w:hAnsi="Times New Roman" w:cs="Times New Roman"/>
        </w:rPr>
      </w:pPr>
      <w:proofErr w:type="gramStart"/>
      <w:r w:rsidRPr="0054359A">
        <w:rPr>
          <w:rFonts w:ascii="Times New Roman" w:hAnsi="Times New Roman" w:cs="Times New Roman"/>
          <w:sz w:val="14"/>
        </w:rPr>
        <w:t>│  (15 мин.)   │  │  прилагаемых к │  │(4 рабочих дня)│  │ (22 рабочих │  │               │  │               │</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  │ нему документов│  │               │  │    дней)    │  │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  │  в Управление  │  │               │  │             │  │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  │(8 рабочих дней)│  │               │  │             │  │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  └───────┬───────┘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v                   </w:t>
      </w:r>
      <w:proofErr w:type="spellStart"/>
      <w:r w:rsidRPr="0054359A">
        <w:rPr>
          <w:rFonts w:ascii="Times New Roman" w:hAnsi="Times New Roman" w:cs="Times New Roman"/>
          <w:sz w:val="14"/>
        </w:rPr>
        <w:t>v</w:t>
      </w:r>
      <w:proofErr w:type="spellEnd"/>
      <w:r w:rsidRPr="0054359A">
        <w:rPr>
          <w:rFonts w:ascii="Times New Roman" w:hAnsi="Times New Roman" w:cs="Times New Roman"/>
          <w:sz w:val="14"/>
        </w:rPr>
        <w:t xml:space="preserve">                  </w:t>
      </w:r>
      <w:proofErr w:type="spellStart"/>
      <w:r w:rsidRPr="0054359A">
        <w:rPr>
          <w:rFonts w:ascii="Times New Roman" w:hAnsi="Times New Roman" w:cs="Times New Roman"/>
          <w:sz w:val="14"/>
        </w:rPr>
        <w:t>v</w:t>
      </w:r>
      <w:proofErr w:type="spellEnd"/>
      <w:r w:rsidRPr="0054359A">
        <w:rPr>
          <w:rFonts w:ascii="Times New Roman" w:hAnsi="Times New Roman" w:cs="Times New Roman"/>
          <w:sz w:val="14"/>
        </w:rPr>
        <w:t xml:space="preserve">                      /\           v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  ┌────────────────────────────┐ │    ┌───────────────┐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│Отказ в приеме│  │    Отказ в     │  │ Решение вопроса об отказе  │ │    │    Отказ </w:t>
      </w:r>
      <w:proofErr w:type="gramStart"/>
      <w:r w:rsidRPr="0054359A">
        <w:rPr>
          <w:rFonts w:ascii="Times New Roman" w:hAnsi="Times New Roman" w:cs="Times New Roman"/>
          <w:sz w:val="14"/>
        </w:rPr>
        <w:t>в</w:t>
      </w:r>
      <w:proofErr w:type="gramEnd"/>
      <w:r w:rsidRPr="0054359A">
        <w:rPr>
          <w:rFonts w:ascii="Times New Roman" w:hAnsi="Times New Roman" w:cs="Times New Roman"/>
          <w:sz w:val="14"/>
        </w:rPr>
        <w:t xml:space="preserve">    │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заявления и  │  │ предоставлении │  │Управлением в предоставлении├─┘    │</w:t>
      </w:r>
      <w:proofErr w:type="gramStart"/>
      <w:r w:rsidRPr="0054359A">
        <w:rPr>
          <w:rFonts w:ascii="Times New Roman" w:hAnsi="Times New Roman" w:cs="Times New Roman"/>
          <w:sz w:val="14"/>
        </w:rPr>
        <w:t>предоставлении</w:t>
      </w:r>
      <w:proofErr w:type="gramEnd"/>
      <w:r w:rsidRPr="0054359A">
        <w:rPr>
          <w:rFonts w:ascii="Times New Roman" w:hAnsi="Times New Roman" w:cs="Times New Roman"/>
          <w:sz w:val="14"/>
        </w:rPr>
        <w:t xml:space="preserve">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│прилагаемых к │  │ муниципальной  │  │    </w:t>
      </w:r>
      <w:proofErr w:type="gramStart"/>
      <w:r w:rsidRPr="0054359A">
        <w:rPr>
          <w:rFonts w:ascii="Times New Roman" w:hAnsi="Times New Roman" w:cs="Times New Roman"/>
          <w:sz w:val="14"/>
        </w:rPr>
        <w:t>муниципальной</w:t>
      </w:r>
      <w:proofErr w:type="gramEnd"/>
      <w:r w:rsidRPr="0054359A">
        <w:rPr>
          <w:rFonts w:ascii="Times New Roman" w:hAnsi="Times New Roman" w:cs="Times New Roman"/>
          <w:sz w:val="14"/>
        </w:rPr>
        <w:t xml:space="preserve"> услуги    │      │ муниципальной │         │  │</w:t>
      </w:r>
    </w:p>
    <w:p w:rsidR="0054359A" w:rsidRPr="0054359A" w:rsidRDefault="0054359A">
      <w:pPr>
        <w:pStyle w:val="ConsPlusNonformat"/>
        <w:jc w:val="both"/>
        <w:rPr>
          <w:rFonts w:ascii="Times New Roman" w:hAnsi="Times New Roman" w:cs="Times New Roman"/>
        </w:rPr>
      </w:pPr>
      <w:proofErr w:type="gramStart"/>
      <w:r w:rsidRPr="0054359A">
        <w:rPr>
          <w:rFonts w:ascii="Times New Roman" w:hAnsi="Times New Roman" w:cs="Times New Roman"/>
          <w:sz w:val="14"/>
        </w:rPr>
        <w:t>│     нему     │  │ услуги в форме │  │(3 рабочих дня по истечении │      │услуги в форме │         │  │</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документов  │  │информационного │  │   5 рабочих дней с даты    │      │информационного│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  │     письма     │  │направления заявителю письма│      │    </w:t>
      </w:r>
      <w:proofErr w:type="gramStart"/>
      <w:r w:rsidRPr="0054359A">
        <w:rPr>
          <w:rFonts w:ascii="Times New Roman" w:hAnsi="Times New Roman" w:cs="Times New Roman"/>
          <w:sz w:val="14"/>
        </w:rPr>
        <w:t>письма</w:t>
      </w:r>
      <w:proofErr w:type="gramEnd"/>
      <w:r w:rsidRPr="0054359A">
        <w:rPr>
          <w:rFonts w:ascii="Times New Roman" w:hAnsi="Times New Roman" w:cs="Times New Roman"/>
          <w:sz w:val="14"/>
        </w:rPr>
        <w:t xml:space="preserve">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  │     о предоставлении       │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          │ дополнительных документов)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                        v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          │   Отказ в предоставлении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          │муниципальной услуги в форме├────────────────────────────────┘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          │   информационного письма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          └────────────────────────────┘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                           └───────────────────────────────────────────────────────────────────────────┘</w:t>
      </w:r>
    </w:p>
    <w:p w:rsidR="0054359A" w:rsidRPr="0054359A" w:rsidRDefault="0054359A">
      <w:pPr>
        <w:pStyle w:val="ConsPlusNonformat"/>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Срок  предоставления  муниципальной  услуги  в органах администрации Города</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 xml:space="preserve">Томска  -  40  рабочих  дней,  срок  предоставления  муниципальной услуги </w:t>
      </w:r>
      <w:proofErr w:type="gramStart"/>
      <w:r w:rsidRPr="0054359A">
        <w:rPr>
          <w:rFonts w:ascii="Times New Roman" w:hAnsi="Times New Roman" w:cs="Times New Roman"/>
          <w:sz w:val="14"/>
        </w:rPr>
        <w:t>в</w:t>
      </w:r>
      <w:proofErr w:type="gramEnd"/>
    </w:p>
    <w:p w:rsidR="0054359A" w:rsidRPr="0054359A" w:rsidRDefault="0054359A">
      <w:pPr>
        <w:pStyle w:val="ConsPlusNonformat"/>
        <w:jc w:val="both"/>
        <w:rPr>
          <w:rFonts w:ascii="Times New Roman" w:hAnsi="Times New Roman" w:cs="Times New Roman"/>
        </w:rPr>
      </w:pPr>
      <w:proofErr w:type="gramStart"/>
      <w:r w:rsidRPr="0054359A">
        <w:rPr>
          <w:rFonts w:ascii="Times New Roman" w:hAnsi="Times New Roman" w:cs="Times New Roman"/>
          <w:sz w:val="14"/>
        </w:rPr>
        <w:t>органах</w:t>
      </w:r>
      <w:proofErr w:type="gramEnd"/>
      <w:r w:rsidRPr="0054359A">
        <w:rPr>
          <w:rFonts w:ascii="Times New Roman" w:hAnsi="Times New Roman" w:cs="Times New Roman"/>
          <w:sz w:val="14"/>
        </w:rPr>
        <w:t xml:space="preserve">   администрации  Города  Томска  с  учетом  запроса  дополнительных</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sz w:val="14"/>
        </w:rPr>
        <w:t>документов не может превышать 45 рабочих дней.</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right"/>
        <w:outlineLvl w:val="1"/>
        <w:rPr>
          <w:rFonts w:ascii="Times New Roman" w:hAnsi="Times New Roman" w:cs="Times New Roman"/>
        </w:rPr>
      </w:pPr>
      <w:bookmarkStart w:id="28" w:name="P600"/>
      <w:bookmarkEnd w:id="28"/>
      <w:r w:rsidRPr="0054359A">
        <w:rPr>
          <w:rFonts w:ascii="Times New Roman" w:hAnsi="Times New Roman" w:cs="Times New Roman"/>
        </w:rPr>
        <w:t>Приложение 2</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к административному регламенту</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предоставления муниципальной услуги "Установление</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 xml:space="preserve">размера платы за содержание жилого помещения </w:t>
      </w:r>
      <w:proofErr w:type="gramStart"/>
      <w:r w:rsidRPr="0054359A">
        <w:rPr>
          <w:rFonts w:ascii="Times New Roman" w:hAnsi="Times New Roman" w:cs="Times New Roman"/>
        </w:rPr>
        <w:t>для</w:t>
      </w:r>
      <w:proofErr w:type="gramEnd"/>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собственников помещений в многоквартирном доме, не</w:t>
      </w:r>
    </w:p>
    <w:p w:rsidR="0054359A" w:rsidRPr="0054359A" w:rsidRDefault="0054359A">
      <w:pPr>
        <w:pStyle w:val="ConsPlusNormal"/>
        <w:jc w:val="right"/>
        <w:rPr>
          <w:rFonts w:ascii="Times New Roman" w:hAnsi="Times New Roman" w:cs="Times New Roman"/>
        </w:rPr>
      </w:pPr>
      <w:proofErr w:type="gramStart"/>
      <w:r w:rsidRPr="0054359A">
        <w:rPr>
          <w:rFonts w:ascii="Times New Roman" w:hAnsi="Times New Roman" w:cs="Times New Roman"/>
        </w:rPr>
        <w:t>принявших</w:t>
      </w:r>
      <w:proofErr w:type="gramEnd"/>
      <w:r w:rsidRPr="0054359A">
        <w:rPr>
          <w:rFonts w:ascii="Times New Roman" w:hAnsi="Times New Roman" w:cs="Times New Roman"/>
        </w:rPr>
        <w:t xml:space="preserve"> на общем собрании решение об установлении</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размера платы за содержание жилого помещения"</w:t>
      </w:r>
    </w:p>
    <w:p w:rsidR="0054359A" w:rsidRPr="0054359A" w:rsidRDefault="0054359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359A" w:rsidRPr="0054359A">
        <w:tc>
          <w:tcPr>
            <w:tcW w:w="60" w:type="dxa"/>
            <w:tcBorders>
              <w:top w:val="nil"/>
              <w:left w:val="nil"/>
              <w:bottom w:val="nil"/>
              <w:right w:val="nil"/>
            </w:tcBorders>
            <w:shd w:val="clear" w:color="auto" w:fill="CED3F1"/>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Список изменяющих документов</w:t>
            </w:r>
          </w:p>
          <w:p w:rsidR="0054359A" w:rsidRPr="0054359A" w:rsidRDefault="0054359A">
            <w:pPr>
              <w:pStyle w:val="ConsPlusNormal"/>
              <w:jc w:val="center"/>
              <w:rPr>
                <w:rFonts w:ascii="Times New Roman" w:hAnsi="Times New Roman" w:cs="Times New Roman"/>
              </w:rPr>
            </w:pPr>
            <w:proofErr w:type="gramStart"/>
            <w:r w:rsidRPr="0054359A">
              <w:rPr>
                <w:rFonts w:ascii="Times New Roman" w:hAnsi="Times New Roman" w:cs="Times New Roman"/>
              </w:rPr>
              <w:t xml:space="preserve">(в ред. </w:t>
            </w:r>
            <w:hyperlink r:id="rId168">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w:t>
            </w:r>
            <w:proofErr w:type="gramEnd"/>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от 29.03.2024 N 254)</w:t>
            </w: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2"/>
        <w:rPr>
          <w:rFonts w:ascii="Times New Roman" w:hAnsi="Times New Roman" w:cs="Times New Roman"/>
        </w:rPr>
      </w:pPr>
      <w:r w:rsidRPr="0054359A">
        <w:rPr>
          <w:rFonts w:ascii="Times New Roman" w:hAnsi="Times New Roman" w:cs="Times New Roman"/>
        </w:rPr>
        <w:lastRenderedPageBreak/>
        <w:t>АДМИНИСТРАЦИЯ КИРОВСКОГО РАЙОНА ГОРОДА ТОМСКА</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Почтовый адрес: 634034, г. Томск, пр. Кирова, 11а</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График работы: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Понедельник - пятница: с 9.00 до 18.00.</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Перерыв на обед: с 13.00 до 14.00.</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Телефон: 8(3822) 56-40-95, факс: 8(3822) 56-43-22</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e-</w:t>
      </w:r>
      <w:proofErr w:type="spellStart"/>
      <w:r w:rsidRPr="0054359A">
        <w:rPr>
          <w:rFonts w:ascii="Times New Roman" w:hAnsi="Times New Roman" w:cs="Times New Roman"/>
        </w:rPr>
        <w:t>mail</w:t>
      </w:r>
      <w:proofErr w:type="spellEnd"/>
      <w:r w:rsidRPr="0054359A">
        <w:rPr>
          <w:rFonts w:ascii="Times New Roman" w:hAnsi="Times New Roman" w:cs="Times New Roman"/>
        </w:rPr>
        <w:t>: mail@aks.admin.tomsk.ru</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Официальный портал муниципального образования "Город Томск": www.admin.tomsk.ru раздел "Администрация Кировского района Города Томска"</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3"/>
        <w:rPr>
          <w:rFonts w:ascii="Times New Roman" w:hAnsi="Times New Roman" w:cs="Times New Roman"/>
        </w:rPr>
      </w:pPr>
      <w:r w:rsidRPr="0054359A">
        <w:rPr>
          <w:rFonts w:ascii="Times New Roman" w:hAnsi="Times New Roman" w:cs="Times New Roman"/>
        </w:rPr>
        <w:t>Контактные телефоны:</w:t>
      </w:r>
    </w:p>
    <w:p w:rsidR="0054359A" w:rsidRPr="0054359A" w:rsidRDefault="0054359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54359A" w:rsidRPr="0054359A">
        <w:tc>
          <w:tcPr>
            <w:tcW w:w="5046"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Глава администрации Кировского района Города Томска, приемная</w:t>
            </w:r>
          </w:p>
        </w:tc>
        <w:tc>
          <w:tcPr>
            <w:tcW w:w="4025"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56-40-95,</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факс: 8(3822) 56-43-22</w:t>
            </w:r>
          </w:p>
        </w:tc>
      </w:tr>
      <w:tr w:rsidR="0054359A" w:rsidRPr="0054359A">
        <w:tc>
          <w:tcPr>
            <w:tcW w:w="5046"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Заместитель главы администрации по общим вопросам</w:t>
            </w:r>
          </w:p>
        </w:tc>
        <w:tc>
          <w:tcPr>
            <w:tcW w:w="4025"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58-51-55</w:t>
            </w:r>
          </w:p>
        </w:tc>
      </w:tr>
      <w:tr w:rsidR="0054359A" w:rsidRPr="0054359A">
        <w:tc>
          <w:tcPr>
            <w:tcW w:w="5046"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Начальник жилищно-коммунального отдела</w:t>
            </w:r>
          </w:p>
        </w:tc>
        <w:tc>
          <w:tcPr>
            <w:tcW w:w="4025"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55-61-27</w:t>
            </w:r>
          </w:p>
        </w:tc>
      </w:tr>
      <w:tr w:rsidR="0054359A" w:rsidRPr="0054359A">
        <w:tc>
          <w:tcPr>
            <w:tcW w:w="5046"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Специалисты жилищно-коммунального отдела, оказывающие услугу</w:t>
            </w:r>
          </w:p>
        </w:tc>
        <w:tc>
          <w:tcPr>
            <w:tcW w:w="4025"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56-05-97</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55-86-01</w:t>
            </w: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2"/>
        <w:rPr>
          <w:rFonts w:ascii="Times New Roman" w:hAnsi="Times New Roman" w:cs="Times New Roman"/>
        </w:rPr>
      </w:pPr>
      <w:r w:rsidRPr="0054359A">
        <w:rPr>
          <w:rFonts w:ascii="Times New Roman" w:hAnsi="Times New Roman" w:cs="Times New Roman"/>
        </w:rPr>
        <w:t>АДМИНИСТРАЦИЯ ЛЕНИНСКОГО РАЙОНА ГОРОДА ТОМСКА</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Почтовый адрес: 634009, г. Томск, ул. Карла Маркса, д. 34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График работы: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Понедельник - пятница: с 9.00 до 18.00.</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Перерыв на обед: с 13.00 до 14.00.</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Телефон: 8(3822) 51-71-13, факс: 8(3822) 51-71-13</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e-</w:t>
      </w:r>
      <w:proofErr w:type="spellStart"/>
      <w:r w:rsidRPr="0054359A">
        <w:rPr>
          <w:rFonts w:ascii="Times New Roman" w:hAnsi="Times New Roman" w:cs="Times New Roman"/>
        </w:rPr>
        <w:t>mail</w:t>
      </w:r>
      <w:proofErr w:type="spellEnd"/>
      <w:r w:rsidRPr="0054359A">
        <w:rPr>
          <w:rFonts w:ascii="Times New Roman" w:hAnsi="Times New Roman" w:cs="Times New Roman"/>
        </w:rPr>
        <w:t>: alradmin@admin.tomsk.ru</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Официальный портал муниципального образования "Город Томск": www.admin.tomsk.ru раздел "Администрация Ленинского района Города Томска"</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3"/>
        <w:rPr>
          <w:rFonts w:ascii="Times New Roman" w:hAnsi="Times New Roman" w:cs="Times New Roman"/>
        </w:rPr>
      </w:pPr>
      <w:r w:rsidRPr="0054359A">
        <w:rPr>
          <w:rFonts w:ascii="Times New Roman" w:hAnsi="Times New Roman" w:cs="Times New Roman"/>
        </w:rPr>
        <w:t>Контактные телефоны:</w:t>
      </w:r>
    </w:p>
    <w:p w:rsidR="0054359A" w:rsidRPr="0054359A" w:rsidRDefault="0054359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54359A" w:rsidRPr="0054359A">
        <w:tc>
          <w:tcPr>
            <w:tcW w:w="5216"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Глава администрации Ленинского района Города Томска, приемная</w:t>
            </w:r>
          </w:p>
        </w:tc>
        <w:tc>
          <w:tcPr>
            <w:tcW w:w="3855"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51-71-13,</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факс: 8(3822) 51-71-13</w:t>
            </w:r>
          </w:p>
        </w:tc>
      </w:tr>
      <w:tr w:rsidR="0054359A" w:rsidRPr="0054359A">
        <w:tc>
          <w:tcPr>
            <w:tcW w:w="5216"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Заместитель главы администрации по вопросам ЖКХ</w:t>
            </w:r>
          </w:p>
        </w:tc>
        <w:tc>
          <w:tcPr>
            <w:tcW w:w="3855"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51-71-12</w:t>
            </w:r>
          </w:p>
        </w:tc>
      </w:tr>
      <w:tr w:rsidR="0054359A" w:rsidRPr="0054359A">
        <w:tc>
          <w:tcPr>
            <w:tcW w:w="5216"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Начальник жилищно-коммунального отдела</w:t>
            </w:r>
          </w:p>
        </w:tc>
        <w:tc>
          <w:tcPr>
            <w:tcW w:w="3855"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51-77-32</w:t>
            </w:r>
          </w:p>
        </w:tc>
      </w:tr>
      <w:tr w:rsidR="0054359A" w:rsidRPr="0054359A">
        <w:tc>
          <w:tcPr>
            <w:tcW w:w="5216"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Специалисты жилищно-коммунального отдела, оказывающие услугу</w:t>
            </w:r>
          </w:p>
        </w:tc>
        <w:tc>
          <w:tcPr>
            <w:tcW w:w="3855"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51-71-27</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51-71-28</w:t>
            </w: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2"/>
        <w:rPr>
          <w:rFonts w:ascii="Times New Roman" w:hAnsi="Times New Roman" w:cs="Times New Roman"/>
        </w:rPr>
      </w:pPr>
      <w:r w:rsidRPr="0054359A">
        <w:rPr>
          <w:rFonts w:ascii="Times New Roman" w:hAnsi="Times New Roman" w:cs="Times New Roman"/>
        </w:rPr>
        <w:t>АДМИНИСТРАЦИЯ ОКТЯБРЬСКОГО РАЙОНА ГОРОДА ТОМСКА</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Почтовый адрес: 634050, г. Томск, ул. Пушкина, 17</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График работы: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Понедельник - пятница: с 9.00 до 18.00.</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Перерыв на обед: с 13.00 до 14.00.</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Телефон: 8(3822) 65-94-93, факс: 8(3822) 65-94-49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e-</w:t>
      </w:r>
      <w:proofErr w:type="spellStart"/>
      <w:r w:rsidRPr="0054359A">
        <w:rPr>
          <w:rFonts w:ascii="Times New Roman" w:hAnsi="Times New Roman" w:cs="Times New Roman"/>
        </w:rPr>
        <w:t>mail</w:t>
      </w:r>
      <w:proofErr w:type="spellEnd"/>
      <w:r w:rsidRPr="0054359A">
        <w:rPr>
          <w:rFonts w:ascii="Times New Roman" w:hAnsi="Times New Roman" w:cs="Times New Roman"/>
        </w:rPr>
        <w:t>: alomail@alo.admin.tomsk.ru</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Официальный портал муниципального образования "Город Томск": www.admin.tomsk.ru раздел "Администрация Октябрьского района Города Томска"</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3"/>
        <w:rPr>
          <w:rFonts w:ascii="Times New Roman" w:hAnsi="Times New Roman" w:cs="Times New Roman"/>
        </w:rPr>
      </w:pPr>
      <w:r w:rsidRPr="0054359A">
        <w:rPr>
          <w:rFonts w:ascii="Times New Roman" w:hAnsi="Times New Roman" w:cs="Times New Roman"/>
        </w:rPr>
        <w:t>Контактные телефоны:</w:t>
      </w:r>
    </w:p>
    <w:p w:rsidR="0054359A" w:rsidRPr="0054359A" w:rsidRDefault="0054359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54359A" w:rsidRPr="0054359A">
        <w:tc>
          <w:tcPr>
            <w:tcW w:w="5272"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Глава администрации Октябрьского района Города Томска, приемная</w:t>
            </w:r>
          </w:p>
        </w:tc>
        <w:tc>
          <w:tcPr>
            <w:tcW w:w="3798"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65-94-93,</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факс: 8(3822) 65-94-49</w:t>
            </w:r>
          </w:p>
        </w:tc>
      </w:tr>
      <w:tr w:rsidR="0054359A" w:rsidRPr="0054359A">
        <w:tc>
          <w:tcPr>
            <w:tcW w:w="5272"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Заместитель главы администрации по ЖКХ</w:t>
            </w:r>
          </w:p>
        </w:tc>
        <w:tc>
          <w:tcPr>
            <w:tcW w:w="3798"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90-24-33</w:t>
            </w:r>
          </w:p>
        </w:tc>
      </w:tr>
      <w:tr w:rsidR="0054359A" w:rsidRPr="0054359A">
        <w:tc>
          <w:tcPr>
            <w:tcW w:w="5272"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Начальник жилищно-коммунального отдела</w:t>
            </w:r>
          </w:p>
        </w:tc>
        <w:tc>
          <w:tcPr>
            <w:tcW w:w="3798"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90-24-71</w:t>
            </w:r>
          </w:p>
        </w:tc>
      </w:tr>
      <w:tr w:rsidR="0054359A" w:rsidRPr="0054359A">
        <w:tc>
          <w:tcPr>
            <w:tcW w:w="5272"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Специалисты жилищно-коммунального отдела, оказывающие услугу</w:t>
            </w:r>
          </w:p>
        </w:tc>
        <w:tc>
          <w:tcPr>
            <w:tcW w:w="3798"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90-24-72</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90-24-73</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90-26-44</w:t>
            </w: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2"/>
        <w:rPr>
          <w:rFonts w:ascii="Times New Roman" w:hAnsi="Times New Roman" w:cs="Times New Roman"/>
        </w:rPr>
      </w:pPr>
      <w:r w:rsidRPr="0054359A">
        <w:rPr>
          <w:rFonts w:ascii="Times New Roman" w:hAnsi="Times New Roman" w:cs="Times New Roman"/>
        </w:rPr>
        <w:t>АДМИНИСТРАЦИЯ СОВЕТСКОГО РАЙОНА ГОРОДА ТОМСКА</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Почтовый адрес: 634012, г. Томск, ул. Елизаровых, д. 59</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График работы: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Понедельник - пятница: с 9.00 до 18.00.</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Перерыв на обед: с 13.00 до 14.00.</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Телефон: 8(3822) 54-45-25, факс: 8(3822) 54-45-25</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e-</w:t>
      </w:r>
      <w:proofErr w:type="spellStart"/>
      <w:r w:rsidRPr="0054359A">
        <w:rPr>
          <w:rFonts w:ascii="Times New Roman" w:hAnsi="Times New Roman" w:cs="Times New Roman"/>
        </w:rPr>
        <w:t>mail</w:t>
      </w:r>
      <w:proofErr w:type="spellEnd"/>
      <w:r w:rsidRPr="0054359A">
        <w:rPr>
          <w:rFonts w:ascii="Times New Roman" w:hAnsi="Times New Roman" w:cs="Times New Roman"/>
        </w:rPr>
        <w:t>: kans@asr.admin.tomsk.ru</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Официальный портал муниципального образования "Город Томск": www.admin.tomsk.ru раздел "Администрация Советского района Города Томска"</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3"/>
        <w:rPr>
          <w:rFonts w:ascii="Times New Roman" w:hAnsi="Times New Roman" w:cs="Times New Roman"/>
        </w:rPr>
      </w:pPr>
      <w:r w:rsidRPr="0054359A">
        <w:rPr>
          <w:rFonts w:ascii="Times New Roman" w:hAnsi="Times New Roman" w:cs="Times New Roman"/>
        </w:rPr>
        <w:t>Контактные телефоны:</w:t>
      </w:r>
    </w:p>
    <w:p w:rsidR="0054359A" w:rsidRPr="0054359A" w:rsidRDefault="0054359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54359A" w:rsidRPr="0054359A">
        <w:tc>
          <w:tcPr>
            <w:tcW w:w="5216"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Глава администрации Советского района Города Томска, приемная</w:t>
            </w:r>
          </w:p>
        </w:tc>
        <w:tc>
          <w:tcPr>
            <w:tcW w:w="3855"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54-45-25,</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факс: 8(3822) 54-30-54</w:t>
            </w:r>
          </w:p>
        </w:tc>
      </w:tr>
      <w:tr w:rsidR="0054359A" w:rsidRPr="0054359A">
        <w:tc>
          <w:tcPr>
            <w:tcW w:w="5216"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Заместитель главы администрации по вопросам ЖКХ</w:t>
            </w:r>
          </w:p>
        </w:tc>
        <w:tc>
          <w:tcPr>
            <w:tcW w:w="3855"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54-21-65</w:t>
            </w:r>
          </w:p>
        </w:tc>
      </w:tr>
      <w:tr w:rsidR="0054359A" w:rsidRPr="0054359A">
        <w:tc>
          <w:tcPr>
            <w:tcW w:w="5216"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Начальник жилищно-коммунального отдела</w:t>
            </w:r>
          </w:p>
        </w:tc>
        <w:tc>
          <w:tcPr>
            <w:tcW w:w="3855"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54-11-73</w:t>
            </w:r>
          </w:p>
        </w:tc>
      </w:tr>
      <w:tr w:rsidR="0054359A" w:rsidRPr="0054359A">
        <w:tc>
          <w:tcPr>
            <w:tcW w:w="5216"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Специалисты жилищно-коммунального отдела, </w:t>
            </w:r>
            <w:r w:rsidRPr="0054359A">
              <w:rPr>
                <w:rFonts w:ascii="Times New Roman" w:hAnsi="Times New Roman" w:cs="Times New Roman"/>
              </w:rPr>
              <w:lastRenderedPageBreak/>
              <w:t>оказывающие услугу</w:t>
            </w:r>
          </w:p>
        </w:tc>
        <w:tc>
          <w:tcPr>
            <w:tcW w:w="3855"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8(3822) 54-46-78</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8(3822) 54-48-21</w:t>
            </w: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2"/>
        <w:rPr>
          <w:rFonts w:ascii="Times New Roman" w:hAnsi="Times New Roman" w:cs="Times New Roman"/>
        </w:rPr>
      </w:pPr>
      <w:r w:rsidRPr="0054359A">
        <w:rPr>
          <w:rFonts w:ascii="Times New Roman" w:hAnsi="Times New Roman" w:cs="Times New Roman"/>
        </w:rPr>
        <w:t>УПРАВЛЕНИЕ МУНИЦИПАЛЬНОГО ЗАКАЗА И ТАРИФНОЙ ПОЛИТИКИ</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АДМИНИСТРАЦИИ ГОРОДА ТОМСКА</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 xml:space="preserve">Почтовый адрес: 634009, г. Томск, пер. Сакко, 2, </w:t>
      </w:r>
      <w:proofErr w:type="spellStart"/>
      <w:r w:rsidRPr="0054359A">
        <w:rPr>
          <w:rFonts w:ascii="Times New Roman" w:hAnsi="Times New Roman" w:cs="Times New Roman"/>
        </w:rPr>
        <w:t>каб</w:t>
      </w:r>
      <w:proofErr w:type="spellEnd"/>
      <w:r w:rsidRPr="0054359A">
        <w:rPr>
          <w:rFonts w:ascii="Times New Roman" w:hAnsi="Times New Roman" w:cs="Times New Roman"/>
        </w:rPr>
        <w:t>. 301.</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График работы: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Понедельник - четверг: с 8.45 до 18.00, пятница: с 8.45 до 16.45.</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Перерыв на обед: с 13.00 до 14.00.</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Телефон: 8 (3822) 40-80-44, факс: 8(3822) 40-80-44</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e-</w:t>
      </w:r>
      <w:proofErr w:type="spellStart"/>
      <w:r w:rsidRPr="0054359A">
        <w:rPr>
          <w:rFonts w:ascii="Times New Roman" w:hAnsi="Times New Roman" w:cs="Times New Roman"/>
        </w:rPr>
        <w:t>mail</w:t>
      </w:r>
      <w:proofErr w:type="spellEnd"/>
      <w:r w:rsidRPr="0054359A">
        <w:rPr>
          <w:rFonts w:ascii="Times New Roman" w:hAnsi="Times New Roman" w:cs="Times New Roman"/>
        </w:rPr>
        <w:t>: umz@admin.tomsk.ru</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Официальный портал муниципального образования "Город Томск": www.admin.tomsk.ru/ (раздел "АДМИНИСТРАЦИЯ" / "Виртуальная приемная" / "Обращение в администрацию")</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3"/>
        <w:rPr>
          <w:rFonts w:ascii="Times New Roman" w:hAnsi="Times New Roman" w:cs="Times New Roman"/>
        </w:rPr>
      </w:pPr>
      <w:r w:rsidRPr="0054359A">
        <w:rPr>
          <w:rFonts w:ascii="Times New Roman" w:hAnsi="Times New Roman" w:cs="Times New Roman"/>
        </w:rPr>
        <w:t>Контактные телефоны:</w:t>
      </w:r>
    </w:p>
    <w:p w:rsidR="0054359A" w:rsidRPr="0054359A" w:rsidRDefault="0054359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54359A" w:rsidRPr="0054359A">
        <w:tc>
          <w:tcPr>
            <w:tcW w:w="5159"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Начальник Управления муниципального заказа и тарифной политики</w:t>
            </w:r>
          </w:p>
        </w:tc>
        <w:tc>
          <w:tcPr>
            <w:tcW w:w="3912"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40-80-44,</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факс: 8(3822) 40-80-44</w:t>
            </w:r>
          </w:p>
        </w:tc>
      </w:tr>
      <w:tr w:rsidR="0054359A" w:rsidRPr="0054359A">
        <w:tc>
          <w:tcPr>
            <w:tcW w:w="5159"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Председатель комитета тарифной политики и ценового регулирования</w:t>
            </w:r>
          </w:p>
        </w:tc>
        <w:tc>
          <w:tcPr>
            <w:tcW w:w="3912"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99-12-35</w:t>
            </w:r>
          </w:p>
        </w:tc>
      </w:tr>
      <w:tr w:rsidR="0054359A" w:rsidRPr="0054359A">
        <w:tc>
          <w:tcPr>
            <w:tcW w:w="5159"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начальник отдела тарифного регулирования городского хозяйства</w:t>
            </w:r>
          </w:p>
        </w:tc>
        <w:tc>
          <w:tcPr>
            <w:tcW w:w="3912"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99-12-39</w:t>
            </w:r>
          </w:p>
        </w:tc>
      </w:tr>
      <w:tr w:rsidR="0054359A" w:rsidRPr="0054359A">
        <w:tc>
          <w:tcPr>
            <w:tcW w:w="5159"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Специалисты отдела тарифного регулирования городского хозяйства, оказывающие услугу</w:t>
            </w:r>
          </w:p>
        </w:tc>
        <w:tc>
          <w:tcPr>
            <w:tcW w:w="3912" w:type="dxa"/>
            <w:tcBorders>
              <w:top w:val="nil"/>
              <w:left w:val="nil"/>
              <w:bottom w:val="nil"/>
              <w:right w:val="nil"/>
            </w:tcBorders>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8(3822) 99-12-44</w:t>
            </w: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2"/>
        <w:rPr>
          <w:rFonts w:ascii="Times New Roman" w:hAnsi="Times New Roman" w:cs="Times New Roman"/>
        </w:rPr>
      </w:pPr>
      <w:r w:rsidRPr="0054359A">
        <w:rPr>
          <w:rFonts w:ascii="Times New Roman" w:hAnsi="Times New Roman" w:cs="Times New Roman"/>
        </w:rPr>
        <w:t>АДМИНИСТРАЦИЯ ГОРОДА ТОМСКА</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КОМИТЕТ ПО ОБЩИМ ВОПРОСАМ</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Место нахождения и почтовый адрес: 634050, г. Томск, пр. Ленина, д. 73, 1 этаж</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тел.: (3822) 70-64-90, 99-13-45</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График работы: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Понедельник - четверг с 9.00 ч. до 18.00 ч., пятница - работа с документами</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Перерыв на обед: с 13.00 ч. до 14.00 ч.</w:t>
      </w:r>
    </w:p>
    <w:p w:rsidR="0054359A" w:rsidRPr="0054359A" w:rsidRDefault="0054359A">
      <w:pPr>
        <w:pStyle w:val="ConsPlusNormal"/>
        <w:spacing w:before="220"/>
        <w:ind w:firstLine="540"/>
        <w:jc w:val="both"/>
        <w:rPr>
          <w:rFonts w:ascii="Times New Roman" w:hAnsi="Times New Roman" w:cs="Times New Roman"/>
          <w:lang w:val="en-US"/>
        </w:rPr>
      </w:pPr>
      <w:proofErr w:type="gramStart"/>
      <w:r w:rsidRPr="0054359A">
        <w:rPr>
          <w:rFonts w:ascii="Times New Roman" w:hAnsi="Times New Roman" w:cs="Times New Roman"/>
          <w:lang w:val="en-US"/>
        </w:rPr>
        <w:t>e-mail</w:t>
      </w:r>
      <w:proofErr w:type="gramEnd"/>
      <w:r w:rsidRPr="0054359A">
        <w:rPr>
          <w:rFonts w:ascii="Times New Roman" w:hAnsi="Times New Roman" w:cs="Times New Roman"/>
          <w:lang w:val="en-US"/>
        </w:rPr>
        <w:t>: mailoqul@admin.tomsk.ru</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Официальный портал муниципального образования "Город Томск": www.admin.tomsk.ru.</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Контактные телефоны:</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Заместитель Мэра Города Томска по курирующему направлению деятельности, приемная 8(3822) 70-13-07</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outlineLvl w:val="2"/>
        <w:rPr>
          <w:rFonts w:ascii="Times New Roman" w:hAnsi="Times New Roman" w:cs="Times New Roman"/>
        </w:rPr>
      </w:pPr>
      <w:r w:rsidRPr="0054359A">
        <w:rPr>
          <w:rFonts w:ascii="Times New Roman" w:hAnsi="Times New Roman" w:cs="Times New Roman"/>
        </w:rPr>
        <w:t>ТОМСКИЙ ОБЛАСТНОЙ МНОГОФУНКЦИОНАЛЬНЫЙ ЦЕНТР</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ПО ПРЕДОСТАВЛЕНИЮ ГОСУДАРСТВЕННЫХ И МУНИЦИПАЛЬНЫХ УСЛУГ</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lastRenderedPageBreak/>
        <w:t>ПЕРЕЧЕНЬ ОТДЕЛОВ МНОГОФУНКЦИОНАЛЬНОГО ЦЕНТРА, В КОТОРЫХ</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ОРГАНИЗУЕТСЯ ПРЕДОСТАВЛЕНИЕ МУНИЦИПАЛЬНОЙ УСЛУГИ</w:t>
      </w:r>
    </w:p>
    <w:p w:rsidR="0054359A" w:rsidRPr="0054359A" w:rsidRDefault="00543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592"/>
        <w:gridCol w:w="3912"/>
      </w:tblGrid>
      <w:tr w:rsidR="0054359A" w:rsidRPr="0054359A">
        <w:tc>
          <w:tcPr>
            <w:tcW w:w="562"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N </w:t>
            </w:r>
            <w:proofErr w:type="spellStart"/>
            <w:r w:rsidRPr="0054359A">
              <w:rPr>
                <w:rFonts w:ascii="Times New Roman" w:hAnsi="Times New Roman" w:cs="Times New Roman"/>
              </w:rPr>
              <w:t>пп</w:t>
            </w:r>
            <w:proofErr w:type="spellEnd"/>
          </w:p>
        </w:tc>
        <w:tc>
          <w:tcPr>
            <w:tcW w:w="4592"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Наименование многофункционального центра</w:t>
            </w:r>
          </w:p>
        </w:tc>
        <w:tc>
          <w:tcPr>
            <w:tcW w:w="3912"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Местонахождение многофункционального центра</w:t>
            </w:r>
          </w:p>
        </w:tc>
      </w:tr>
      <w:tr w:rsidR="0054359A" w:rsidRPr="0054359A">
        <w:tc>
          <w:tcPr>
            <w:tcW w:w="56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w:t>
            </w:r>
          </w:p>
        </w:tc>
        <w:tc>
          <w:tcPr>
            <w:tcW w:w="459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Отдел ОГКУ "ТО МФЦ" по Советскому району г. Томска</w:t>
            </w:r>
          </w:p>
        </w:tc>
        <w:tc>
          <w:tcPr>
            <w:tcW w:w="391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634041, г. Томск, ул. </w:t>
            </w:r>
            <w:proofErr w:type="gramStart"/>
            <w:r w:rsidRPr="0054359A">
              <w:rPr>
                <w:rFonts w:ascii="Times New Roman" w:hAnsi="Times New Roman" w:cs="Times New Roman"/>
              </w:rPr>
              <w:t>Тверская</w:t>
            </w:r>
            <w:proofErr w:type="gramEnd"/>
            <w:r w:rsidRPr="0054359A">
              <w:rPr>
                <w:rFonts w:ascii="Times New Roman" w:hAnsi="Times New Roman" w:cs="Times New Roman"/>
              </w:rPr>
              <w:t>, 74</w:t>
            </w:r>
          </w:p>
        </w:tc>
      </w:tr>
      <w:tr w:rsidR="0054359A" w:rsidRPr="0054359A">
        <w:tc>
          <w:tcPr>
            <w:tcW w:w="56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w:t>
            </w:r>
          </w:p>
        </w:tc>
        <w:tc>
          <w:tcPr>
            <w:tcW w:w="459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Отдел ОГКУ "ТО МФЦ" по Октябрьскому району г. Томска</w:t>
            </w:r>
          </w:p>
        </w:tc>
        <w:tc>
          <w:tcPr>
            <w:tcW w:w="391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634006, г. Томск, ул. Пушкина, д. 63, стр. 5</w:t>
            </w:r>
          </w:p>
        </w:tc>
      </w:tr>
      <w:tr w:rsidR="0054359A" w:rsidRPr="0054359A">
        <w:tc>
          <w:tcPr>
            <w:tcW w:w="56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3</w:t>
            </w:r>
          </w:p>
        </w:tc>
        <w:tc>
          <w:tcPr>
            <w:tcW w:w="459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Отдел ОГКУ "ТО МФЦ" по Кировскому району г. Томска</w:t>
            </w:r>
          </w:p>
        </w:tc>
        <w:tc>
          <w:tcPr>
            <w:tcW w:w="391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634021, г. Томск, пр. Фрунзе, д. 103д</w:t>
            </w:r>
          </w:p>
        </w:tc>
      </w:tr>
      <w:tr w:rsidR="0054359A" w:rsidRPr="0054359A">
        <w:tc>
          <w:tcPr>
            <w:tcW w:w="56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4</w:t>
            </w:r>
          </w:p>
        </w:tc>
        <w:tc>
          <w:tcPr>
            <w:tcW w:w="459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Отдел ОГКУ "ТО МФЦ" по Ленинскому району г. Томска</w:t>
            </w:r>
          </w:p>
        </w:tc>
        <w:tc>
          <w:tcPr>
            <w:tcW w:w="391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634009, г. Томск, пер. </w:t>
            </w:r>
            <w:proofErr w:type="spellStart"/>
            <w:r w:rsidRPr="0054359A">
              <w:rPr>
                <w:rFonts w:ascii="Times New Roman" w:hAnsi="Times New Roman" w:cs="Times New Roman"/>
              </w:rPr>
              <w:t>Дербышевский</w:t>
            </w:r>
            <w:proofErr w:type="spellEnd"/>
            <w:r w:rsidRPr="0054359A">
              <w:rPr>
                <w:rFonts w:ascii="Times New Roman" w:hAnsi="Times New Roman" w:cs="Times New Roman"/>
              </w:rPr>
              <w:t>, д. 26Б</w:t>
            </w: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Адрес официального сайта МФЦ: https://md.tomsk.ru.</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Центр телефонного обслуживания: тел. 8(3822) 71-40-01.</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Единый портал государственных и муниципальных услуг - https://www.gosuslugi.ru.</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right"/>
        <w:outlineLvl w:val="1"/>
        <w:rPr>
          <w:rFonts w:ascii="Times New Roman" w:hAnsi="Times New Roman" w:cs="Times New Roman"/>
        </w:rPr>
      </w:pPr>
      <w:r w:rsidRPr="0054359A">
        <w:rPr>
          <w:rFonts w:ascii="Times New Roman" w:hAnsi="Times New Roman" w:cs="Times New Roman"/>
        </w:rPr>
        <w:t>Приложение 3</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к административному регламенту</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предоставления муниципальной услуги "Установление</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 xml:space="preserve">размера платы за содержание жилого помещения </w:t>
      </w:r>
      <w:proofErr w:type="gramStart"/>
      <w:r w:rsidRPr="0054359A">
        <w:rPr>
          <w:rFonts w:ascii="Times New Roman" w:hAnsi="Times New Roman" w:cs="Times New Roman"/>
        </w:rPr>
        <w:t>для</w:t>
      </w:r>
      <w:proofErr w:type="gramEnd"/>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собственников помещений в многоквартирном доме, не</w:t>
      </w:r>
    </w:p>
    <w:p w:rsidR="0054359A" w:rsidRPr="0054359A" w:rsidRDefault="0054359A">
      <w:pPr>
        <w:pStyle w:val="ConsPlusNormal"/>
        <w:jc w:val="right"/>
        <w:rPr>
          <w:rFonts w:ascii="Times New Roman" w:hAnsi="Times New Roman" w:cs="Times New Roman"/>
        </w:rPr>
      </w:pPr>
      <w:proofErr w:type="gramStart"/>
      <w:r w:rsidRPr="0054359A">
        <w:rPr>
          <w:rFonts w:ascii="Times New Roman" w:hAnsi="Times New Roman" w:cs="Times New Roman"/>
        </w:rPr>
        <w:t>принявших</w:t>
      </w:r>
      <w:proofErr w:type="gramEnd"/>
      <w:r w:rsidRPr="0054359A">
        <w:rPr>
          <w:rFonts w:ascii="Times New Roman" w:hAnsi="Times New Roman" w:cs="Times New Roman"/>
        </w:rPr>
        <w:t xml:space="preserve"> на общем собрании решение об установлении</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размера платы за содержание жилого помещения"</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ПЕРЕЧЕНЬ</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ДОКУМЕНТОВ, НЕОБХОДИМЫХ ДЛЯ УСТАНОВЛЕНИЯ РАЗМЕРА ПЛАТЫ</w:t>
      </w:r>
    </w:p>
    <w:p w:rsidR="0054359A" w:rsidRPr="0054359A" w:rsidRDefault="0054359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359A" w:rsidRPr="0054359A">
        <w:tc>
          <w:tcPr>
            <w:tcW w:w="60" w:type="dxa"/>
            <w:tcBorders>
              <w:top w:val="nil"/>
              <w:left w:val="nil"/>
              <w:bottom w:val="nil"/>
              <w:right w:val="nil"/>
            </w:tcBorders>
            <w:shd w:val="clear" w:color="auto" w:fill="CED3F1"/>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Список изменяющих документов</w:t>
            </w:r>
          </w:p>
          <w:p w:rsidR="0054359A" w:rsidRPr="0054359A" w:rsidRDefault="0054359A">
            <w:pPr>
              <w:pStyle w:val="ConsPlusNormal"/>
              <w:jc w:val="center"/>
              <w:rPr>
                <w:rFonts w:ascii="Times New Roman" w:hAnsi="Times New Roman" w:cs="Times New Roman"/>
              </w:rPr>
            </w:pPr>
            <w:proofErr w:type="gramStart"/>
            <w:r w:rsidRPr="0054359A">
              <w:rPr>
                <w:rFonts w:ascii="Times New Roman" w:hAnsi="Times New Roman" w:cs="Times New Roman"/>
              </w:rPr>
              <w:t xml:space="preserve">(в ред. </w:t>
            </w:r>
            <w:hyperlink r:id="rId169">
              <w:r w:rsidRPr="0054359A">
                <w:rPr>
                  <w:rFonts w:ascii="Times New Roman" w:hAnsi="Times New Roman" w:cs="Times New Roman"/>
                </w:rPr>
                <w:t>постановления</w:t>
              </w:r>
            </w:hyperlink>
            <w:r w:rsidRPr="0054359A">
              <w:rPr>
                <w:rFonts w:ascii="Times New Roman" w:hAnsi="Times New Roman" w:cs="Times New Roman"/>
              </w:rPr>
              <w:t xml:space="preserve"> администрации г. Томска</w:t>
            </w:r>
            <w:proofErr w:type="gramEnd"/>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от 29.03.2024 N 254)</w:t>
            </w: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right"/>
        <w:outlineLvl w:val="2"/>
        <w:rPr>
          <w:rFonts w:ascii="Times New Roman" w:hAnsi="Times New Roman" w:cs="Times New Roman"/>
        </w:rPr>
      </w:pPr>
      <w:r w:rsidRPr="0054359A">
        <w:rPr>
          <w:rFonts w:ascii="Times New Roman" w:hAnsi="Times New Roman" w:cs="Times New Roman"/>
        </w:rPr>
        <w:t>Таблица 1</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rPr>
          <w:rFonts w:ascii="Times New Roman" w:hAnsi="Times New Roman" w:cs="Times New Roman"/>
        </w:rPr>
      </w:pPr>
      <w:bookmarkStart w:id="29" w:name="P785"/>
      <w:bookmarkEnd w:id="29"/>
      <w:r w:rsidRPr="0054359A">
        <w:rPr>
          <w:rFonts w:ascii="Times New Roman" w:hAnsi="Times New Roman" w:cs="Times New Roman"/>
        </w:rPr>
        <w:t>Перечень документов, предоставляемых заявителями из числа</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собственников помещений в многоквартирном доме, не принявших</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на общем собрании решение об установлении размера платы</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за содержание жилого помещения, или их представителей</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rPr>
          <w:rFonts w:ascii="Times New Roman" w:hAnsi="Times New Roman" w:cs="Times New Roman"/>
        </w:rPr>
        <w:sectPr w:rsidR="0054359A" w:rsidRPr="0054359A" w:rsidSect="00496A3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928"/>
        <w:gridCol w:w="1954"/>
        <w:gridCol w:w="1984"/>
        <w:gridCol w:w="2194"/>
        <w:gridCol w:w="2509"/>
      </w:tblGrid>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lastRenderedPageBreak/>
              <w:t xml:space="preserve">N </w:t>
            </w:r>
            <w:proofErr w:type="spellStart"/>
            <w:r w:rsidRPr="0054359A">
              <w:rPr>
                <w:rFonts w:ascii="Times New Roman" w:hAnsi="Times New Roman" w:cs="Times New Roman"/>
              </w:rPr>
              <w:t>пп</w:t>
            </w:r>
            <w:proofErr w:type="spellEnd"/>
          </w:p>
        </w:tc>
        <w:tc>
          <w:tcPr>
            <w:tcW w:w="1928"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Наименование документа</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Способ представления:</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оригинал;</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заполненная и подписанная заявителем форма;</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копия с предоставлением оригинала;</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копия, заверенная по месту работы;</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копия, заверенная собственноручно;</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нотариально заверенная копия;</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рукописное обращение;</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электронная форма;</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иные</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Вариант предоставления:</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предоставляется без возврата;</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предоставляется на все время оказания услуги с возможностью возврата по требованию заявителя;</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предоставляется на все время оказания услуги с обязательным возвратом;</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Обязательность:</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обязателен;</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 не </w:t>
            </w:r>
            <w:proofErr w:type="gramStart"/>
            <w:r w:rsidRPr="0054359A">
              <w:rPr>
                <w:rFonts w:ascii="Times New Roman" w:hAnsi="Times New Roman" w:cs="Times New Roman"/>
              </w:rPr>
              <w:t>обязателен</w:t>
            </w:r>
            <w:proofErr w:type="gramEnd"/>
            <w:r w:rsidRPr="0054359A">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документ обязателен, если...</w:t>
            </w:r>
          </w:p>
        </w:tc>
        <w:tc>
          <w:tcPr>
            <w:tcW w:w="2509"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Примечание (особенности предоставления документа, количество экземпляров т.д.)</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1</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Заявление об установлении размера платы</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заполненная и подписанная заявителем форма либо рукописное обращение - при личном обращении (по выбору заявителя),</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заполненная электронная форма - при обращении через Портал</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предоставляется без возврата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обязателен</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оформляется в 1 экземпляре по </w:t>
            </w:r>
            <w:hyperlink w:anchor="P1093">
              <w:r w:rsidRPr="0054359A">
                <w:rPr>
                  <w:rFonts w:ascii="Times New Roman" w:hAnsi="Times New Roman" w:cs="Times New Roman"/>
                </w:rPr>
                <w:t>форме</w:t>
              </w:r>
            </w:hyperlink>
            <w:r w:rsidRPr="0054359A">
              <w:rPr>
                <w:rFonts w:ascii="Times New Roman" w:hAnsi="Times New Roman" w:cs="Times New Roman"/>
              </w:rPr>
              <w:t>, утвержденной приложением 4 к административному регламенту</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2</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Документы, удостоверяющие </w:t>
            </w:r>
            <w:r w:rsidRPr="0054359A">
              <w:rPr>
                <w:rFonts w:ascii="Times New Roman" w:hAnsi="Times New Roman" w:cs="Times New Roman"/>
              </w:rPr>
              <w:lastRenderedPageBreak/>
              <w:t>личность заявителя (представителя заявителя)</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 xml:space="preserve">1) копия с предоставлением </w:t>
            </w:r>
            <w:r w:rsidRPr="0054359A">
              <w:rPr>
                <w:rFonts w:ascii="Times New Roman" w:hAnsi="Times New Roman" w:cs="Times New Roman"/>
              </w:rPr>
              <w:lastRenderedPageBreak/>
              <w:t>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копия в электронном виде - при обращении через Портал</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 xml:space="preserve">копия предоставляется </w:t>
            </w:r>
            <w:r w:rsidRPr="0054359A">
              <w:rPr>
                <w:rFonts w:ascii="Times New Roman" w:hAnsi="Times New Roman" w:cs="Times New Roman"/>
              </w:rPr>
              <w:lastRenderedPageBreak/>
              <w:t>без возврата, 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обязателен</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при направлении заявления с </w:t>
            </w:r>
            <w:r w:rsidRPr="0054359A">
              <w:rPr>
                <w:rFonts w:ascii="Times New Roman" w:hAnsi="Times New Roman" w:cs="Times New Roman"/>
              </w:rPr>
              <w:lastRenderedPageBreak/>
              <w:t>использованием Портала предоставления документов, удостоверяющих личность заявителя (представителя заявителя), не требуется</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lastRenderedPageBreak/>
              <w:t>3</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Документы, подтверждающие полномочия представителя (при обращении представителя)</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копии с предоставлением оригиналов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копии в электронном виде - при обращении через Портал</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копии предоставляются без возврата, оригиналы предоставляются только для просмотра</w:t>
            </w:r>
          </w:p>
        </w:tc>
        <w:tc>
          <w:tcPr>
            <w:tcW w:w="2194" w:type="dxa"/>
          </w:tcPr>
          <w:p w:rsidR="0054359A" w:rsidRPr="0054359A" w:rsidRDefault="0054359A">
            <w:pPr>
              <w:pStyle w:val="ConsPlusNormal"/>
              <w:rPr>
                <w:rFonts w:ascii="Times New Roman" w:hAnsi="Times New Roman" w:cs="Times New Roman"/>
              </w:rPr>
            </w:pPr>
            <w:proofErr w:type="gramStart"/>
            <w:r w:rsidRPr="0054359A">
              <w:rPr>
                <w:rFonts w:ascii="Times New Roman" w:hAnsi="Times New Roman" w:cs="Times New Roman"/>
              </w:rPr>
              <w:t>обязательны</w:t>
            </w:r>
            <w:proofErr w:type="gramEnd"/>
            <w:r w:rsidRPr="0054359A">
              <w:rPr>
                <w:rFonts w:ascii="Times New Roman" w:hAnsi="Times New Roman" w:cs="Times New Roman"/>
              </w:rPr>
              <w:t xml:space="preserve"> при обращении представителя заявителя</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доверенность, выданная лицу, уполномоченному действовать от имени собственников помещений в многоквартирном доме в отношениях с третьими лицами, или протокол общего собрания собственников помещений, на котором принято решение уполномочить представителя действовать от имени собственников помещений в многоквартирном доме в отношениях с третьими лицами</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bookmarkStart w:id="30" w:name="P833"/>
            <w:bookmarkEnd w:id="30"/>
            <w:r w:rsidRPr="0054359A">
              <w:rPr>
                <w:rFonts w:ascii="Times New Roman" w:hAnsi="Times New Roman" w:cs="Times New Roman"/>
              </w:rPr>
              <w:t>4</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Протокол общего собрания собственников помещений в многоквартирном доме, на котором было принято </w:t>
            </w:r>
            <w:r w:rsidRPr="0054359A">
              <w:rPr>
                <w:rFonts w:ascii="Times New Roman" w:hAnsi="Times New Roman" w:cs="Times New Roman"/>
              </w:rPr>
              <w:lastRenderedPageBreak/>
              <w:t>решение о выборе способа управления многоквартирным домом в виде непосредственного управления или в виде управления управляющей организацией</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1) копия с 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2) копия в электронном виде - </w:t>
            </w:r>
            <w:r w:rsidRPr="0054359A">
              <w:rPr>
                <w:rFonts w:ascii="Times New Roman" w:hAnsi="Times New Roman" w:cs="Times New Roman"/>
              </w:rPr>
              <w:lastRenderedPageBreak/>
              <w:t>при обращении через Портал</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копия предоставляется без возврата, 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обязателен, если протокол общего собрания собственников помещений в многоквартирном доме составлен до </w:t>
            </w:r>
            <w:r w:rsidRPr="0054359A">
              <w:rPr>
                <w:rFonts w:ascii="Times New Roman" w:hAnsi="Times New Roman" w:cs="Times New Roman"/>
              </w:rPr>
              <w:lastRenderedPageBreak/>
              <w:t xml:space="preserve">11.01.2018, за исключением случая, когда отбор управляющей организации осуществлен в порядке, предусмотренном </w:t>
            </w:r>
            <w:hyperlink r:id="rId170">
              <w:r w:rsidRPr="0054359A">
                <w:rPr>
                  <w:rFonts w:ascii="Times New Roman" w:hAnsi="Times New Roman" w:cs="Times New Roman"/>
                </w:rPr>
                <w:t>частью 13 статьи 161</w:t>
              </w:r>
            </w:hyperlink>
            <w:r w:rsidRPr="0054359A">
              <w:rPr>
                <w:rFonts w:ascii="Times New Roman" w:hAnsi="Times New Roman" w:cs="Times New Roman"/>
              </w:rPr>
              <w:t xml:space="preserve"> Жилищного кодекса Российской Федерации</w:t>
            </w:r>
          </w:p>
        </w:tc>
        <w:tc>
          <w:tcPr>
            <w:tcW w:w="2509" w:type="dxa"/>
          </w:tcPr>
          <w:p w:rsidR="0054359A" w:rsidRPr="0054359A" w:rsidRDefault="0054359A">
            <w:pPr>
              <w:pStyle w:val="ConsPlusNormal"/>
              <w:rPr>
                <w:rFonts w:ascii="Times New Roman" w:hAnsi="Times New Roman" w:cs="Times New Roman"/>
              </w:rPr>
            </w:pPr>
          </w:p>
        </w:tc>
      </w:tr>
      <w:tr w:rsidR="0054359A" w:rsidRPr="0054359A">
        <w:tc>
          <w:tcPr>
            <w:tcW w:w="394" w:type="dxa"/>
          </w:tcPr>
          <w:p w:rsidR="0054359A" w:rsidRPr="0054359A" w:rsidRDefault="0054359A">
            <w:pPr>
              <w:pStyle w:val="ConsPlusNormal"/>
              <w:jc w:val="center"/>
              <w:rPr>
                <w:rFonts w:ascii="Times New Roman" w:hAnsi="Times New Roman" w:cs="Times New Roman"/>
              </w:rPr>
            </w:pPr>
            <w:bookmarkStart w:id="31" w:name="P840"/>
            <w:bookmarkEnd w:id="31"/>
            <w:r w:rsidRPr="0054359A">
              <w:rPr>
                <w:rFonts w:ascii="Times New Roman" w:hAnsi="Times New Roman" w:cs="Times New Roman"/>
              </w:rPr>
              <w:lastRenderedPageBreak/>
              <w:t>5</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Протокол общего собрания собственников помещений в многоквартирном доме, в повестку которого включен вопрос установления размера платы и на котором не принято решения об утверждении размера платы за содержание жилого помещения</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копия с 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копия в электронном виде - при обращении через Портал</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копия предоставляется без возврата, 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обязателен, если протокол общего собрания собственников помещений в многоквартирном доме составлен до 11.01.2018</w:t>
            </w:r>
          </w:p>
        </w:tc>
        <w:tc>
          <w:tcPr>
            <w:tcW w:w="2509" w:type="dxa"/>
          </w:tcPr>
          <w:p w:rsidR="0054359A" w:rsidRPr="0054359A" w:rsidRDefault="0054359A">
            <w:pPr>
              <w:pStyle w:val="ConsPlusNormal"/>
              <w:rPr>
                <w:rFonts w:ascii="Times New Roman" w:hAnsi="Times New Roman" w:cs="Times New Roman"/>
              </w:rPr>
            </w:pPr>
          </w:p>
        </w:tc>
      </w:tr>
      <w:tr w:rsidR="0054359A" w:rsidRPr="0054359A">
        <w:tc>
          <w:tcPr>
            <w:tcW w:w="394" w:type="dxa"/>
          </w:tcPr>
          <w:p w:rsidR="0054359A" w:rsidRPr="0054359A" w:rsidRDefault="0054359A">
            <w:pPr>
              <w:pStyle w:val="ConsPlusNormal"/>
              <w:jc w:val="center"/>
              <w:rPr>
                <w:rFonts w:ascii="Times New Roman" w:hAnsi="Times New Roman" w:cs="Times New Roman"/>
              </w:rPr>
            </w:pPr>
            <w:bookmarkStart w:id="32" w:name="P847"/>
            <w:bookmarkEnd w:id="32"/>
            <w:r w:rsidRPr="0054359A">
              <w:rPr>
                <w:rFonts w:ascii="Times New Roman" w:hAnsi="Times New Roman" w:cs="Times New Roman"/>
              </w:rPr>
              <w:t>6</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Информация о многоквартирном доме</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оригинал заполненной формы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2) заполненная электронная форма - при обращении через Портал</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предоставляется без возврата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обязателен</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оформляется в 1 экземпляре по </w:t>
            </w:r>
            <w:hyperlink w:anchor="P1130">
              <w:r w:rsidRPr="0054359A">
                <w:rPr>
                  <w:rFonts w:ascii="Times New Roman" w:hAnsi="Times New Roman" w:cs="Times New Roman"/>
                </w:rPr>
                <w:t>форме</w:t>
              </w:r>
            </w:hyperlink>
            <w:r w:rsidRPr="0054359A">
              <w:rPr>
                <w:rFonts w:ascii="Times New Roman" w:hAnsi="Times New Roman" w:cs="Times New Roman"/>
              </w:rPr>
              <w:t xml:space="preserve">, утвержденной приложением 5 к административному </w:t>
            </w:r>
            <w:r w:rsidRPr="0054359A">
              <w:rPr>
                <w:rFonts w:ascii="Times New Roman" w:hAnsi="Times New Roman" w:cs="Times New Roman"/>
              </w:rPr>
              <w:lastRenderedPageBreak/>
              <w:t>регламенту</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bookmarkStart w:id="33" w:name="P854"/>
            <w:bookmarkEnd w:id="33"/>
            <w:r w:rsidRPr="0054359A">
              <w:rPr>
                <w:rFonts w:ascii="Times New Roman" w:hAnsi="Times New Roman" w:cs="Times New Roman"/>
              </w:rPr>
              <w:lastRenderedPageBreak/>
              <w:t>7</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Протокол общего собрания собственников помещений, на котором принято решение об утверждении перечня услуг и работ по содержанию и текущему ремонту общего имущества многоквартирного дома</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копия с 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копия в электронном виде - при обращении через Портал</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копия предоставляется без возврата, 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обязателен в случае выбора способа непосредственного управления многоквартирным домом, если протокол общего собрания собственников помещений в многоквартирном доме составлен до 11.01.2018; обязателен в случае выбора способа управления в виде управления управляющей организацией, если протокол общего собрания собственников помещений в многоквартирном доме составлен до 11.01.2018 (при наличии такого протокола)</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протокол представляется с перечнем работ и услуг по содержанию и текущему ремонту общего имущества многоквартирного дома</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8</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Информация о действующем размере платы за </w:t>
            </w:r>
            <w:r w:rsidRPr="0054359A">
              <w:rPr>
                <w:rFonts w:ascii="Times New Roman" w:hAnsi="Times New Roman" w:cs="Times New Roman"/>
              </w:rPr>
              <w:lastRenderedPageBreak/>
              <w:t>содержание жилого помещения</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 xml:space="preserve">1) копии с предоставлением оригинала - при </w:t>
            </w:r>
            <w:r w:rsidRPr="0054359A">
              <w:rPr>
                <w:rFonts w:ascii="Times New Roman" w:hAnsi="Times New Roman" w:cs="Times New Roman"/>
              </w:rPr>
              <w:lastRenderedPageBreak/>
              <w:t>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копии в электронном виде - при обращении через Портал</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 xml:space="preserve">копия предоставляется без возврата, </w:t>
            </w:r>
            <w:r w:rsidRPr="0054359A">
              <w:rPr>
                <w:rFonts w:ascii="Times New Roman" w:hAnsi="Times New Roman" w:cs="Times New Roman"/>
              </w:rPr>
              <w:lastRenderedPageBreak/>
              <w:t>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обязательна</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предоставляется квитанция на оплату жилищных услуг за </w:t>
            </w:r>
            <w:r w:rsidRPr="0054359A">
              <w:rPr>
                <w:rFonts w:ascii="Times New Roman" w:hAnsi="Times New Roman" w:cs="Times New Roman"/>
              </w:rPr>
              <w:lastRenderedPageBreak/>
              <w:t>последний месяц до подачи заявления о предоставлении муниципальной услуги</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lastRenderedPageBreak/>
              <w:t>9</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Договоры, заключенные собственниками с лицами (организациями), оказывающими услуги и (или) выполняющими работы по содержанию и текущему ремонту общего имущества многоквартирного дома, действующие на день подачи заявления</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копии с 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копии в электронном виде - при обращении через Портал</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копии предоставляются без возврата, оригиналы предоставляются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обязательны в случае выбора способа непосредственного управления многоквартирным домом при наличии заключенных договоров</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в том числе договоры со специализированными организациями по обслуживанию лифтового хозяйства, внутридомового газового оборудования, общедомовых приборов учета коммунальных ресурсов, по сбору и вывозу жидких бытовых отходов</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10</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Дефектные ведомости, планы работ по текущему ремонту общего имущества многоквартирного дома</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копии, заверенные собственноручно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копии в электронном виде - при обращении через Портал</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предоставляются без возврата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обязательны</w:t>
            </w:r>
          </w:p>
        </w:tc>
        <w:tc>
          <w:tcPr>
            <w:tcW w:w="2509" w:type="dxa"/>
          </w:tcPr>
          <w:p w:rsidR="0054359A" w:rsidRPr="0054359A" w:rsidRDefault="0054359A">
            <w:pPr>
              <w:pStyle w:val="ConsPlusNormal"/>
              <w:rPr>
                <w:rFonts w:ascii="Times New Roman" w:hAnsi="Times New Roman" w:cs="Times New Roman"/>
              </w:rPr>
            </w:pPr>
          </w:p>
        </w:tc>
      </w:tr>
      <w:tr w:rsidR="0054359A" w:rsidRPr="0054359A">
        <w:tc>
          <w:tcPr>
            <w:tcW w:w="394" w:type="dxa"/>
          </w:tcPr>
          <w:p w:rsidR="0054359A" w:rsidRPr="0054359A" w:rsidRDefault="0054359A">
            <w:pPr>
              <w:pStyle w:val="ConsPlusNormal"/>
              <w:jc w:val="center"/>
              <w:rPr>
                <w:rFonts w:ascii="Times New Roman" w:hAnsi="Times New Roman" w:cs="Times New Roman"/>
              </w:rPr>
            </w:pPr>
            <w:bookmarkStart w:id="34" w:name="P882"/>
            <w:bookmarkEnd w:id="34"/>
            <w:r w:rsidRPr="0054359A">
              <w:rPr>
                <w:rFonts w:ascii="Times New Roman" w:hAnsi="Times New Roman" w:cs="Times New Roman"/>
              </w:rPr>
              <w:t>11</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Протокол общего </w:t>
            </w:r>
            <w:r w:rsidRPr="0054359A">
              <w:rPr>
                <w:rFonts w:ascii="Times New Roman" w:hAnsi="Times New Roman" w:cs="Times New Roman"/>
              </w:rPr>
              <w:lastRenderedPageBreak/>
              <w:t>собрания о заключении договора управления многоквартирным домом</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 xml:space="preserve">1) копия с </w:t>
            </w:r>
            <w:r w:rsidRPr="0054359A">
              <w:rPr>
                <w:rFonts w:ascii="Times New Roman" w:hAnsi="Times New Roman" w:cs="Times New Roman"/>
              </w:rPr>
              <w:lastRenderedPageBreak/>
              <w:t>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копия в электронном виде - при обращении через Портал</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 xml:space="preserve">копия </w:t>
            </w:r>
            <w:r w:rsidRPr="0054359A">
              <w:rPr>
                <w:rFonts w:ascii="Times New Roman" w:hAnsi="Times New Roman" w:cs="Times New Roman"/>
              </w:rPr>
              <w:lastRenderedPageBreak/>
              <w:t>предоставляется без возврата, 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 xml:space="preserve">обязателен в случае </w:t>
            </w:r>
            <w:r w:rsidRPr="0054359A">
              <w:rPr>
                <w:rFonts w:ascii="Times New Roman" w:hAnsi="Times New Roman" w:cs="Times New Roman"/>
              </w:rPr>
              <w:lastRenderedPageBreak/>
              <w:t xml:space="preserve">выбора способа управления в виде управления управляющей организацией, если протокол общего собрания собственников помещений в многоквартирном доме составлен до 11.01.2018, за исключением случая, когда отбор управляющей организации осуществлен в порядке, предусмотренном </w:t>
            </w:r>
            <w:hyperlink r:id="rId171">
              <w:r w:rsidRPr="0054359A">
                <w:rPr>
                  <w:rFonts w:ascii="Times New Roman" w:hAnsi="Times New Roman" w:cs="Times New Roman"/>
                </w:rPr>
                <w:t>частью 13 статьи 161</w:t>
              </w:r>
            </w:hyperlink>
            <w:r w:rsidRPr="0054359A">
              <w:rPr>
                <w:rFonts w:ascii="Times New Roman" w:hAnsi="Times New Roman" w:cs="Times New Roman"/>
              </w:rPr>
              <w:t xml:space="preserve"> Жилищного кодекса Российской Федерации</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 xml:space="preserve">протокол </w:t>
            </w:r>
            <w:r w:rsidRPr="0054359A">
              <w:rPr>
                <w:rFonts w:ascii="Times New Roman" w:hAnsi="Times New Roman" w:cs="Times New Roman"/>
              </w:rPr>
              <w:lastRenderedPageBreak/>
              <w:t>предоставляется с приложением копии договора управления многоквартирным домом</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lastRenderedPageBreak/>
              <w:t>12</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Договоры со специализированными организациями, заключенные управляющей организацией во исполнение договора управления, действующие на день подачи </w:t>
            </w:r>
            <w:r w:rsidRPr="0054359A">
              <w:rPr>
                <w:rFonts w:ascii="Times New Roman" w:hAnsi="Times New Roman" w:cs="Times New Roman"/>
              </w:rPr>
              <w:lastRenderedPageBreak/>
              <w:t>заявления</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1) копии с 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копии в электронном виде - при обращении через Портал</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копии предоставляются без возврата, оригиналы предоставляются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обязательны в случае выбора способа управления в виде управления управляющей организацией и при наличии заключенных договоров</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в том числе договоры со специализированными организациями по обслуживанию лифтового хозяйства, внутридомового газового оборудования, общедомовых приборов учета коммунальных ресурсов, по сбору и вывозу жидких бытовых отходов</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bookmarkStart w:id="35" w:name="P896"/>
            <w:bookmarkEnd w:id="35"/>
            <w:r w:rsidRPr="0054359A">
              <w:rPr>
                <w:rFonts w:ascii="Times New Roman" w:hAnsi="Times New Roman" w:cs="Times New Roman"/>
              </w:rPr>
              <w:lastRenderedPageBreak/>
              <w:t>13</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Протокол общего собрания, на котором было принято решение о дифференцированном размере платы для собственников жилых и нежилых помещений</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копия с 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копия в электронном виде - при обращении через Портал</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копия предоставляется без возврата, 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обязателен при наличии и если протокол общего собрания собственников помещений в многоквартирном доме составлен до 11.01.2018</w:t>
            </w:r>
          </w:p>
        </w:tc>
        <w:tc>
          <w:tcPr>
            <w:tcW w:w="2509" w:type="dxa"/>
          </w:tcPr>
          <w:p w:rsidR="0054359A" w:rsidRPr="0054359A" w:rsidRDefault="0054359A">
            <w:pPr>
              <w:pStyle w:val="ConsPlusNormal"/>
              <w:rPr>
                <w:rFonts w:ascii="Times New Roman" w:hAnsi="Times New Roman" w:cs="Times New Roman"/>
              </w:rPr>
            </w:pPr>
          </w:p>
        </w:tc>
      </w:tr>
      <w:tr w:rsidR="0054359A" w:rsidRPr="0054359A">
        <w:tc>
          <w:tcPr>
            <w:tcW w:w="394" w:type="dxa"/>
          </w:tcPr>
          <w:p w:rsidR="0054359A" w:rsidRPr="0054359A" w:rsidRDefault="0054359A">
            <w:pPr>
              <w:pStyle w:val="ConsPlusNormal"/>
              <w:jc w:val="center"/>
              <w:rPr>
                <w:rFonts w:ascii="Times New Roman" w:hAnsi="Times New Roman" w:cs="Times New Roman"/>
              </w:rPr>
            </w:pPr>
            <w:bookmarkStart w:id="36" w:name="P903"/>
            <w:bookmarkEnd w:id="36"/>
            <w:r w:rsidRPr="0054359A">
              <w:rPr>
                <w:rFonts w:ascii="Times New Roman" w:hAnsi="Times New Roman" w:cs="Times New Roman"/>
              </w:rPr>
              <w:t>14</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Протокол общего собрания собственников помещений, на котором принято решение об определении расходов на оплату коммунальных ресурсов, потребляемых при содержании общего имущества в многоквартирном доме, исходя из показателей коллективных (общедомовых) приборов учета коммунальных ресурсов</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копия с 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копия в электронном виде - при обращении через Портал</w:t>
            </w:r>
          </w:p>
        </w:tc>
        <w:tc>
          <w:tcPr>
            <w:tcW w:w="198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предоставляется без возврата, 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обязателен при наличии и если протокол общего собрания собственников помещений в многоквартирном доме составлен до 11.01.2018</w:t>
            </w:r>
          </w:p>
        </w:tc>
        <w:tc>
          <w:tcPr>
            <w:tcW w:w="2509" w:type="dxa"/>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right"/>
        <w:outlineLvl w:val="2"/>
        <w:rPr>
          <w:rFonts w:ascii="Times New Roman" w:hAnsi="Times New Roman" w:cs="Times New Roman"/>
        </w:rPr>
      </w:pPr>
      <w:r w:rsidRPr="0054359A">
        <w:rPr>
          <w:rFonts w:ascii="Times New Roman" w:hAnsi="Times New Roman" w:cs="Times New Roman"/>
        </w:rPr>
        <w:lastRenderedPageBreak/>
        <w:t>Таблица 2</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Title"/>
        <w:jc w:val="center"/>
        <w:rPr>
          <w:rFonts w:ascii="Times New Roman" w:hAnsi="Times New Roman" w:cs="Times New Roman"/>
        </w:rPr>
      </w:pPr>
      <w:bookmarkStart w:id="37" w:name="P913"/>
      <w:bookmarkEnd w:id="37"/>
      <w:r w:rsidRPr="0054359A">
        <w:rPr>
          <w:rFonts w:ascii="Times New Roman" w:hAnsi="Times New Roman" w:cs="Times New Roman"/>
        </w:rPr>
        <w:t>Перечень документов, предоставляемых заявителями из числа</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управляющих организаций, в управлении которых находится</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многоквартирный дом, собственники которого не приняли</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на общем собрании решение об установлении размера платы</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за содержание жилого помещения или не приняли решение</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о пересмотре установленного ранее размера платы в течение</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последних 5 лет до даты подачи заявления о предоставлении</w:t>
      </w:r>
    </w:p>
    <w:p w:rsidR="0054359A" w:rsidRPr="0054359A" w:rsidRDefault="0054359A">
      <w:pPr>
        <w:pStyle w:val="ConsPlusTitle"/>
        <w:jc w:val="center"/>
        <w:rPr>
          <w:rFonts w:ascii="Times New Roman" w:hAnsi="Times New Roman" w:cs="Times New Roman"/>
        </w:rPr>
      </w:pPr>
      <w:r w:rsidRPr="0054359A">
        <w:rPr>
          <w:rFonts w:ascii="Times New Roman" w:hAnsi="Times New Roman" w:cs="Times New Roman"/>
        </w:rPr>
        <w:t>муниципальной услуги</w:t>
      </w:r>
    </w:p>
    <w:p w:rsidR="0054359A" w:rsidRPr="0054359A" w:rsidRDefault="00543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928"/>
        <w:gridCol w:w="1954"/>
        <w:gridCol w:w="2098"/>
        <w:gridCol w:w="2194"/>
        <w:gridCol w:w="2509"/>
      </w:tblGrid>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N </w:t>
            </w:r>
            <w:proofErr w:type="spellStart"/>
            <w:r w:rsidRPr="0054359A">
              <w:rPr>
                <w:rFonts w:ascii="Times New Roman" w:hAnsi="Times New Roman" w:cs="Times New Roman"/>
              </w:rPr>
              <w:t>пп</w:t>
            </w:r>
            <w:proofErr w:type="spellEnd"/>
          </w:p>
        </w:tc>
        <w:tc>
          <w:tcPr>
            <w:tcW w:w="1928"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Наименование документа</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Способ представления:</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оригинал;</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заполненная и подписанная заявителем форма;</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копия с предоставлением оригинала;</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копия, заверенная по месту работы;</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копия, заверенная собственноручно;</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нотариально заверенная копия;</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рукописное обращение;</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электронная форма;</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иные</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Вариант предоставления:</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предоставляется без возврата;</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предоставляется на все время оказания услуги с возможностью возврата по требованию заявителя;</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предоставляется на все время оказания услуги с обязательным возвратом;</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Обязательность:</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обязателен;</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 не </w:t>
            </w:r>
            <w:proofErr w:type="gramStart"/>
            <w:r w:rsidRPr="0054359A">
              <w:rPr>
                <w:rFonts w:ascii="Times New Roman" w:hAnsi="Times New Roman" w:cs="Times New Roman"/>
              </w:rPr>
              <w:t>обязателен</w:t>
            </w:r>
            <w:proofErr w:type="gramEnd"/>
            <w:r w:rsidRPr="0054359A">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документ обязателен, если...</w:t>
            </w:r>
          </w:p>
        </w:tc>
        <w:tc>
          <w:tcPr>
            <w:tcW w:w="2509"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Примечание (особенности предоставления документа, количество экземпляров т.д.)</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1</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Заявление об установлении размера платы</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1) заполненная и подписанная заявителем форма либо рукописное </w:t>
            </w:r>
            <w:r w:rsidRPr="0054359A">
              <w:rPr>
                <w:rFonts w:ascii="Times New Roman" w:hAnsi="Times New Roman" w:cs="Times New Roman"/>
              </w:rPr>
              <w:lastRenderedPageBreak/>
              <w:t>обращение - при личном обращении (по выбору заявителя),</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заполненная электронная форма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предоставляется без возврата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обязателен</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оформляется в 1 экземпляре по </w:t>
            </w:r>
            <w:hyperlink w:anchor="P1093">
              <w:r w:rsidRPr="0054359A">
                <w:rPr>
                  <w:rFonts w:ascii="Times New Roman" w:hAnsi="Times New Roman" w:cs="Times New Roman"/>
                </w:rPr>
                <w:t>форме</w:t>
              </w:r>
            </w:hyperlink>
            <w:r w:rsidRPr="0054359A">
              <w:rPr>
                <w:rFonts w:ascii="Times New Roman" w:hAnsi="Times New Roman" w:cs="Times New Roman"/>
              </w:rPr>
              <w:t xml:space="preserve">, утвержденной приложением 4 к </w:t>
            </w:r>
            <w:r w:rsidRPr="0054359A">
              <w:rPr>
                <w:rFonts w:ascii="Times New Roman" w:hAnsi="Times New Roman" w:cs="Times New Roman"/>
              </w:rPr>
              <w:lastRenderedPageBreak/>
              <w:t>административному регламенту</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lastRenderedPageBreak/>
              <w:t>2</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Документы, удостоверяющие личность руководителя заявителя, представителя заявителя (при обращении представителя заявителя)</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копия с 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копия в электронном виде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копия предоставляется без возврата, 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обязателен</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при направлении заявления с использованием Портала предоставления документов, удостоверяющих личность заявителя (представителя заявителя), не требуется</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3</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Документы, подтверждающие полномочия представителя заявителя (при обращении представителя заявителя)</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копии с предоставлением оригиналов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копии в электронном виде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копии предоставляются без возврата, оригиналы предоставляются только для просмотра</w:t>
            </w:r>
          </w:p>
        </w:tc>
        <w:tc>
          <w:tcPr>
            <w:tcW w:w="2194" w:type="dxa"/>
          </w:tcPr>
          <w:p w:rsidR="0054359A" w:rsidRPr="0054359A" w:rsidRDefault="0054359A">
            <w:pPr>
              <w:pStyle w:val="ConsPlusNormal"/>
              <w:rPr>
                <w:rFonts w:ascii="Times New Roman" w:hAnsi="Times New Roman" w:cs="Times New Roman"/>
              </w:rPr>
            </w:pPr>
            <w:proofErr w:type="gramStart"/>
            <w:r w:rsidRPr="0054359A">
              <w:rPr>
                <w:rFonts w:ascii="Times New Roman" w:hAnsi="Times New Roman" w:cs="Times New Roman"/>
              </w:rPr>
              <w:t>обязательны</w:t>
            </w:r>
            <w:proofErr w:type="gramEnd"/>
            <w:r w:rsidRPr="0054359A">
              <w:rPr>
                <w:rFonts w:ascii="Times New Roman" w:hAnsi="Times New Roman" w:cs="Times New Roman"/>
              </w:rPr>
              <w:t xml:space="preserve"> при обращении представителя заявителя</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доверенность, выданная лицу, уполномоченному действовать от имени управляющей организации</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4</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Документы, подтверждающие полномочия руководителя заявителя (при обращении </w:t>
            </w:r>
            <w:r w:rsidRPr="0054359A">
              <w:rPr>
                <w:rFonts w:ascii="Times New Roman" w:hAnsi="Times New Roman" w:cs="Times New Roman"/>
              </w:rPr>
              <w:lastRenderedPageBreak/>
              <w:t>руководителя заявителя)</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1) копии с предоставлением оригиналов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2) копии в </w:t>
            </w:r>
            <w:r w:rsidRPr="0054359A">
              <w:rPr>
                <w:rFonts w:ascii="Times New Roman" w:hAnsi="Times New Roman" w:cs="Times New Roman"/>
              </w:rPr>
              <w:lastRenderedPageBreak/>
              <w:t>электронном виде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копии предоставляются без возврата, оригиналы предоставляются только для просмотра</w:t>
            </w:r>
          </w:p>
        </w:tc>
        <w:tc>
          <w:tcPr>
            <w:tcW w:w="2194" w:type="dxa"/>
          </w:tcPr>
          <w:p w:rsidR="0054359A" w:rsidRPr="0054359A" w:rsidRDefault="0054359A">
            <w:pPr>
              <w:pStyle w:val="ConsPlusNormal"/>
              <w:rPr>
                <w:rFonts w:ascii="Times New Roman" w:hAnsi="Times New Roman" w:cs="Times New Roman"/>
              </w:rPr>
            </w:pPr>
            <w:proofErr w:type="gramStart"/>
            <w:r w:rsidRPr="0054359A">
              <w:rPr>
                <w:rFonts w:ascii="Times New Roman" w:hAnsi="Times New Roman" w:cs="Times New Roman"/>
              </w:rPr>
              <w:t>обязательны</w:t>
            </w:r>
            <w:proofErr w:type="gramEnd"/>
            <w:r w:rsidRPr="0054359A">
              <w:rPr>
                <w:rFonts w:ascii="Times New Roman" w:hAnsi="Times New Roman" w:cs="Times New Roman"/>
              </w:rPr>
              <w:t xml:space="preserve"> при обращении руководителя заявителя</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учредительный документ управляющей организации, приказ (распоряжение) о назначении руководителя </w:t>
            </w:r>
            <w:r w:rsidRPr="0054359A">
              <w:rPr>
                <w:rFonts w:ascii="Times New Roman" w:hAnsi="Times New Roman" w:cs="Times New Roman"/>
              </w:rPr>
              <w:lastRenderedPageBreak/>
              <w:t>управляющей организации</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bookmarkStart w:id="38" w:name="P972"/>
            <w:bookmarkEnd w:id="38"/>
            <w:r w:rsidRPr="0054359A">
              <w:rPr>
                <w:rFonts w:ascii="Times New Roman" w:hAnsi="Times New Roman" w:cs="Times New Roman"/>
              </w:rPr>
              <w:lastRenderedPageBreak/>
              <w:t>5</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Протокол общего собрания собственников помещений в многоквартирном доме, на котором было принято решение о выборе способа управления многоквартирным домом в виде управления управляющей организацией</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копия с 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копия в электронном виде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копия предоставляется без возврата, 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обязателен, если протокол общего собрания собственников помещений в многоквартирном доме составлен до 11.01.2018, за исключением случая, когда отбор управляющей организации осуществлен в порядке, предусмотренном </w:t>
            </w:r>
            <w:hyperlink r:id="rId172">
              <w:r w:rsidRPr="0054359A">
                <w:rPr>
                  <w:rFonts w:ascii="Times New Roman" w:hAnsi="Times New Roman" w:cs="Times New Roman"/>
                </w:rPr>
                <w:t>частью 13 статьи 161</w:t>
              </w:r>
            </w:hyperlink>
            <w:r w:rsidRPr="0054359A">
              <w:rPr>
                <w:rFonts w:ascii="Times New Roman" w:hAnsi="Times New Roman" w:cs="Times New Roman"/>
              </w:rPr>
              <w:t xml:space="preserve"> Жилищного кодекса Российской Федерации</w:t>
            </w:r>
          </w:p>
        </w:tc>
        <w:tc>
          <w:tcPr>
            <w:tcW w:w="2509" w:type="dxa"/>
          </w:tcPr>
          <w:p w:rsidR="0054359A" w:rsidRPr="0054359A" w:rsidRDefault="0054359A">
            <w:pPr>
              <w:pStyle w:val="ConsPlusNormal"/>
              <w:rPr>
                <w:rFonts w:ascii="Times New Roman" w:hAnsi="Times New Roman" w:cs="Times New Roman"/>
              </w:rPr>
            </w:pPr>
          </w:p>
        </w:tc>
      </w:tr>
      <w:tr w:rsidR="0054359A" w:rsidRPr="0054359A">
        <w:tc>
          <w:tcPr>
            <w:tcW w:w="394" w:type="dxa"/>
          </w:tcPr>
          <w:p w:rsidR="0054359A" w:rsidRPr="0054359A" w:rsidRDefault="0054359A">
            <w:pPr>
              <w:pStyle w:val="ConsPlusNormal"/>
              <w:jc w:val="center"/>
              <w:rPr>
                <w:rFonts w:ascii="Times New Roman" w:hAnsi="Times New Roman" w:cs="Times New Roman"/>
              </w:rPr>
            </w:pPr>
            <w:bookmarkStart w:id="39" w:name="P979"/>
            <w:bookmarkEnd w:id="39"/>
            <w:r w:rsidRPr="0054359A">
              <w:rPr>
                <w:rFonts w:ascii="Times New Roman" w:hAnsi="Times New Roman" w:cs="Times New Roman"/>
              </w:rPr>
              <w:t>6</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Протокол общего собрания собственников помещений в многоквартирном доме, в повестку которого включен вопрос установления размера платы и на котором не принято решения </w:t>
            </w:r>
            <w:r w:rsidRPr="0054359A">
              <w:rPr>
                <w:rFonts w:ascii="Times New Roman" w:hAnsi="Times New Roman" w:cs="Times New Roman"/>
              </w:rPr>
              <w:lastRenderedPageBreak/>
              <w:t>об утверждении размера платы за содержание жилого помещения</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1) копия с 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копия в электронном виде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копия предоставляется без возврата, 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обязателен, если протокол общего собрания собственников помещений в многоквартирном доме составлен до 11.01.2018</w:t>
            </w:r>
          </w:p>
        </w:tc>
        <w:tc>
          <w:tcPr>
            <w:tcW w:w="2509" w:type="dxa"/>
          </w:tcPr>
          <w:p w:rsidR="0054359A" w:rsidRPr="0054359A" w:rsidRDefault="0054359A">
            <w:pPr>
              <w:pStyle w:val="ConsPlusNormal"/>
              <w:rPr>
                <w:rFonts w:ascii="Times New Roman" w:hAnsi="Times New Roman" w:cs="Times New Roman"/>
              </w:rPr>
            </w:pPr>
          </w:p>
        </w:tc>
      </w:tr>
      <w:tr w:rsidR="0054359A" w:rsidRPr="0054359A">
        <w:tc>
          <w:tcPr>
            <w:tcW w:w="394" w:type="dxa"/>
          </w:tcPr>
          <w:p w:rsidR="0054359A" w:rsidRPr="0054359A" w:rsidRDefault="0054359A">
            <w:pPr>
              <w:pStyle w:val="ConsPlusNormal"/>
              <w:jc w:val="center"/>
              <w:rPr>
                <w:rFonts w:ascii="Times New Roman" w:hAnsi="Times New Roman" w:cs="Times New Roman"/>
              </w:rPr>
            </w:pPr>
            <w:bookmarkStart w:id="40" w:name="P986"/>
            <w:bookmarkEnd w:id="40"/>
            <w:r w:rsidRPr="0054359A">
              <w:rPr>
                <w:rFonts w:ascii="Times New Roman" w:hAnsi="Times New Roman" w:cs="Times New Roman"/>
              </w:rPr>
              <w:lastRenderedPageBreak/>
              <w:t>7</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Извещение собственников помещений в многоквартирном доме о намерении управляющей организации обратиться в администрацию Города Томска за предоставлением муниципальной услуги</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копии, заверенные собственноручно,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копии в электронном виде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предоставляется без возврата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обязательно</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копия извещения предоставляется с фотоотчетом, подтверждающим его размещение на досках объявлений в многоквартирном доме не ранее чем за 2 месяца до даты подачи заявления об установлении размера платы</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8</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Информация о многоквартирном доме</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оригинал заполненной формы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заполненная электронная форма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предоставляется без возврата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обязателен</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оформляется в 1 экземпляре по </w:t>
            </w:r>
            <w:hyperlink w:anchor="P1130">
              <w:r w:rsidRPr="0054359A">
                <w:rPr>
                  <w:rFonts w:ascii="Times New Roman" w:hAnsi="Times New Roman" w:cs="Times New Roman"/>
                </w:rPr>
                <w:t>форме</w:t>
              </w:r>
            </w:hyperlink>
            <w:r w:rsidRPr="0054359A">
              <w:rPr>
                <w:rFonts w:ascii="Times New Roman" w:hAnsi="Times New Roman" w:cs="Times New Roman"/>
              </w:rPr>
              <w:t>, утвержденной приложением 5 к административному регламенту</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bookmarkStart w:id="41" w:name="P1000"/>
            <w:bookmarkEnd w:id="41"/>
            <w:r w:rsidRPr="0054359A">
              <w:rPr>
                <w:rFonts w:ascii="Times New Roman" w:hAnsi="Times New Roman" w:cs="Times New Roman"/>
              </w:rPr>
              <w:t>9</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Протокол общего собрания собственников помещений, на котором принято решение об </w:t>
            </w:r>
            <w:r w:rsidRPr="0054359A">
              <w:rPr>
                <w:rFonts w:ascii="Times New Roman" w:hAnsi="Times New Roman" w:cs="Times New Roman"/>
              </w:rPr>
              <w:lastRenderedPageBreak/>
              <w:t>утверждении перечня услуг и работ по содержанию и текущему ремонту общего имущества многоквартирного дома</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1) копия с 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2) копия в </w:t>
            </w:r>
            <w:r w:rsidRPr="0054359A">
              <w:rPr>
                <w:rFonts w:ascii="Times New Roman" w:hAnsi="Times New Roman" w:cs="Times New Roman"/>
              </w:rPr>
              <w:lastRenderedPageBreak/>
              <w:t>электронном виде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копия предоставляется без возврата, 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обязателен в случае выбора способа управления в виде управления управляющей организацией, если </w:t>
            </w:r>
            <w:r w:rsidRPr="0054359A">
              <w:rPr>
                <w:rFonts w:ascii="Times New Roman" w:hAnsi="Times New Roman" w:cs="Times New Roman"/>
              </w:rPr>
              <w:lastRenderedPageBreak/>
              <w:t>протокол общего собрания собственников помещений в многоквартирном доме составлен до 11.01.2018 (при наличии такого протокола)</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протокол представляется с перечнем работ и услуг по содержанию и текущему ремонту общего имущества многоквартирного дома</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lastRenderedPageBreak/>
              <w:t>10</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Информация о действующем размере платы за содержание жилого помещения</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оригинал заполненной формы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заполненная электронная форма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предоставляется без возврата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обязательна</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заполняется по </w:t>
            </w:r>
            <w:hyperlink w:anchor="P1529">
              <w:r w:rsidRPr="0054359A">
                <w:rPr>
                  <w:rFonts w:ascii="Times New Roman" w:hAnsi="Times New Roman" w:cs="Times New Roman"/>
                </w:rPr>
                <w:t>форме</w:t>
              </w:r>
            </w:hyperlink>
            <w:r w:rsidRPr="0054359A">
              <w:rPr>
                <w:rFonts w:ascii="Times New Roman" w:hAnsi="Times New Roman" w:cs="Times New Roman"/>
              </w:rPr>
              <w:t>, утвержденной приложением 9 к административному регламенту, предоставляется вместе с копией протокола общего собрания собственников помещений, на котором принято решение об утверждении действующего размера платы и копией квитанции за последний месяц до подачи заявления о предоставлении муниципальной услуги</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11</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Дефектные ведомости, планы работ по текущему ремонту общего имущества многоквартирного </w:t>
            </w:r>
            <w:r w:rsidRPr="0054359A">
              <w:rPr>
                <w:rFonts w:ascii="Times New Roman" w:hAnsi="Times New Roman" w:cs="Times New Roman"/>
              </w:rPr>
              <w:lastRenderedPageBreak/>
              <w:t>дома</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1) копии, заверенные собственноручно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2) копии в </w:t>
            </w:r>
            <w:r w:rsidRPr="0054359A">
              <w:rPr>
                <w:rFonts w:ascii="Times New Roman" w:hAnsi="Times New Roman" w:cs="Times New Roman"/>
              </w:rPr>
              <w:lastRenderedPageBreak/>
              <w:t>электронном виде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предоставляются без возврата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обязательны</w:t>
            </w:r>
          </w:p>
        </w:tc>
        <w:tc>
          <w:tcPr>
            <w:tcW w:w="2509" w:type="dxa"/>
          </w:tcPr>
          <w:p w:rsidR="0054359A" w:rsidRPr="0054359A" w:rsidRDefault="0054359A">
            <w:pPr>
              <w:pStyle w:val="ConsPlusNormal"/>
              <w:rPr>
                <w:rFonts w:ascii="Times New Roman" w:hAnsi="Times New Roman" w:cs="Times New Roman"/>
              </w:rPr>
            </w:pP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lastRenderedPageBreak/>
              <w:t>12</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Информация о стоимости работ по текущему ремонту общего имущества многоквартирного дома</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копии, заверенные собственноручно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копии в электронном виде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предоставляются без возврата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обязательны</w:t>
            </w:r>
          </w:p>
        </w:tc>
        <w:tc>
          <w:tcPr>
            <w:tcW w:w="2509" w:type="dxa"/>
          </w:tcPr>
          <w:p w:rsidR="0054359A" w:rsidRPr="0054359A" w:rsidRDefault="0054359A">
            <w:pPr>
              <w:pStyle w:val="ConsPlusNormal"/>
              <w:rPr>
                <w:rFonts w:ascii="Times New Roman" w:hAnsi="Times New Roman" w:cs="Times New Roman"/>
              </w:rPr>
            </w:pPr>
          </w:p>
        </w:tc>
      </w:tr>
      <w:tr w:rsidR="0054359A" w:rsidRPr="0054359A">
        <w:tc>
          <w:tcPr>
            <w:tcW w:w="394" w:type="dxa"/>
          </w:tcPr>
          <w:p w:rsidR="0054359A" w:rsidRPr="0054359A" w:rsidRDefault="0054359A">
            <w:pPr>
              <w:pStyle w:val="ConsPlusNormal"/>
              <w:jc w:val="center"/>
              <w:rPr>
                <w:rFonts w:ascii="Times New Roman" w:hAnsi="Times New Roman" w:cs="Times New Roman"/>
              </w:rPr>
            </w:pPr>
            <w:bookmarkStart w:id="42" w:name="P1028"/>
            <w:bookmarkEnd w:id="42"/>
            <w:r w:rsidRPr="0054359A">
              <w:rPr>
                <w:rFonts w:ascii="Times New Roman" w:hAnsi="Times New Roman" w:cs="Times New Roman"/>
              </w:rPr>
              <w:t>13</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Протокол общего собрания о заключении договора управления многоквартирным домом</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копия с 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копия в электронном виде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копия предоставляется без возврата, 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обязателен, если протокол общего собрания собственников помещений в многоквартирном доме составлен до 11.01.2018, за исключением случая, когда отбор управляющей организации осуществлен в порядке, предусмотренном </w:t>
            </w:r>
            <w:hyperlink r:id="rId173">
              <w:r w:rsidRPr="0054359A">
                <w:rPr>
                  <w:rFonts w:ascii="Times New Roman" w:hAnsi="Times New Roman" w:cs="Times New Roman"/>
                </w:rPr>
                <w:t>частью 13 статьи 161</w:t>
              </w:r>
            </w:hyperlink>
            <w:r w:rsidRPr="0054359A">
              <w:rPr>
                <w:rFonts w:ascii="Times New Roman" w:hAnsi="Times New Roman" w:cs="Times New Roman"/>
              </w:rPr>
              <w:t xml:space="preserve"> Жилищного кодекса Российской Федерации</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протокол предоставляется с приложением копии договора управления многоквартирным домом</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14</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Договоры со специализированн</w:t>
            </w:r>
            <w:r w:rsidRPr="0054359A">
              <w:rPr>
                <w:rFonts w:ascii="Times New Roman" w:hAnsi="Times New Roman" w:cs="Times New Roman"/>
              </w:rPr>
              <w:lastRenderedPageBreak/>
              <w:t>ыми организациями, заключенные управляющей организацией во исполнение договора управления, действующие на день подачи заявления</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 xml:space="preserve">1) копии с предоставлением </w:t>
            </w:r>
            <w:r w:rsidRPr="0054359A">
              <w:rPr>
                <w:rFonts w:ascii="Times New Roman" w:hAnsi="Times New Roman" w:cs="Times New Roman"/>
              </w:rPr>
              <w:lastRenderedPageBreak/>
              <w:t>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копии в электронном виде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 xml:space="preserve">копии предоставляются без </w:t>
            </w:r>
            <w:r w:rsidRPr="0054359A">
              <w:rPr>
                <w:rFonts w:ascii="Times New Roman" w:hAnsi="Times New Roman" w:cs="Times New Roman"/>
              </w:rPr>
              <w:lastRenderedPageBreak/>
              <w:t>возврата, оригиналы предоставляются только для просмотра</w:t>
            </w:r>
          </w:p>
        </w:tc>
        <w:tc>
          <w:tcPr>
            <w:tcW w:w="2194" w:type="dxa"/>
          </w:tcPr>
          <w:p w:rsidR="0054359A" w:rsidRPr="0054359A" w:rsidRDefault="0054359A">
            <w:pPr>
              <w:pStyle w:val="ConsPlusNormal"/>
              <w:rPr>
                <w:rFonts w:ascii="Times New Roman" w:hAnsi="Times New Roman" w:cs="Times New Roman"/>
              </w:rPr>
            </w:pPr>
            <w:proofErr w:type="gramStart"/>
            <w:r w:rsidRPr="0054359A">
              <w:rPr>
                <w:rFonts w:ascii="Times New Roman" w:hAnsi="Times New Roman" w:cs="Times New Roman"/>
              </w:rPr>
              <w:lastRenderedPageBreak/>
              <w:t>обязательны</w:t>
            </w:r>
            <w:proofErr w:type="gramEnd"/>
            <w:r w:rsidRPr="0054359A">
              <w:rPr>
                <w:rFonts w:ascii="Times New Roman" w:hAnsi="Times New Roman" w:cs="Times New Roman"/>
              </w:rPr>
              <w:t xml:space="preserve"> при наличии </w:t>
            </w:r>
            <w:r w:rsidRPr="0054359A">
              <w:rPr>
                <w:rFonts w:ascii="Times New Roman" w:hAnsi="Times New Roman" w:cs="Times New Roman"/>
              </w:rPr>
              <w:lastRenderedPageBreak/>
              <w:t>заключенных договоров</w:t>
            </w:r>
          </w:p>
        </w:tc>
        <w:tc>
          <w:tcPr>
            <w:tcW w:w="2509"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 xml:space="preserve">в том числе договоры со специализированными </w:t>
            </w:r>
            <w:r w:rsidRPr="0054359A">
              <w:rPr>
                <w:rFonts w:ascii="Times New Roman" w:hAnsi="Times New Roman" w:cs="Times New Roman"/>
              </w:rPr>
              <w:lastRenderedPageBreak/>
              <w:t>организациями по обслуживанию лифтового хозяйства, внутридомового газового оборудования, общедомовых приборов учета коммунальных ресурсов, по сбору и вывозу жидких бытовых отходов</w:t>
            </w:r>
          </w:p>
        </w:tc>
      </w:tr>
      <w:tr w:rsidR="0054359A" w:rsidRPr="0054359A">
        <w:tc>
          <w:tcPr>
            <w:tcW w:w="394" w:type="dxa"/>
          </w:tcPr>
          <w:p w:rsidR="0054359A" w:rsidRPr="0054359A" w:rsidRDefault="0054359A">
            <w:pPr>
              <w:pStyle w:val="ConsPlusNormal"/>
              <w:jc w:val="center"/>
              <w:rPr>
                <w:rFonts w:ascii="Times New Roman" w:hAnsi="Times New Roman" w:cs="Times New Roman"/>
              </w:rPr>
            </w:pPr>
            <w:bookmarkStart w:id="43" w:name="P1042"/>
            <w:bookmarkEnd w:id="43"/>
            <w:r w:rsidRPr="0054359A">
              <w:rPr>
                <w:rFonts w:ascii="Times New Roman" w:hAnsi="Times New Roman" w:cs="Times New Roman"/>
              </w:rPr>
              <w:lastRenderedPageBreak/>
              <w:t>15</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Протокол общего собрания, на котором было принято решение о дифференцированном размере платы для собственников жилых и нежилых помещений</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 копия с 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копия в электронном виде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копия предоставляется без возврата, 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обязателен при наличии и если протокол общего собрания собственников помещений в многоквартирном доме составлен до 11.01.2018</w:t>
            </w:r>
          </w:p>
        </w:tc>
        <w:tc>
          <w:tcPr>
            <w:tcW w:w="2509" w:type="dxa"/>
          </w:tcPr>
          <w:p w:rsidR="0054359A" w:rsidRPr="0054359A" w:rsidRDefault="0054359A">
            <w:pPr>
              <w:pStyle w:val="ConsPlusNormal"/>
              <w:rPr>
                <w:rFonts w:ascii="Times New Roman" w:hAnsi="Times New Roman" w:cs="Times New Roman"/>
              </w:rPr>
            </w:pPr>
          </w:p>
        </w:tc>
      </w:tr>
      <w:tr w:rsidR="0054359A" w:rsidRPr="0054359A">
        <w:tc>
          <w:tcPr>
            <w:tcW w:w="394" w:type="dxa"/>
          </w:tcPr>
          <w:p w:rsidR="0054359A" w:rsidRPr="0054359A" w:rsidRDefault="0054359A">
            <w:pPr>
              <w:pStyle w:val="ConsPlusNormal"/>
              <w:jc w:val="center"/>
              <w:rPr>
                <w:rFonts w:ascii="Times New Roman" w:hAnsi="Times New Roman" w:cs="Times New Roman"/>
              </w:rPr>
            </w:pPr>
            <w:bookmarkStart w:id="44" w:name="P1049"/>
            <w:bookmarkEnd w:id="44"/>
            <w:r w:rsidRPr="0054359A">
              <w:rPr>
                <w:rFonts w:ascii="Times New Roman" w:hAnsi="Times New Roman" w:cs="Times New Roman"/>
              </w:rPr>
              <w:t>16</w:t>
            </w:r>
          </w:p>
        </w:tc>
        <w:tc>
          <w:tcPr>
            <w:tcW w:w="192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Протокол общего собрания собственников помещений, на котором принято решение об определении расходов на оплату коммунальных ресурсов, потребляемых при содержании общего имущества </w:t>
            </w:r>
            <w:r w:rsidRPr="0054359A">
              <w:rPr>
                <w:rFonts w:ascii="Times New Roman" w:hAnsi="Times New Roman" w:cs="Times New Roman"/>
              </w:rPr>
              <w:lastRenderedPageBreak/>
              <w:t>в многоквартирном доме, исходя из показателей коллективных (общедомовых) приборов учета коммунальных ресурсов</w:t>
            </w:r>
          </w:p>
        </w:tc>
        <w:tc>
          <w:tcPr>
            <w:tcW w:w="19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1) копия с предоставлением оригинала - при личном обращении,</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 копия в электронном виде - при обращении через Портал</w:t>
            </w:r>
          </w:p>
        </w:tc>
        <w:tc>
          <w:tcPr>
            <w:tcW w:w="209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копия предоставляется без возврата, оригинал предоставляется только для просмотра</w:t>
            </w:r>
          </w:p>
        </w:tc>
        <w:tc>
          <w:tcPr>
            <w:tcW w:w="219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обязателен при наличии и если протокол общего собрания собственников помещений в многоквартирном доме составлен до 11.01.2018</w:t>
            </w:r>
          </w:p>
        </w:tc>
        <w:tc>
          <w:tcPr>
            <w:tcW w:w="2509" w:type="dxa"/>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rPr>
          <w:rFonts w:ascii="Times New Roman" w:hAnsi="Times New Roman" w:cs="Times New Roman"/>
        </w:rPr>
        <w:sectPr w:rsidR="0054359A" w:rsidRPr="0054359A">
          <w:pgSz w:w="16838" w:h="11905" w:orient="landscape"/>
          <w:pgMar w:top="1701" w:right="1134" w:bottom="850" w:left="1134" w:header="0" w:footer="0" w:gutter="0"/>
          <w:cols w:space="720"/>
          <w:titlePg/>
        </w:sect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right"/>
        <w:outlineLvl w:val="1"/>
        <w:rPr>
          <w:rFonts w:ascii="Times New Roman" w:hAnsi="Times New Roman" w:cs="Times New Roman"/>
        </w:rPr>
      </w:pPr>
      <w:r w:rsidRPr="0054359A">
        <w:rPr>
          <w:rFonts w:ascii="Times New Roman" w:hAnsi="Times New Roman" w:cs="Times New Roman"/>
        </w:rPr>
        <w:t>Приложение 4</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к административному регламенту</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предоставления муниципальной услуги "Установление</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 xml:space="preserve">размера платы за содержание жилого помещения </w:t>
      </w:r>
      <w:proofErr w:type="gramStart"/>
      <w:r w:rsidRPr="0054359A">
        <w:rPr>
          <w:rFonts w:ascii="Times New Roman" w:hAnsi="Times New Roman" w:cs="Times New Roman"/>
        </w:rPr>
        <w:t>для</w:t>
      </w:r>
      <w:proofErr w:type="gramEnd"/>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собственников помещений в многоквартирном доме, не</w:t>
      </w:r>
    </w:p>
    <w:p w:rsidR="0054359A" w:rsidRPr="0054359A" w:rsidRDefault="0054359A">
      <w:pPr>
        <w:pStyle w:val="ConsPlusNormal"/>
        <w:jc w:val="right"/>
        <w:rPr>
          <w:rFonts w:ascii="Times New Roman" w:hAnsi="Times New Roman" w:cs="Times New Roman"/>
        </w:rPr>
      </w:pPr>
      <w:proofErr w:type="gramStart"/>
      <w:r w:rsidRPr="0054359A">
        <w:rPr>
          <w:rFonts w:ascii="Times New Roman" w:hAnsi="Times New Roman" w:cs="Times New Roman"/>
        </w:rPr>
        <w:t>принявших</w:t>
      </w:r>
      <w:proofErr w:type="gramEnd"/>
      <w:r w:rsidRPr="0054359A">
        <w:rPr>
          <w:rFonts w:ascii="Times New Roman" w:hAnsi="Times New Roman" w:cs="Times New Roman"/>
        </w:rPr>
        <w:t xml:space="preserve"> на общем собрании решение об установлении</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размера платы за содержание жилого помещения"</w:t>
      </w:r>
    </w:p>
    <w:p w:rsidR="0054359A" w:rsidRPr="0054359A" w:rsidRDefault="0054359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4359A" w:rsidRPr="0054359A">
        <w:tc>
          <w:tcPr>
            <w:tcW w:w="60" w:type="dxa"/>
            <w:tcBorders>
              <w:top w:val="nil"/>
              <w:left w:val="nil"/>
              <w:bottom w:val="nil"/>
              <w:right w:val="nil"/>
            </w:tcBorders>
            <w:shd w:val="clear" w:color="auto" w:fill="CED3F1"/>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Список изменяющих документов</w:t>
            </w:r>
          </w:p>
          <w:p w:rsidR="0054359A" w:rsidRPr="0054359A" w:rsidRDefault="0054359A">
            <w:pPr>
              <w:pStyle w:val="ConsPlusNormal"/>
              <w:jc w:val="center"/>
              <w:rPr>
                <w:rFonts w:ascii="Times New Roman" w:hAnsi="Times New Roman" w:cs="Times New Roman"/>
              </w:rPr>
            </w:pPr>
            <w:proofErr w:type="gramStart"/>
            <w:r w:rsidRPr="0054359A">
              <w:rPr>
                <w:rFonts w:ascii="Times New Roman" w:hAnsi="Times New Roman" w:cs="Times New Roman"/>
              </w:rPr>
              <w:t>(в ред. постановлений администрации г. Томска</w:t>
            </w:r>
            <w:proofErr w:type="gramEnd"/>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от 17.07.2015 </w:t>
            </w:r>
            <w:hyperlink r:id="rId174">
              <w:r w:rsidRPr="0054359A">
                <w:rPr>
                  <w:rFonts w:ascii="Times New Roman" w:hAnsi="Times New Roman" w:cs="Times New Roman"/>
                </w:rPr>
                <w:t>N 618</w:t>
              </w:r>
            </w:hyperlink>
            <w:r w:rsidRPr="0054359A">
              <w:rPr>
                <w:rFonts w:ascii="Times New Roman" w:hAnsi="Times New Roman" w:cs="Times New Roman"/>
              </w:rPr>
              <w:t xml:space="preserve">, от 03.08.2016 </w:t>
            </w:r>
            <w:hyperlink r:id="rId175">
              <w:r w:rsidRPr="0054359A">
                <w:rPr>
                  <w:rFonts w:ascii="Times New Roman" w:hAnsi="Times New Roman" w:cs="Times New Roman"/>
                </w:rPr>
                <w:t>N 814</w:t>
              </w:r>
            </w:hyperlink>
            <w:r w:rsidRPr="0054359A">
              <w:rPr>
                <w:rFonts w:ascii="Times New Roman" w:hAnsi="Times New Roman" w:cs="Times New Roman"/>
              </w:rPr>
              <w:t xml:space="preserve">, от 29.12.2016 </w:t>
            </w:r>
            <w:hyperlink r:id="rId176">
              <w:r w:rsidRPr="0054359A">
                <w:rPr>
                  <w:rFonts w:ascii="Times New Roman" w:hAnsi="Times New Roman" w:cs="Times New Roman"/>
                </w:rPr>
                <w:t>N 1383</w:t>
              </w:r>
            </w:hyperlink>
            <w:r w:rsidRPr="0054359A">
              <w:rPr>
                <w:rFonts w:ascii="Times New Roman" w:hAnsi="Times New Roman" w:cs="Times New Roman"/>
              </w:rPr>
              <w:t>,</w:t>
            </w:r>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от 28.05.2019 </w:t>
            </w:r>
            <w:hyperlink r:id="rId177">
              <w:r w:rsidRPr="0054359A">
                <w:rPr>
                  <w:rFonts w:ascii="Times New Roman" w:hAnsi="Times New Roman" w:cs="Times New Roman"/>
                </w:rPr>
                <w:t>N 419</w:t>
              </w:r>
            </w:hyperlink>
            <w:r w:rsidRPr="0054359A">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Главе администрации</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района Города Томска</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___________________________________</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___________________________________</w:t>
      </w:r>
    </w:p>
    <w:p w:rsidR="0054359A" w:rsidRPr="0054359A" w:rsidRDefault="0054359A">
      <w:pPr>
        <w:pStyle w:val="ConsPlusNonformat"/>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Заявитель: фамилия, имя, отчество</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(последнее - при наличии)</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___________________________________</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w:t>
      </w:r>
      <w:proofErr w:type="gramStart"/>
      <w:r w:rsidRPr="0054359A">
        <w:rPr>
          <w:rFonts w:ascii="Times New Roman" w:hAnsi="Times New Roman" w:cs="Times New Roman"/>
        </w:rPr>
        <w:t>(данные документа,</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w:t>
      </w:r>
      <w:proofErr w:type="gramStart"/>
      <w:r w:rsidRPr="0054359A">
        <w:rPr>
          <w:rFonts w:ascii="Times New Roman" w:hAnsi="Times New Roman" w:cs="Times New Roman"/>
        </w:rPr>
        <w:t>удостоверяющего</w:t>
      </w:r>
      <w:proofErr w:type="gramEnd"/>
      <w:r w:rsidRPr="0054359A">
        <w:rPr>
          <w:rFonts w:ascii="Times New Roman" w:hAnsi="Times New Roman" w:cs="Times New Roman"/>
        </w:rPr>
        <w:t xml:space="preserve"> личность)</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___________________________________</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___________________________________</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w:t>
      </w:r>
      <w:proofErr w:type="gramStart"/>
      <w:r w:rsidRPr="0054359A">
        <w:rPr>
          <w:rFonts w:ascii="Times New Roman" w:hAnsi="Times New Roman" w:cs="Times New Roman"/>
        </w:rPr>
        <w:t>почтовый адрес, телефон (при</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w:t>
      </w:r>
      <w:proofErr w:type="gramStart"/>
      <w:r w:rsidRPr="0054359A">
        <w:rPr>
          <w:rFonts w:ascii="Times New Roman" w:hAnsi="Times New Roman" w:cs="Times New Roman"/>
        </w:rPr>
        <w:t>наличии</w:t>
      </w:r>
      <w:proofErr w:type="gramEnd"/>
      <w:r w:rsidRPr="0054359A">
        <w:rPr>
          <w:rFonts w:ascii="Times New Roman" w:hAnsi="Times New Roman" w:cs="Times New Roman"/>
        </w:rPr>
        <w:t>), адрес электронной почты</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(при наличии))</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___________________________________</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w:t>
      </w:r>
      <w:proofErr w:type="gramStart"/>
      <w:r w:rsidRPr="0054359A">
        <w:rPr>
          <w:rFonts w:ascii="Times New Roman" w:hAnsi="Times New Roman" w:cs="Times New Roman"/>
        </w:rPr>
        <w:t>(способ   получения    уведомления:</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посредством почтового  отправления,</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электронной почты)</w:t>
      </w:r>
    </w:p>
    <w:p w:rsidR="0054359A" w:rsidRPr="0054359A" w:rsidRDefault="0054359A">
      <w:pPr>
        <w:pStyle w:val="ConsPlusNonformat"/>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bookmarkStart w:id="45" w:name="P1093"/>
      <w:bookmarkEnd w:id="45"/>
      <w:r w:rsidRPr="0054359A">
        <w:rPr>
          <w:rFonts w:ascii="Times New Roman" w:hAnsi="Times New Roman" w:cs="Times New Roman"/>
        </w:rPr>
        <w:t xml:space="preserve">                                 ЗАЯВЛЕНИЕ</w:t>
      </w:r>
    </w:p>
    <w:p w:rsidR="0054359A" w:rsidRPr="0054359A" w:rsidRDefault="0054359A">
      <w:pPr>
        <w:pStyle w:val="ConsPlusNonformat"/>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Прошу   установить   размер  платы  за  содержание  жилых  помещений  </w:t>
      </w:r>
      <w:proofErr w:type="gramStart"/>
      <w:r w:rsidRPr="0054359A">
        <w:rPr>
          <w:rFonts w:ascii="Times New Roman" w:hAnsi="Times New Roman" w:cs="Times New Roman"/>
        </w:rPr>
        <w:t>в</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многоквартирном </w:t>
      </w:r>
      <w:proofErr w:type="gramStart"/>
      <w:r w:rsidRPr="0054359A">
        <w:rPr>
          <w:rFonts w:ascii="Times New Roman" w:hAnsi="Times New Roman" w:cs="Times New Roman"/>
        </w:rPr>
        <w:t>доме</w:t>
      </w:r>
      <w:proofErr w:type="gramEnd"/>
      <w:r w:rsidRPr="0054359A">
        <w:rPr>
          <w:rFonts w:ascii="Times New Roman" w:hAnsi="Times New Roman" w:cs="Times New Roman"/>
        </w:rPr>
        <w:t>, находящемся по адресу:</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___________________________________________________________________________</w:t>
      </w:r>
    </w:p>
    <w:p w:rsidR="0054359A" w:rsidRPr="0054359A" w:rsidRDefault="0054359A">
      <w:pPr>
        <w:pStyle w:val="ConsPlusNonformat"/>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Направляю  документы,  необходимые  для  расчета и установления размера</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платы за содержание жилого помещения в многоквартирном доме.</w:t>
      </w:r>
    </w:p>
    <w:p w:rsidR="0054359A" w:rsidRPr="0054359A" w:rsidRDefault="0054359A">
      <w:pPr>
        <w:pStyle w:val="ConsPlusNonformat"/>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Приложение на ____ листах в ___ экземплярах.</w:t>
      </w:r>
    </w:p>
    <w:p w:rsidR="0054359A" w:rsidRPr="0054359A" w:rsidRDefault="0054359A">
      <w:pPr>
        <w:pStyle w:val="ConsPlusNonformat"/>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Способ   доставки   результата   предоставления   муниципальной  услуги</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(указать):</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___________________________________________________________________________</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(по почте/лично)</w:t>
      </w:r>
    </w:p>
    <w:p w:rsidR="0054359A" w:rsidRPr="0054359A" w:rsidRDefault="0054359A">
      <w:pPr>
        <w:pStyle w:val="ConsPlusNonformat"/>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________________________</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(дата подачи заявления)</w:t>
      </w:r>
    </w:p>
    <w:p w:rsidR="0054359A" w:rsidRPr="0054359A" w:rsidRDefault="0054359A">
      <w:pPr>
        <w:pStyle w:val="ConsPlusNonformat"/>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________________________          _________________________</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(подпись заявителя)              (расшифровка подписи)</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right"/>
        <w:outlineLvl w:val="1"/>
        <w:rPr>
          <w:rFonts w:ascii="Times New Roman" w:hAnsi="Times New Roman" w:cs="Times New Roman"/>
        </w:rPr>
      </w:pPr>
      <w:r w:rsidRPr="0054359A">
        <w:rPr>
          <w:rFonts w:ascii="Times New Roman" w:hAnsi="Times New Roman" w:cs="Times New Roman"/>
        </w:rPr>
        <w:t>Приложение 5</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к административному регламенту</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предоставления муниципальной услуги "Установление</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 xml:space="preserve">размера платы за содержание жилого помещения </w:t>
      </w:r>
      <w:proofErr w:type="gramStart"/>
      <w:r w:rsidRPr="0054359A">
        <w:rPr>
          <w:rFonts w:ascii="Times New Roman" w:hAnsi="Times New Roman" w:cs="Times New Roman"/>
        </w:rPr>
        <w:t>для</w:t>
      </w:r>
      <w:proofErr w:type="gramEnd"/>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собственников помещений в многоквартирном доме, не</w:t>
      </w:r>
    </w:p>
    <w:p w:rsidR="0054359A" w:rsidRPr="0054359A" w:rsidRDefault="0054359A">
      <w:pPr>
        <w:pStyle w:val="ConsPlusNormal"/>
        <w:jc w:val="right"/>
        <w:rPr>
          <w:rFonts w:ascii="Times New Roman" w:hAnsi="Times New Roman" w:cs="Times New Roman"/>
        </w:rPr>
      </w:pPr>
      <w:proofErr w:type="gramStart"/>
      <w:r w:rsidRPr="0054359A">
        <w:rPr>
          <w:rFonts w:ascii="Times New Roman" w:hAnsi="Times New Roman" w:cs="Times New Roman"/>
        </w:rPr>
        <w:t>принявших</w:t>
      </w:r>
      <w:proofErr w:type="gramEnd"/>
      <w:r w:rsidRPr="0054359A">
        <w:rPr>
          <w:rFonts w:ascii="Times New Roman" w:hAnsi="Times New Roman" w:cs="Times New Roman"/>
        </w:rPr>
        <w:t xml:space="preserve"> на общем собрании решение об установлении</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размера платы за содержание жилого помещения"</w:t>
      </w:r>
    </w:p>
    <w:p w:rsidR="0054359A" w:rsidRPr="0054359A" w:rsidRDefault="0054359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4359A" w:rsidRPr="0054359A">
        <w:tc>
          <w:tcPr>
            <w:tcW w:w="60" w:type="dxa"/>
            <w:tcBorders>
              <w:top w:val="nil"/>
              <w:left w:val="nil"/>
              <w:bottom w:val="nil"/>
              <w:right w:val="nil"/>
            </w:tcBorders>
            <w:shd w:val="clear" w:color="auto" w:fill="CED3F1"/>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Список изменяющих документов</w:t>
            </w:r>
          </w:p>
          <w:p w:rsidR="0054359A" w:rsidRPr="0054359A" w:rsidRDefault="0054359A">
            <w:pPr>
              <w:pStyle w:val="ConsPlusNormal"/>
              <w:jc w:val="center"/>
              <w:rPr>
                <w:rFonts w:ascii="Times New Roman" w:hAnsi="Times New Roman" w:cs="Times New Roman"/>
              </w:rPr>
            </w:pPr>
            <w:proofErr w:type="gramStart"/>
            <w:r w:rsidRPr="0054359A">
              <w:rPr>
                <w:rFonts w:ascii="Times New Roman" w:hAnsi="Times New Roman" w:cs="Times New Roman"/>
              </w:rPr>
              <w:t>(в ред. постановлений администрации г. Томска</w:t>
            </w:r>
            <w:proofErr w:type="gramEnd"/>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от 28.05.2019 </w:t>
            </w:r>
            <w:hyperlink r:id="rId178">
              <w:r w:rsidRPr="0054359A">
                <w:rPr>
                  <w:rFonts w:ascii="Times New Roman" w:hAnsi="Times New Roman" w:cs="Times New Roman"/>
                </w:rPr>
                <w:t>N 419</w:t>
              </w:r>
            </w:hyperlink>
            <w:r w:rsidRPr="0054359A">
              <w:rPr>
                <w:rFonts w:ascii="Times New Roman" w:hAnsi="Times New Roman" w:cs="Times New Roman"/>
              </w:rPr>
              <w:t xml:space="preserve">, от 29.03.2024 </w:t>
            </w:r>
            <w:hyperlink r:id="rId179">
              <w:r w:rsidRPr="0054359A">
                <w:rPr>
                  <w:rFonts w:ascii="Times New Roman" w:hAnsi="Times New Roman" w:cs="Times New Roman"/>
                </w:rPr>
                <w:t>N 254</w:t>
              </w:r>
            </w:hyperlink>
            <w:r w:rsidRPr="0054359A">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center"/>
        <w:rPr>
          <w:rFonts w:ascii="Times New Roman" w:hAnsi="Times New Roman" w:cs="Times New Roman"/>
        </w:rPr>
      </w:pPr>
      <w:bookmarkStart w:id="46" w:name="P1130"/>
      <w:bookmarkEnd w:id="46"/>
      <w:r w:rsidRPr="0054359A">
        <w:rPr>
          <w:rFonts w:ascii="Times New Roman" w:hAnsi="Times New Roman" w:cs="Times New Roman"/>
        </w:rPr>
        <w:t>Информация о многоквартирном доме</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Адрес: _____________________________________________________</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Год постройки ________________</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center"/>
        <w:outlineLvl w:val="2"/>
        <w:rPr>
          <w:rFonts w:ascii="Times New Roman" w:hAnsi="Times New Roman" w:cs="Times New Roman"/>
        </w:rPr>
      </w:pPr>
      <w:r w:rsidRPr="0054359A">
        <w:rPr>
          <w:rFonts w:ascii="Times New Roman" w:hAnsi="Times New Roman" w:cs="Times New Roman"/>
        </w:rPr>
        <w:t>1. Общие сведения о многоквартирном доме:</w:t>
      </w:r>
    </w:p>
    <w:p w:rsidR="0054359A" w:rsidRPr="0054359A" w:rsidRDefault="00543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576"/>
        <w:gridCol w:w="964"/>
        <w:gridCol w:w="1191"/>
      </w:tblGrid>
      <w:tr w:rsidR="0054359A" w:rsidRPr="0054359A">
        <w:tc>
          <w:tcPr>
            <w:tcW w:w="340" w:type="dxa"/>
          </w:tcPr>
          <w:p w:rsidR="0054359A" w:rsidRPr="0054359A" w:rsidRDefault="0054359A">
            <w:pPr>
              <w:pStyle w:val="ConsPlusNormal"/>
              <w:rPr>
                <w:rFonts w:ascii="Times New Roman" w:hAnsi="Times New Roman" w:cs="Times New Roman"/>
              </w:rPr>
            </w:pPr>
          </w:p>
        </w:tc>
        <w:tc>
          <w:tcPr>
            <w:tcW w:w="6576"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Наименование показателя</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Ед. изм.</w:t>
            </w:r>
          </w:p>
        </w:tc>
        <w:tc>
          <w:tcPr>
            <w:tcW w:w="1191"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Значение</w:t>
            </w:r>
          </w:p>
        </w:tc>
      </w:tr>
      <w:tr w:rsidR="0054359A" w:rsidRPr="0054359A">
        <w:tc>
          <w:tcPr>
            <w:tcW w:w="340"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w:t>
            </w:r>
          </w:p>
        </w:tc>
        <w:tc>
          <w:tcPr>
            <w:tcW w:w="6576"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Общая площадь дома, в том числе:</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кв. м</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p>
        </w:tc>
        <w:tc>
          <w:tcPr>
            <w:tcW w:w="6576"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жилых помещений</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кв. м</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p>
        </w:tc>
        <w:tc>
          <w:tcPr>
            <w:tcW w:w="6576"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нежилых помещений</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кв. м</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p>
        </w:tc>
        <w:tc>
          <w:tcPr>
            <w:tcW w:w="6576"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суммарная площадь помещений, указанных в </w:t>
            </w:r>
            <w:hyperlink r:id="rId180">
              <w:proofErr w:type="spellStart"/>
              <w:r w:rsidRPr="0054359A">
                <w:rPr>
                  <w:rFonts w:ascii="Times New Roman" w:hAnsi="Times New Roman" w:cs="Times New Roman"/>
                </w:rPr>
                <w:t>п.п</w:t>
              </w:r>
              <w:proofErr w:type="spellEnd"/>
              <w:r w:rsidRPr="0054359A">
                <w:rPr>
                  <w:rFonts w:ascii="Times New Roman" w:hAnsi="Times New Roman" w:cs="Times New Roman"/>
                </w:rPr>
                <w:t>. 1</w:t>
              </w:r>
            </w:hyperlink>
            <w:r w:rsidRPr="0054359A">
              <w:rPr>
                <w:rFonts w:ascii="Times New Roman" w:hAnsi="Times New Roman" w:cs="Times New Roman"/>
              </w:rPr>
              <w:t xml:space="preserve"> и </w:t>
            </w:r>
            <w:hyperlink r:id="rId181">
              <w:r w:rsidRPr="0054359A">
                <w:rPr>
                  <w:rFonts w:ascii="Times New Roman" w:hAnsi="Times New Roman" w:cs="Times New Roman"/>
                </w:rPr>
                <w:t>2 ч. 1 ст. 36</w:t>
              </w:r>
            </w:hyperlink>
            <w:r w:rsidRPr="0054359A">
              <w:rPr>
                <w:rFonts w:ascii="Times New Roman" w:hAnsi="Times New Roman" w:cs="Times New Roman"/>
              </w:rPr>
              <w:t xml:space="preserve"> ЖК РФ</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кв. м</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p>
        </w:tc>
        <w:tc>
          <w:tcPr>
            <w:tcW w:w="6576" w:type="dxa"/>
          </w:tcPr>
          <w:p w:rsidR="0054359A" w:rsidRPr="0054359A" w:rsidRDefault="0054359A">
            <w:pPr>
              <w:pStyle w:val="ConsPlusNormal"/>
              <w:rPr>
                <w:rFonts w:ascii="Times New Roman" w:hAnsi="Times New Roman" w:cs="Times New Roman"/>
              </w:rPr>
            </w:pPr>
            <w:proofErr w:type="gramStart"/>
            <w:r w:rsidRPr="0054359A">
              <w:rPr>
                <w:rFonts w:ascii="Times New Roman" w:hAnsi="Times New Roman" w:cs="Times New Roman"/>
              </w:rPr>
              <w:t>суммарная площадь межквартирных лестничных площадок, лестниц, коридоров, тамбуров, холлов, вестибюлей, колясочных, помещений охраны (консьержа) в МКД, не принадлежащих отдельным собственникам</w:t>
            </w:r>
            <w:proofErr w:type="gramEnd"/>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кв. м</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p>
        </w:tc>
        <w:tc>
          <w:tcPr>
            <w:tcW w:w="6576"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площадь муниципальных квартир</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кв. м</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w:t>
            </w:r>
          </w:p>
        </w:tc>
        <w:tc>
          <w:tcPr>
            <w:tcW w:w="6576"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Строительный объем здания</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куб. м</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3</w:t>
            </w:r>
          </w:p>
        </w:tc>
        <w:tc>
          <w:tcPr>
            <w:tcW w:w="6576"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Количество этажей</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шт.</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4</w:t>
            </w:r>
          </w:p>
        </w:tc>
        <w:tc>
          <w:tcPr>
            <w:tcW w:w="6576"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Количество подъездов</w:t>
            </w:r>
          </w:p>
        </w:tc>
        <w:tc>
          <w:tcPr>
            <w:tcW w:w="964" w:type="dxa"/>
          </w:tcPr>
          <w:p w:rsidR="0054359A" w:rsidRPr="0054359A" w:rsidRDefault="0054359A">
            <w:pPr>
              <w:pStyle w:val="ConsPlusNormal"/>
              <w:rPr>
                <w:rFonts w:ascii="Times New Roman" w:hAnsi="Times New Roman" w:cs="Times New Roman"/>
              </w:rPr>
            </w:pP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5</w:t>
            </w:r>
          </w:p>
        </w:tc>
        <w:tc>
          <w:tcPr>
            <w:tcW w:w="6576"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Количество квартир, в том числе</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шт.</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p>
        </w:tc>
        <w:tc>
          <w:tcPr>
            <w:tcW w:w="6576"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1-комнатные</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шт.</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p>
        </w:tc>
        <w:tc>
          <w:tcPr>
            <w:tcW w:w="6576"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2-комнатные</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шт.</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p>
        </w:tc>
        <w:tc>
          <w:tcPr>
            <w:tcW w:w="6576"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3-комнатные</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шт.</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p>
        </w:tc>
        <w:tc>
          <w:tcPr>
            <w:tcW w:w="6576"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4-комнатные и более</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шт.</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4</w:t>
            </w:r>
          </w:p>
        </w:tc>
        <w:tc>
          <w:tcPr>
            <w:tcW w:w="6576"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xml:space="preserve">Количество </w:t>
            </w:r>
            <w:proofErr w:type="gramStart"/>
            <w:r w:rsidRPr="0054359A">
              <w:rPr>
                <w:rFonts w:ascii="Times New Roman" w:hAnsi="Times New Roman" w:cs="Times New Roman"/>
              </w:rPr>
              <w:t>проживающих</w:t>
            </w:r>
            <w:proofErr w:type="gramEnd"/>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чел.</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5</w:t>
            </w:r>
          </w:p>
        </w:tc>
        <w:tc>
          <w:tcPr>
            <w:tcW w:w="6576" w:type="dxa"/>
          </w:tcPr>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Площадь чердачных и подвальных помещений</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кв. м</w:t>
            </w:r>
          </w:p>
        </w:tc>
        <w:tc>
          <w:tcPr>
            <w:tcW w:w="1191" w:type="dxa"/>
          </w:tcPr>
          <w:p w:rsidR="0054359A" w:rsidRPr="0054359A" w:rsidRDefault="0054359A">
            <w:pPr>
              <w:pStyle w:val="ConsPlusNormal"/>
              <w:rPr>
                <w:rFonts w:ascii="Times New Roman" w:hAnsi="Times New Roman" w:cs="Times New Roman"/>
              </w:rPr>
            </w:pPr>
          </w:p>
        </w:tc>
      </w:tr>
      <w:tr w:rsidR="0054359A" w:rsidRPr="0054359A">
        <w:tc>
          <w:tcPr>
            <w:tcW w:w="340"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6</w:t>
            </w:r>
          </w:p>
        </w:tc>
        <w:tc>
          <w:tcPr>
            <w:tcW w:w="6576" w:type="dxa"/>
          </w:tcPr>
          <w:p w:rsidR="0054359A" w:rsidRPr="0054359A" w:rsidRDefault="0054359A">
            <w:pPr>
              <w:pStyle w:val="ConsPlusNormal"/>
              <w:jc w:val="both"/>
              <w:rPr>
                <w:rFonts w:ascii="Times New Roman" w:hAnsi="Times New Roman" w:cs="Times New Roman"/>
              </w:rPr>
            </w:pPr>
            <w:r w:rsidRPr="0054359A">
              <w:rPr>
                <w:rFonts w:ascii="Times New Roman" w:hAnsi="Times New Roman" w:cs="Times New Roman"/>
              </w:rPr>
              <w:t>Площадь убираемого земельного участка</w:t>
            </w:r>
          </w:p>
        </w:tc>
        <w:tc>
          <w:tcPr>
            <w:tcW w:w="9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кв. м</w:t>
            </w:r>
          </w:p>
        </w:tc>
        <w:tc>
          <w:tcPr>
            <w:tcW w:w="1191" w:type="dxa"/>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center"/>
        <w:outlineLvl w:val="2"/>
        <w:rPr>
          <w:rFonts w:ascii="Times New Roman" w:hAnsi="Times New Roman" w:cs="Times New Roman"/>
        </w:rPr>
      </w:pPr>
      <w:r w:rsidRPr="0054359A">
        <w:rPr>
          <w:rFonts w:ascii="Times New Roman" w:hAnsi="Times New Roman" w:cs="Times New Roman"/>
        </w:rPr>
        <w:t>2. Техническое описание дома</w:t>
      </w:r>
    </w:p>
    <w:p w:rsidR="0054359A" w:rsidRPr="0054359A" w:rsidRDefault="00543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2778"/>
        <w:gridCol w:w="4082"/>
      </w:tblGrid>
      <w:tr w:rsidR="0054359A" w:rsidRPr="0054359A">
        <w:tc>
          <w:tcPr>
            <w:tcW w:w="45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N </w:t>
            </w:r>
            <w:proofErr w:type="spellStart"/>
            <w:r w:rsidRPr="0054359A">
              <w:rPr>
                <w:rFonts w:ascii="Times New Roman" w:hAnsi="Times New Roman" w:cs="Times New Roman"/>
              </w:rPr>
              <w:t>пп</w:t>
            </w:r>
            <w:proofErr w:type="spellEnd"/>
          </w:p>
        </w:tc>
        <w:tc>
          <w:tcPr>
            <w:tcW w:w="4535" w:type="dxa"/>
            <w:gridSpan w:val="2"/>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Наименование конструктивных элементов</w:t>
            </w:r>
          </w:p>
        </w:tc>
        <w:tc>
          <w:tcPr>
            <w:tcW w:w="4082"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Описание конструктивных элементов (материал, конструкция или система, отделка, количество и прочее)</w:t>
            </w:r>
          </w:p>
        </w:tc>
      </w:tr>
      <w:tr w:rsidR="0054359A" w:rsidRPr="0054359A">
        <w:tc>
          <w:tcPr>
            <w:tcW w:w="454" w:type="dxa"/>
          </w:tcPr>
          <w:p w:rsidR="0054359A" w:rsidRPr="0054359A" w:rsidRDefault="0054359A">
            <w:pPr>
              <w:pStyle w:val="ConsPlusNormal"/>
              <w:rPr>
                <w:rFonts w:ascii="Times New Roman" w:hAnsi="Times New Roman" w:cs="Times New Roman"/>
              </w:rPr>
            </w:pPr>
          </w:p>
        </w:tc>
        <w:tc>
          <w:tcPr>
            <w:tcW w:w="4535" w:type="dxa"/>
            <w:gridSpan w:val="2"/>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2</w:t>
            </w:r>
          </w:p>
        </w:tc>
        <w:tc>
          <w:tcPr>
            <w:tcW w:w="4082"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3</w:t>
            </w:r>
          </w:p>
        </w:tc>
      </w:tr>
      <w:tr w:rsidR="0054359A" w:rsidRPr="0054359A">
        <w:tc>
          <w:tcPr>
            <w:tcW w:w="4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w:t>
            </w:r>
          </w:p>
        </w:tc>
        <w:tc>
          <w:tcPr>
            <w:tcW w:w="4535" w:type="dxa"/>
            <w:gridSpan w:val="2"/>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Фундамент</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2</w:t>
            </w:r>
          </w:p>
        </w:tc>
        <w:tc>
          <w:tcPr>
            <w:tcW w:w="4535" w:type="dxa"/>
            <w:gridSpan w:val="2"/>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Подвал</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3</w:t>
            </w:r>
          </w:p>
        </w:tc>
        <w:tc>
          <w:tcPr>
            <w:tcW w:w="4535" w:type="dxa"/>
            <w:gridSpan w:val="2"/>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Наружные и внутренние капитальные стены</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4</w:t>
            </w:r>
          </w:p>
        </w:tc>
        <w:tc>
          <w:tcPr>
            <w:tcW w:w="4535" w:type="dxa"/>
            <w:gridSpan w:val="2"/>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Перегородки</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val="restart"/>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5</w:t>
            </w:r>
          </w:p>
        </w:tc>
        <w:tc>
          <w:tcPr>
            <w:tcW w:w="1757" w:type="dxa"/>
            <w:vMerge w:val="restart"/>
            <w:vAlign w:val="center"/>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Перекрытия</w:t>
            </w: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Чердачные</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Междуэтажные</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Подвальные</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6</w:t>
            </w:r>
          </w:p>
        </w:tc>
        <w:tc>
          <w:tcPr>
            <w:tcW w:w="4535" w:type="dxa"/>
            <w:gridSpan w:val="2"/>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Крыша</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7</w:t>
            </w:r>
          </w:p>
        </w:tc>
        <w:tc>
          <w:tcPr>
            <w:tcW w:w="4535" w:type="dxa"/>
            <w:gridSpan w:val="2"/>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Полы в местах общего пользования (МОП)</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val="restart"/>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8</w:t>
            </w:r>
          </w:p>
        </w:tc>
        <w:tc>
          <w:tcPr>
            <w:tcW w:w="1757" w:type="dxa"/>
            <w:vMerge w:val="restart"/>
            <w:vAlign w:val="cente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Проемы в МОП</w:t>
            </w: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окна</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двери</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val="restart"/>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9</w:t>
            </w:r>
          </w:p>
        </w:tc>
        <w:tc>
          <w:tcPr>
            <w:tcW w:w="1757" w:type="dxa"/>
            <w:vMerge w:val="restart"/>
            <w:vAlign w:val="cente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Отделка</w:t>
            </w: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Внутренняя в МОП</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наружная</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val="restart"/>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10</w:t>
            </w:r>
          </w:p>
        </w:tc>
        <w:tc>
          <w:tcPr>
            <w:tcW w:w="1757" w:type="dxa"/>
            <w:vMerge w:val="restart"/>
            <w:vAlign w:val="cente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Отопление</w:t>
            </w: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Печи</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калориферное</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автономный газовый водонагреватель</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другое</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Центральное отопление</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val="restart"/>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11</w:t>
            </w:r>
          </w:p>
        </w:tc>
        <w:tc>
          <w:tcPr>
            <w:tcW w:w="1757" w:type="dxa"/>
            <w:vMerge w:val="restart"/>
            <w:vAlign w:val="cente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Электр</w:t>
            </w:r>
            <w:proofErr w:type="gramStart"/>
            <w:r w:rsidRPr="0054359A">
              <w:rPr>
                <w:rFonts w:ascii="Times New Roman" w:hAnsi="Times New Roman" w:cs="Times New Roman"/>
              </w:rPr>
              <w:t>о-</w:t>
            </w:r>
            <w:proofErr w:type="gramEnd"/>
            <w:r w:rsidRPr="0054359A">
              <w:rPr>
                <w:rFonts w:ascii="Times New Roman" w:hAnsi="Times New Roman" w:cs="Times New Roman"/>
              </w:rPr>
              <w:t xml:space="preserve"> и сантехнические устройства</w:t>
            </w: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электричество</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водопровод</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канализация (в том числе септики и т.д.)</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горячее водоснабжение</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общедомовые приборы учета</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сигнализация (в том числе пожарная)</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лифт</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домофон</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vMerge/>
          </w:tcPr>
          <w:p w:rsidR="0054359A" w:rsidRPr="0054359A" w:rsidRDefault="0054359A">
            <w:pPr>
              <w:pStyle w:val="ConsPlusNormal"/>
              <w:rPr>
                <w:rFonts w:ascii="Times New Roman" w:hAnsi="Times New Roman" w:cs="Times New Roman"/>
              </w:rPr>
            </w:pPr>
          </w:p>
        </w:tc>
        <w:tc>
          <w:tcPr>
            <w:tcW w:w="1757" w:type="dxa"/>
            <w:vMerge/>
          </w:tcPr>
          <w:p w:rsidR="0054359A" w:rsidRPr="0054359A" w:rsidRDefault="0054359A">
            <w:pPr>
              <w:pStyle w:val="ConsPlusNormal"/>
              <w:rPr>
                <w:rFonts w:ascii="Times New Roman" w:hAnsi="Times New Roman" w:cs="Times New Roman"/>
              </w:rPr>
            </w:pPr>
          </w:p>
        </w:tc>
        <w:tc>
          <w:tcPr>
            <w:tcW w:w="2778"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вентиляция</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12</w:t>
            </w:r>
          </w:p>
        </w:tc>
        <w:tc>
          <w:tcPr>
            <w:tcW w:w="4535" w:type="dxa"/>
            <w:gridSpan w:val="2"/>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Насосное оборудование &lt;*&gt;</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13</w:t>
            </w:r>
          </w:p>
        </w:tc>
        <w:tc>
          <w:tcPr>
            <w:tcW w:w="4535" w:type="dxa"/>
            <w:gridSpan w:val="2"/>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Газоснабжение</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14</w:t>
            </w:r>
          </w:p>
        </w:tc>
        <w:tc>
          <w:tcPr>
            <w:tcW w:w="4535" w:type="dxa"/>
            <w:gridSpan w:val="2"/>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Крыльцо</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15</w:t>
            </w:r>
          </w:p>
        </w:tc>
        <w:tc>
          <w:tcPr>
            <w:tcW w:w="4535" w:type="dxa"/>
            <w:gridSpan w:val="2"/>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Лестницы</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16</w:t>
            </w:r>
          </w:p>
        </w:tc>
        <w:tc>
          <w:tcPr>
            <w:tcW w:w="4535" w:type="dxa"/>
            <w:gridSpan w:val="2"/>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Газон</w:t>
            </w:r>
          </w:p>
        </w:tc>
        <w:tc>
          <w:tcPr>
            <w:tcW w:w="4082"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17</w:t>
            </w:r>
          </w:p>
        </w:tc>
        <w:tc>
          <w:tcPr>
            <w:tcW w:w="4535" w:type="dxa"/>
            <w:gridSpan w:val="2"/>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Другие сведения &lt;**&gt;</w:t>
            </w:r>
          </w:p>
        </w:tc>
        <w:tc>
          <w:tcPr>
            <w:tcW w:w="4082" w:type="dxa"/>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 xml:space="preserve">&lt;*&gt; - заполняется при наличии в доме насосного оборудования на холодное, горячее водоснабжение, отопление (указать, какое </w:t>
      </w:r>
      <w:proofErr w:type="gramStart"/>
      <w:r w:rsidRPr="0054359A">
        <w:rPr>
          <w:rFonts w:ascii="Times New Roman" w:hAnsi="Times New Roman" w:cs="Times New Roman"/>
        </w:rPr>
        <w:t>из</w:t>
      </w:r>
      <w:proofErr w:type="gramEnd"/>
      <w:r w:rsidRPr="0054359A">
        <w:rPr>
          <w:rFonts w:ascii="Times New Roman" w:hAnsi="Times New Roman" w:cs="Times New Roman"/>
        </w:rPr>
        <w:t xml:space="preserve"> перечисленного);</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&lt;**&gt; - заполняется по желанию заявителя.</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right"/>
        <w:outlineLvl w:val="1"/>
        <w:rPr>
          <w:rFonts w:ascii="Times New Roman" w:hAnsi="Times New Roman" w:cs="Times New Roman"/>
        </w:rPr>
      </w:pPr>
      <w:r w:rsidRPr="0054359A">
        <w:rPr>
          <w:rFonts w:ascii="Times New Roman" w:hAnsi="Times New Roman" w:cs="Times New Roman"/>
        </w:rPr>
        <w:t>Приложение 6</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к административному регламенту</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предоставления муниципальной услуги "Установление</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 xml:space="preserve">размера платы за содержание жилого помещения </w:t>
      </w:r>
      <w:proofErr w:type="gramStart"/>
      <w:r w:rsidRPr="0054359A">
        <w:rPr>
          <w:rFonts w:ascii="Times New Roman" w:hAnsi="Times New Roman" w:cs="Times New Roman"/>
        </w:rPr>
        <w:t>для</w:t>
      </w:r>
      <w:proofErr w:type="gramEnd"/>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собственников помещений в многоквартирном доме, не</w:t>
      </w:r>
    </w:p>
    <w:p w:rsidR="0054359A" w:rsidRPr="0054359A" w:rsidRDefault="0054359A">
      <w:pPr>
        <w:pStyle w:val="ConsPlusNormal"/>
        <w:jc w:val="right"/>
        <w:rPr>
          <w:rFonts w:ascii="Times New Roman" w:hAnsi="Times New Roman" w:cs="Times New Roman"/>
        </w:rPr>
      </w:pPr>
      <w:proofErr w:type="gramStart"/>
      <w:r w:rsidRPr="0054359A">
        <w:rPr>
          <w:rFonts w:ascii="Times New Roman" w:hAnsi="Times New Roman" w:cs="Times New Roman"/>
        </w:rPr>
        <w:t>принявших</w:t>
      </w:r>
      <w:proofErr w:type="gramEnd"/>
      <w:r w:rsidRPr="0054359A">
        <w:rPr>
          <w:rFonts w:ascii="Times New Roman" w:hAnsi="Times New Roman" w:cs="Times New Roman"/>
        </w:rPr>
        <w:t xml:space="preserve"> на общем собрании решение об установлении</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размера платы за содержание жилого помещения"</w:t>
      </w:r>
    </w:p>
    <w:p w:rsidR="0054359A" w:rsidRPr="0054359A" w:rsidRDefault="0054359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4359A" w:rsidRPr="0054359A">
        <w:tc>
          <w:tcPr>
            <w:tcW w:w="60" w:type="dxa"/>
            <w:tcBorders>
              <w:top w:val="nil"/>
              <w:left w:val="nil"/>
              <w:bottom w:val="nil"/>
              <w:right w:val="nil"/>
            </w:tcBorders>
            <w:shd w:val="clear" w:color="auto" w:fill="CED3F1"/>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Список изменяющих документов</w:t>
            </w:r>
          </w:p>
          <w:p w:rsidR="0054359A" w:rsidRPr="0054359A" w:rsidRDefault="0054359A">
            <w:pPr>
              <w:pStyle w:val="ConsPlusNormal"/>
              <w:jc w:val="center"/>
              <w:rPr>
                <w:rFonts w:ascii="Times New Roman" w:hAnsi="Times New Roman" w:cs="Times New Roman"/>
              </w:rPr>
            </w:pPr>
            <w:proofErr w:type="gramStart"/>
            <w:r w:rsidRPr="0054359A">
              <w:rPr>
                <w:rFonts w:ascii="Times New Roman" w:hAnsi="Times New Roman" w:cs="Times New Roman"/>
              </w:rPr>
              <w:t>(в ред. постановлений администрации г. Томска</w:t>
            </w:r>
            <w:proofErr w:type="gramEnd"/>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от 17.07.2015 </w:t>
            </w:r>
            <w:hyperlink r:id="rId182">
              <w:r w:rsidRPr="0054359A">
                <w:rPr>
                  <w:rFonts w:ascii="Times New Roman" w:hAnsi="Times New Roman" w:cs="Times New Roman"/>
                </w:rPr>
                <w:t>N 618</w:t>
              </w:r>
            </w:hyperlink>
            <w:r w:rsidRPr="0054359A">
              <w:rPr>
                <w:rFonts w:ascii="Times New Roman" w:hAnsi="Times New Roman" w:cs="Times New Roman"/>
              </w:rPr>
              <w:t xml:space="preserve">, от 03.08.2016 </w:t>
            </w:r>
            <w:hyperlink r:id="rId183">
              <w:r w:rsidRPr="0054359A">
                <w:rPr>
                  <w:rFonts w:ascii="Times New Roman" w:hAnsi="Times New Roman" w:cs="Times New Roman"/>
                </w:rPr>
                <w:t>N 814</w:t>
              </w:r>
            </w:hyperlink>
            <w:r w:rsidRPr="0054359A">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center"/>
        <w:rPr>
          <w:rFonts w:ascii="Times New Roman" w:hAnsi="Times New Roman" w:cs="Times New Roman"/>
        </w:rPr>
      </w:pPr>
      <w:bookmarkStart w:id="47" w:name="P1326"/>
      <w:bookmarkEnd w:id="47"/>
      <w:r w:rsidRPr="0054359A">
        <w:rPr>
          <w:rFonts w:ascii="Times New Roman" w:hAnsi="Times New Roman" w:cs="Times New Roman"/>
        </w:rPr>
        <w:t>ФОРМА</w:t>
      </w:r>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Книги регистрации заявлений</w:t>
      </w:r>
    </w:p>
    <w:p w:rsidR="0054359A" w:rsidRPr="0054359A" w:rsidRDefault="00543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361"/>
        <w:gridCol w:w="1417"/>
        <w:gridCol w:w="1531"/>
        <w:gridCol w:w="1531"/>
        <w:gridCol w:w="1364"/>
      </w:tblGrid>
      <w:tr w:rsidR="0054359A" w:rsidRPr="0054359A">
        <w:tc>
          <w:tcPr>
            <w:tcW w:w="45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N</w:t>
            </w:r>
          </w:p>
          <w:p w:rsidR="0054359A" w:rsidRPr="0054359A" w:rsidRDefault="0054359A">
            <w:pPr>
              <w:pStyle w:val="ConsPlusNormal"/>
              <w:jc w:val="center"/>
              <w:rPr>
                <w:rFonts w:ascii="Times New Roman" w:hAnsi="Times New Roman" w:cs="Times New Roman"/>
              </w:rPr>
            </w:pPr>
            <w:proofErr w:type="spellStart"/>
            <w:r w:rsidRPr="0054359A">
              <w:rPr>
                <w:rFonts w:ascii="Times New Roman" w:hAnsi="Times New Roman" w:cs="Times New Roman"/>
              </w:rPr>
              <w:t>пп</w:t>
            </w:r>
            <w:proofErr w:type="spellEnd"/>
          </w:p>
        </w:tc>
        <w:tc>
          <w:tcPr>
            <w:tcW w:w="1361"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Дата и номер регистрации заявления</w:t>
            </w:r>
          </w:p>
        </w:tc>
        <w:tc>
          <w:tcPr>
            <w:tcW w:w="1361"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Фамилия, имя отчество (при его наличии) заявителя (представите</w:t>
            </w:r>
            <w:r w:rsidRPr="0054359A">
              <w:rPr>
                <w:rFonts w:ascii="Times New Roman" w:hAnsi="Times New Roman" w:cs="Times New Roman"/>
              </w:rPr>
              <w:lastRenderedPageBreak/>
              <w:t>ля заявителя)</w:t>
            </w:r>
          </w:p>
        </w:tc>
        <w:tc>
          <w:tcPr>
            <w:tcW w:w="1417"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lastRenderedPageBreak/>
              <w:t xml:space="preserve">Адрес многоквартирного дома, в отношении которого подается </w:t>
            </w:r>
            <w:r w:rsidRPr="0054359A">
              <w:rPr>
                <w:rFonts w:ascii="Times New Roman" w:hAnsi="Times New Roman" w:cs="Times New Roman"/>
              </w:rPr>
              <w:lastRenderedPageBreak/>
              <w:t>заявление</w:t>
            </w:r>
          </w:p>
        </w:tc>
        <w:tc>
          <w:tcPr>
            <w:tcW w:w="1531"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lastRenderedPageBreak/>
              <w:t xml:space="preserve">Дата и номер сопроводительного письма в Управление / информационного письма </w:t>
            </w:r>
            <w:r w:rsidRPr="0054359A">
              <w:rPr>
                <w:rFonts w:ascii="Times New Roman" w:hAnsi="Times New Roman" w:cs="Times New Roman"/>
              </w:rPr>
              <w:lastRenderedPageBreak/>
              <w:t>заявителя об отказе в предоставлении муниципальной услуги</w:t>
            </w:r>
          </w:p>
        </w:tc>
        <w:tc>
          <w:tcPr>
            <w:tcW w:w="1531"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lastRenderedPageBreak/>
              <w:t>Подпись заявителя (представителя заявителя) о получении информацион</w:t>
            </w:r>
            <w:r w:rsidRPr="0054359A">
              <w:rPr>
                <w:rFonts w:ascii="Times New Roman" w:hAnsi="Times New Roman" w:cs="Times New Roman"/>
              </w:rPr>
              <w:lastRenderedPageBreak/>
              <w:t xml:space="preserve">ного письма об отказе в предоставлении муниципальной услуги </w:t>
            </w:r>
            <w:hyperlink w:anchor="P1374">
              <w:r w:rsidRPr="0054359A">
                <w:rPr>
                  <w:rFonts w:ascii="Times New Roman" w:hAnsi="Times New Roman" w:cs="Times New Roman"/>
                </w:rPr>
                <w:t>&lt;*&gt;</w:t>
              </w:r>
            </w:hyperlink>
          </w:p>
        </w:tc>
        <w:tc>
          <w:tcPr>
            <w:tcW w:w="13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lastRenderedPageBreak/>
              <w:t>Подпись уполномоченного сотрудника администрации района</w:t>
            </w:r>
          </w:p>
        </w:tc>
      </w:tr>
      <w:tr w:rsidR="0054359A" w:rsidRPr="0054359A">
        <w:tc>
          <w:tcPr>
            <w:tcW w:w="45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lastRenderedPageBreak/>
              <w:t>1</w:t>
            </w:r>
          </w:p>
        </w:tc>
        <w:tc>
          <w:tcPr>
            <w:tcW w:w="1361"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2</w:t>
            </w:r>
          </w:p>
        </w:tc>
        <w:tc>
          <w:tcPr>
            <w:tcW w:w="1361"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3</w:t>
            </w:r>
          </w:p>
        </w:tc>
        <w:tc>
          <w:tcPr>
            <w:tcW w:w="1417"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4</w:t>
            </w:r>
          </w:p>
        </w:tc>
        <w:tc>
          <w:tcPr>
            <w:tcW w:w="1531"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5</w:t>
            </w:r>
          </w:p>
        </w:tc>
        <w:tc>
          <w:tcPr>
            <w:tcW w:w="1531"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6</w:t>
            </w:r>
          </w:p>
        </w:tc>
        <w:tc>
          <w:tcPr>
            <w:tcW w:w="136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7</w:t>
            </w:r>
          </w:p>
        </w:tc>
      </w:tr>
      <w:tr w:rsidR="0054359A" w:rsidRPr="0054359A">
        <w:tc>
          <w:tcPr>
            <w:tcW w:w="454" w:type="dxa"/>
          </w:tcPr>
          <w:p w:rsidR="0054359A" w:rsidRPr="0054359A" w:rsidRDefault="0054359A">
            <w:pPr>
              <w:pStyle w:val="ConsPlusNormal"/>
              <w:rPr>
                <w:rFonts w:ascii="Times New Roman" w:hAnsi="Times New Roman" w:cs="Times New Roman"/>
              </w:rPr>
            </w:pPr>
          </w:p>
        </w:tc>
        <w:tc>
          <w:tcPr>
            <w:tcW w:w="1361" w:type="dxa"/>
          </w:tcPr>
          <w:p w:rsidR="0054359A" w:rsidRPr="0054359A" w:rsidRDefault="0054359A">
            <w:pPr>
              <w:pStyle w:val="ConsPlusNormal"/>
              <w:rPr>
                <w:rFonts w:ascii="Times New Roman" w:hAnsi="Times New Roman" w:cs="Times New Roman"/>
              </w:rPr>
            </w:pPr>
          </w:p>
        </w:tc>
        <w:tc>
          <w:tcPr>
            <w:tcW w:w="1361" w:type="dxa"/>
          </w:tcPr>
          <w:p w:rsidR="0054359A" w:rsidRPr="0054359A" w:rsidRDefault="0054359A">
            <w:pPr>
              <w:pStyle w:val="ConsPlusNormal"/>
              <w:rPr>
                <w:rFonts w:ascii="Times New Roman" w:hAnsi="Times New Roman" w:cs="Times New Roman"/>
              </w:rPr>
            </w:pPr>
          </w:p>
        </w:tc>
        <w:tc>
          <w:tcPr>
            <w:tcW w:w="1417" w:type="dxa"/>
          </w:tcPr>
          <w:p w:rsidR="0054359A" w:rsidRPr="0054359A" w:rsidRDefault="0054359A">
            <w:pPr>
              <w:pStyle w:val="ConsPlusNormal"/>
              <w:rPr>
                <w:rFonts w:ascii="Times New Roman" w:hAnsi="Times New Roman" w:cs="Times New Roman"/>
              </w:rPr>
            </w:pPr>
          </w:p>
        </w:tc>
        <w:tc>
          <w:tcPr>
            <w:tcW w:w="1531" w:type="dxa"/>
          </w:tcPr>
          <w:p w:rsidR="0054359A" w:rsidRPr="0054359A" w:rsidRDefault="0054359A">
            <w:pPr>
              <w:pStyle w:val="ConsPlusNormal"/>
              <w:rPr>
                <w:rFonts w:ascii="Times New Roman" w:hAnsi="Times New Roman" w:cs="Times New Roman"/>
              </w:rPr>
            </w:pPr>
          </w:p>
        </w:tc>
        <w:tc>
          <w:tcPr>
            <w:tcW w:w="1531" w:type="dxa"/>
          </w:tcPr>
          <w:p w:rsidR="0054359A" w:rsidRPr="0054359A" w:rsidRDefault="0054359A">
            <w:pPr>
              <w:pStyle w:val="ConsPlusNormal"/>
              <w:rPr>
                <w:rFonts w:ascii="Times New Roman" w:hAnsi="Times New Roman" w:cs="Times New Roman"/>
              </w:rPr>
            </w:pPr>
          </w:p>
        </w:tc>
        <w:tc>
          <w:tcPr>
            <w:tcW w:w="1364"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p>
        </w:tc>
        <w:tc>
          <w:tcPr>
            <w:tcW w:w="1361" w:type="dxa"/>
          </w:tcPr>
          <w:p w:rsidR="0054359A" w:rsidRPr="0054359A" w:rsidRDefault="0054359A">
            <w:pPr>
              <w:pStyle w:val="ConsPlusNormal"/>
              <w:rPr>
                <w:rFonts w:ascii="Times New Roman" w:hAnsi="Times New Roman" w:cs="Times New Roman"/>
              </w:rPr>
            </w:pPr>
          </w:p>
        </w:tc>
        <w:tc>
          <w:tcPr>
            <w:tcW w:w="1361" w:type="dxa"/>
          </w:tcPr>
          <w:p w:rsidR="0054359A" w:rsidRPr="0054359A" w:rsidRDefault="0054359A">
            <w:pPr>
              <w:pStyle w:val="ConsPlusNormal"/>
              <w:rPr>
                <w:rFonts w:ascii="Times New Roman" w:hAnsi="Times New Roman" w:cs="Times New Roman"/>
              </w:rPr>
            </w:pPr>
          </w:p>
        </w:tc>
        <w:tc>
          <w:tcPr>
            <w:tcW w:w="1417" w:type="dxa"/>
          </w:tcPr>
          <w:p w:rsidR="0054359A" w:rsidRPr="0054359A" w:rsidRDefault="0054359A">
            <w:pPr>
              <w:pStyle w:val="ConsPlusNormal"/>
              <w:rPr>
                <w:rFonts w:ascii="Times New Roman" w:hAnsi="Times New Roman" w:cs="Times New Roman"/>
              </w:rPr>
            </w:pPr>
          </w:p>
        </w:tc>
        <w:tc>
          <w:tcPr>
            <w:tcW w:w="1531" w:type="dxa"/>
          </w:tcPr>
          <w:p w:rsidR="0054359A" w:rsidRPr="0054359A" w:rsidRDefault="0054359A">
            <w:pPr>
              <w:pStyle w:val="ConsPlusNormal"/>
              <w:rPr>
                <w:rFonts w:ascii="Times New Roman" w:hAnsi="Times New Roman" w:cs="Times New Roman"/>
              </w:rPr>
            </w:pPr>
          </w:p>
        </w:tc>
        <w:tc>
          <w:tcPr>
            <w:tcW w:w="1531" w:type="dxa"/>
          </w:tcPr>
          <w:p w:rsidR="0054359A" w:rsidRPr="0054359A" w:rsidRDefault="0054359A">
            <w:pPr>
              <w:pStyle w:val="ConsPlusNormal"/>
              <w:rPr>
                <w:rFonts w:ascii="Times New Roman" w:hAnsi="Times New Roman" w:cs="Times New Roman"/>
              </w:rPr>
            </w:pPr>
          </w:p>
        </w:tc>
        <w:tc>
          <w:tcPr>
            <w:tcW w:w="1364"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p>
        </w:tc>
        <w:tc>
          <w:tcPr>
            <w:tcW w:w="1361" w:type="dxa"/>
          </w:tcPr>
          <w:p w:rsidR="0054359A" w:rsidRPr="0054359A" w:rsidRDefault="0054359A">
            <w:pPr>
              <w:pStyle w:val="ConsPlusNormal"/>
              <w:rPr>
                <w:rFonts w:ascii="Times New Roman" w:hAnsi="Times New Roman" w:cs="Times New Roman"/>
              </w:rPr>
            </w:pPr>
          </w:p>
        </w:tc>
        <w:tc>
          <w:tcPr>
            <w:tcW w:w="1361" w:type="dxa"/>
          </w:tcPr>
          <w:p w:rsidR="0054359A" w:rsidRPr="0054359A" w:rsidRDefault="0054359A">
            <w:pPr>
              <w:pStyle w:val="ConsPlusNormal"/>
              <w:rPr>
                <w:rFonts w:ascii="Times New Roman" w:hAnsi="Times New Roman" w:cs="Times New Roman"/>
              </w:rPr>
            </w:pPr>
          </w:p>
        </w:tc>
        <w:tc>
          <w:tcPr>
            <w:tcW w:w="1417" w:type="dxa"/>
          </w:tcPr>
          <w:p w:rsidR="0054359A" w:rsidRPr="0054359A" w:rsidRDefault="0054359A">
            <w:pPr>
              <w:pStyle w:val="ConsPlusNormal"/>
              <w:rPr>
                <w:rFonts w:ascii="Times New Roman" w:hAnsi="Times New Roman" w:cs="Times New Roman"/>
              </w:rPr>
            </w:pPr>
          </w:p>
        </w:tc>
        <w:tc>
          <w:tcPr>
            <w:tcW w:w="1531" w:type="dxa"/>
          </w:tcPr>
          <w:p w:rsidR="0054359A" w:rsidRPr="0054359A" w:rsidRDefault="0054359A">
            <w:pPr>
              <w:pStyle w:val="ConsPlusNormal"/>
              <w:rPr>
                <w:rFonts w:ascii="Times New Roman" w:hAnsi="Times New Roman" w:cs="Times New Roman"/>
              </w:rPr>
            </w:pPr>
          </w:p>
        </w:tc>
        <w:tc>
          <w:tcPr>
            <w:tcW w:w="1531" w:type="dxa"/>
          </w:tcPr>
          <w:p w:rsidR="0054359A" w:rsidRPr="0054359A" w:rsidRDefault="0054359A">
            <w:pPr>
              <w:pStyle w:val="ConsPlusNormal"/>
              <w:rPr>
                <w:rFonts w:ascii="Times New Roman" w:hAnsi="Times New Roman" w:cs="Times New Roman"/>
              </w:rPr>
            </w:pPr>
          </w:p>
        </w:tc>
        <w:tc>
          <w:tcPr>
            <w:tcW w:w="1364"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p>
        </w:tc>
        <w:tc>
          <w:tcPr>
            <w:tcW w:w="1361" w:type="dxa"/>
          </w:tcPr>
          <w:p w:rsidR="0054359A" w:rsidRPr="0054359A" w:rsidRDefault="0054359A">
            <w:pPr>
              <w:pStyle w:val="ConsPlusNormal"/>
              <w:rPr>
                <w:rFonts w:ascii="Times New Roman" w:hAnsi="Times New Roman" w:cs="Times New Roman"/>
              </w:rPr>
            </w:pPr>
          </w:p>
        </w:tc>
        <w:tc>
          <w:tcPr>
            <w:tcW w:w="1361" w:type="dxa"/>
          </w:tcPr>
          <w:p w:rsidR="0054359A" w:rsidRPr="0054359A" w:rsidRDefault="0054359A">
            <w:pPr>
              <w:pStyle w:val="ConsPlusNormal"/>
              <w:rPr>
                <w:rFonts w:ascii="Times New Roman" w:hAnsi="Times New Roman" w:cs="Times New Roman"/>
              </w:rPr>
            </w:pPr>
          </w:p>
        </w:tc>
        <w:tc>
          <w:tcPr>
            <w:tcW w:w="1417" w:type="dxa"/>
          </w:tcPr>
          <w:p w:rsidR="0054359A" w:rsidRPr="0054359A" w:rsidRDefault="0054359A">
            <w:pPr>
              <w:pStyle w:val="ConsPlusNormal"/>
              <w:rPr>
                <w:rFonts w:ascii="Times New Roman" w:hAnsi="Times New Roman" w:cs="Times New Roman"/>
              </w:rPr>
            </w:pPr>
          </w:p>
        </w:tc>
        <w:tc>
          <w:tcPr>
            <w:tcW w:w="1531" w:type="dxa"/>
          </w:tcPr>
          <w:p w:rsidR="0054359A" w:rsidRPr="0054359A" w:rsidRDefault="0054359A">
            <w:pPr>
              <w:pStyle w:val="ConsPlusNormal"/>
              <w:rPr>
                <w:rFonts w:ascii="Times New Roman" w:hAnsi="Times New Roman" w:cs="Times New Roman"/>
              </w:rPr>
            </w:pPr>
          </w:p>
        </w:tc>
        <w:tc>
          <w:tcPr>
            <w:tcW w:w="1531" w:type="dxa"/>
          </w:tcPr>
          <w:p w:rsidR="0054359A" w:rsidRPr="0054359A" w:rsidRDefault="0054359A">
            <w:pPr>
              <w:pStyle w:val="ConsPlusNormal"/>
              <w:rPr>
                <w:rFonts w:ascii="Times New Roman" w:hAnsi="Times New Roman" w:cs="Times New Roman"/>
              </w:rPr>
            </w:pPr>
          </w:p>
        </w:tc>
        <w:tc>
          <w:tcPr>
            <w:tcW w:w="1364" w:type="dxa"/>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w:t>
      </w:r>
    </w:p>
    <w:p w:rsidR="0054359A" w:rsidRPr="0054359A" w:rsidRDefault="0054359A">
      <w:pPr>
        <w:pStyle w:val="ConsPlusNormal"/>
        <w:spacing w:before="220"/>
        <w:ind w:firstLine="540"/>
        <w:jc w:val="both"/>
        <w:rPr>
          <w:rFonts w:ascii="Times New Roman" w:hAnsi="Times New Roman" w:cs="Times New Roman"/>
        </w:rPr>
      </w:pPr>
      <w:bookmarkStart w:id="48" w:name="P1374"/>
      <w:bookmarkEnd w:id="48"/>
      <w:r w:rsidRPr="0054359A">
        <w:rPr>
          <w:rFonts w:ascii="Times New Roman" w:hAnsi="Times New Roman" w:cs="Times New Roman"/>
        </w:rPr>
        <w:t>&lt;*&gt; - при личном обращении заявителя за получением результата предоставления муниципальной услуги.</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right"/>
        <w:outlineLvl w:val="1"/>
        <w:rPr>
          <w:rFonts w:ascii="Times New Roman" w:hAnsi="Times New Roman" w:cs="Times New Roman"/>
        </w:rPr>
      </w:pPr>
      <w:r w:rsidRPr="0054359A">
        <w:rPr>
          <w:rFonts w:ascii="Times New Roman" w:hAnsi="Times New Roman" w:cs="Times New Roman"/>
        </w:rPr>
        <w:t>Приложение 7</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к административному регламенту</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предоставления муниципальной услуги "Установление</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 xml:space="preserve">размера платы за содержание жилого помещения </w:t>
      </w:r>
      <w:proofErr w:type="gramStart"/>
      <w:r w:rsidRPr="0054359A">
        <w:rPr>
          <w:rFonts w:ascii="Times New Roman" w:hAnsi="Times New Roman" w:cs="Times New Roman"/>
        </w:rPr>
        <w:t>для</w:t>
      </w:r>
      <w:proofErr w:type="gramEnd"/>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собственников помещений в многоквартирном доме, не</w:t>
      </w:r>
    </w:p>
    <w:p w:rsidR="0054359A" w:rsidRPr="0054359A" w:rsidRDefault="0054359A">
      <w:pPr>
        <w:pStyle w:val="ConsPlusNormal"/>
        <w:jc w:val="right"/>
        <w:rPr>
          <w:rFonts w:ascii="Times New Roman" w:hAnsi="Times New Roman" w:cs="Times New Roman"/>
        </w:rPr>
      </w:pPr>
      <w:proofErr w:type="gramStart"/>
      <w:r w:rsidRPr="0054359A">
        <w:rPr>
          <w:rFonts w:ascii="Times New Roman" w:hAnsi="Times New Roman" w:cs="Times New Roman"/>
        </w:rPr>
        <w:t>принявших</w:t>
      </w:r>
      <w:proofErr w:type="gramEnd"/>
      <w:r w:rsidRPr="0054359A">
        <w:rPr>
          <w:rFonts w:ascii="Times New Roman" w:hAnsi="Times New Roman" w:cs="Times New Roman"/>
        </w:rPr>
        <w:t xml:space="preserve"> на общем собрании решение об установлении</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размера платы за содержание жилого помещения"</w:t>
      </w:r>
    </w:p>
    <w:p w:rsidR="0054359A" w:rsidRPr="0054359A" w:rsidRDefault="0054359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4359A" w:rsidRPr="0054359A">
        <w:tc>
          <w:tcPr>
            <w:tcW w:w="60" w:type="dxa"/>
            <w:tcBorders>
              <w:top w:val="nil"/>
              <w:left w:val="nil"/>
              <w:bottom w:val="nil"/>
              <w:right w:val="nil"/>
            </w:tcBorders>
            <w:shd w:val="clear" w:color="auto" w:fill="CED3F1"/>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Список изменяющих документов</w:t>
            </w:r>
          </w:p>
          <w:p w:rsidR="0054359A" w:rsidRPr="0054359A" w:rsidRDefault="0054359A">
            <w:pPr>
              <w:pStyle w:val="ConsPlusNormal"/>
              <w:jc w:val="center"/>
              <w:rPr>
                <w:rFonts w:ascii="Times New Roman" w:hAnsi="Times New Roman" w:cs="Times New Roman"/>
              </w:rPr>
            </w:pPr>
            <w:proofErr w:type="gramStart"/>
            <w:r w:rsidRPr="0054359A">
              <w:rPr>
                <w:rFonts w:ascii="Times New Roman" w:hAnsi="Times New Roman" w:cs="Times New Roman"/>
              </w:rPr>
              <w:t>(в ред. постановлений администрации г. Томска</w:t>
            </w:r>
            <w:proofErr w:type="gramEnd"/>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от 17.07.2015 </w:t>
            </w:r>
            <w:hyperlink r:id="rId184">
              <w:r w:rsidRPr="0054359A">
                <w:rPr>
                  <w:rFonts w:ascii="Times New Roman" w:hAnsi="Times New Roman" w:cs="Times New Roman"/>
                </w:rPr>
                <w:t>N 618</w:t>
              </w:r>
            </w:hyperlink>
            <w:r w:rsidRPr="0054359A">
              <w:rPr>
                <w:rFonts w:ascii="Times New Roman" w:hAnsi="Times New Roman" w:cs="Times New Roman"/>
              </w:rPr>
              <w:t xml:space="preserve">, от 03.08.2016 </w:t>
            </w:r>
            <w:hyperlink r:id="rId185">
              <w:r w:rsidRPr="0054359A">
                <w:rPr>
                  <w:rFonts w:ascii="Times New Roman" w:hAnsi="Times New Roman" w:cs="Times New Roman"/>
                </w:rPr>
                <w:t>N 814</w:t>
              </w:r>
            </w:hyperlink>
            <w:r w:rsidRPr="0054359A">
              <w:rPr>
                <w:rFonts w:ascii="Times New Roman" w:hAnsi="Times New Roman" w:cs="Times New Roman"/>
              </w:rPr>
              <w:t xml:space="preserve">, от 13.09.2017 </w:t>
            </w:r>
            <w:hyperlink r:id="rId186">
              <w:r w:rsidRPr="0054359A">
                <w:rPr>
                  <w:rFonts w:ascii="Times New Roman" w:hAnsi="Times New Roman" w:cs="Times New Roman"/>
                </w:rPr>
                <w:t>N 835</w:t>
              </w:r>
            </w:hyperlink>
            <w:r w:rsidRPr="0054359A">
              <w:rPr>
                <w:rFonts w:ascii="Times New Roman" w:hAnsi="Times New Roman" w:cs="Times New Roman"/>
              </w:rPr>
              <w:t>,</w:t>
            </w:r>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от 28.05.2019 </w:t>
            </w:r>
            <w:hyperlink r:id="rId187">
              <w:r w:rsidRPr="0054359A">
                <w:rPr>
                  <w:rFonts w:ascii="Times New Roman" w:hAnsi="Times New Roman" w:cs="Times New Roman"/>
                </w:rPr>
                <w:t>N 419</w:t>
              </w:r>
            </w:hyperlink>
            <w:r w:rsidRPr="0054359A">
              <w:rPr>
                <w:rFonts w:ascii="Times New Roman" w:hAnsi="Times New Roman" w:cs="Times New Roman"/>
              </w:rPr>
              <w:t xml:space="preserve">, от 10.02.2020 </w:t>
            </w:r>
            <w:hyperlink r:id="rId188">
              <w:r w:rsidRPr="0054359A">
                <w:rPr>
                  <w:rFonts w:ascii="Times New Roman" w:hAnsi="Times New Roman" w:cs="Times New Roman"/>
                </w:rPr>
                <w:t>N 116</w:t>
              </w:r>
            </w:hyperlink>
            <w:r w:rsidRPr="0054359A">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Гражданину:</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____________________________________________________</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(фамилия, имя, отчество (при его наличии) заявителя)</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____________________________________________________</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w:t>
      </w:r>
      <w:proofErr w:type="gramStart"/>
      <w:r w:rsidRPr="0054359A">
        <w:rPr>
          <w:rFonts w:ascii="Times New Roman" w:hAnsi="Times New Roman" w:cs="Times New Roman"/>
        </w:rPr>
        <w:t>(почтовый адрес, электронный адрес</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(в случае отправки на электронный адрес))</w:t>
      </w:r>
    </w:p>
    <w:p w:rsidR="0054359A" w:rsidRPr="0054359A" w:rsidRDefault="0054359A">
      <w:pPr>
        <w:pStyle w:val="ConsPlusNonformat"/>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bookmarkStart w:id="49" w:name="P1399"/>
      <w:bookmarkEnd w:id="49"/>
      <w:r w:rsidRPr="0054359A">
        <w:rPr>
          <w:rFonts w:ascii="Times New Roman" w:hAnsi="Times New Roman" w:cs="Times New Roman"/>
        </w:rPr>
        <w:t xml:space="preserve">                           ИНФОРМАЦИОННОЕ ПИСЬМО</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об отказе в предоставлении муниципальной услуги</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"Установление размера платы за содержание жилого помещения </w:t>
      </w:r>
      <w:proofErr w:type="gramStart"/>
      <w:r w:rsidRPr="0054359A">
        <w:rPr>
          <w:rFonts w:ascii="Times New Roman" w:hAnsi="Times New Roman" w:cs="Times New Roman"/>
        </w:rPr>
        <w:t>для</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собственников помещений в многоквартирном доме, не принявших на общем</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w:t>
      </w:r>
      <w:proofErr w:type="gramStart"/>
      <w:r w:rsidRPr="0054359A">
        <w:rPr>
          <w:rFonts w:ascii="Times New Roman" w:hAnsi="Times New Roman" w:cs="Times New Roman"/>
        </w:rPr>
        <w:t>собрании</w:t>
      </w:r>
      <w:proofErr w:type="gramEnd"/>
      <w:r w:rsidRPr="0054359A">
        <w:rPr>
          <w:rFonts w:ascii="Times New Roman" w:hAnsi="Times New Roman" w:cs="Times New Roman"/>
        </w:rPr>
        <w:t xml:space="preserve"> решение об установлении размера платы за содержание</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жилого помещения"</w:t>
      </w:r>
    </w:p>
    <w:p w:rsidR="0054359A" w:rsidRPr="0054359A" w:rsidRDefault="0054359A">
      <w:pPr>
        <w:pStyle w:val="ConsPlusNonformat"/>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N ________ от __________</w:t>
      </w:r>
    </w:p>
    <w:p w:rsidR="0054359A" w:rsidRPr="0054359A" w:rsidRDefault="0054359A">
      <w:pPr>
        <w:pStyle w:val="ConsPlusNonformat"/>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Рассмотрев  заявление  от  "____"  ____________ 20___ года, </w:t>
      </w:r>
      <w:proofErr w:type="gramStart"/>
      <w:r w:rsidRPr="0054359A">
        <w:rPr>
          <w:rFonts w:ascii="Times New Roman" w:hAnsi="Times New Roman" w:cs="Times New Roman"/>
        </w:rPr>
        <w:t>регистрационный</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номер  __________________,  сообщаем,  что  Вам  отказано  в предоставлении</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муниципальной   услуги   по   установлению  размера  платы  за   содержание</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lastRenderedPageBreak/>
        <w:t xml:space="preserve">жилых  помещений,  находящихся  в  многоквартирном жилом доме по адресу: </w:t>
      </w:r>
      <w:proofErr w:type="gramStart"/>
      <w:r w:rsidRPr="0054359A">
        <w:rPr>
          <w:rFonts w:ascii="Times New Roman" w:hAnsi="Times New Roman" w:cs="Times New Roman"/>
        </w:rPr>
        <w:t>г</w:t>
      </w:r>
      <w:proofErr w:type="gramEnd"/>
      <w:r w:rsidRPr="0054359A">
        <w:rPr>
          <w:rFonts w:ascii="Times New Roman" w:hAnsi="Times New Roman" w:cs="Times New Roman"/>
        </w:rPr>
        <w:t>.</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Томск, ул. _________________, д. ____, корп. ____, по следующим основаниям:</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___________________________________________________________________________</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___________________________________________________________________________</w:t>
      </w:r>
    </w:p>
    <w:p w:rsidR="0054359A" w:rsidRPr="0054359A" w:rsidRDefault="0054359A">
      <w:pPr>
        <w:pStyle w:val="ConsPlusNonformat"/>
        <w:jc w:val="both"/>
        <w:rPr>
          <w:rFonts w:ascii="Times New Roman" w:hAnsi="Times New Roman" w:cs="Times New Roman"/>
        </w:rPr>
      </w:pPr>
      <w:proofErr w:type="gramStart"/>
      <w:r w:rsidRPr="0054359A">
        <w:rPr>
          <w:rFonts w:ascii="Times New Roman" w:hAnsi="Times New Roman" w:cs="Times New Roman"/>
        </w:rPr>
        <w:t>(указывается основание для отказа в предоставлении муниципальной услуги,</w:t>
      </w:r>
      <w:proofErr w:type="gramEnd"/>
    </w:p>
    <w:p w:rsidR="0054359A" w:rsidRPr="0054359A" w:rsidRDefault="0054359A">
      <w:pPr>
        <w:pStyle w:val="ConsPlusNonformat"/>
        <w:jc w:val="both"/>
        <w:rPr>
          <w:rFonts w:ascii="Times New Roman" w:hAnsi="Times New Roman" w:cs="Times New Roman"/>
        </w:rPr>
      </w:pPr>
      <w:proofErr w:type="gramStart"/>
      <w:r w:rsidRPr="0054359A">
        <w:rPr>
          <w:rFonts w:ascii="Times New Roman" w:hAnsi="Times New Roman" w:cs="Times New Roman"/>
        </w:rPr>
        <w:t>предусмотренное</w:t>
      </w:r>
      <w:proofErr w:type="gramEnd"/>
      <w:r w:rsidRPr="0054359A">
        <w:rPr>
          <w:rFonts w:ascii="Times New Roman" w:hAnsi="Times New Roman" w:cs="Times New Roman"/>
        </w:rPr>
        <w:t xml:space="preserve"> </w:t>
      </w:r>
      <w:hyperlink w:anchor="P186">
        <w:r w:rsidRPr="0054359A">
          <w:rPr>
            <w:rFonts w:ascii="Times New Roman" w:hAnsi="Times New Roman" w:cs="Times New Roman"/>
          </w:rPr>
          <w:t>пунктом 2.8</w:t>
        </w:r>
      </w:hyperlink>
      <w:r w:rsidRPr="0054359A">
        <w:rPr>
          <w:rFonts w:ascii="Times New Roman" w:hAnsi="Times New Roman" w:cs="Times New Roman"/>
        </w:rPr>
        <w:t xml:space="preserve"> настоящего административного регламента)</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Настоящий   отказ  не  препятствует  повторной  подаче  документов  </w:t>
      </w:r>
      <w:proofErr w:type="gramStart"/>
      <w:r w:rsidRPr="0054359A">
        <w:rPr>
          <w:rFonts w:ascii="Times New Roman" w:hAnsi="Times New Roman" w:cs="Times New Roman"/>
        </w:rPr>
        <w:t>при</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устранении  причин,  по  которым  отказано  в  предоставлении </w:t>
      </w:r>
      <w:proofErr w:type="gramStart"/>
      <w:r w:rsidRPr="0054359A">
        <w:rPr>
          <w:rFonts w:ascii="Times New Roman" w:hAnsi="Times New Roman" w:cs="Times New Roman"/>
        </w:rPr>
        <w:t>муниципальной</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услуги.</w:t>
      </w:r>
    </w:p>
    <w:p w:rsidR="0054359A" w:rsidRPr="0054359A" w:rsidRDefault="0054359A">
      <w:pPr>
        <w:pStyle w:val="ConsPlusNonformat"/>
        <w:jc w:val="both"/>
        <w:rPr>
          <w:rFonts w:ascii="Times New Roman" w:hAnsi="Times New Roman" w:cs="Times New Roman"/>
        </w:rPr>
      </w:pP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_____________________________ ______________ Ф И О</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w:t>
      </w:r>
      <w:proofErr w:type="gramStart"/>
      <w:r w:rsidRPr="0054359A">
        <w:rPr>
          <w:rFonts w:ascii="Times New Roman" w:hAnsi="Times New Roman" w:cs="Times New Roman"/>
        </w:rPr>
        <w:t>(наименование должности лица,   (подпись)</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w:t>
      </w:r>
      <w:proofErr w:type="gramStart"/>
      <w:r w:rsidRPr="0054359A">
        <w:rPr>
          <w:rFonts w:ascii="Times New Roman" w:hAnsi="Times New Roman" w:cs="Times New Roman"/>
        </w:rPr>
        <w:t>подписывающего</w:t>
      </w:r>
      <w:proofErr w:type="gramEnd"/>
      <w:r w:rsidRPr="0054359A">
        <w:rPr>
          <w:rFonts w:ascii="Times New Roman" w:hAnsi="Times New Roman" w:cs="Times New Roman"/>
        </w:rPr>
        <w:t xml:space="preserve"> письмо) &lt;*&gt;</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&lt;*&gt; -   по   основаниям,   предусмотренным   </w:t>
      </w:r>
      <w:hyperlink w:anchor="P186">
        <w:r w:rsidRPr="0054359A">
          <w:rPr>
            <w:rFonts w:ascii="Times New Roman" w:hAnsi="Times New Roman" w:cs="Times New Roman"/>
          </w:rPr>
          <w:t>подпунктом  1  пункта  2.8</w:t>
        </w:r>
      </w:hyperlink>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административного   регламента,  информационное  письмо  подписывает  глава</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территориального  органа  администрации  Города  Томска  в  соответствии  </w:t>
      </w:r>
      <w:proofErr w:type="gramStart"/>
      <w:r w:rsidRPr="0054359A">
        <w:rPr>
          <w:rFonts w:ascii="Times New Roman" w:hAnsi="Times New Roman" w:cs="Times New Roman"/>
        </w:rPr>
        <w:t>с</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месторасположением  многоквартирного  дома, в отношении которого подавалось</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заявление  об  установлении размера платы;</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 по    основаниям,    предусмотренным    </w:t>
      </w:r>
      <w:hyperlink w:anchor="P186">
        <w:r w:rsidRPr="0054359A">
          <w:rPr>
            <w:rFonts w:ascii="Times New Roman" w:hAnsi="Times New Roman" w:cs="Times New Roman"/>
          </w:rPr>
          <w:t>подпунктом   2   пункта   2.8</w:t>
        </w:r>
      </w:hyperlink>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административного регламента:</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по  результатам административной процедуры, предусмотренной </w:t>
      </w:r>
      <w:hyperlink w:anchor="P331">
        <w:r w:rsidRPr="0054359A">
          <w:rPr>
            <w:rFonts w:ascii="Times New Roman" w:hAnsi="Times New Roman" w:cs="Times New Roman"/>
          </w:rPr>
          <w:t>пунктом 3.4</w:t>
        </w:r>
      </w:hyperlink>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административного   регламента,  информационное  письмо  подписывает  глава</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территориального  органа  администрации  Города  Томска  в  соответствии  </w:t>
      </w:r>
      <w:proofErr w:type="gramStart"/>
      <w:r w:rsidRPr="0054359A">
        <w:rPr>
          <w:rFonts w:ascii="Times New Roman" w:hAnsi="Times New Roman" w:cs="Times New Roman"/>
        </w:rPr>
        <w:t>с</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месторасположением  многоквартирного  дома, в отношении которого подавалось</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заявление об установлении размера платы;</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по  результатам административной процедуры, предусмотренной </w:t>
      </w:r>
      <w:hyperlink w:anchor="P406">
        <w:r w:rsidRPr="0054359A">
          <w:rPr>
            <w:rFonts w:ascii="Times New Roman" w:hAnsi="Times New Roman" w:cs="Times New Roman"/>
          </w:rPr>
          <w:t>пунктом 3.8</w:t>
        </w:r>
      </w:hyperlink>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административного   регламента:   если  причиной  отказа  в  предоставлении</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муниципальной  услуги  послужили  замечания  к  документам,  прилагаемым  </w:t>
      </w:r>
      <w:proofErr w:type="gramStart"/>
      <w:r w:rsidRPr="0054359A">
        <w:rPr>
          <w:rFonts w:ascii="Times New Roman" w:hAnsi="Times New Roman" w:cs="Times New Roman"/>
        </w:rPr>
        <w:t>к</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заявлению   при   его   поступлении  в  Управление,  информационное  письмо</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подписывает  глава  территориального  органа  администрации Города Томска </w:t>
      </w:r>
      <w:proofErr w:type="gramStart"/>
      <w:r w:rsidRPr="0054359A">
        <w:rPr>
          <w:rFonts w:ascii="Times New Roman" w:hAnsi="Times New Roman" w:cs="Times New Roman"/>
        </w:rPr>
        <w:t>в</w:t>
      </w:r>
      <w:proofErr w:type="gramEnd"/>
    </w:p>
    <w:p w:rsidR="0054359A" w:rsidRPr="0054359A" w:rsidRDefault="0054359A">
      <w:pPr>
        <w:pStyle w:val="ConsPlusNonformat"/>
        <w:jc w:val="both"/>
        <w:rPr>
          <w:rFonts w:ascii="Times New Roman" w:hAnsi="Times New Roman" w:cs="Times New Roman"/>
        </w:rPr>
      </w:pPr>
      <w:proofErr w:type="gramStart"/>
      <w:r w:rsidRPr="0054359A">
        <w:rPr>
          <w:rFonts w:ascii="Times New Roman" w:hAnsi="Times New Roman" w:cs="Times New Roman"/>
        </w:rPr>
        <w:t>соответствии</w:t>
      </w:r>
      <w:proofErr w:type="gramEnd"/>
      <w:r w:rsidRPr="0054359A">
        <w:rPr>
          <w:rFonts w:ascii="Times New Roman" w:hAnsi="Times New Roman" w:cs="Times New Roman"/>
        </w:rPr>
        <w:t xml:space="preserve">   с  месторасположением  многоквартирного  дома,  в  отношении</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которого  подавалось заявление об установлении размера платы; если причиной</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отказа   в   предоставлении  муниципальной  услуги  послужили  замечания  </w:t>
      </w:r>
      <w:proofErr w:type="gramStart"/>
      <w:r w:rsidRPr="0054359A">
        <w:rPr>
          <w:rFonts w:ascii="Times New Roman" w:hAnsi="Times New Roman" w:cs="Times New Roman"/>
        </w:rPr>
        <w:t>к</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дополнительным  документам,  предоставленным  заявителем  в ходе исполнения</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административной  процедуры,  предусмотренной </w:t>
      </w:r>
      <w:hyperlink w:anchor="P353">
        <w:r w:rsidRPr="0054359A">
          <w:rPr>
            <w:rFonts w:ascii="Times New Roman" w:hAnsi="Times New Roman" w:cs="Times New Roman"/>
          </w:rPr>
          <w:t>пунктом 3.5</w:t>
        </w:r>
      </w:hyperlink>
      <w:r w:rsidRPr="0054359A">
        <w:rPr>
          <w:rFonts w:ascii="Times New Roman" w:hAnsi="Times New Roman" w:cs="Times New Roman"/>
        </w:rPr>
        <w:t xml:space="preserve"> </w:t>
      </w:r>
      <w:proofErr w:type="gramStart"/>
      <w:r w:rsidRPr="0054359A">
        <w:rPr>
          <w:rFonts w:ascii="Times New Roman" w:hAnsi="Times New Roman" w:cs="Times New Roman"/>
        </w:rPr>
        <w:t>административного</w:t>
      </w:r>
      <w:proofErr w:type="gramEnd"/>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регламента,   информационное   письмо   подписывает   начальник  управления</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муниципального заказа и тарифной политики администрации Города Томска;</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 xml:space="preserve">    - по    основаниям,    предусмотренным    </w:t>
      </w:r>
      <w:hyperlink w:anchor="P186">
        <w:r w:rsidRPr="0054359A">
          <w:rPr>
            <w:rFonts w:ascii="Times New Roman" w:hAnsi="Times New Roman" w:cs="Times New Roman"/>
          </w:rPr>
          <w:t>подпунктом   3   пункта   2.8</w:t>
        </w:r>
      </w:hyperlink>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административного  регламента,  информационное письмо подписывает начальник</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управления  муниципального  заказа и тарифной политики администрации Города</w:t>
      </w:r>
    </w:p>
    <w:p w:rsidR="0054359A" w:rsidRPr="0054359A" w:rsidRDefault="0054359A">
      <w:pPr>
        <w:pStyle w:val="ConsPlusNonformat"/>
        <w:jc w:val="both"/>
        <w:rPr>
          <w:rFonts w:ascii="Times New Roman" w:hAnsi="Times New Roman" w:cs="Times New Roman"/>
        </w:rPr>
      </w:pPr>
      <w:r w:rsidRPr="0054359A">
        <w:rPr>
          <w:rFonts w:ascii="Times New Roman" w:hAnsi="Times New Roman" w:cs="Times New Roman"/>
        </w:rPr>
        <w:t>Томска.</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right"/>
        <w:outlineLvl w:val="1"/>
        <w:rPr>
          <w:rFonts w:ascii="Times New Roman" w:hAnsi="Times New Roman" w:cs="Times New Roman"/>
        </w:rPr>
      </w:pPr>
      <w:r w:rsidRPr="0054359A">
        <w:rPr>
          <w:rFonts w:ascii="Times New Roman" w:hAnsi="Times New Roman" w:cs="Times New Roman"/>
        </w:rPr>
        <w:t>Приложение 8</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к административному регламенту</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предоставления муниципальной услуги "Установление</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 xml:space="preserve">размера платы за содержание жилого помещения </w:t>
      </w:r>
      <w:proofErr w:type="gramStart"/>
      <w:r w:rsidRPr="0054359A">
        <w:rPr>
          <w:rFonts w:ascii="Times New Roman" w:hAnsi="Times New Roman" w:cs="Times New Roman"/>
        </w:rPr>
        <w:t>для</w:t>
      </w:r>
      <w:proofErr w:type="gramEnd"/>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собственников помещений в многоквартирном доме, не</w:t>
      </w:r>
    </w:p>
    <w:p w:rsidR="0054359A" w:rsidRPr="0054359A" w:rsidRDefault="0054359A">
      <w:pPr>
        <w:pStyle w:val="ConsPlusNormal"/>
        <w:jc w:val="right"/>
        <w:rPr>
          <w:rFonts w:ascii="Times New Roman" w:hAnsi="Times New Roman" w:cs="Times New Roman"/>
        </w:rPr>
      </w:pPr>
      <w:proofErr w:type="gramStart"/>
      <w:r w:rsidRPr="0054359A">
        <w:rPr>
          <w:rFonts w:ascii="Times New Roman" w:hAnsi="Times New Roman" w:cs="Times New Roman"/>
        </w:rPr>
        <w:t>принявших</w:t>
      </w:r>
      <w:proofErr w:type="gramEnd"/>
      <w:r w:rsidRPr="0054359A">
        <w:rPr>
          <w:rFonts w:ascii="Times New Roman" w:hAnsi="Times New Roman" w:cs="Times New Roman"/>
        </w:rPr>
        <w:t xml:space="preserve"> на общем собрании решение об установлении</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размера платы за содержание жилого помещения"</w:t>
      </w:r>
    </w:p>
    <w:p w:rsidR="0054359A" w:rsidRPr="0054359A" w:rsidRDefault="0054359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4359A" w:rsidRPr="0054359A">
        <w:tc>
          <w:tcPr>
            <w:tcW w:w="60" w:type="dxa"/>
            <w:tcBorders>
              <w:top w:val="nil"/>
              <w:left w:val="nil"/>
              <w:bottom w:val="nil"/>
              <w:right w:val="nil"/>
            </w:tcBorders>
            <w:shd w:val="clear" w:color="auto" w:fill="CED3F1"/>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Список изменяющих документов</w:t>
            </w:r>
          </w:p>
          <w:p w:rsidR="0054359A" w:rsidRPr="0054359A" w:rsidRDefault="0054359A">
            <w:pPr>
              <w:pStyle w:val="ConsPlusNormal"/>
              <w:jc w:val="center"/>
              <w:rPr>
                <w:rFonts w:ascii="Times New Roman" w:hAnsi="Times New Roman" w:cs="Times New Roman"/>
              </w:rPr>
            </w:pPr>
            <w:proofErr w:type="gramStart"/>
            <w:r w:rsidRPr="0054359A">
              <w:rPr>
                <w:rFonts w:ascii="Times New Roman" w:hAnsi="Times New Roman" w:cs="Times New Roman"/>
              </w:rPr>
              <w:t>(в ред. постановлений администрации г. Томска</w:t>
            </w:r>
            <w:proofErr w:type="gramEnd"/>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 xml:space="preserve">от 17.07.2015 </w:t>
            </w:r>
            <w:hyperlink r:id="rId189">
              <w:r w:rsidRPr="0054359A">
                <w:rPr>
                  <w:rFonts w:ascii="Times New Roman" w:hAnsi="Times New Roman" w:cs="Times New Roman"/>
                </w:rPr>
                <w:t>N 618</w:t>
              </w:r>
            </w:hyperlink>
            <w:r w:rsidRPr="0054359A">
              <w:rPr>
                <w:rFonts w:ascii="Times New Roman" w:hAnsi="Times New Roman" w:cs="Times New Roman"/>
              </w:rPr>
              <w:t xml:space="preserve">, от 03.08.2016 </w:t>
            </w:r>
            <w:hyperlink r:id="rId190">
              <w:r w:rsidRPr="0054359A">
                <w:rPr>
                  <w:rFonts w:ascii="Times New Roman" w:hAnsi="Times New Roman" w:cs="Times New Roman"/>
                </w:rPr>
                <w:t>N 814</w:t>
              </w:r>
            </w:hyperlink>
            <w:r w:rsidRPr="0054359A">
              <w:rPr>
                <w:rFonts w:ascii="Times New Roman" w:hAnsi="Times New Roman" w:cs="Times New Roman"/>
              </w:rPr>
              <w:t xml:space="preserve">, от 28.05.2019 </w:t>
            </w:r>
            <w:hyperlink r:id="rId191">
              <w:r w:rsidRPr="0054359A">
                <w:rPr>
                  <w:rFonts w:ascii="Times New Roman" w:hAnsi="Times New Roman" w:cs="Times New Roman"/>
                </w:rPr>
                <w:t>N 419</w:t>
              </w:r>
            </w:hyperlink>
            <w:r w:rsidRPr="0054359A">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center"/>
        <w:rPr>
          <w:rFonts w:ascii="Times New Roman" w:hAnsi="Times New Roman" w:cs="Times New Roman"/>
        </w:rPr>
      </w:pPr>
      <w:bookmarkStart w:id="50" w:name="P1469"/>
      <w:bookmarkEnd w:id="50"/>
      <w:r w:rsidRPr="0054359A">
        <w:rPr>
          <w:rFonts w:ascii="Times New Roman" w:hAnsi="Times New Roman" w:cs="Times New Roman"/>
        </w:rPr>
        <w:t>ФОРМА</w:t>
      </w:r>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lastRenderedPageBreak/>
        <w:t>Журнала выдачи распоряжений руководителя Управления</w:t>
      </w:r>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об установлении размера платы</w:t>
      </w:r>
    </w:p>
    <w:p w:rsidR="0054359A" w:rsidRPr="0054359A" w:rsidRDefault="00543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20"/>
        <w:gridCol w:w="1800"/>
        <w:gridCol w:w="1800"/>
        <w:gridCol w:w="1800"/>
        <w:gridCol w:w="1587"/>
      </w:tblGrid>
      <w:tr w:rsidR="0054359A" w:rsidRPr="0054359A">
        <w:tc>
          <w:tcPr>
            <w:tcW w:w="45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N</w:t>
            </w:r>
          </w:p>
          <w:p w:rsidR="0054359A" w:rsidRPr="0054359A" w:rsidRDefault="0054359A">
            <w:pPr>
              <w:pStyle w:val="ConsPlusNormal"/>
              <w:jc w:val="center"/>
              <w:rPr>
                <w:rFonts w:ascii="Times New Roman" w:hAnsi="Times New Roman" w:cs="Times New Roman"/>
              </w:rPr>
            </w:pPr>
            <w:proofErr w:type="spellStart"/>
            <w:r w:rsidRPr="0054359A">
              <w:rPr>
                <w:rFonts w:ascii="Times New Roman" w:hAnsi="Times New Roman" w:cs="Times New Roman"/>
              </w:rPr>
              <w:t>пп</w:t>
            </w:r>
            <w:proofErr w:type="spellEnd"/>
          </w:p>
        </w:tc>
        <w:tc>
          <w:tcPr>
            <w:tcW w:w="1620"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Дата и номер регистрации распоряжения</w:t>
            </w:r>
          </w:p>
        </w:tc>
        <w:tc>
          <w:tcPr>
            <w:tcW w:w="1800"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Фамилия, имя отчество (при его наличии) заявителя (представителя заявителя)</w:t>
            </w:r>
          </w:p>
        </w:tc>
        <w:tc>
          <w:tcPr>
            <w:tcW w:w="1800"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Адрес многоквартирного дома, в отношении которого устанавливается размер платы</w:t>
            </w:r>
          </w:p>
        </w:tc>
        <w:tc>
          <w:tcPr>
            <w:tcW w:w="1800"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Подпись заявителя (представителя заявителя) о получении распоряжения об установлении размера платы &lt;*&gt;</w:t>
            </w:r>
          </w:p>
        </w:tc>
        <w:tc>
          <w:tcPr>
            <w:tcW w:w="1587"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Подпись уполномоченного сотрудника Управления</w:t>
            </w:r>
          </w:p>
        </w:tc>
      </w:tr>
      <w:tr w:rsidR="0054359A" w:rsidRPr="0054359A">
        <w:tc>
          <w:tcPr>
            <w:tcW w:w="454"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1</w:t>
            </w:r>
          </w:p>
        </w:tc>
        <w:tc>
          <w:tcPr>
            <w:tcW w:w="1620"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2</w:t>
            </w:r>
          </w:p>
        </w:tc>
        <w:tc>
          <w:tcPr>
            <w:tcW w:w="1800"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3</w:t>
            </w:r>
          </w:p>
        </w:tc>
        <w:tc>
          <w:tcPr>
            <w:tcW w:w="1800"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4</w:t>
            </w:r>
          </w:p>
        </w:tc>
        <w:tc>
          <w:tcPr>
            <w:tcW w:w="1800"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5</w:t>
            </w:r>
          </w:p>
        </w:tc>
        <w:tc>
          <w:tcPr>
            <w:tcW w:w="1587"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6</w:t>
            </w:r>
          </w:p>
        </w:tc>
      </w:tr>
      <w:tr w:rsidR="0054359A" w:rsidRPr="0054359A">
        <w:tc>
          <w:tcPr>
            <w:tcW w:w="454" w:type="dxa"/>
          </w:tcPr>
          <w:p w:rsidR="0054359A" w:rsidRPr="0054359A" w:rsidRDefault="0054359A">
            <w:pPr>
              <w:pStyle w:val="ConsPlusNormal"/>
              <w:rPr>
                <w:rFonts w:ascii="Times New Roman" w:hAnsi="Times New Roman" w:cs="Times New Roman"/>
              </w:rPr>
            </w:pPr>
          </w:p>
        </w:tc>
        <w:tc>
          <w:tcPr>
            <w:tcW w:w="1620" w:type="dxa"/>
          </w:tcPr>
          <w:p w:rsidR="0054359A" w:rsidRPr="0054359A" w:rsidRDefault="0054359A">
            <w:pPr>
              <w:pStyle w:val="ConsPlusNormal"/>
              <w:rPr>
                <w:rFonts w:ascii="Times New Roman" w:hAnsi="Times New Roman" w:cs="Times New Roman"/>
              </w:rPr>
            </w:pPr>
          </w:p>
        </w:tc>
        <w:tc>
          <w:tcPr>
            <w:tcW w:w="1800" w:type="dxa"/>
          </w:tcPr>
          <w:p w:rsidR="0054359A" w:rsidRPr="0054359A" w:rsidRDefault="0054359A">
            <w:pPr>
              <w:pStyle w:val="ConsPlusNormal"/>
              <w:rPr>
                <w:rFonts w:ascii="Times New Roman" w:hAnsi="Times New Roman" w:cs="Times New Roman"/>
              </w:rPr>
            </w:pPr>
          </w:p>
        </w:tc>
        <w:tc>
          <w:tcPr>
            <w:tcW w:w="1800" w:type="dxa"/>
          </w:tcPr>
          <w:p w:rsidR="0054359A" w:rsidRPr="0054359A" w:rsidRDefault="0054359A">
            <w:pPr>
              <w:pStyle w:val="ConsPlusNormal"/>
              <w:rPr>
                <w:rFonts w:ascii="Times New Roman" w:hAnsi="Times New Roman" w:cs="Times New Roman"/>
              </w:rPr>
            </w:pPr>
          </w:p>
        </w:tc>
        <w:tc>
          <w:tcPr>
            <w:tcW w:w="1800" w:type="dxa"/>
          </w:tcPr>
          <w:p w:rsidR="0054359A" w:rsidRPr="0054359A" w:rsidRDefault="0054359A">
            <w:pPr>
              <w:pStyle w:val="ConsPlusNormal"/>
              <w:rPr>
                <w:rFonts w:ascii="Times New Roman" w:hAnsi="Times New Roman" w:cs="Times New Roman"/>
              </w:rPr>
            </w:pPr>
          </w:p>
        </w:tc>
        <w:tc>
          <w:tcPr>
            <w:tcW w:w="1587"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p>
        </w:tc>
        <w:tc>
          <w:tcPr>
            <w:tcW w:w="1620" w:type="dxa"/>
          </w:tcPr>
          <w:p w:rsidR="0054359A" w:rsidRPr="0054359A" w:rsidRDefault="0054359A">
            <w:pPr>
              <w:pStyle w:val="ConsPlusNormal"/>
              <w:rPr>
                <w:rFonts w:ascii="Times New Roman" w:hAnsi="Times New Roman" w:cs="Times New Roman"/>
              </w:rPr>
            </w:pPr>
          </w:p>
        </w:tc>
        <w:tc>
          <w:tcPr>
            <w:tcW w:w="1800" w:type="dxa"/>
          </w:tcPr>
          <w:p w:rsidR="0054359A" w:rsidRPr="0054359A" w:rsidRDefault="0054359A">
            <w:pPr>
              <w:pStyle w:val="ConsPlusNormal"/>
              <w:rPr>
                <w:rFonts w:ascii="Times New Roman" w:hAnsi="Times New Roman" w:cs="Times New Roman"/>
              </w:rPr>
            </w:pPr>
          </w:p>
        </w:tc>
        <w:tc>
          <w:tcPr>
            <w:tcW w:w="1800" w:type="dxa"/>
          </w:tcPr>
          <w:p w:rsidR="0054359A" w:rsidRPr="0054359A" w:rsidRDefault="0054359A">
            <w:pPr>
              <w:pStyle w:val="ConsPlusNormal"/>
              <w:rPr>
                <w:rFonts w:ascii="Times New Roman" w:hAnsi="Times New Roman" w:cs="Times New Roman"/>
              </w:rPr>
            </w:pPr>
          </w:p>
        </w:tc>
        <w:tc>
          <w:tcPr>
            <w:tcW w:w="1800" w:type="dxa"/>
          </w:tcPr>
          <w:p w:rsidR="0054359A" w:rsidRPr="0054359A" w:rsidRDefault="0054359A">
            <w:pPr>
              <w:pStyle w:val="ConsPlusNormal"/>
              <w:rPr>
                <w:rFonts w:ascii="Times New Roman" w:hAnsi="Times New Roman" w:cs="Times New Roman"/>
              </w:rPr>
            </w:pPr>
          </w:p>
        </w:tc>
        <w:tc>
          <w:tcPr>
            <w:tcW w:w="1587"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p>
        </w:tc>
        <w:tc>
          <w:tcPr>
            <w:tcW w:w="1620" w:type="dxa"/>
          </w:tcPr>
          <w:p w:rsidR="0054359A" w:rsidRPr="0054359A" w:rsidRDefault="0054359A">
            <w:pPr>
              <w:pStyle w:val="ConsPlusNormal"/>
              <w:rPr>
                <w:rFonts w:ascii="Times New Roman" w:hAnsi="Times New Roman" w:cs="Times New Roman"/>
              </w:rPr>
            </w:pPr>
          </w:p>
        </w:tc>
        <w:tc>
          <w:tcPr>
            <w:tcW w:w="1800" w:type="dxa"/>
          </w:tcPr>
          <w:p w:rsidR="0054359A" w:rsidRPr="0054359A" w:rsidRDefault="0054359A">
            <w:pPr>
              <w:pStyle w:val="ConsPlusNormal"/>
              <w:rPr>
                <w:rFonts w:ascii="Times New Roman" w:hAnsi="Times New Roman" w:cs="Times New Roman"/>
              </w:rPr>
            </w:pPr>
          </w:p>
        </w:tc>
        <w:tc>
          <w:tcPr>
            <w:tcW w:w="1800" w:type="dxa"/>
          </w:tcPr>
          <w:p w:rsidR="0054359A" w:rsidRPr="0054359A" w:rsidRDefault="0054359A">
            <w:pPr>
              <w:pStyle w:val="ConsPlusNormal"/>
              <w:rPr>
                <w:rFonts w:ascii="Times New Roman" w:hAnsi="Times New Roman" w:cs="Times New Roman"/>
              </w:rPr>
            </w:pPr>
          </w:p>
        </w:tc>
        <w:tc>
          <w:tcPr>
            <w:tcW w:w="1800" w:type="dxa"/>
          </w:tcPr>
          <w:p w:rsidR="0054359A" w:rsidRPr="0054359A" w:rsidRDefault="0054359A">
            <w:pPr>
              <w:pStyle w:val="ConsPlusNormal"/>
              <w:rPr>
                <w:rFonts w:ascii="Times New Roman" w:hAnsi="Times New Roman" w:cs="Times New Roman"/>
              </w:rPr>
            </w:pPr>
          </w:p>
        </w:tc>
        <w:tc>
          <w:tcPr>
            <w:tcW w:w="1587" w:type="dxa"/>
          </w:tcPr>
          <w:p w:rsidR="0054359A" w:rsidRPr="0054359A" w:rsidRDefault="0054359A">
            <w:pPr>
              <w:pStyle w:val="ConsPlusNormal"/>
              <w:rPr>
                <w:rFonts w:ascii="Times New Roman" w:hAnsi="Times New Roman" w:cs="Times New Roman"/>
              </w:rPr>
            </w:pPr>
          </w:p>
        </w:tc>
      </w:tr>
      <w:tr w:rsidR="0054359A" w:rsidRPr="0054359A">
        <w:tc>
          <w:tcPr>
            <w:tcW w:w="454" w:type="dxa"/>
          </w:tcPr>
          <w:p w:rsidR="0054359A" w:rsidRPr="0054359A" w:rsidRDefault="0054359A">
            <w:pPr>
              <w:pStyle w:val="ConsPlusNormal"/>
              <w:rPr>
                <w:rFonts w:ascii="Times New Roman" w:hAnsi="Times New Roman" w:cs="Times New Roman"/>
              </w:rPr>
            </w:pPr>
          </w:p>
        </w:tc>
        <w:tc>
          <w:tcPr>
            <w:tcW w:w="1620" w:type="dxa"/>
          </w:tcPr>
          <w:p w:rsidR="0054359A" w:rsidRPr="0054359A" w:rsidRDefault="0054359A">
            <w:pPr>
              <w:pStyle w:val="ConsPlusNormal"/>
              <w:rPr>
                <w:rFonts w:ascii="Times New Roman" w:hAnsi="Times New Roman" w:cs="Times New Roman"/>
              </w:rPr>
            </w:pPr>
          </w:p>
        </w:tc>
        <w:tc>
          <w:tcPr>
            <w:tcW w:w="1800" w:type="dxa"/>
          </w:tcPr>
          <w:p w:rsidR="0054359A" w:rsidRPr="0054359A" w:rsidRDefault="0054359A">
            <w:pPr>
              <w:pStyle w:val="ConsPlusNormal"/>
              <w:rPr>
                <w:rFonts w:ascii="Times New Roman" w:hAnsi="Times New Roman" w:cs="Times New Roman"/>
              </w:rPr>
            </w:pPr>
          </w:p>
        </w:tc>
        <w:tc>
          <w:tcPr>
            <w:tcW w:w="1800" w:type="dxa"/>
          </w:tcPr>
          <w:p w:rsidR="0054359A" w:rsidRPr="0054359A" w:rsidRDefault="0054359A">
            <w:pPr>
              <w:pStyle w:val="ConsPlusNormal"/>
              <w:rPr>
                <w:rFonts w:ascii="Times New Roman" w:hAnsi="Times New Roman" w:cs="Times New Roman"/>
              </w:rPr>
            </w:pPr>
          </w:p>
        </w:tc>
        <w:tc>
          <w:tcPr>
            <w:tcW w:w="1800" w:type="dxa"/>
          </w:tcPr>
          <w:p w:rsidR="0054359A" w:rsidRPr="0054359A" w:rsidRDefault="0054359A">
            <w:pPr>
              <w:pStyle w:val="ConsPlusNormal"/>
              <w:rPr>
                <w:rFonts w:ascii="Times New Roman" w:hAnsi="Times New Roman" w:cs="Times New Roman"/>
              </w:rPr>
            </w:pPr>
          </w:p>
        </w:tc>
        <w:tc>
          <w:tcPr>
            <w:tcW w:w="1587" w:type="dxa"/>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ind w:firstLine="540"/>
        <w:jc w:val="both"/>
        <w:rPr>
          <w:rFonts w:ascii="Times New Roman" w:hAnsi="Times New Roman" w:cs="Times New Roman"/>
        </w:rPr>
      </w:pPr>
      <w:r w:rsidRPr="0054359A">
        <w:rPr>
          <w:rFonts w:ascii="Times New Roman" w:hAnsi="Times New Roman" w:cs="Times New Roman"/>
        </w:rPr>
        <w:t>--------------------------------</w:t>
      </w:r>
    </w:p>
    <w:p w:rsidR="0054359A" w:rsidRPr="0054359A" w:rsidRDefault="0054359A">
      <w:pPr>
        <w:pStyle w:val="ConsPlusNormal"/>
        <w:spacing w:before="220"/>
        <w:ind w:firstLine="540"/>
        <w:jc w:val="both"/>
        <w:rPr>
          <w:rFonts w:ascii="Times New Roman" w:hAnsi="Times New Roman" w:cs="Times New Roman"/>
        </w:rPr>
      </w:pPr>
      <w:r w:rsidRPr="0054359A">
        <w:rPr>
          <w:rFonts w:ascii="Times New Roman" w:hAnsi="Times New Roman" w:cs="Times New Roman"/>
        </w:rPr>
        <w:t>&lt;*&gt; - при личном обращении заявителя за получением результата предоставления муниципальной услуги.</w:t>
      </w: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right"/>
        <w:outlineLvl w:val="1"/>
        <w:rPr>
          <w:rFonts w:ascii="Times New Roman" w:hAnsi="Times New Roman" w:cs="Times New Roman"/>
        </w:rPr>
      </w:pPr>
      <w:r w:rsidRPr="0054359A">
        <w:rPr>
          <w:rFonts w:ascii="Times New Roman" w:hAnsi="Times New Roman" w:cs="Times New Roman"/>
        </w:rPr>
        <w:t>Приложение 9</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к административному регламенту</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предоставления муниципальной услуги "Установление</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 xml:space="preserve">размера платы за содержание жилого помещения </w:t>
      </w:r>
      <w:proofErr w:type="gramStart"/>
      <w:r w:rsidRPr="0054359A">
        <w:rPr>
          <w:rFonts w:ascii="Times New Roman" w:hAnsi="Times New Roman" w:cs="Times New Roman"/>
        </w:rPr>
        <w:t>для</w:t>
      </w:r>
      <w:proofErr w:type="gramEnd"/>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собственников помещений в многоквартирном доме, не</w:t>
      </w:r>
    </w:p>
    <w:p w:rsidR="0054359A" w:rsidRPr="0054359A" w:rsidRDefault="0054359A">
      <w:pPr>
        <w:pStyle w:val="ConsPlusNormal"/>
        <w:jc w:val="right"/>
        <w:rPr>
          <w:rFonts w:ascii="Times New Roman" w:hAnsi="Times New Roman" w:cs="Times New Roman"/>
        </w:rPr>
      </w:pPr>
      <w:proofErr w:type="gramStart"/>
      <w:r w:rsidRPr="0054359A">
        <w:rPr>
          <w:rFonts w:ascii="Times New Roman" w:hAnsi="Times New Roman" w:cs="Times New Roman"/>
        </w:rPr>
        <w:t>принявших</w:t>
      </w:r>
      <w:proofErr w:type="gramEnd"/>
      <w:r w:rsidRPr="0054359A">
        <w:rPr>
          <w:rFonts w:ascii="Times New Roman" w:hAnsi="Times New Roman" w:cs="Times New Roman"/>
        </w:rPr>
        <w:t xml:space="preserve"> на общем собрании решение об установлении</w:t>
      </w:r>
    </w:p>
    <w:p w:rsidR="0054359A" w:rsidRPr="0054359A" w:rsidRDefault="0054359A">
      <w:pPr>
        <w:pStyle w:val="ConsPlusNormal"/>
        <w:jc w:val="right"/>
        <w:rPr>
          <w:rFonts w:ascii="Times New Roman" w:hAnsi="Times New Roman" w:cs="Times New Roman"/>
        </w:rPr>
      </w:pPr>
      <w:r w:rsidRPr="0054359A">
        <w:rPr>
          <w:rFonts w:ascii="Times New Roman" w:hAnsi="Times New Roman" w:cs="Times New Roman"/>
        </w:rPr>
        <w:t>размера платы за содержание жилого помещения"</w:t>
      </w:r>
    </w:p>
    <w:p w:rsidR="0054359A" w:rsidRPr="0054359A" w:rsidRDefault="0054359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4359A" w:rsidRPr="0054359A">
        <w:tc>
          <w:tcPr>
            <w:tcW w:w="60" w:type="dxa"/>
            <w:tcBorders>
              <w:top w:val="nil"/>
              <w:left w:val="nil"/>
              <w:bottom w:val="nil"/>
              <w:right w:val="nil"/>
            </w:tcBorders>
            <w:shd w:val="clear" w:color="auto" w:fill="CED3F1"/>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Список изменяющих документов</w:t>
            </w:r>
          </w:p>
          <w:p w:rsidR="0054359A" w:rsidRPr="0054359A" w:rsidRDefault="0054359A">
            <w:pPr>
              <w:pStyle w:val="ConsPlusNormal"/>
              <w:jc w:val="center"/>
              <w:rPr>
                <w:rFonts w:ascii="Times New Roman" w:hAnsi="Times New Roman" w:cs="Times New Roman"/>
              </w:rPr>
            </w:pPr>
            <w:proofErr w:type="gramStart"/>
            <w:r w:rsidRPr="0054359A">
              <w:rPr>
                <w:rFonts w:ascii="Times New Roman" w:hAnsi="Times New Roman" w:cs="Times New Roman"/>
              </w:rPr>
              <w:t xml:space="preserve">(введено </w:t>
            </w:r>
            <w:hyperlink r:id="rId192">
              <w:r w:rsidRPr="0054359A">
                <w:rPr>
                  <w:rFonts w:ascii="Times New Roman" w:hAnsi="Times New Roman" w:cs="Times New Roman"/>
                </w:rPr>
                <w:t>постановлением</w:t>
              </w:r>
            </w:hyperlink>
            <w:r w:rsidRPr="0054359A">
              <w:rPr>
                <w:rFonts w:ascii="Times New Roman" w:hAnsi="Times New Roman" w:cs="Times New Roman"/>
              </w:rPr>
              <w:t xml:space="preserve"> администрации г. Томска</w:t>
            </w:r>
            <w:proofErr w:type="gramEnd"/>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от 29.03.2024 N 254)</w:t>
            </w:r>
          </w:p>
        </w:tc>
        <w:tc>
          <w:tcPr>
            <w:tcW w:w="113" w:type="dxa"/>
            <w:tcBorders>
              <w:top w:val="nil"/>
              <w:left w:val="nil"/>
              <w:bottom w:val="nil"/>
              <w:right w:val="nil"/>
            </w:tcBorders>
            <w:shd w:val="clear" w:color="auto" w:fill="F4F3F8"/>
            <w:tcMar>
              <w:top w:w="0" w:type="dxa"/>
              <w:left w:w="0" w:type="dxa"/>
              <w:bottom w:w="0" w:type="dxa"/>
              <w:right w:w="0" w:type="dxa"/>
            </w:tcMar>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center"/>
        <w:rPr>
          <w:rFonts w:ascii="Times New Roman" w:hAnsi="Times New Roman" w:cs="Times New Roman"/>
        </w:rPr>
      </w:pPr>
      <w:bookmarkStart w:id="51" w:name="P1529"/>
      <w:bookmarkEnd w:id="51"/>
      <w:r w:rsidRPr="0054359A">
        <w:rPr>
          <w:rFonts w:ascii="Times New Roman" w:hAnsi="Times New Roman" w:cs="Times New Roman"/>
        </w:rPr>
        <w:t>Информация</w:t>
      </w:r>
    </w:p>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о действующем размере платы за содержание жилого помещения</w:t>
      </w:r>
    </w:p>
    <w:p w:rsidR="0054359A" w:rsidRPr="0054359A" w:rsidRDefault="00543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275"/>
        <w:gridCol w:w="2012"/>
      </w:tblGrid>
      <w:tr w:rsidR="0054359A" w:rsidRPr="0054359A">
        <w:tc>
          <w:tcPr>
            <w:tcW w:w="4762" w:type="dxa"/>
            <w:vAlign w:val="cente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Наименование работы/услуги</w:t>
            </w:r>
          </w:p>
        </w:tc>
        <w:tc>
          <w:tcPr>
            <w:tcW w:w="2275" w:type="dxa"/>
            <w:vAlign w:val="cente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Стоимость выполнения работ/оказания услуг, руб./кв. м в месяц</w:t>
            </w:r>
          </w:p>
        </w:tc>
        <w:tc>
          <w:tcPr>
            <w:tcW w:w="2012" w:type="dxa"/>
            <w:vAlign w:val="center"/>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Дата утверждения</w:t>
            </w:r>
          </w:p>
        </w:tc>
      </w:tr>
      <w:tr w:rsidR="0054359A" w:rsidRPr="0054359A">
        <w:tc>
          <w:tcPr>
            <w:tcW w:w="4762"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1</w:t>
            </w:r>
          </w:p>
        </w:tc>
        <w:tc>
          <w:tcPr>
            <w:tcW w:w="2275"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2</w:t>
            </w:r>
          </w:p>
        </w:tc>
        <w:tc>
          <w:tcPr>
            <w:tcW w:w="2012" w:type="dxa"/>
          </w:tcPr>
          <w:p w:rsidR="0054359A" w:rsidRPr="0054359A" w:rsidRDefault="0054359A">
            <w:pPr>
              <w:pStyle w:val="ConsPlusNormal"/>
              <w:jc w:val="center"/>
              <w:rPr>
                <w:rFonts w:ascii="Times New Roman" w:hAnsi="Times New Roman" w:cs="Times New Roman"/>
              </w:rPr>
            </w:pPr>
            <w:r w:rsidRPr="0054359A">
              <w:rPr>
                <w:rFonts w:ascii="Times New Roman" w:hAnsi="Times New Roman" w:cs="Times New Roman"/>
              </w:rPr>
              <w:t>3</w:t>
            </w:r>
          </w:p>
        </w:tc>
      </w:tr>
      <w:tr w:rsidR="0054359A" w:rsidRPr="0054359A">
        <w:tc>
          <w:tcPr>
            <w:tcW w:w="476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Действующая плата за содержание жилого помещения, всего,</w:t>
            </w:r>
          </w:p>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 xml:space="preserve">в </w:t>
            </w:r>
            <w:proofErr w:type="spellStart"/>
            <w:r w:rsidRPr="0054359A">
              <w:rPr>
                <w:rFonts w:ascii="Times New Roman" w:hAnsi="Times New Roman" w:cs="Times New Roman"/>
              </w:rPr>
              <w:t>т.ч</w:t>
            </w:r>
            <w:proofErr w:type="spellEnd"/>
            <w:r w:rsidRPr="0054359A">
              <w:rPr>
                <w:rFonts w:ascii="Times New Roman" w:hAnsi="Times New Roman" w:cs="Times New Roman"/>
              </w:rPr>
              <w:t>.:</w:t>
            </w:r>
          </w:p>
        </w:tc>
        <w:tc>
          <w:tcPr>
            <w:tcW w:w="2275" w:type="dxa"/>
          </w:tcPr>
          <w:p w:rsidR="0054359A" w:rsidRPr="0054359A" w:rsidRDefault="0054359A">
            <w:pPr>
              <w:pStyle w:val="ConsPlusNormal"/>
              <w:rPr>
                <w:rFonts w:ascii="Times New Roman" w:hAnsi="Times New Roman" w:cs="Times New Roman"/>
              </w:rPr>
            </w:pPr>
          </w:p>
        </w:tc>
        <w:tc>
          <w:tcPr>
            <w:tcW w:w="2012" w:type="dxa"/>
          </w:tcPr>
          <w:p w:rsidR="0054359A" w:rsidRPr="0054359A" w:rsidRDefault="0054359A">
            <w:pPr>
              <w:pStyle w:val="ConsPlusNormal"/>
              <w:rPr>
                <w:rFonts w:ascii="Times New Roman" w:hAnsi="Times New Roman" w:cs="Times New Roman"/>
              </w:rPr>
            </w:pPr>
          </w:p>
        </w:tc>
      </w:tr>
      <w:tr w:rsidR="0054359A" w:rsidRPr="0054359A">
        <w:tc>
          <w:tcPr>
            <w:tcW w:w="476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lastRenderedPageBreak/>
              <w:t>- плата за управление многоквартирным домом, общежитием</w:t>
            </w:r>
          </w:p>
        </w:tc>
        <w:tc>
          <w:tcPr>
            <w:tcW w:w="2275" w:type="dxa"/>
          </w:tcPr>
          <w:p w:rsidR="0054359A" w:rsidRPr="0054359A" w:rsidRDefault="0054359A">
            <w:pPr>
              <w:pStyle w:val="ConsPlusNormal"/>
              <w:rPr>
                <w:rFonts w:ascii="Times New Roman" w:hAnsi="Times New Roman" w:cs="Times New Roman"/>
              </w:rPr>
            </w:pPr>
          </w:p>
        </w:tc>
        <w:tc>
          <w:tcPr>
            <w:tcW w:w="2012" w:type="dxa"/>
          </w:tcPr>
          <w:p w:rsidR="0054359A" w:rsidRPr="0054359A" w:rsidRDefault="0054359A">
            <w:pPr>
              <w:pStyle w:val="ConsPlusNormal"/>
              <w:rPr>
                <w:rFonts w:ascii="Times New Roman" w:hAnsi="Times New Roman" w:cs="Times New Roman"/>
              </w:rPr>
            </w:pPr>
          </w:p>
        </w:tc>
      </w:tr>
      <w:tr w:rsidR="0054359A" w:rsidRPr="0054359A">
        <w:tc>
          <w:tcPr>
            <w:tcW w:w="476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плата за содержание общего имущества (с учетом стоимости работ/услуг специализированных организаций), из них:</w:t>
            </w:r>
          </w:p>
        </w:tc>
        <w:tc>
          <w:tcPr>
            <w:tcW w:w="2275" w:type="dxa"/>
          </w:tcPr>
          <w:p w:rsidR="0054359A" w:rsidRPr="0054359A" w:rsidRDefault="0054359A">
            <w:pPr>
              <w:pStyle w:val="ConsPlusNormal"/>
              <w:rPr>
                <w:rFonts w:ascii="Times New Roman" w:hAnsi="Times New Roman" w:cs="Times New Roman"/>
              </w:rPr>
            </w:pPr>
          </w:p>
        </w:tc>
        <w:tc>
          <w:tcPr>
            <w:tcW w:w="2012" w:type="dxa"/>
          </w:tcPr>
          <w:p w:rsidR="0054359A" w:rsidRPr="0054359A" w:rsidRDefault="0054359A">
            <w:pPr>
              <w:pStyle w:val="ConsPlusNormal"/>
              <w:rPr>
                <w:rFonts w:ascii="Times New Roman" w:hAnsi="Times New Roman" w:cs="Times New Roman"/>
              </w:rPr>
            </w:pPr>
          </w:p>
        </w:tc>
      </w:tr>
      <w:tr w:rsidR="0054359A" w:rsidRPr="0054359A">
        <w:tc>
          <w:tcPr>
            <w:tcW w:w="476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обслуживание лифтового хозяйства</w:t>
            </w:r>
          </w:p>
        </w:tc>
        <w:tc>
          <w:tcPr>
            <w:tcW w:w="2275" w:type="dxa"/>
          </w:tcPr>
          <w:p w:rsidR="0054359A" w:rsidRPr="0054359A" w:rsidRDefault="0054359A">
            <w:pPr>
              <w:pStyle w:val="ConsPlusNormal"/>
              <w:rPr>
                <w:rFonts w:ascii="Times New Roman" w:hAnsi="Times New Roman" w:cs="Times New Roman"/>
              </w:rPr>
            </w:pPr>
          </w:p>
        </w:tc>
        <w:tc>
          <w:tcPr>
            <w:tcW w:w="2012" w:type="dxa"/>
          </w:tcPr>
          <w:p w:rsidR="0054359A" w:rsidRPr="0054359A" w:rsidRDefault="0054359A">
            <w:pPr>
              <w:pStyle w:val="ConsPlusNormal"/>
              <w:rPr>
                <w:rFonts w:ascii="Times New Roman" w:hAnsi="Times New Roman" w:cs="Times New Roman"/>
              </w:rPr>
            </w:pPr>
          </w:p>
        </w:tc>
      </w:tr>
      <w:tr w:rsidR="0054359A" w:rsidRPr="0054359A">
        <w:tc>
          <w:tcPr>
            <w:tcW w:w="476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обслуживание общедомовых приборов учета</w:t>
            </w:r>
          </w:p>
        </w:tc>
        <w:tc>
          <w:tcPr>
            <w:tcW w:w="2275" w:type="dxa"/>
          </w:tcPr>
          <w:p w:rsidR="0054359A" w:rsidRPr="0054359A" w:rsidRDefault="0054359A">
            <w:pPr>
              <w:pStyle w:val="ConsPlusNormal"/>
              <w:rPr>
                <w:rFonts w:ascii="Times New Roman" w:hAnsi="Times New Roman" w:cs="Times New Roman"/>
              </w:rPr>
            </w:pPr>
          </w:p>
        </w:tc>
        <w:tc>
          <w:tcPr>
            <w:tcW w:w="2012" w:type="dxa"/>
          </w:tcPr>
          <w:p w:rsidR="0054359A" w:rsidRPr="0054359A" w:rsidRDefault="0054359A">
            <w:pPr>
              <w:pStyle w:val="ConsPlusNormal"/>
              <w:rPr>
                <w:rFonts w:ascii="Times New Roman" w:hAnsi="Times New Roman" w:cs="Times New Roman"/>
              </w:rPr>
            </w:pPr>
          </w:p>
        </w:tc>
      </w:tr>
      <w:tr w:rsidR="0054359A" w:rsidRPr="0054359A">
        <w:tc>
          <w:tcPr>
            <w:tcW w:w="476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обслуживание пожарной сигнализации</w:t>
            </w:r>
          </w:p>
        </w:tc>
        <w:tc>
          <w:tcPr>
            <w:tcW w:w="2275" w:type="dxa"/>
          </w:tcPr>
          <w:p w:rsidR="0054359A" w:rsidRPr="0054359A" w:rsidRDefault="0054359A">
            <w:pPr>
              <w:pStyle w:val="ConsPlusNormal"/>
              <w:rPr>
                <w:rFonts w:ascii="Times New Roman" w:hAnsi="Times New Roman" w:cs="Times New Roman"/>
              </w:rPr>
            </w:pPr>
          </w:p>
        </w:tc>
        <w:tc>
          <w:tcPr>
            <w:tcW w:w="2012" w:type="dxa"/>
          </w:tcPr>
          <w:p w:rsidR="0054359A" w:rsidRPr="0054359A" w:rsidRDefault="0054359A">
            <w:pPr>
              <w:pStyle w:val="ConsPlusNormal"/>
              <w:rPr>
                <w:rFonts w:ascii="Times New Roman" w:hAnsi="Times New Roman" w:cs="Times New Roman"/>
              </w:rPr>
            </w:pPr>
          </w:p>
        </w:tc>
      </w:tr>
      <w:tr w:rsidR="0054359A" w:rsidRPr="0054359A">
        <w:tc>
          <w:tcPr>
            <w:tcW w:w="476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обслуживание внутридомового газового оборудования</w:t>
            </w:r>
          </w:p>
        </w:tc>
        <w:tc>
          <w:tcPr>
            <w:tcW w:w="2275" w:type="dxa"/>
          </w:tcPr>
          <w:p w:rsidR="0054359A" w:rsidRPr="0054359A" w:rsidRDefault="0054359A">
            <w:pPr>
              <w:pStyle w:val="ConsPlusNormal"/>
              <w:rPr>
                <w:rFonts w:ascii="Times New Roman" w:hAnsi="Times New Roman" w:cs="Times New Roman"/>
              </w:rPr>
            </w:pPr>
          </w:p>
        </w:tc>
        <w:tc>
          <w:tcPr>
            <w:tcW w:w="2012" w:type="dxa"/>
          </w:tcPr>
          <w:p w:rsidR="0054359A" w:rsidRPr="0054359A" w:rsidRDefault="0054359A">
            <w:pPr>
              <w:pStyle w:val="ConsPlusNormal"/>
              <w:rPr>
                <w:rFonts w:ascii="Times New Roman" w:hAnsi="Times New Roman" w:cs="Times New Roman"/>
              </w:rPr>
            </w:pPr>
          </w:p>
        </w:tc>
      </w:tr>
      <w:tr w:rsidR="0054359A" w:rsidRPr="0054359A">
        <w:tc>
          <w:tcPr>
            <w:tcW w:w="4762" w:type="dxa"/>
          </w:tcPr>
          <w:p w:rsidR="0054359A" w:rsidRPr="0054359A" w:rsidRDefault="0054359A">
            <w:pPr>
              <w:pStyle w:val="ConsPlusNormal"/>
              <w:rPr>
                <w:rFonts w:ascii="Times New Roman" w:hAnsi="Times New Roman" w:cs="Times New Roman"/>
              </w:rPr>
            </w:pPr>
            <w:proofErr w:type="gramStart"/>
            <w:r w:rsidRPr="0054359A">
              <w:rPr>
                <w:rFonts w:ascii="Times New Roman" w:hAnsi="Times New Roman" w:cs="Times New Roman"/>
              </w:rPr>
              <w:t>другое</w:t>
            </w:r>
            <w:proofErr w:type="gramEnd"/>
            <w:r w:rsidRPr="0054359A">
              <w:rPr>
                <w:rFonts w:ascii="Times New Roman" w:hAnsi="Times New Roman" w:cs="Times New Roman"/>
              </w:rPr>
              <w:t xml:space="preserve"> (пожарная сигнализация и пр.)</w:t>
            </w:r>
          </w:p>
        </w:tc>
        <w:tc>
          <w:tcPr>
            <w:tcW w:w="2275" w:type="dxa"/>
          </w:tcPr>
          <w:p w:rsidR="0054359A" w:rsidRPr="0054359A" w:rsidRDefault="0054359A">
            <w:pPr>
              <w:pStyle w:val="ConsPlusNormal"/>
              <w:rPr>
                <w:rFonts w:ascii="Times New Roman" w:hAnsi="Times New Roman" w:cs="Times New Roman"/>
              </w:rPr>
            </w:pPr>
          </w:p>
        </w:tc>
        <w:tc>
          <w:tcPr>
            <w:tcW w:w="2012" w:type="dxa"/>
          </w:tcPr>
          <w:p w:rsidR="0054359A" w:rsidRPr="0054359A" w:rsidRDefault="0054359A">
            <w:pPr>
              <w:pStyle w:val="ConsPlusNormal"/>
              <w:rPr>
                <w:rFonts w:ascii="Times New Roman" w:hAnsi="Times New Roman" w:cs="Times New Roman"/>
              </w:rPr>
            </w:pPr>
          </w:p>
        </w:tc>
      </w:tr>
      <w:tr w:rsidR="0054359A" w:rsidRPr="0054359A">
        <w:tc>
          <w:tcPr>
            <w:tcW w:w="4762" w:type="dxa"/>
          </w:tcPr>
          <w:p w:rsidR="0054359A" w:rsidRPr="0054359A" w:rsidRDefault="0054359A">
            <w:pPr>
              <w:pStyle w:val="ConsPlusNormal"/>
              <w:rPr>
                <w:rFonts w:ascii="Times New Roman" w:hAnsi="Times New Roman" w:cs="Times New Roman"/>
              </w:rPr>
            </w:pPr>
            <w:r w:rsidRPr="0054359A">
              <w:rPr>
                <w:rFonts w:ascii="Times New Roman" w:hAnsi="Times New Roman" w:cs="Times New Roman"/>
              </w:rPr>
              <w:t>- плата за текущий ремонт общего имущества</w:t>
            </w:r>
          </w:p>
        </w:tc>
        <w:tc>
          <w:tcPr>
            <w:tcW w:w="2275" w:type="dxa"/>
          </w:tcPr>
          <w:p w:rsidR="0054359A" w:rsidRPr="0054359A" w:rsidRDefault="0054359A">
            <w:pPr>
              <w:pStyle w:val="ConsPlusNormal"/>
              <w:rPr>
                <w:rFonts w:ascii="Times New Roman" w:hAnsi="Times New Roman" w:cs="Times New Roman"/>
              </w:rPr>
            </w:pPr>
          </w:p>
        </w:tc>
        <w:tc>
          <w:tcPr>
            <w:tcW w:w="2012" w:type="dxa"/>
          </w:tcPr>
          <w:p w:rsidR="0054359A" w:rsidRPr="0054359A" w:rsidRDefault="0054359A">
            <w:pPr>
              <w:pStyle w:val="ConsPlusNormal"/>
              <w:rPr>
                <w:rFonts w:ascii="Times New Roman" w:hAnsi="Times New Roman" w:cs="Times New Roman"/>
              </w:rPr>
            </w:pPr>
          </w:p>
        </w:tc>
      </w:tr>
    </w:tbl>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jc w:val="both"/>
        <w:rPr>
          <w:rFonts w:ascii="Times New Roman" w:hAnsi="Times New Roman" w:cs="Times New Roman"/>
        </w:rPr>
      </w:pPr>
    </w:p>
    <w:p w:rsidR="0054359A" w:rsidRPr="0054359A" w:rsidRDefault="0054359A">
      <w:pPr>
        <w:pStyle w:val="ConsPlusNormal"/>
        <w:pBdr>
          <w:bottom w:val="single" w:sz="6" w:space="0" w:color="auto"/>
        </w:pBdr>
        <w:spacing w:before="100" w:after="100"/>
        <w:jc w:val="both"/>
        <w:rPr>
          <w:rFonts w:ascii="Times New Roman" w:hAnsi="Times New Roman" w:cs="Times New Roman"/>
          <w:sz w:val="2"/>
          <w:szCs w:val="2"/>
        </w:rPr>
      </w:pPr>
    </w:p>
    <w:p w:rsidR="00D113D2" w:rsidRDefault="00D113D2"/>
    <w:sectPr w:rsidR="00D113D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9A"/>
    <w:rsid w:val="0054359A"/>
    <w:rsid w:val="007A4DBF"/>
    <w:rsid w:val="00D11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5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35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35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35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35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35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35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359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5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35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35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35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35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35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35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35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1&amp;n=131452&amp;dst=100071" TargetMode="External"/><Relationship Id="rId21" Type="http://schemas.openxmlformats.org/officeDocument/2006/relationships/hyperlink" Target="https://login.consultant.ru/link/?req=doc&amp;base=RLAW091&amp;n=90495&amp;dst=100032" TargetMode="External"/><Relationship Id="rId42" Type="http://schemas.openxmlformats.org/officeDocument/2006/relationships/hyperlink" Target="https://login.consultant.ru/link/?req=doc&amp;base=RLAW091&amp;n=182468&amp;dst=100027" TargetMode="External"/><Relationship Id="rId63" Type="http://schemas.openxmlformats.org/officeDocument/2006/relationships/hyperlink" Target="https://login.consultant.ru/link/?req=doc&amp;base=RLAW091&amp;n=152187&amp;dst=100017" TargetMode="External"/><Relationship Id="rId84" Type="http://schemas.openxmlformats.org/officeDocument/2006/relationships/hyperlink" Target="https://login.consultant.ru/link/?req=doc&amp;base=RLAW091&amp;n=182468&amp;dst=100044" TargetMode="External"/><Relationship Id="rId138" Type="http://schemas.openxmlformats.org/officeDocument/2006/relationships/hyperlink" Target="https://login.consultant.ru/link/?req=doc&amp;base=RLAW091&amp;n=131452&amp;dst=100091" TargetMode="External"/><Relationship Id="rId159" Type="http://schemas.openxmlformats.org/officeDocument/2006/relationships/hyperlink" Target="https://login.consultant.ru/link/?req=doc&amp;base=RLAW091&amp;n=131452&amp;dst=100105" TargetMode="External"/><Relationship Id="rId170" Type="http://schemas.openxmlformats.org/officeDocument/2006/relationships/hyperlink" Target="https://login.consultant.ru/link/?req=doc&amp;base=LAW&amp;n=472836&amp;dst=931" TargetMode="External"/><Relationship Id="rId191" Type="http://schemas.openxmlformats.org/officeDocument/2006/relationships/hyperlink" Target="https://login.consultant.ru/link/?req=doc&amp;base=RLAW091&amp;n=131452&amp;dst=100146" TargetMode="External"/><Relationship Id="rId107" Type="http://schemas.openxmlformats.org/officeDocument/2006/relationships/hyperlink" Target="https://login.consultant.ru/link/?req=doc&amp;base=RLAW091&amp;n=139012&amp;dst=100045" TargetMode="External"/><Relationship Id="rId11" Type="http://schemas.openxmlformats.org/officeDocument/2006/relationships/hyperlink" Target="https://login.consultant.ru/link/?req=doc&amp;base=RLAW091&amp;n=122874&amp;dst=100007" TargetMode="External"/><Relationship Id="rId32" Type="http://schemas.openxmlformats.org/officeDocument/2006/relationships/hyperlink" Target="https://login.consultant.ru/link/?req=doc&amp;base=RLAW091&amp;n=182468&amp;dst=100026" TargetMode="External"/><Relationship Id="rId53" Type="http://schemas.openxmlformats.org/officeDocument/2006/relationships/hyperlink" Target="https://login.consultant.ru/link/?req=doc&amp;base=RLAW091&amp;n=182506" TargetMode="External"/><Relationship Id="rId74" Type="http://schemas.openxmlformats.org/officeDocument/2006/relationships/hyperlink" Target="https://login.consultant.ru/link/?req=doc&amp;base=RLAW091&amp;n=149389&amp;dst=100005" TargetMode="External"/><Relationship Id="rId128" Type="http://schemas.openxmlformats.org/officeDocument/2006/relationships/hyperlink" Target="https://login.consultant.ru/link/?req=doc&amp;base=RLAW091&amp;n=131452&amp;dst=100086" TargetMode="External"/><Relationship Id="rId149" Type="http://schemas.openxmlformats.org/officeDocument/2006/relationships/hyperlink" Target="https://login.consultant.ru/link/?req=doc&amp;base=LAW&amp;n=465798&amp;dst=100352" TargetMode="External"/><Relationship Id="rId5" Type="http://schemas.openxmlformats.org/officeDocument/2006/relationships/hyperlink" Target="https://login.consultant.ru/link/?req=doc&amp;base=RLAW091&amp;n=90495&amp;dst=100031" TargetMode="External"/><Relationship Id="rId95" Type="http://schemas.openxmlformats.org/officeDocument/2006/relationships/hyperlink" Target="https://login.consultant.ru/link/?req=doc&amp;base=RLAW091&amp;n=139012&amp;dst=100040" TargetMode="External"/><Relationship Id="rId160" Type="http://schemas.openxmlformats.org/officeDocument/2006/relationships/hyperlink" Target="https://login.consultant.ru/link/?req=doc&amp;base=RLAW091&amp;n=182468&amp;dst=100086" TargetMode="External"/><Relationship Id="rId181" Type="http://schemas.openxmlformats.org/officeDocument/2006/relationships/hyperlink" Target="https://login.consultant.ru/link/?req=doc&amp;base=LAW&amp;n=472836&amp;dst=101031" TargetMode="External"/><Relationship Id="rId22" Type="http://schemas.openxmlformats.org/officeDocument/2006/relationships/hyperlink" Target="https://login.consultant.ru/link/?req=doc&amp;base=RLAW091&amp;n=118037&amp;dst=100007" TargetMode="External"/><Relationship Id="rId43" Type="http://schemas.openxmlformats.org/officeDocument/2006/relationships/hyperlink" Target="https://login.consultant.ru/link/?req=doc&amp;base=LAW&amp;n=472836&amp;dst=101436" TargetMode="External"/><Relationship Id="rId64" Type="http://schemas.openxmlformats.org/officeDocument/2006/relationships/hyperlink" Target="https://login.consultant.ru/link/?req=doc&amp;base=RLAW091&amp;n=131452&amp;dst=100017" TargetMode="External"/><Relationship Id="rId118" Type="http://schemas.openxmlformats.org/officeDocument/2006/relationships/hyperlink" Target="https://login.consultant.ru/link/?req=doc&amp;base=RLAW091&amp;n=139012&amp;dst=100049" TargetMode="External"/><Relationship Id="rId139" Type="http://schemas.openxmlformats.org/officeDocument/2006/relationships/hyperlink" Target="https://login.consultant.ru/link/?req=doc&amp;base=LAW&amp;n=465798&amp;dst=290" TargetMode="External"/><Relationship Id="rId85" Type="http://schemas.openxmlformats.org/officeDocument/2006/relationships/hyperlink" Target="https://login.consultant.ru/link/?req=doc&amp;base=RLAW091&amp;n=139012&amp;dst=100020" TargetMode="External"/><Relationship Id="rId150" Type="http://schemas.openxmlformats.org/officeDocument/2006/relationships/hyperlink" Target="https://login.consultant.ru/link/?req=doc&amp;base=RLAW091&amp;n=131452&amp;dst=100100" TargetMode="External"/><Relationship Id="rId171" Type="http://schemas.openxmlformats.org/officeDocument/2006/relationships/hyperlink" Target="https://login.consultant.ru/link/?req=doc&amp;base=LAW&amp;n=472836&amp;dst=931" TargetMode="External"/><Relationship Id="rId192" Type="http://schemas.openxmlformats.org/officeDocument/2006/relationships/hyperlink" Target="https://login.consultant.ru/link/?req=doc&amp;base=RLAW091&amp;n=182468&amp;dst=100093" TargetMode="External"/><Relationship Id="rId12" Type="http://schemas.openxmlformats.org/officeDocument/2006/relationships/hyperlink" Target="https://login.consultant.ru/link/?req=doc&amp;base=RLAW091&amp;n=129746&amp;dst=100016" TargetMode="External"/><Relationship Id="rId33" Type="http://schemas.openxmlformats.org/officeDocument/2006/relationships/hyperlink" Target="https://login.consultant.ru/link/?req=doc&amp;base=RLAW091&amp;n=152187&amp;dst=100013" TargetMode="External"/><Relationship Id="rId108" Type="http://schemas.openxmlformats.org/officeDocument/2006/relationships/hyperlink" Target="https://login.consultant.ru/link/?req=doc&amp;base=RLAW091&amp;n=139012&amp;dst=100047" TargetMode="External"/><Relationship Id="rId129" Type="http://schemas.openxmlformats.org/officeDocument/2006/relationships/hyperlink" Target="https://login.consultant.ru/link/?req=doc&amp;base=RLAW091&amp;n=122874&amp;dst=100045" TargetMode="External"/><Relationship Id="rId54" Type="http://schemas.openxmlformats.org/officeDocument/2006/relationships/hyperlink" Target="https://login.consultant.ru/link/?req=doc&amp;base=RLAW091&amp;n=90495&amp;dst=100033" TargetMode="External"/><Relationship Id="rId75" Type="http://schemas.openxmlformats.org/officeDocument/2006/relationships/hyperlink" Target="https://login.consultant.ru/link/?req=doc&amp;base=RLAW091&amp;n=173909&amp;dst=100083" TargetMode="External"/><Relationship Id="rId96" Type="http://schemas.openxmlformats.org/officeDocument/2006/relationships/hyperlink" Target="https://login.consultant.ru/link/?req=doc&amp;base=RLAW091&amp;n=139012&amp;dst=100041" TargetMode="External"/><Relationship Id="rId140" Type="http://schemas.openxmlformats.org/officeDocument/2006/relationships/hyperlink" Target="https://login.consultant.ru/link/?req=doc&amp;base=LAW&amp;n=465798&amp;dst=100354" TargetMode="External"/><Relationship Id="rId161" Type="http://schemas.openxmlformats.org/officeDocument/2006/relationships/hyperlink" Target="https://login.consultant.ru/link/?req=doc&amp;base=RLAW091&amp;n=131452&amp;dst=100106" TargetMode="External"/><Relationship Id="rId182" Type="http://schemas.openxmlformats.org/officeDocument/2006/relationships/hyperlink" Target="https://login.consultant.ru/link/?req=doc&amp;base=RLAW091&amp;n=90495&amp;dst=100032" TargetMode="External"/><Relationship Id="rId6" Type="http://schemas.openxmlformats.org/officeDocument/2006/relationships/hyperlink" Target="https://login.consultant.ru/link/?req=doc&amp;base=RLAW091&amp;n=173913&amp;dst=100040" TargetMode="External"/><Relationship Id="rId23" Type="http://schemas.openxmlformats.org/officeDocument/2006/relationships/hyperlink" Target="https://login.consultant.ru/link/?req=doc&amp;base=RLAW091&amp;n=182468&amp;dst=100023" TargetMode="External"/><Relationship Id="rId119" Type="http://schemas.openxmlformats.org/officeDocument/2006/relationships/hyperlink" Target="https://login.consultant.ru/link/?req=doc&amp;base=RLAW091&amp;n=165014&amp;dst=100011" TargetMode="External"/><Relationship Id="rId44" Type="http://schemas.openxmlformats.org/officeDocument/2006/relationships/hyperlink" Target="https://login.consultant.ru/link/?req=doc&amp;base=LAW&amp;n=472832" TargetMode="External"/><Relationship Id="rId65" Type="http://schemas.openxmlformats.org/officeDocument/2006/relationships/hyperlink" Target="https://login.consultant.ru/link/?req=doc&amp;base=RLAW091&amp;n=139012&amp;dst=100011" TargetMode="External"/><Relationship Id="rId86" Type="http://schemas.openxmlformats.org/officeDocument/2006/relationships/hyperlink" Target="https://login.consultant.ru/link/?req=doc&amp;base=RLAW091&amp;n=131452&amp;dst=100041" TargetMode="External"/><Relationship Id="rId130" Type="http://schemas.openxmlformats.org/officeDocument/2006/relationships/hyperlink" Target="https://login.consultant.ru/link/?req=doc&amp;base=LAW&amp;n=465798&amp;dst=100352" TargetMode="External"/><Relationship Id="rId151" Type="http://schemas.openxmlformats.org/officeDocument/2006/relationships/hyperlink" Target="https://login.consultant.ru/link/?req=doc&amp;base=LAW&amp;n=465798&amp;dst=100352" TargetMode="External"/><Relationship Id="rId172" Type="http://schemas.openxmlformats.org/officeDocument/2006/relationships/hyperlink" Target="https://login.consultant.ru/link/?req=doc&amp;base=LAW&amp;n=472836&amp;dst=931" TargetMode="External"/><Relationship Id="rId193" Type="http://schemas.openxmlformats.org/officeDocument/2006/relationships/fontTable" Target="fontTable.xml"/><Relationship Id="rId13" Type="http://schemas.openxmlformats.org/officeDocument/2006/relationships/hyperlink" Target="https://login.consultant.ru/link/?req=doc&amp;base=RLAW091&amp;n=131452&amp;dst=100007" TargetMode="External"/><Relationship Id="rId109" Type="http://schemas.openxmlformats.org/officeDocument/2006/relationships/hyperlink" Target="https://login.consultant.ru/link/?req=doc&amp;base=RLAW091&amp;n=131452&amp;dst=100068" TargetMode="External"/><Relationship Id="rId34" Type="http://schemas.openxmlformats.org/officeDocument/2006/relationships/hyperlink" Target="https://login.consultant.ru/link/?req=doc&amp;base=RLAW091&amp;n=152187&amp;dst=100015" TargetMode="External"/><Relationship Id="rId50" Type="http://schemas.openxmlformats.org/officeDocument/2006/relationships/hyperlink" Target="https://login.consultant.ru/link/?req=doc&amp;base=RLAW091&amp;n=118037&amp;dst=100010" TargetMode="External"/><Relationship Id="rId55" Type="http://schemas.openxmlformats.org/officeDocument/2006/relationships/hyperlink" Target="https://login.consultant.ru/link/?req=doc&amp;base=RLAW091&amp;n=161972&amp;dst=100017" TargetMode="External"/><Relationship Id="rId76" Type="http://schemas.openxmlformats.org/officeDocument/2006/relationships/hyperlink" Target="https://login.consultant.ru/link/?req=doc&amp;base=RLAW091&amp;n=122874&amp;dst=100029" TargetMode="External"/><Relationship Id="rId97" Type="http://schemas.openxmlformats.org/officeDocument/2006/relationships/hyperlink" Target="https://login.consultant.ru/link/?req=doc&amp;base=RLAW091&amp;n=131452&amp;dst=100062" TargetMode="External"/><Relationship Id="rId104" Type="http://schemas.openxmlformats.org/officeDocument/2006/relationships/hyperlink" Target="https://login.consultant.ru/link/?req=doc&amp;base=RLAW091&amp;n=131452&amp;dst=100067" TargetMode="External"/><Relationship Id="rId120" Type="http://schemas.openxmlformats.org/officeDocument/2006/relationships/hyperlink" Target="https://login.consultant.ru/link/?req=doc&amp;base=RLAW091&amp;n=182468&amp;dst=100065" TargetMode="External"/><Relationship Id="rId125" Type="http://schemas.openxmlformats.org/officeDocument/2006/relationships/hyperlink" Target="https://login.consultant.ru/link/?req=doc&amp;base=RLAW091&amp;n=131452&amp;dst=100084" TargetMode="External"/><Relationship Id="rId141" Type="http://schemas.openxmlformats.org/officeDocument/2006/relationships/hyperlink" Target="https://login.consultant.ru/link/?req=doc&amp;base=RLAW091&amp;n=131452&amp;dst=100092" TargetMode="External"/><Relationship Id="rId146" Type="http://schemas.openxmlformats.org/officeDocument/2006/relationships/hyperlink" Target="https://login.consultant.ru/link/?req=doc&amp;base=RLAW091&amp;n=131452&amp;dst=100097" TargetMode="External"/><Relationship Id="rId167" Type="http://schemas.openxmlformats.org/officeDocument/2006/relationships/hyperlink" Target="https://login.consultant.ru/link/?req=doc&amp;base=RLAW091&amp;n=182468&amp;dst=100087" TargetMode="External"/><Relationship Id="rId188" Type="http://schemas.openxmlformats.org/officeDocument/2006/relationships/hyperlink" Target="https://login.consultant.ru/link/?req=doc&amp;base=RLAW091&amp;n=139012&amp;dst=100095" TargetMode="External"/><Relationship Id="rId7" Type="http://schemas.openxmlformats.org/officeDocument/2006/relationships/hyperlink" Target="https://login.consultant.ru/link/?req=doc&amp;base=RLAW091&amp;n=101503&amp;dst=100007" TargetMode="External"/><Relationship Id="rId71" Type="http://schemas.openxmlformats.org/officeDocument/2006/relationships/hyperlink" Target="https://login.consultant.ru/link/?req=doc&amp;base=RLAW091&amp;n=182468&amp;dst=100030" TargetMode="External"/><Relationship Id="rId92" Type="http://schemas.openxmlformats.org/officeDocument/2006/relationships/hyperlink" Target="https://login.consultant.ru/link/?req=doc&amp;base=RLAW091&amp;n=101503&amp;dst=100015" TargetMode="External"/><Relationship Id="rId162" Type="http://schemas.openxmlformats.org/officeDocument/2006/relationships/hyperlink" Target="https://login.consultant.ru/link/?req=doc&amp;base=RLAW091&amp;n=131452&amp;dst=100111" TargetMode="External"/><Relationship Id="rId183" Type="http://schemas.openxmlformats.org/officeDocument/2006/relationships/hyperlink" Target="https://login.consultant.ru/link/?req=doc&amp;base=RLAW091&amp;n=101503&amp;dst=100039"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173909&amp;dst=100076" TargetMode="External"/><Relationship Id="rId24" Type="http://schemas.openxmlformats.org/officeDocument/2006/relationships/hyperlink" Target="https://login.consultant.ru/link/?req=doc&amp;base=RLAW091&amp;n=101503&amp;dst=100008" TargetMode="External"/><Relationship Id="rId40" Type="http://schemas.openxmlformats.org/officeDocument/2006/relationships/hyperlink" Target="https://login.consultant.ru/link/?req=doc&amp;base=RLAW091&amp;n=147216&amp;dst=100159" TargetMode="External"/><Relationship Id="rId45" Type="http://schemas.openxmlformats.org/officeDocument/2006/relationships/hyperlink" Target="https://login.consultant.ru/link/?req=doc&amp;base=LAW&amp;n=465798&amp;dst=100094" TargetMode="External"/><Relationship Id="rId66" Type="http://schemas.openxmlformats.org/officeDocument/2006/relationships/hyperlink" Target="https://login.consultant.ru/link/?req=doc&amp;base=RLAW091&amp;n=131452&amp;dst=100026" TargetMode="External"/><Relationship Id="rId87" Type="http://schemas.openxmlformats.org/officeDocument/2006/relationships/hyperlink" Target="https://login.consultant.ru/link/?req=doc&amp;base=RLAW091&amp;n=182468&amp;dst=100047" TargetMode="External"/><Relationship Id="rId110" Type="http://schemas.openxmlformats.org/officeDocument/2006/relationships/hyperlink" Target="https://login.consultant.ru/link/?req=doc&amp;base=RLAW091&amp;n=139012&amp;dst=100048" TargetMode="External"/><Relationship Id="rId115" Type="http://schemas.openxmlformats.org/officeDocument/2006/relationships/hyperlink" Target="https://login.consultant.ru/link/?req=doc&amp;base=RLAW091&amp;n=101503&amp;dst=100017" TargetMode="External"/><Relationship Id="rId131" Type="http://schemas.openxmlformats.org/officeDocument/2006/relationships/hyperlink" Target="https://login.consultant.ru/link/?req=doc&amp;base=LAW&amp;n=465798&amp;dst=100354" TargetMode="External"/><Relationship Id="rId136" Type="http://schemas.openxmlformats.org/officeDocument/2006/relationships/hyperlink" Target="https://login.consultant.ru/link/?req=doc&amp;base=LAW&amp;n=465798&amp;dst=100354" TargetMode="External"/><Relationship Id="rId157" Type="http://schemas.openxmlformats.org/officeDocument/2006/relationships/hyperlink" Target="https://login.consultant.ru/link/?req=doc&amp;base=RLAW091&amp;n=131452&amp;dst=100103" TargetMode="External"/><Relationship Id="rId178" Type="http://schemas.openxmlformats.org/officeDocument/2006/relationships/hyperlink" Target="https://login.consultant.ru/link/?req=doc&amp;base=RLAW091&amp;n=131452&amp;dst=100142" TargetMode="External"/><Relationship Id="rId61" Type="http://schemas.openxmlformats.org/officeDocument/2006/relationships/hyperlink" Target="https://login.consultant.ru/link/?req=doc&amp;base=LAW&amp;n=465798&amp;dst=100352" TargetMode="External"/><Relationship Id="rId82" Type="http://schemas.openxmlformats.org/officeDocument/2006/relationships/hyperlink" Target="https://login.consultant.ru/link/?req=doc&amp;base=RLAW091&amp;n=131452&amp;dst=100036" TargetMode="External"/><Relationship Id="rId152" Type="http://schemas.openxmlformats.org/officeDocument/2006/relationships/hyperlink" Target="https://login.consultant.ru/link/?req=doc&amp;base=RLAW091&amp;n=131452&amp;dst=100101" TargetMode="External"/><Relationship Id="rId173" Type="http://schemas.openxmlformats.org/officeDocument/2006/relationships/hyperlink" Target="https://login.consultant.ru/link/?req=doc&amp;base=LAW&amp;n=472836&amp;dst=931" TargetMode="External"/><Relationship Id="rId194" Type="http://schemas.openxmlformats.org/officeDocument/2006/relationships/theme" Target="theme/theme1.xml"/><Relationship Id="rId19" Type="http://schemas.openxmlformats.org/officeDocument/2006/relationships/hyperlink" Target="https://login.consultant.ru/link/?req=doc&amp;base=RLAW091&amp;n=90495&amp;dst=100032" TargetMode="External"/><Relationship Id="rId14" Type="http://schemas.openxmlformats.org/officeDocument/2006/relationships/hyperlink" Target="https://login.consultant.ru/link/?req=doc&amp;base=RLAW091&amp;n=139012&amp;dst=100009" TargetMode="External"/><Relationship Id="rId30" Type="http://schemas.openxmlformats.org/officeDocument/2006/relationships/hyperlink" Target="https://login.consultant.ru/link/?req=doc&amp;base=RLAW091&amp;n=173911&amp;dst=100173" TargetMode="External"/><Relationship Id="rId35" Type="http://schemas.openxmlformats.org/officeDocument/2006/relationships/hyperlink" Target="https://login.consultant.ru/link/?req=doc&amp;base=LAW&amp;n=454103" TargetMode="External"/><Relationship Id="rId56" Type="http://schemas.openxmlformats.org/officeDocument/2006/relationships/hyperlink" Target="https://login.consultant.ru/link/?req=doc&amp;base=RLAW091&amp;n=182468&amp;dst=100029" TargetMode="External"/><Relationship Id="rId77" Type="http://schemas.openxmlformats.org/officeDocument/2006/relationships/hyperlink" Target="https://login.consultant.ru/link/?req=doc&amp;base=RLAW091&amp;n=131452&amp;dst=100034" TargetMode="External"/><Relationship Id="rId100" Type="http://schemas.openxmlformats.org/officeDocument/2006/relationships/hyperlink" Target="https://login.consultant.ru/link/?req=doc&amp;base=RLAW091&amp;n=182468&amp;dst=100055" TargetMode="External"/><Relationship Id="rId105" Type="http://schemas.openxmlformats.org/officeDocument/2006/relationships/hyperlink" Target="https://login.consultant.ru/link/?req=doc&amp;base=RLAW091&amp;n=139012&amp;dst=100044" TargetMode="External"/><Relationship Id="rId126" Type="http://schemas.openxmlformats.org/officeDocument/2006/relationships/hyperlink" Target="https://login.consultant.ru/link/?req=doc&amp;base=RLAW091&amp;n=139012&amp;dst=100079" TargetMode="External"/><Relationship Id="rId147" Type="http://schemas.openxmlformats.org/officeDocument/2006/relationships/hyperlink" Target="https://login.consultant.ru/link/?req=doc&amp;base=RLAW091&amp;n=131452&amp;dst=100099" TargetMode="External"/><Relationship Id="rId168" Type="http://schemas.openxmlformats.org/officeDocument/2006/relationships/hyperlink" Target="https://login.consultant.ru/link/?req=doc&amp;base=RLAW091&amp;n=182468&amp;dst=100088" TargetMode="External"/><Relationship Id="rId8" Type="http://schemas.openxmlformats.org/officeDocument/2006/relationships/hyperlink" Target="https://login.consultant.ru/link/?req=doc&amp;base=RLAW091&amp;n=173911&amp;dst=100172" TargetMode="External"/><Relationship Id="rId51" Type="http://schemas.openxmlformats.org/officeDocument/2006/relationships/hyperlink" Target="https://login.consultant.ru/link/?req=doc&amp;base=LAW&amp;n=44772" TargetMode="External"/><Relationship Id="rId72" Type="http://schemas.openxmlformats.org/officeDocument/2006/relationships/hyperlink" Target="https://login.consultant.ru/link/?req=doc&amp;base=LAW&amp;n=451872" TargetMode="External"/><Relationship Id="rId93" Type="http://schemas.openxmlformats.org/officeDocument/2006/relationships/hyperlink" Target="https://login.consultant.ru/link/?req=doc&amp;base=RLAW091&amp;n=131452&amp;dst=100061" TargetMode="External"/><Relationship Id="rId98" Type="http://schemas.openxmlformats.org/officeDocument/2006/relationships/hyperlink" Target="https://login.consultant.ru/link/?req=doc&amp;base=RLAW091&amp;n=182468&amp;dst=100051" TargetMode="External"/><Relationship Id="rId121" Type="http://schemas.openxmlformats.org/officeDocument/2006/relationships/hyperlink" Target="https://login.consultant.ru/link/?req=doc&amp;base=RLAW091&amp;n=182468&amp;dst=100077" TargetMode="External"/><Relationship Id="rId142" Type="http://schemas.openxmlformats.org/officeDocument/2006/relationships/hyperlink" Target="https://login.consultant.ru/link/?req=doc&amp;base=RLAW091&amp;n=131452&amp;dst=100095" TargetMode="External"/><Relationship Id="rId163" Type="http://schemas.openxmlformats.org/officeDocument/2006/relationships/hyperlink" Target="https://login.consultant.ru/link/?req=doc&amp;base=LAW&amp;n=465798&amp;dst=100352" TargetMode="External"/><Relationship Id="rId184" Type="http://schemas.openxmlformats.org/officeDocument/2006/relationships/hyperlink" Target="https://login.consultant.ru/link/?req=doc&amp;base=RLAW091&amp;n=90495&amp;dst=100032" TargetMode="External"/><Relationship Id="rId189" Type="http://schemas.openxmlformats.org/officeDocument/2006/relationships/hyperlink" Target="https://login.consultant.ru/link/?req=doc&amp;base=RLAW091&amp;n=90495&amp;dst=100032" TargetMode="External"/><Relationship Id="rId3" Type="http://schemas.openxmlformats.org/officeDocument/2006/relationships/settings" Target="settings.xml"/><Relationship Id="rId25" Type="http://schemas.openxmlformats.org/officeDocument/2006/relationships/hyperlink" Target="https://login.consultant.ru/link/?req=doc&amp;base=RLAW091&amp;n=182468&amp;dst=100025" TargetMode="External"/><Relationship Id="rId46" Type="http://schemas.openxmlformats.org/officeDocument/2006/relationships/hyperlink" Target="https://login.consultant.ru/link/?req=doc&amp;base=LAW&amp;n=443550&amp;dst=100114" TargetMode="External"/><Relationship Id="rId67" Type="http://schemas.openxmlformats.org/officeDocument/2006/relationships/hyperlink" Target="https://login.consultant.ru/link/?req=doc&amp;base=RLAW091&amp;n=182506&amp;dst=100150" TargetMode="External"/><Relationship Id="rId116" Type="http://schemas.openxmlformats.org/officeDocument/2006/relationships/hyperlink" Target="https://login.consultant.ru/link/?req=doc&amp;base=RLAW091&amp;n=118037&amp;dst=100018" TargetMode="External"/><Relationship Id="rId137" Type="http://schemas.openxmlformats.org/officeDocument/2006/relationships/hyperlink" Target="https://login.consultant.ru/link/?req=doc&amp;base=LAW&amp;n=465798&amp;dst=100354" TargetMode="External"/><Relationship Id="rId158" Type="http://schemas.openxmlformats.org/officeDocument/2006/relationships/hyperlink" Target="https://login.consultant.ru/link/?req=doc&amp;base=RLAW091&amp;n=182468&amp;dst=100085" TargetMode="External"/><Relationship Id="rId20" Type="http://schemas.openxmlformats.org/officeDocument/2006/relationships/hyperlink" Target="https://login.consultant.ru/link/?req=doc&amp;base=LAW&amp;n=472836&amp;dst=100941" TargetMode="External"/><Relationship Id="rId41" Type="http://schemas.openxmlformats.org/officeDocument/2006/relationships/hyperlink" Target="https://login.consultant.ru/link/?req=doc&amp;base=RLAW091&amp;n=173909&amp;dst=100080" TargetMode="External"/><Relationship Id="rId62" Type="http://schemas.openxmlformats.org/officeDocument/2006/relationships/hyperlink" Target="https://login.consultant.ru/link/?req=doc&amp;base=LAW&amp;n=465798&amp;dst=359" TargetMode="External"/><Relationship Id="rId83" Type="http://schemas.openxmlformats.org/officeDocument/2006/relationships/hyperlink" Target="https://login.consultant.ru/link/?req=doc&amp;base=RLAW091&amp;n=182468&amp;dst=100043" TargetMode="External"/><Relationship Id="rId88" Type="http://schemas.openxmlformats.org/officeDocument/2006/relationships/hyperlink" Target="https://login.consultant.ru/link/?req=doc&amp;base=LAW&amp;n=465798&amp;dst=203" TargetMode="External"/><Relationship Id="rId111" Type="http://schemas.openxmlformats.org/officeDocument/2006/relationships/hyperlink" Target="https://login.consultant.ru/link/?req=doc&amp;base=RLAW091&amp;n=101503&amp;dst=100017" TargetMode="External"/><Relationship Id="rId132" Type="http://schemas.openxmlformats.org/officeDocument/2006/relationships/hyperlink" Target="https://login.consultant.ru/link/?req=doc&amp;base=RLAW091&amp;n=131452&amp;dst=100088" TargetMode="External"/><Relationship Id="rId153" Type="http://schemas.openxmlformats.org/officeDocument/2006/relationships/hyperlink" Target="https://login.consultant.ru/link/?req=doc&amp;base=LAW&amp;n=465798&amp;dst=100352" TargetMode="External"/><Relationship Id="rId174" Type="http://schemas.openxmlformats.org/officeDocument/2006/relationships/hyperlink" Target="https://login.consultant.ru/link/?req=doc&amp;base=RLAW091&amp;n=90495&amp;dst=100032" TargetMode="External"/><Relationship Id="rId179" Type="http://schemas.openxmlformats.org/officeDocument/2006/relationships/hyperlink" Target="https://login.consultant.ru/link/?req=doc&amp;base=RLAW091&amp;n=182468&amp;dst=100090" TargetMode="External"/><Relationship Id="rId190" Type="http://schemas.openxmlformats.org/officeDocument/2006/relationships/hyperlink" Target="https://login.consultant.ru/link/?req=doc&amp;base=RLAW091&amp;n=101503&amp;dst=100039" TargetMode="External"/><Relationship Id="rId15" Type="http://schemas.openxmlformats.org/officeDocument/2006/relationships/hyperlink" Target="https://login.consultant.ru/link/?req=doc&amp;base=RLAW091&amp;n=149389&amp;dst=100005" TargetMode="External"/><Relationship Id="rId36" Type="http://schemas.openxmlformats.org/officeDocument/2006/relationships/hyperlink" Target="https://login.consultant.ru/link/?req=doc&amp;base=RLAW091&amp;n=122874&amp;dst=100011" TargetMode="External"/><Relationship Id="rId57" Type="http://schemas.openxmlformats.org/officeDocument/2006/relationships/hyperlink" Target="https://login.consultant.ru/link/?req=doc&amp;base=RLAW091&amp;n=161972&amp;dst=100018" TargetMode="External"/><Relationship Id="rId106" Type="http://schemas.openxmlformats.org/officeDocument/2006/relationships/hyperlink" Target="https://login.consultant.ru/link/?req=doc&amp;base=RLAW091&amp;n=182468&amp;dst=100062" TargetMode="External"/><Relationship Id="rId127" Type="http://schemas.openxmlformats.org/officeDocument/2006/relationships/hyperlink" Target="https://login.consultant.ru/link/?req=doc&amp;base=RLAW091&amp;n=131452&amp;dst=100085" TargetMode="External"/><Relationship Id="rId10" Type="http://schemas.openxmlformats.org/officeDocument/2006/relationships/hyperlink" Target="https://login.consultant.ru/link/?req=doc&amp;base=RLAW091&amp;n=118037&amp;dst=100006" TargetMode="External"/><Relationship Id="rId31" Type="http://schemas.openxmlformats.org/officeDocument/2006/relationships/hyperlink" Target="https://login.consultant.ru/link/?req=doc&amp;base=RLAW091&amp;n=152187&amp;dst=100011" TargetMode="External"/><Relationship Id="rId52" Type="http://schemas.openxmlformats.org/officeDocument/2006/relationships/hyperlink" Target="https://login.consultant.ru/link/?req=doc&amp;base=RLAW091&amp;n=166003" TargetMode="External"/><Relationship Id="rId73" Type="http://schemas.openxmlformats.org/officeDocument/2006/relationships/hyperlink" Target="https://login.consultant.ru/link/?req=doc&amp;base=LAW&amp;n=463596" TargetMode="External"/><Relationship Id="rId78" Type="http://schemas.openxmlformats.org/officeDocument/2006/relationships/hyperlink" Target="https://login.consultant.ru/link/?req=doc&amp;base=RLAW091&amp;n=173909&amp;dst=100094" TargetMode="External"/><Relationship Id="rId94" Type="http://schemas.openxmlformats.org/officeDocument/2006/relationships/hyperlink" Target="https://login.consultant.ru/link/?req=doc&amp;base=RLAW091&amp;n=139012&amp;dst=100039" TargetMode="External"/><Relationship Id="rId99" Type="http://schemas.openxmlformats.org/officeDocument/2006/relationships/hyperlink" Target="https://login.consultant.ru/link/?req=doc&amp;base=RLAW091&amp;n=182468&amp;dst=100053" TargetMode="External"/><Relationship Id="rId101" Type="http://schemas.openxmlformats.org/officeDocument/2006/relationships/hyperlink" Target="https://login.consultant.ru/link/?req=doc&amp;base=RLAW091&amp;n=182468&amp;dst=100058" TargetMode="External"/><Relationship Id="rId122" Type="http://schemas.openxmlformats.org/officeDocument/2006/relationships/hyperlink" Target="https://login.consultant.ru/link/?req=doc&amp;base=RLAW091&amp;n=182468&amp;dst=100081" TargetMode="External"/><Relationship Id="rId143" Type="http://schemas.openxmlformats.org/officeDocument/2006/relationships/hyperlink" Target="https://login.consultant.ru/link/?req=doc&amp;base=RLAW091&amp;n=182468&amp;dst=100083" TargetMode="External"/><Relationship Id="rId148" Type="http://schemas.openxmlformats.org/officeDocument/2006/relationships/hyperlink" Target="https://login.consultant.ru/link/?req=doc&amp;base=RLAW091&amp;n=131452&amp;dst=100100" TargetMode="External"/><Relationship Id="rId164" Type="http://schemas.openxmlformats.org/officeDocument/2006/relationships/hyperlink" Target="https://login.consultant.ru/link/?req=doc&amp;base=RLAW091&amp;n=131452&amp;dst=100112" TargetMode="External"/><Relationship Id="rId169" Type="http://schemas.openxmlformats.org/officeDocument/2006/relationships/hyperlink" Target="https://login.consultant.ru/link/?req=doc&amp;base=RLAW091&amp;n=182468&amp;dst=100089" TargetMode="External"/><Relationship Id="rId185" Type="http://schemas.openxmlformats.org/officeDocument/2006/relationships/hyperlink" Target="https://login.consultant.ru/link/?req=doc&amp;base=RLAW091&amp;n=101503&amp;dst=100040"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73909&amp;dst=100075" TargetMode="External"/><Relationship Id="rId180" Type="http://schemas.openxmlformats.org/officeDocument/2006/relationships/hyperlink" Target="https://login.consultant.ru/link/?req=doc&amp;base=LAW&amp;n=472836&amp;dst=101030" TargetMode="External"/><Relationship Id="rId26" Type="http://schemas.openxmlformats.org/officeDocument/2006/relationships/hyperlink" Target="https://login.consultant.ru/link/?req=doc&amp;base=RLAW091&amp;n=152187&amp;dst=100008" TargetMode="External"/><Relationship Id="rId47" Type="http://schemas.openxmlformats.org/officeDocument/2006/relationships/hyperlink" Target="https://login.consultant.ru/link/?req=doc&amp;base=RLAW091&amp;n=131452&amp;dst=100009" TargetMode="External"/><Relationship Id="rId68" Type="http://schemas.openxmlformats.org/officeDocument/2006/relationships/hyperlink" Target="https://login.consultant.ru/link/?req=doc&amp;base=RLAW091&amp;n=182506&amp;dst=100136" TargetMode="External"/><Relationship Id="rId89" Type="http://schemas.openxmlformats.org/officeDocument/2006/relationships/hyperlink" Target="https://login.consultant.ru/link/?req=doc&amp;base=RLAW091&amp;n=182468&amp;dst=100048" TargetMode="External"/><Relationship Id="rId112" Type="http://schemas.openxmlformats.org/officeDocument/2006/relationships/hyperlink" Target="https://login.consultant.ru/link/?req=doc&amp;base=RLAW091&amp;n=118037&amp;dst=100017" TargetMode="External"/><Relationship Id="rId133" Type="http://schemas.openxmlformats.org/officeDocument/2006/relationships/hyperlink" Target="https://login.consultant.ru/link/?req=doc&amp;base=LAW&amp;n=465798&amp;dst=100354" TargetMode="External"/><Relationship Id="rId154" Type="http://schemas.openxmlformats.org/officeDocument/2006/relationships/hyperlink" Target="https://login.consultant.ru/link/?req=doc&amp;base=LAW&amp;n=465798&amp;dst=100352" TargetMode="External"/><Relationship Id="rId175" Type="http://schemas.openxmlformats.org/officeDocument/2006/relationships/hyperlink" Target="https://login.consultant.ru/link/?req=doc&amp;base=RLAW091&amp;n=101503&amp;dst=100038" TargetMode="External"/><Relationship Id="rId16" Type="http://schemas.openxmlformats.org/officeDocument/2006/relationships/hyperlink" Target="https://login.consultant.ru/link/?req=doc&amp;base=RLAW091&amp;n=152187&amp;dst=100006" TargetMode="External"/><Relationship Id="rId37" Type="http://schemas.openxmlformats.org/officeDocument/2006/relationships/hyperlink" Target="https://login.consultant.ru/link/?req=doc&amp;base=RLAW091&amp;n=131452&amp;dst=100008" TargetMode="External"/><Relationship Id="rId58" Type="http://schemas.openxmlformats.org/officeDocument/2006/relationships/hyperlink" Target="https://login.consultant.ru/link/?req=doc&amp;base=RLAW091&amp;n=161972&amp;dst=100019" TargetMode="External"/><Relationship Id="rId79" Type="http://schemas.openxmlformats.org/officeDocument/2006/relationships/hyperlink" Target="https://login.consultant.ru/link/?req=doc&amp;base=RLAW091&amp;n=131452&amp;dst=100035" TargetMode="External"/><Relationship Id="rId102" Type="http://schemas.openxmlformats.org/officeDocument/2006/relationships/hyperlink" Target="https://login.consultant.ru/link/?req=doc&amp;base=RLAW091&amp;n=182468&amp;dst=100060" TargetMode="External"/><Relationship Id="rId123" Type="http://schemas.openxmlformats.org/officeDocument/2006/relationships/hyperlink" Target="https://login.consultant.ru/link/?req=doc&amp;base=RLAW091&amp;n=182468&amp;dst=100082" TargetMode="External"/><Relationship Id="rId144" Type="http://schemas.openxmlformats.org/officeDocument/2006/relationships/hyperlink" Target="https://login.consultant.ru/link/?req=doc&amp;base=LAW&amp;n=465798&amp;dst=100352" TargetMode="External"/><Relationship Id="rId90" Type="http://schemas.openxmlformats.org/officeDocument/2006/relationships/hyperlink" Target="https://login.consultant.ru/link/?req=doc&amp;base=RLAW091&amp;n=139012&amp;dst=100030" TargetMode="External"/><Relationship Id="rId165" Type="http://schemas.openxmlformats.org/officeDocument/2006/relationships/hyperlink" Target="https://login.consultant.ru/link/?req=doc&amp;base=RLAW091&amp;n=131452&amp;dst=100113" TargetMode="External"/><Relationship Id="rId186" Type="http://schemas.openxmlformats.org/officeDocument/2006/relationships/hyperlink" Target="https://login.consultant.ru/link/?req=doc&amp;base=RLAW091&amp;n=173909&amp;dst=100142" TargetMode="External"/><Relationship Id="rId27" Type="http://schemas.openxmlformats.org/officeDocument/2006/relationships/hyperlink" Target="https://login.consultant.ru/link/?req=doc&amp;base=RLAW091&amp;n=122874&amp;dst=100010" TargetMode="External"/><Relationship Id="rId48" Type="http://schemas.openxmlformats.org/officeDocument/2006/relationships/hyperlink" Target="https://login.consultant.ru/link/?req=doc&amp;base=LAW&amp;n=448429" TargetMode="External"/><Relationship Id="rId69" Type="http://schemas.openxmlformats.org/officeDocument/2006/relationships/hyperlink" Target="https://login.consultant.ru/link/?req=doc&amp;base=LAW&amp;n=472836&amp;dst=101475" TargetMode="External"/><Relationship Id="rId113" Type="http://schemas.openxmlformats.org/officeDocument/2006/relationships/hyperlink" Target="https://login.consultant.ru/link/?req=doc&amp;base=RLAW091&amp;n=131452&amp;dst=100070" TargetMode="External"/><Relationship Id="rId134" Type="http://schemas.openxmlformats.org/officeDocument/2006/relationships/hyperlink" Target="https://login.consultant.ru/link/?req=doc&amp;base=RLAW091&amp;n=131452&amp;dst=100090" TargetMode="External"/><Relationship Id="rId80" Type="http://schemas.openxmlformats.org/officeDocument/2006/relationships/hyperlink" Target="https://login.consultant.ru/link/?req=doc&amp;base=RLAW091&amp;n=173909&amp;dst=100102" TargetMode="External"/><Relationship Id="rId155" Type="http://schemas.openxmlformats.org/officeDocument/2006/relationships/hyperlink" Target="https://login.consultant.ru/link/?req=doc&amp;base=LAW&amp;n=465798&amp;dst=100352" TargetMode="External"/><Relationship Id="rId176" Type="http://schemas.openxmlformats.org/officeDocument/2006/relationships/hyperlink" Target="https://login.consultant.ru/link/?req=doc&amp;base=RLAW091&amp;n=173911&amp;dst=100176" TargetMode="External"/><Relationship Id="rId17" Type="http://schemas.openxmlformats.org/officeDocument/2006/relationships/hyperlink" Target="https://login.consultant.ru/link/?req=doc&amp;base=RLAW091&amp;n=161972&amp;dst=100015" TargetMode="External"/><Relationship Id="rId38" Type="http://schemas.openxmlformats.org/officeDocument/2006/relationships/hyperlink" Target="https://login.consultant.ru/link/?req=doc&amp;base=RLAW091&amp;n=90495&amp;dst=100032" TargetMode="External"/><Relationship Id="rId59" Type="http://schemas.openxmlformats.org/officeDocument/2006/relationships/hyperlink" Target="https://login.consultant.ru/link/?req=doc&amp;base=RLAW091&amp;n=131452&amp;dst=100010" TargetMode="External"/><Relationship Id="rId103" Type="http://schemas.openxmlformats.org/officeDocument/2006/relationships/hyperlink" Target="https://login.consultant.ru/link/?req=doc&amp;base=RLAW091&amp;n=118037&amp;dst=100015" TargetMode="External"/><Relationship Id="rId124" Type="http://schemas.openxmlformats.org/officeDocument/2006/relationships/hyperlink" Target="https://login.consultant.ru/link/?req=doc&amp;base=RLAW091&amp;n=139012&amp;dst=100062" TargetMode="External"/><Relationship Id="rId70" Type="http://schemas.openxmlformats.org/officeDocument/2006/relationships/hyperlink" Target="https://login.consultant.ru/link/?req=doc&amp;base=LAW&amp;n=472836&amp;dst=1148" TargetMode="External"/><Relationship Id="rId91" Type="http://schemas.openxmlformats.org/officeDocument/2006/relationships/hyperlink" Target="https://login.consultant.ru/link/?req=doc&amp;base=RLAW091&amp;n=139012&amp;dst=100035" TargetMode="External"/><Relationship Id="rId145" Type="http://schemas.openxmlformats.org/officeDocument/2006/relationships/hyperlink" Target="https://login.consultant.ru/link/?req=doc&amp;base=RLAW091&amp;n=131452&amp;dst=100096" TargetMode="External"/><Relationship Id="rId166" Type="http://schemas.openxmlformats.org/officeDocument/2006/relationships/hyperlink" Target="https://login.consultant.ru/link/?req=doc&amp;base=RLAW091&amp;n=131452&amp;dst=100115" TargetMode="External"/><Relationship Id="rId187" Type="http://schemas.openxmlformats.org/officeDocument/2006/relationships/hyperlink" Target="https://login.consultant.ru/link/?req=doc&amp;base=RLAW091&amp;n=131452&amp;dst=100143" TargetMode="External"/><Relationship Id="rId1" Type="http://schemas.openxmlformats.org/officeDocument/2006/relationships/styles" Target="styles.xml"/><Relationship Id="rId28" Type="http://schemas.openxmlformats.org/officeDocument/2006/relationships/hyperlink" Target="https://login.consultant.ru/link/?req=doc&amp;base=RLAW091&amp;n=182468&amp;dst=100026" TargetMode="External"/><Relationship Id="rId49" Type="http://schemas.openxmlformats.org/officeDocument/2006/relationships/hyperlink" Target="https://login.consultant.ru/link/?req=doc&amp;base=LAW&amp;n=465381" TargetMode="External"/><Relationship Id="rId114" Type="http://schemas.openxmlformats.org/officeDocument/2006/relationships/hyperlink" Target="https://login.consultant.ru/link/?req=doc&amp;base=RLAW091&amp;n=182468&amp;dst=100064" TargetMode="External"/><Relationship Id="rId60" Type="http://schemas.openxmlformats.org/officeDocument/2006/relationships/hyperlink" Target="https://login.consultant.ru/link/?req=doc&amp;base=LAW&amp;n=465798&amp;dst=43" TargetMode="External"/><Relationship Id="rId81" Type="http://schemas.openxmlformats.org/officeDocument/2006/relationships/hyperlink" Target="https://login.consultant.ru/link/?req=doc&amp;base=RLAW091&amp;n=182468&amp;dst=100037" TargetMode="External"/><Relationship Id="rId135" Type="http://schemas.openxmlformats.org/officeDocument/2006/relationships/hyperlink" Target="https://login.consultant.ru/link/?req=doc&amp;base=LAW&amp;n=465798&amp;dst=100352" TargetMode="External"/><Relationship Id="rId156" Type="http://schemas.openxmlformats.org/officeDocument/2006/relationships/hyperlink" Target="https://login.consultant.ru/link/?req=doc&amp;base=LAW&amp;n=465798&amp;dst=100352" TargetMode="External"/><Relationship Id="rId177" Type="http://schemas.openxmlformats.org/officeDocument/2006/relationships/hyperlink" Target="https://login.consultant.ru/link/?req=doc&amp;base=RLAW091&amp;n=131452&amp;dst=100141" TargetMode="External"/><Relationship Id="rId18" Type="http://schemas.openxmlformats.org/officeDocument/2006/relationships/hyperlink" Target="https://login.consultant.ru/link/?req=doc&amp;base=RLAW091&amp;n=182468&amp;dst=100022" TargetMode="External"/><Relationship Id="rId39" Type="http://schemas.openxmlformats.org/officeDocument/2006/relationships/hyperlink" Target="https://login.consultant.ru/link/?req=doc&amp;base=RLAW091&amp;n=90495&amp;dst=100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24187</Words>
  <Characters>137869</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2024-04-19T03:29:00Z</dcterms:created>
  <dcterms:modified xsi:type="dcterms:W3CDTF">2024-04-19T03:29:00Z</dcterms:modified>
</cp:coreProperties>
</file>