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89" w:rsidRPr="00423889" w:rsidRDefault="00423889">
      <w:pPr>
        <w:pStyle w:val="ConsPlusNormal"/>
        <w:jc w:val="right"/>
        <w:outlineLvl w:val="0"/>
        <w:rPr>
          <w:rFonts w:ascii="Times New Roman" w:hAnsi="Times New Roman" w:cs="Times New Roman"/>
        </w:rPr>
      </w:pPr>
      <w:bookmarkStart w:id="0" w:name="_GoBack"/>
      <w:bookmarkEnd w:id="0"/>
      <w:r w:rsidRPr="00423889">
        <w:rPr>
          <w:rFonts w:ascii="Times New Roman" w:hAnsi="Times New Roman" w:cs="Times New Roman"/>
        </w:rPr>
        <w:t>Приложение</w:t>
      </w:r>
    </w:p>
    <w:p w:rsidR="00423889" w:rsidRPr="00423889" w:rsidRDefault="00423889">
      <w:pPr>
        <w:pStyle w:val="ConsPlusNormal"/>
        <w:jc w:val="right"/>
        <w:rPr>
          <w:rFonts w:ascii="Times New Roman" w:hAnsi="Times New Roman" w:cs="Times New Roman"/>
        </w:rPr>
      </w:pPr>
      <w:r w:rsidRPr="00423889">
        <w:rPr>
          <w:rFonts w:ascii="Times New Roman" w:hAnsi="Times New Roman" w:cs="Times New Roman"/>
        </w:rPr>
        <w:t>к постановлению</w:t>
      </w:r>
    </w:p>
    <w:p w:rsidR="00423889" w:rsidRPr="00423889" w:rsidRDefault="00423889">
      <w:pPr>
        <w:pStyle w:val="ConsPlusNormal"/>
        <w:jc w:val="right"/>
        <w:rPr>
          <w:rFonts w:ascii="Times New Roman" w:hAnsi="Times New Roman" w:cs="Times New Roman"/>
        </w:rPr>
      </w:pPr>
      <w:r w:rsidRPr="00423889">
        <w:rPr>
          <w:rFonts w:ascii="Times New Roman" w:hAnsi="Times New Roman" w:cs="Times New Roman"/>
        </w:rPr>
        <w:t>администрации Города Томска</w:t>
      </w:r>
    </w:p>
    <w:p w:rsidR="00423889" w:rsidRPr="00423889" w:rsidRDefault="00423889">
      <w:pPr>
        <w:pStyle w:val="ConsPlusNormal"/>
        <w:jc w:val="right"/>
        <w:rPr>
          <w:rFonts w:ascii="Times New Roman" w:hAnsi="Times New Roman" w:cs="Times New Roman"/>
        </w:rPr>
      </w:pPr>
      <w:r w:rsidRPr="00423889">
        <w:rPr>
          <w:rFonts w:ascii="Times New Roman" w:hAnsi="Times New Roman" w:cs="Times New Roman"/>
        </w:rPr>
        <w:t>от 08.09.2015 N 850</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rPr>
          <w:rFonts w:ascii="Times New Roman" w:hAnsi="Times New Roman" w:cs="Times New Roman"/>
        </w:rPr>
      </w:pPr>
      <w:bookmarkStart w:id="1" w:name="P41"/>
      <w:bookmarkEnd w:id="1"/>
      <w:r w:rsidRPr="00423889">
        <w:rPr>
          <w:rFonts w:ascii="Times New Roman" w:hAnsi="Times New Roman" w:cs="Times New Roman"/>
        </w:rPr>
        <w:t>АДМИНИСТРАТИВНЫЙ РЕГЛАМЕНТ</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ОСУЩЕСТВЛЕНИЯ МУНИЦИПАЛЬНОГО КОНТРОЛЯ В ОБЛАСТИ</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 xml:space="preserve">ИСПОЛЬЗОВАНИЯ И ОХРАНЫ ОСОБО </w:t>
      </w:r>
      <w:proofErr w:type="gramStart"/>
      <w:r w:rsidRPr="00423889">
        <w:rPr>
          <w:rFonts w:ascii="Times New Roman" w:hAnsi="Times New Roman" w:cs="Times New Roman"/>
        </w:rPr>
        <w:t>ОХРАНЯЕМЫХ</w:t>
      </w:r>
      <w:proofErr w:type="gramEnd"/>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ПРИРОДНЫХ ТЕРРИТОРИЙ МЕСТНОГО ЗНАЧЕНИЯ</w:t>
      </w:r>
    </w:p>
    <w:p w:rsidR="00423889" w:rsidRPr="00423889" w:rsidRDefault="0042388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3889" w:rsidRPr="00423889">
        <w:trPr>
          <w:jc w:val="center"/>
        </w:trPr>
        <w:tc>
          <w:tcPr>
            <w:tcW w:w="9294" w:type="dxa"/>
            <w:tcBorders>
              <w:top w:val="nil"/>
              <w:left w:val="single" w:sz="24" w:space="0" w:color="CED3F1"/>
              <w:bottom w:val="nil"/>
              <w:right w:val="single" w:sz="24" w:space="0" w:color="F4F3F8"/>
            </w:tcBorders>
            <w:shd w:val="clear" w:color="auto" w:fill="F4F3F8"/>
          </w:tcPr>
          <w:p w:rsidR="00423889" w:rsidRPr="00423889" w:rsidRDefault="00423889">
            <w:pPr>
              <w:pStyle w:val="ConsPlusNormal"/>
              <w:jc w:val="center"/>
              <w:rPr>
                <w:rFonts w:ascii="Times New Roman" w:hAnsi="Times New Roman" w:cs="Times New Roman"/>
              </w:rPr>
            </w:pPr>
            <w:r w:rsidRPr="00423889">
              <w:rPr>
                <w:rFonts w:ascii="Times New Roman" w:hAnsi="Times New Roman" w:cs="Times New Roman"/>
              </w:rPr>
              <w:t>Список изменяющих документов</w:t>
            </w:r>
          </w:p>
          <w:p w:rsidR="00423889" w:rsidRPr="00423889" w:rsidRDefault="00423889">
            <w:pPr>
              <w:pStyle w:val="ConsPlusNormal"/>
              <w:jc w:val="center"/>
              <w:rPr>
                <w:rFonts w:ascii="Times New Roman" w:hAnsi="Times New Roman" w:cs="Times New Roman"/>
              </w:rPr>
            </w:pPr>
            <w:proofErr w:type="gramStart"/>
            <w:r w:rsidRPr="00423889">
              <w:rPr>
                <w:rFonts w:ascii="Times New Roman" w:hAnsi="Times New Roman" w:cs="Times New Roman"/>
              </w:rPr>
              <w:t>(в ред. постановлений администрации г. Томска</w:t>
            </w:r>
            <w:proofErr w:type="gramEnd"/>
          </w:p>
          <w:p w:rsidR="00423889" w:rsidRPr="00423889" w:rsidRDefault="00423889">
            <w:pPr>
              <w:pStyle w:val="ConsPlusNormal"/>
              <w:jc w:val="center"/>
              <w:rPr>
                <w:rFonts w:ascii="Times New Roman" w:hAnsi="Times New Roman" w:cs="Times New Roman"/>
              </w:rPr>
            </w:pPr>
            <w:r w:rsidRPr="00423889">
              <w:rPr>
                <w:rFonts w:ascii="Times New Roman" w:hAnsi="Times New Roman" w:cs="Times New Roman"/>
              </w:rPr>
              <w:t xml:space="preserve">от 30.06.2017 </w:t>
            </w:r>
            <w:hyperlink r:id="rId6" w:history="1">
              <w:r w:rsidRPr="00423889">
                <w:rPr>
                  <w:rFonts w:ascii="Times New Roman" w:hAnsi="Times New Roman" w:cs="Times New Roman"/>
                </w:rPr>
                <w:t>N 542</w:t>
              </w:r>
            </w:hyperlink>
            <w:r w:rsidRPr="00423889">
              <w:rPr>
                <w:rFonts w:ascii="Times New Roman" w:hAnsi="Times New Roman" w:cs="Times New Roman"/>
              </w:rPr>
              <w:t xml:space="preserve">, от 11.04.2018 </w:t>
            </w:r>
            <w:hyperlink r:id="rId7" w:history="1">
              <w:r w:rsidRPr="00423889">
                <w:rPr>
                  <w:rFonts w:ascii="Times New Roman" w:hAnsi="Times New Roman" w:cs="Times New Roman"/>
                </w:rPr>
                <w:t>N 293</w:t>
              </w:r>
            </w:hyperlink>
            <w:r w:rsidRPr="00423889">
              <w:rPr>
                <w:rFonts w:ascii="Times New Roman" w:hAnsi="Times New Roman" w:cs="Times New Roman"/>
              </w:rPr>
              <w:t xml:space="preserve">, от 10.03.2020 </w:t>
            </w:r>
            <w:hyperlink r:id="rId8" w:history="1">
              <w:r w:rsidRPr="00423889">
                <w:rPr>
                  <w:rFonts w:ascii="Times New Roman" w:hAnsi="Times New Roman" w:cs="Times New Roman"/>
                </w:rPr>
                <w:t>N 212</w:t>
              </w:r>
            </w:hyperlink>
            <w:r w:rsidRPr="00423889">
              <w:rPr>
                <w:rFonts w:ascii="Times New Roman" w:hAnsi="Times New Roman" w:cs="Times New Roman"/>
              </w:rPr>
              <w:t>)</w:t>
            </w:r>
          </w:p>
        </w:tc>
      </w:tr>
    </w:tbl>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1"/>
        <w:rPr>
          <w:rFonts w:ascii="Times New Roman" w:hAnsi="Times New Roman" w:cs="Times New Roman"/>
        </w:rPr>
      </w:pPr>
      <w:r w:rsidRPr="00423889">
        <w:rPr>
          <w:rFonts w:ascii="Times New Roman" w:hAnsi="Times New Roman" w:cs="Times New Roman"/>
        </w:rPr>
        <w:t>1. ОБЩИЕ ПОЛОЖЕНИЯ</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 xml:space="preserve">1. Настоящий административный регламент осуществления муниципального контроля </w:t>
      </w:r>
      <w:proofErr w:type="gramStart"/>
      <w:r w:rsidRPr="00423889">
        <w:rPr>
          <w:rFonts w:ascii="Times New Roman" w:hAnsi="Times New Roman" w:cs="Times New Roman"/>
        </w:rPr>
        <w:t>в</w:t>
      </w:r>
      <w:proofErr w:type="gramEnd"/>
      <w:r w:rsidRPr="00423889">
        <w:rPr>
          <w:rFonts w:ascii="Times New Roman" w:hAnsi="Times New Roman" w:cs="Times New Roman"/>
        </w:rPr>
        <w:t xml:space="preserve"> области использования и </w:t>
      </w:r>
      <w:proofErr w:type="gramStart"/>
      <w:r w:rsidRPr="00423889">
        <w:rPr>
          <w:rFonts w:ascii="Times New Roman" w:hAnsi="Times New Roman" w:cs="Times New Roman"/>
        </w:rPr>
        <w:t>охраны</w:t>
      </w:r>
      <w:proofErr w:type="gramEnd"/>
      <w:r w:rsidRPr="00423889">
        <w:rPr>
          <w:rFonts w:ascii="Times New Roman" w:hAnsi="Times New Roman" w:cs="Times New Roman"/>
        </w:rPr>
        <w:t xml:space="preserve"> особо охраняемых природных территорий местного значения муниципального образования "Город Томск"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в области использования и охраны особо охраняемых природных территорий местного значения муниципального образования "Город Томск".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в области использования и </w:t>
      </w:r>
      <w:proofErr w:type="gramStart"/>
      <w:r w:rsidRPr="00423889">
        <w:rPr>
          <w:rFonts w:ascii="Times New Roman" w:hAnsi="Times New Roman" w:cs="Times New Roman"/>
        </w:rPr>
        <w:t>охраны</w:t>
      </w:r>
      <w:proofErr w:type="gramEnd"/>
      <w:r w:rsidRPr="00423889">
        <w:rPr>
          <w:rFonts w:ascii="Times New Roman" w:hAnsi="Times New Roman" w:cs="Times New Roman"/>
        </w:rPr>
        <w:t xml:space="preserve"> особо охраняемых природных территорий местного значения муниципального образования "Город Томск", с физическими и юридическими лицами, органами государственной власти, иными органами местного самоуправления, учреждениями, организациями.</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2"/>
        <w:rPr>
          <w:rFonts w:ascii="Times New Roman" w:hAnsi="Times New Roman" w:cs="Times New Roman"/>
        </w:rPr>
      </w:pPr>
      <w:r w:rsidRPr="00423889">
        <w:rPr>
          <w:rFonts w:ascii="Times New Roman" w:hAnsi="Times New Roman" w:cs="Times New Roman"/>
        </w:rPr>
        <w:t>1.1. Вид муниципального контроля</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 xml:space="preserve">2. Наименование муниципальной функции: осуществление муниципального контроля в области использования и </w:t>
      </w:r>
      <w:proofErr w:type="gramStart"/>
      <w:r w:rsidRPr="00423889">
        <w:rPr>
          <w:rFonts w:ascii="Times New Roman" w:hAnsi="Times New Roman" w:cs="Times New Roman"/>
        </w:rPr>
        <w:t>охраны</w:t>
      </w:r>
      <w:proofErr w:type="gramEnd"/>
      <w:r w:rsidRPr="00423889">
        <w:rPr>
          <w:rFonts w:ascii="Times New Roman" w:hAnsi="Times New Roman" w:cs="Times New Roman"/>
        </w:rPr>
        <w:t xml:space="preserve"> особо охраняемых природных территорий местного значения муниципального образования "Город Томск" (далее - муниципальный контроль).</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2"/>
        <w:rPr>
          <w:rFonts w:ascii="Times New Roman" w:hAnsi="Times New Roman" w:cs="Times New Roman"/>
        </w:rPr>
      </w:pPr>
      <w:r w:rsidRPr="00423889">
        <w:rPr>
          <w:rFonts w:ascii="Times New Roman" w:hAnsi="Times New Roman" w:cs="Times New Roman"/>
        </w:rPr>
        <w:t>1.2. Наименование органа, осуществляющего</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муниципальный контроль</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 xml:space="preserve">3. Уполномоченным органом местного самоуправления, осуществляющим муниципальный контроль в области использования и </w:t>
      </w:r>
      <w:proofErr w:type="gramStart"/>
      <w:r w:rsidRPr="00423889">
        <w:rPr>
          <w:rFonts w:ascii="Times New Roman" w:hAnsi="Times New Roman" w:cs="Times New Roman"/>
        </w:rPr>
        <w:t>охраны</w:t>
      </w:r>
      <w:proofErr w:type="gramEnd"/>
      <w:r w:rsidRPr="00423889">
        <w:rPr>
          <w:rFonts w:ascii="Times New Roman" w:hAnsi="Times New Roman" w:cs="Times New Roman"/>
        </w:rPr>
        <w:t xml:space="preserve"> особо охраняемых природных территорий местного значения муниципального образования "Город Томск", является администрация Города Томска в лице департамента дорожной деятельности и благоустройства администрации Города Томска (далее - орган муниципального контроля).</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9"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11.04.2018 N 293)</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4. Перечень должностных лиц департамента дорожной деятельности и благоустройства администрации Города Томска, уполномоченных на осуществление от имени департамента дорожной деятельности и благоустройства администрации Города Томска муниципального контроля, определяется муниципальным правовым актом руководителя департамента дорожной деятельности и благоустройства администрации Города Томска.</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10"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11.04.2018 N 293)</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5 - 6. Исключены. - </w:t>
      </w:r>
      <w:hyperlink r:id="rId11" w:history="1">
        <w:r w:rsidRPr="00423889">
          <w:rPr>
            <w:rFonts w:ascii="Times New Roman" w:hAnsi="Times New Roman" w:cs="Times New Roman"/>
          </w:rPr>
          <w:t>Постановление</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2"/>
        <w:rPr>
          <w:rFonts w:ascii="Times New Roman" w:hAnsi="Times New Roman" w:cs="Times New Roman"/>
        </w:rPr>
      </w:pPr>
      <w:r w:rsidRPr="00423889">
        <w:rPr>
          <w:rFonts w:ascii="Times New Roman" w:hAnsi="Times New Roman" w:cs="Times New Roman"/>
        </w:rPr>
        <w:t>1.3. Перечень нормативных правовых актов,</w:t>
      </w:r>
    </w:p>
    <w:p w:rsidR="00423889" w:rsidRPr="00423889" w:rsidRDefault="00423889">
      <w:pPr>
        <w:pStyle w:val="ConsPlusTitle"/>
        <w:jc w:val="center"/>
        <w:rPr>
          <w:rFonts w:ascii="Times New Roman" w:hAnsi="Times New Roman" w:cs="Times New Roman"/>
        </w:rPr>
      </w:pPr>
      <w:proofErr w:type="gramStart"/>
      <w:r w:rsidRPr="00423889">
        <w:rPr>
          <w:rFonts w:ascii="Times New Roman" w:hAnsi="Times New Roman" w:cs="Times New Roman"/>
        </w:rPr>
        <w:lastRenderedPageBreak/>
        <w:t>регулирующих</w:t>
      </w:r>
      <w:proofErr w:type="gramEnd"/>
      <w:r w:rsidRPr="00423889">
        <w:rPr>
          <w:rFonts w:ascii="Times New Roman" w:hAnsi="Times New Roman" w:cs="Times New Roman"/>
        </w:rPr>
        <w:t xml:space="preserve"> осуществление муниципального контроля</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 xml:space="preserve">7. Муниципальный контроль осуществляется в соответствии </w:t>
      </w:r>
      <w:proofErr w:type="gramStart"/>
      <w:r w:rsidRPr="00423889">
        <w:rPr>
          <w:rFonts w:ascii="Times New Roman" w:hAnsi="Times New Roman" w:cs="Times New Roman"/>
        </w:rPr>
        <w:t>с</w:t>
      </w:r>
      <w:proofErr w:type="gramEnd"/>
      <w:r w:rsidRPr="00423889">
        <w:rPr>
          <w:rFonts w:ascii="Times New Roman" w:hAnsi="Times New Roman" w:cs="Times New Roman"/>
        </w:rPr>
        <w:t>:</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Водным </w:t>
      </w:r>
      <w:hyperlink r:id="rId12" w:history="1">
        <w:r w:rsidRPr="00423889">
          <w:rPr>
            <w:rFonts w:ascii="Times New Roman" w:hAnsi="Times New Roman" w:cs="Times New Roman"/>
          </w:rPr>
          <w:t>кодексом</w:t>
        </w:r>
      </w:hyperlink>
      <w:r w:rsidRPr="00423889">
        <w:rPr>
          <w:rFonts w:ascii="Times New Roman" w:hAnsi="Times New Roman" w:cs="Times New Roman"/>
        </w:rPr>
        <w:t xml:space="preserve"> Российской Федерации от 03.06.2006 N 74-ФЗ;</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Федеральным </w:t>
      </w:r>
      <w:hyperlink r:id="rId13" w:history="1">
        <w:r w:rsidRPr="00423889">
          <w:rPr>
            <w:rFonts w:ascii="Times New Roman" w:hAnsi="Times New Roman" w:cs="Times New Roman"/>
          </w:rPr>
          <w:t>законом</w:t>
        </w:r>
      </w:hyperlink>
      <w:r w:rsidRPr="00423889">
        <w:rPr>
          <w:rFonts w:ascii="Times New Roman" w:hAnsi="Times New Roman" w:cs="Times New Roman"/>
        </w:rPr>
        <w:t xml:space="preserve"> от 10.01.2002 N 7-ФЗ "Об охране окружающей среды";</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Федеральным </w:t>
      </w:r>
      <w:hyperlink r:id="rId14" w:history="1">
        <w:r w:rsidRPr="00423889">
          <w:rPr>
            <w:rFonts w:ascii="Times New Roman" w:hAnsi="Times New Roman" w:cs="Times New Roman"/>
          </w:rPr>
          <w:t>законом</w:t>
        </w:r>
      </w:hyperlink>
      <w:r w:rsidRPr="00423889">
        <w:rPr>
          <w:rFonts w:ascii="Times New Roman" w:hAnsi="Times New Roman" w:cs="Times New Roman"/>
        </w:rPr>
        <w:t xml:space="preserve"> от 24.06.1998 N 89-ФЗ "Об отходах производства и потребления";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Федеральным </w:t>
      </w:r>
      <w:hyperlink r:id="rId15" w:history="1">
        <w:r w:rsidRPr="00423889">
          <w:rPr>
            <w:rFonts w:ascii="Times New Roman" w:hAnsi="Times New Roman" w:cs="Times New Roman"/>
          </w:rPr>
          <w:t>законом</w:t>
        </w:r>
      </w:hyperlink>
      <w:r w:rsidRPr="00423889">
        <w:rPr>
          <w:rFonts w:ascii="Times New Roman" w:hAnsi="Times New Roman" w:cs="Times New Roman"/>
        </w:rPr>
        <w:t xml:space="preserve"> от 04.05.1999 N 96-ФЗ "Об охране атмосферного воздуха";</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Федеральным </w:t>
      </w:r>
      <w:hyperlink r:id="rId16" w:history="1">
        <w:r w:rsidRPr="00423889">
          <w:rPr>
            <w:rFonts w:ascii="Times New Roman" w:hAnsi="Times New Roman" w:cs="Times New Roman"/>
          </w:rPr>
          <w:t>законом</w:t>
        </w:r>
      </w:hyperlink>
      <w:r w:rsidRPr="00423889">
        <w:rPr>
          <w:rFonts w:ascii="Times New Roman" w:hAnsi="Times New Roman" w:cs="Times New Roman"/>
        </w:rPr>
        <w:t xml:space="preserve"> от 14.03.1995 N 33-ФЗ "Об особо охраняемых природных территориях";</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Федеральным </w:t>
      </w:r>
      <w:hyperlink r:id="rId17" w:history="1">
        <w:r w:rsidRPr="00423889">
          <w:rPr>
            <w:rFonts w:ascii="Times New Roman" w:hAnsi="Times New Roman" w:cs="Times New Roman"/>
          </w:rPr>
          <w:t>законом</w:t>
        </w:r>
      </w:hyperlink>
      <w:r w:rsidRPr="00423889">
        <w:rPr>
          <w:rFonts w:ascii="Times New Roman" w:hAnsi="Times New Roman" w:cs="Times New Roman"/>
        </w:rPr>
        <w:t xml:space="preserve"> от 24.04.1995 N 52-ФЗ "О животном мире";</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Федеральным </w:t>
      </w:r>
      <w:hyperlink r:id="rId18" w:history="1">
        <w:r w:rsidRPr="00423889">
          <w:rPr>
            <w:rFonts w:ascii="Times New Roman" w:hAnsi="Times New Roman" w:cs="Times New Roman"/>
          </w:rPr>
          <w:t>законом</w:t>
        </w:r>
      </w:hyperlink>
      <w:r w:rsidRPr="00423889">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Федеральным </w:t>
      </w:r>
      <w:hyperlink r:id="rId19" w:history="1">
        <w:r w:rsidRPr="00423889">
          <w:rPr>
            <w:rFonts w:ascii="Times New Roman" w:hAnsi="Times New Roman" w:cs="Times New Roman"/>
          </w:rPr>
          <w:t>законом</w:t>
        </w:r>
      </w:hyperlink>
      <w:r w:rsidRPr="00423889">
        <w:rPr>
          <w:rFonts w:ascii="Times New Roman" w:hAnsi="Times New Roman" w:cs="Times New Roman"/>
        </w:rPr>
        <w:t xml:space="preserve"> от 02.05.2006 N 59-ФЗ "О порядке рассмотрения обращений граждан Российской Федерации" (далее - Федеральный закон от 02.05.2006 N 59-ФЗ);</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Федеральным </w:t>
      </w:r>
      <w:hyperlink r:id="rId20" w:history="1">
        <w:r w:rsidRPr="00423889">
          <w:rPr>
            <w:rFonts w:ascii="Times New Roman" w:hAnsi="Times New Roman" w:cs="Times New Roman"/>
          </w:rPr>
          <w:t>законом</w:t>
        </w:r>
      </w:hyperlink>
      <w:r w:rsidRPr="00423889">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423889" w:rsidRPr="00423889" w:rsidRDefault="005D1BFD">
      <w:pPr>
        <w:pStyle w:val="ConsPlusNormal"/>
        <w:spacing w:before="220"/>
        <w:ind w:firstLine="540"/>
        <w:jc w:val="both"/>
        <w:rPr>
          <w:rFonts w:ascii="Times New Roman" w:hAnsi="Times New Roman" w:cs="Times New Roman"/>
        </w:rPr>
      </w:pPr>
      <w:hyperlink r:id="rId21" w:history="1">
        <w:r w:rsidR="00423889" w:rsidRPr="00423889">
          <w:rPr>
            <w:rFonts w:ascii="Times New Roman" w:hAnsi="Times New Roman" w:cs="Times New Roman"/>
          </w:rPr>
          <w:t>Постановлением</w:t>
        </w:r>
      </w:hyperlink>
      <w:r w:rsidR="00423889" w:rsidRPr="00423889">
        <w:rPr>
          <w:rFonts w:ascii="Times New Roman" w:hAnsi="Times New Roman" w:cs="Times New Roman"/>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423889" w:rsidRPr="00423889">
        <w:rPr>
          <w:rFonts w:ascii="Times New Roman" w:hAnsi="Times New Roman" w:cs="Times New Roman"/>
        </w:rPr>
        <w:t>контроля ежегодных планов проведения плановых проверок юридических лиц</w:t>
      </w:r>
      <w:proofErr w:type="gramEnd"/>
      <w:r w:rsidR="00423889" w:rsidRPr="00423889">
        <w:rPr>
          <w:rFonts w:ascii="Times New Roman" w:hAnsi="Times New Roman" w:cs="Times New Roman"/>
        </w:rPr>
        <w:t xml:space="preserve"> и индивидуальных предпринимателей";</w:t>
      </w:r>
    </w:p>
    <w:p w:rsidR="00423889" w:rsidRPr="00423889" w:rsidRDefault="005D1BFD">
      <w:pPr>
        <w:pStyle w:val="ConsPlusNormal"/>
        <w:spacing w:before="220"/>
        <w:ind w:firstLine="540"/>
        <w:jc w:val="both"/>
        <w:rPr>
          <w:rFonts w:ascii="Times New Roman" w:hAnsi="Times New Roman" w:cs="Times New Roman"/>
        </w:rPr>
      </w:pPr>
      <w:hyperlink r:id="rId22" w:history="1">
        <w:r w:rsidR="00423889" w:rsidRPr="00423889">
          <w:rPr>
            <w:rFonts w:ascii="Times New Roman" w:hAnsi="Times New Roman" w:cs="Times New Roman"/>
          </w:rPr>
          <w:t>Постановление</w:t>
        </w:r>
      </w:hyperlink>
      <w:r w:rsidR="00423889" w:rsidRPr="00423889">
        <w:rPr>
          <w:rFonts w:ascii="Times New Roman" w:hAnsi="Times New Roman" w:cs="Times New Roman"/>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23889" w:rsidRPr="00423889" w:rsidRDefault="005D1BFD">
      <w:pPr>
        <w:pStyle w:val="ConsPlusNormal"/>
        <w:spacing w:before="220"/>
        <w:ind w:firstLine="540"/>
        <w:jc w:val="both"/>
        <w:rPr>
          <w:rFonts w:ascii="Times New Roman" w:hAnsi="Times New Roman" w:cs="Times New Roman"/>
        </w:rPr>
      </w:pPr>
      <w:hyperlink r:id="rId23" w:history="1">
        <w:r w:rsidR="00423889" w:rsidRPr="00423889">
          <w:rPr>
            <w:rFonts w:ascii="Times New Roman" w:hAnsi="Times New Roman" w:cs="Times New Roman"/>
          </w:rPr>
          <w:t>Приказом</w:t>
        </w:r>
      </w:hyperlink>
      <w:r w:rsidR="00423889" w:rsidRPr="00423889">
        <w:rPr>
          <w:rFonts w:ascii="Times New Roman" w:hAnsi="Times New Roman" w:cs="Times New Roman"/>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3889" w:rsidRPr="00423889" w:rsidRDefault="005D1BFD">
      <w:pPr>
        <w:pStyle w:val="ConsPlusNormal"/>
        <w:spacing w:before="220"/>
        <w:ind w:firstLine="540"/>
        <w:jc w:val="both"/>
        <w:rPr>
          <w:rFonts w:ascii="Times New Roman" w:hAnsi="Times New Roman" w:cs="Times New Roman"/>
        </w:rPr>
      </w:pPr>
      <w:hyperlink r:id="rId24" w:history="1">
        <w:r w:rsidR="00423889" w:rsidRPr="00423889">
          <w:rPr>
            <w:rFonts w:ascii="Times New Roman" w:hAnsi="Times New Roman" w:cs="Times New Roman"/>
          </w:rPr>
          <w:t>Законом</w:t>
        </w:r>
      </w:hyperlink>
      <w:r w:rsidR="00423889" w:rsidRPr="00423889">
        <w:rPr>
          <w:rFonts w:ascii="Times New Roman" w:hAnsi="Times New Roman" w:cs="Times New Roman"/>
        </w:rPr>
        <w:t xml:space="preserve"> Томской области от 12.08.2005 N 134-ОЗ "Об особо охраняемых природных территориях в Томской области";</w:t>
      </w:r>
    </w:p>
    <w:p w:rsidR="00423889" w:rsidRPr="00423889" w:rsidRDefault="005D1BFD">
      <w:pPr>
        <w:pStyle w:val="ConsPlusNormal"/>
        <w:spacing w:before="220"/>
        <w:ind w:firstLine="540"/>
        <w:jc w:val="both"/>
        <w:rPr>
          <w:rFonts w:ascii="Times New Roman" w:hAnsi="Times New Roman" w:cs="Times New Roman"/>
        </w:rPr>
      </w:pPr>
      <w:hyperlink r:id="rId25" w:history="1">
        <w:r w:rsidR="00423889" w:rsidRPr="00423889">
          <w:rPr>
            <w:rFonts w:ascii="Times New Roman" w:hAnsi="Times New Roman" w:cs="Times New Roman"/>
          </w:rPr>
          <w:t>Законом</w:t>
        </w:r>
      </w:hyperlink>
      <w:r w:rsidR="00423889" w:rsidRPr="00423889">
        <w:rPr>
          <w:rFonts w:ascii="Times New Roman" w:hAnsi="Times New Roman" w:cs="Times New Roman"/>
        </w:rPr>
        <w:t xml:space="preserve"> Томской области от 11.01.2007 N 5-ОЗ "Об обращениях граждан в государственные органы Томской области и органы местного самоуправления";</w:t>
      </w:r>
    </w:p>
    <w:p w:rsidR="00423889" w:rsidRPr="00423889" w:rsidRDefault="005D1BFD">
      <w:pPr>
        <w:pStyle w:val="ConsPlusNormal"/>
        <w:spacing w:before="220"/>
        <w:ind w:firstLine="540"/>
        <w:jc w:val="both"/>
        <w:rPr>
          <w:rFonts w:ascii="Times New Roman" w:hAnsi="Times New Roman" w:cs="Times New Roman"/>
        </w:rPr>
      </w:pPr>
      <w:hyperlink r:id="rId26" w:history="1">
        <w:r w:rsidR="00423889" w:rsidRPr="00423889">
          <w:rPr>
            <w:rFonts w:ascii="Times New Roman" w:hAnsi="Times New Roman" w:cs="Times New Roman"/>
          </w:rPr>
          <w:t>Уставом</w:t>
        </w:r>
      </w:hyperlink>
      <w:r w:rsidR="00423889" w:rsidRPr="00423889">
        <w:rPr>
          <w:rFonts w:ascii="Times New Roman" w:hAnsi="Times New Roman" w:cs="Times New Roman"/>
        </w:rPr>
        <w:t xml:space="preserve"> Города Томска, утвержденным </w:t>
      </w:r>
      <w:hyperlink r:id="rId27" w:history="1">
        <w:r w:rsidR="00423889" w:rsidRPr="00423889">
          <w:rPr>
            <w:rFonts w:ascii="Times New Roman" w:hAnsi="Times New Roman" w:cs="Times New Roman"/>
          </w:rPr>
          <w:t>решением</w:t>
        </w:r>
      </w:hyperlink>
      <w:r w:rsidR="00423889" w:rsidRPr="00423889">
        <w:rPr>
          <w:rFonts w:ascii="Times New Roman" w:hAnsi="Times New Roman" w:cs="Times New Roman"/>
        </w:rPr>
        <w:t xml:space="preserve"> Думы Города Томска от 04.05.2010 N 1475;</w:t>
      </w:r>
    </w:p>
    <w:p w:rsidR="00423889" w:rsidRPr="00423889" w:rsidRDefault="005D1BFD">
      <w:pPr>
        <w:pStyle w:val="ConsPlusNormal"/>
        <w:spacing w:before="220"/>
        <w:ind w:firstLine="540"/>
        <w:jc w:val="both"/>
        <w:rPr>
          <w:rFonts w:ascii="Times New Roman" w:hAnsi="Times New Roman" w:cs="Times New Roman"/>
        </w:rPr>
      </w:pPr>
      <w:hyperlink r:id="rId28" w:history="1">
        <w:r w:rsidR="00423889" w:rsidRPr="00423889">
          <w:rPr>
            <w:rFonts w:ascii="Times New Roman" w:hAnsi="Times New Roman" w:cs="Times New Roman"/>
          </w:rPr>
          <w:t>решением</w:t>
        </w:r>
      </w:hyperlink>
      <w:r w:rsidR="00423889" w:rsidRPr="00423889">
        <w:rPr>
          <w:rFonts w:ascii="Times New Roman" w:hAnsi="Times New Roman" w:cs="Times New Roman"/>
        </w:rPr>
        <w:t xml:space="preserve"> Думы Города Томска от 29.04.2008 N 874 "Об утверждении Положения "Об особо охраняемых природных территориях местного значения муниципального образования "Город Томск";</w:t>
      </w:r>
    </w:p>
    <w:p w:rsidR="00423889" w:rsidRPr="00423889" w:rsidRDefault="005D1BFD">
      <w:pPr>
        <w:pStyle w:val="ConsPlusNormal"/>
        <w:spacing w:before="220"/>
        <w:ind w:firstLine="540"/>
        <w:jc w:val="both"/>
        <w:rPr>
          <w:rFonts w:ascii="Times New Roman" w:hAnsi="Times New Roman" w:cs="Times New Roman"/>
        </w:rPr>
      </w:pPr>
      <w:hyperlink r:id="rId29" w:history="1">
        <w:r w:rsidR="00423889" w:rsidRPr="00423889">
          <w:rPr>
            <w:rFonts w:ascii="Times New Roman" w:hAnsi="Times New Roman" w:cs="Times New Roman"/>
          </w:rPr>
          <w:t>Положением</w:t>
        </w:r>
      </w:hyperlink>
      <w:r w:rsidR="00423889" w:rsidRPr="00423889">
        <w:rPr>
          <w:rFonts w:ascii="Times New Roman" w:hAnsi="Times New Roman" w:cs="Times New Roman"/>
        </w:rPr>
        <w:t xml:space="preserve"> о департаменте дорожной деятельности и благоустройства администрации Города Томска, утвержденным решением Думы города Томска от 30.10.2007 N 683.</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30"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11.04.2018 N 293)</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2"/>
        <w:rPr>
          <w:rFonts w:ascii="Times New Roman" w:hAnsi="Times New Roman" w:cs="Times New Roman"/>
        </w:rPr>
      </w:pPr>
      <w:r w:rsidRPr="00423889">
        <w:rPr>
          <w:rFonts w:ascii="Times New Roman" w:hAnsi="Times New Roman" w:cs="Times New Roman"/>
        </w:rPr>
        <w:lastRenderedPageBreak/>
        <w:t>1.4. Предмет муниципального контроля</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8. 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"Город Томск" в области использования и охраны особо охраняемых природных территорий местного значения.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9 - 11. Исключены. - </w:t>
      </w:r>
      <w:hyperlink r:id="rId31" w:history="1">
        <w:r w:rsidRPr="00423889">
          <w:rPr>
            <w:rFonts w:ascii="Times New Roman" w:hAnsi="Times New Roman" w:cs="Times New Roman"/>
          </w:rPr>
          <w:t>Постановление</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1"/>
        <w:rPr>
          <w:rFonts w:ascii="Times New Roman" w:hAnsi="Times New Roman" w:cs="Times New Roman"/>
        </w:rPr>
      </w:pPr>
      <w:r w:rsidRPr="00423889">
        <w:rPr>
          <w:rFonts w:ascii="Times New Roman" w:hAnsi="Times New Roman" w:cs="Times New Roman"/>
        </w:rPr>
        <w:t>2. ТРЕБОВАНИЯ К ПОРЯДКУ ОСУЩЕСТВЛЕНИЯ</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МУНИЦИПАЛЬНОГО КОНТРОЛЯ</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2"/>
        <w:rPr>
          <w:rFonts w:ascii="Times New Roman" w:hAnsi="Times New Roman" w:cs="Times New Roman"/>
        </w:rPr>
      </w:pPr>
      <w:r w:rsidRPr="00423889">
        <w:rPr>
          <w:rFonts w:ascii="Times New Roman" w:hAnsi="Times New Roman" w:cs="Times New Roman"/>
        </w:rPr>
        <w:t>2.1. Порядок информирования об осуществлении</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муниципального контроля</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12. Информация об осуществлении муниципального контроля предоставляется: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 в органе муниципального контроля - департаменте дорожной деятельности и благоустройства администрации Города Томска.</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32"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11.04.2018 N 293)</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Почтовый адрес: ул. Московский тракт, 19/1, г. Томск, 634050.</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График работы:</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понедельник - пятница: с 09.00 до 18.00.</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Перерыв на обед: с 13.00 до 14.00.</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Телефон: 8(3822)53-46-15, факс 8(3822)53-46-14.</w:t>
      </w:r>
    </w:p>
    <w:p w:rsidR="00423889" w:rsidRPr="00423889" w:rsidRDefault="00423889">
      <w:pPr>
        <w:pStyle w:val="ConsPlusNormal"/>
        <w:spacing w:before="220"/>
        <w:ind w:firstLine="540"/>
        <w:jc w:val="both"/>
        <w:rPr>
          <w:rFonts w:ascii="Times New Roman" w:hAnsi="Times New Roman" w:cs="Times New Roman"/>
        </w:rPr>
      </w:pPr>
      <w:proofErr w:type="spellStart"/>
      <w:r w:rsidRPr="00423889">
        <w:rPr>
          <w:rFonts w:ascii="Times New Roman" w:hAnsi="Times New Roman" w:cs="Times New Roman"/>
        </w:rPr>
        <w:t>e-mail:dddbt@admin.tomsk.ru</w:t>
      </w:r>
      <w:proofErr w:type="spellEnd"/>
      <w:r w:rsidRPr="00423889">
        <w:rPr>
          <w:rFonts w:ascii="Times New Roman" w:hAnsi="Times New Roman" w:cs="Times New Roman"/>
        </w:rPr>
        <w:t>.</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33"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11.04.2018 N 293)</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Комитет озеленения и природного комплекса департамента дорожной деятельности и благоустройства администрации Города Томска.</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34"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11.04.2018 N 293)</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Телефоны: 8(3822)53-57-66, 46-83-69;</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2) путем размещения информации об осуществлении муниципального контроля на Официальном портале муниципального образования "Город Томск": http://www.admin.tomsk.ru (раздел "Администрация"/"Органы администрации"/"Департамент дорожной деятельности и благоустройства администрации Города Томска").</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35"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11.04.2018 N 293)</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13. </w:t>
      </w:r>
      <w:proofErr w:type="gramStart"/>
      <w:r w:rsidRPr="00423889">
        <w:rPr>
          <w:rFonts w:ascii="Times New Roman" w:hAnsi="Times New Roman" w:cs="Times New Roman"/>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"Город Томск", а также использования федеральной государственной информационной системы "Единый портал государственных и муниципальных услуг (функций)".</w:t>
      </w:r>
      <w:proofErr w:type="gramEnd"/>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14. Основными требованиями к информированию заявителей являются: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 достоверность предоставляемой информации;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lastRenderedPageBreak/>
        <w:t>2) четкость в изложении информации;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3) полнота информирования;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4) наглядность форм предоставляемой информации (при письменном информировании);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5) удобство и доступность получения информации;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6) оперативность предоставления информации.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15. Специалистами органа муниципального контроля осуществляется устное индивидуальное информирование (личное и по телефону).</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(при наличии) и фамилии работника, принявшего телефонный звонок.</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Рекомендуемое время телефонного разговора - не более 10 минут, личного устного информирования - не более 20 минут.</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При невозможности работника, принявшего телефонный звонок, самостоятельно ответить на поставленные вопросы телефонный звонок </w:t>
      </w:r>
      <w:proofErr w:type="spellStart"/>
      <w:r w:rsidRPr="00423889">
        <w:rPr>
          <w:rFonts w:ascii="Times New Roman" w:hAnsi="Times New Roman" w:cs="Times New Roman"/>
        </w:rPr>
        <w:t>переадресуется</w:t>
      </w:r>
      <w:proofErr w:type="spellEnd"/>
      <w:r w:rsidRPr="00423889">
        <w:rPr>
          <w:rFonts w:ascii="Times New Roman" w:hAnsi="Times New Roman" w:cs="Times New Roman"/>
        </w:rPr>
        <w:t xml:space="preserve"> (переводится) на другого работника.</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16.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заявлении (в случае выбора заявителя в заявлении указанного способа доставки) в течение 30 календарных дней со дня регистрации обращения.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17.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исчерпывающей информацией об осуществлении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Оформление информационных листов осуществляется удобным для чтения шрифтом - </w:t>
      </w:r>
      <w:proofErr w:type="spellStart"/>
      <w:r w:rsidRPr="00423889">
        <w:rPr>
          <w:rFonts w:ascii="Times New Roman" w:hAnsi="Times New Roman" w:cs="Times New Roman"/>
        </w:rPr>
        <w:t>Times</w:t>
      </w:r>
      <w:proofErr w:type="spellEnd"/>
      <w:r w:rsidRPr="00423889">
        <w:rPr>
          <w:rFonts w:ascii="Times New Roman" w:hAnsi="Times New Roman" w:cs="Times New Roman"/>
        </w:rPr>
        <w:t xml:space="preserve"> </w:t>
      </w:r>
      <w:proofErr w:type="spellStart"/>
      <w:r w:rsidRPr="00423889">
        <w:rPr>
          <w:rFonts w:ascii="Times New Roman" w:hAnsi="Times New Roman" w:cs="Times New Roman"/>
        </w:rPr>
        <w:t>New</w:t>
      </w:r>
      <w:proofErr w:type="spellEnd"/>
      <w:r w:rsidRPr="00423889">
        <w:rPr>
          <w:rFonts w:ascii="Times New Roman" w:hAnsi="Times New Roman" w:cs="Times New Roman"/>
        </w:rPr>
        <w:t xml:space="preserve"> </w:t>
      </w:r>
      <w:proofErr w:type="spellStart"/>
      <w:r w:rsidRPr="00423889">
        <w:rPr>
          <w:rFonts w:ascii="Times New Roman" w:hAnsi="Times New Roman" w:cs="Times New Roman"/>
        </w:rPr>
        <w:t>Roman</w:t>
      </w:r>
      <w:proofErr w:type="spellEnd"/>
      <w:r w:rsidRPr="00423889">
        <w:rPr>
          <w:rFonts w:ascii="Times New Roman" w:hAnsi="Times New Roman" w:cs="Times New Roman"/>
        </w:rPr>
        <w:t>, формат листа А</w:t>
      </w:r>
      <w:proofErr w:type="gramStart"/>
      <w:r w:rsidRPr="00423889">
        <w:rPr>
          <w:rFonts w:ascii="Times New Roman" w:hAnsi="Times New Roman" w:cs="Times New Roman"/>
        </w:rPr>
        <w:t>4</w:t>
      </w:r>
      <w:proofErr w:type="gramEnd"/>
      <w:r w:rsidRPr="00423889">
        <w:rPr>
          <w:rFonts w:ascii="Times New Roman" w:hAnsi="Times New Roman" w:cs="Times New Roman"/>
        </w:rPr>
        <w:t>;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2"/>
        <w:rPr>
          <w:rFonts w:ascii="Times New Roman" w:hAnsi="Times New Roman" w:cs="Times New Roman"/>
        </w:rPr>
      </w:pPr>
      <w:r w:rsidRPr="00423889">
        <w:rPr>
          <w:rFonts w:ascii="Times New Roman" w:hAnsi="Times New Roman" w:cs="Times New Roman"/>
        </w:rPr>
        <w:t>2.2. Срок осуществления муниципального контроля</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18. Общий срок осуществления муниципального контроля составляет один календарный год. Срок проведения каждой из проверок (документарной или выездной) не может превышать 20 рабочих дней.</w:t>
      </w:r>
    </w:p>
    <w:p w:rsidR="00423889" w:rsidRPr="00423889" w:rsidRDefault="00423889">
      <w:pPr>
        <w:pStyle w:val="ConsPlusNormal"/>
        <w:spacing w:before="220"/>
        <w:ind w:firstLine="540"/>
        <w:jc w:val="both"/>
        <w:rPr>
          <w:rFonts w:ascii="Times New Roman" w:hAnsi="Times New Roman" w:cs="Times New Roman"/>
        </w:rPr>
      </w:pPr>
      <w:bookmarkStart w:id="2" w:name="P134"/>
      <w:bookmarkEnd w:id="2"/>
      <w:r w:rsidRPr="00423889">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423889">
        <w:rPr>
          <w:rFonts w:ascii="Times New Roman" w:hAnsi="Times New Roman" w:cs="Times New Roman"/>
        </w:rPr>
        <w:t>микропредприятия</w:t>
      </w:r>
      <w:proofErr w:type="spellEnd"/>
      <w:r w:rsidRPr="00423889">
        <w:rPr>
          <w:rFonts w:ascii="Times New Roman" w:hAnsi="Times New Roman" w:cs="Times New Roman"/>
        </w:rPr>
        <w:t xml:space="preserve"> в год.</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В случае необходимости при проведении проверки, указанной в </w:t>
      </w:r>
      <w:hyperlink w:anchor="P134" w:history="1">
        <w:r w:rsidRPr="00423889">
          <w:rPr>
            <w:rFonts w:ascii="Times New Roman" w:hAnsi="Times New Roman" w:cs="Times New Roman"/>
          </w:rPr>
          <w:t>абзаце втором</w:t>
        </w:r>
      </w:hyperlink>
      <w:r w:rsidRPr="00423889">
        <w:rPr>
          <w:rFonts w:ascii="Times New Roman" w:hAnsi="Times New Roman" w:cs="Times New Roman"/>
        </w:rPr>
        <w:t xml:space="preserve"> настоящего пункта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lastRenderedPageBreak/>
        <w:t xml:space="preserve">На период </w:t>
      </w:r>
      <w:proofErr w:type="gramStart"/>
      <w:r w:rsidRPr="00423889">
        <w:rPr>
          <w:rFonts w:ascii="Times New Roman" w:hAnsi="Times New Roman" w:cs="Times New Roman"/>
        </w:rPr>
        <w:t>действия срока приостановления проведения проверки</w:t>
      </w:r>
      <w:proofErr w:type="gramEnd"/>
      <w:r w:rsidRPr="00423889">
        <w:rPr>
          <w:rFonts w:ascii="Times New Roman" w:hAnsi="Times New Roman" w:cs="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специалистов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не более чем на пятьдесят часов</w:t>
      </w:r>
      <w:proofErr w:type="gramEnd"/>
      <w:r w:rsidRPr="00423889">
        <w:rPr>
          <w:rFonts w:ascii="Times New Roman" w:hAnsi="Times New Roman" w:cs="Times New Roman"/>
        </w:rPr>
        <w:t xml:space="preserve">, </w:t>
      </w:r>
      <w:proofErr w:type="spellStart"/>
      <w:r w:rsidRPr="00423889">
        <w:rPr>
          <w:rFonts w:ascii="Times New Roman" w:hAnsi="Times New Roman" w:cs="Times New Roman"/>
        </w:rPr>
        <w:t>микропредприятий</w:t>
      </w:r>
      <w:proofErr w:type="spellEnd"/>
      <w:r w:rsidRPr="00423889">
        <w:rPr>
          <w:rFonts w:ascii="Times New Roman" w:hAnsi="Times New Roman" w:cs="Times New Roman"/>
        </w:rPr>
        <w:t xml:space="preserve"> не более чем на пятнадцать часов.</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(п. 18 в ред. </w:t>
      </w:r>
      <w:hyperlink r:id="rId36"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1"/>
        <w:rPr>
          <w:rFonts w:ascii="Times New Roman" w:hAnsi="Times New Roman" w:cs="Times New Roman"/>
        </w:rPr>
      </w:pPr>
      <w:r w:rsidRPr="00423889">
        <w:rPr>
          <w:rFonts w:ascii="Times New Roman" w:hAnsi="Times New Roman" w:cs="Times New Roman"/>
        </w:rPr>
        <w:t>3. СОСТАВ, ПОСЛЕДОВАТЕЛЬНОСТЬ И СРОКИ ВЫПОЛНЕНИЯ</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АДМИНИСТРАТИВНЫХ ПРОЦЕДУР (ДЕЙСТВИЙ), ТРЕБОВАНИЯ</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К ПОРЯДКУ ИХ ВЫПОЛНЕНИЯ</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2"/>
        <w:rPr>
          <w:rFonts w:ascii="Times New Roman" w:hAnsi="Times New Roman" w:cs="Times New Roman"/>
        </w:rPr>
      </w:pPr>
      <w:r w:rsidRPr="00423889">
        <w:rPr>
          <w:rFonts w:ascii="Times New Roman" w:hAnsi="Times New Roman" w:cs="Times New Roman"/>
        </w:rPr>
        <w:t xml:space="preserve">3.1. Состав и последовательность </w:t>
      </w:r>
      <w:proofErr w:type="gramStart"/>
      <w:r w:rsidRPr="00423889">
        <w:rPr>
          <w:rFonts w:ascii="Times New Roman" w:hAnsi="Times New Roman" w:cs="Times New Roman"/>
        </w:rPr>
        <w:t>административных</w:t>
      </w:r>
      <w:proofErr w:type="gramEnd"/>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процедур при осуществлении муниципального контроля</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 xml:space="preserve">19. Осуществление муниципального контроля в области использования и </w:t>
      </w:r>
      <w:proofErr w:type="gramStart"/>
      <w:r w:rsidRPr="00423889">
        <w:rPr>
          <w:rFonts w:ascii="Times New Roman" w:hAnsi="Times New Roman" w:cs="Times New Roman"/>
        </w:rPr>
        <w:t>охраны</w:t>
      </w:r>
      <w:proofErr w:type="gramEnd"/>
      <w:r w:rsidRPr="00423889">
        <w:rPr>
          <w:rFonts w:ascii="Times New Roman" w:hAnsi="Times New Roman" w:cs="Times New Roman"/>
        </w:rPr>
        <w:t xml:space="preserve"> особо охраняемых природных территорий местного значения муниципального образования "Город Томск" включает в себя следующие административные процедуры:</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 планирование проверок;</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2) принятие решения о проведении проверки и подготовка к ее проведению;</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3) проведение документарной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4) проведение выездной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5) оформление результатов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6) выдача предписания об устранении нарушений, выявленных в результате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7) передача материалов проверки в целях привлечения к ответственности юридических лиц, индивидуальных предпринимателей, допустивших нарушения, выявленные в результате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8) проверка исполнения предписания об устранении нарушений, выявленных в результате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9) организация и проведение мероприятий по профилактике нарушений обязательных требований;</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10) организация и проведение мероприятий по контролю без взаимодействия с субъектами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20. Административные процедуры по выдаче предписаний, передаче материалов проверки, проверке исполнения предписаний являются дополнительными и осуществляются в случае выявления при проведении проверки нарушений юридическими лицами, индивидуальными предпринимателями обязательных требований.</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21. </w:t>
      </w:r>
      <w:hyperlink w:anchor="P440" w:history="1">
        <w:r w:rsidRPr="00423889">
          <w:rPr>
            <w:rFonts w:ascii="Times New Roman" w:hAnsi="Times New Roman" w:cs="Times New Roman"/>
          </w:rPr>
          <w:t>Блок-схема</w:t>
        </w:r>
      </w:hyperlink>
      <w:r w:rsidRPr="00423889">
        <w:rPr>
          <w:rFonts w:ascii="Times New Roman" w:hAnsi="Times New Roman" w:cs="Times New Roman"/>
        </w:rPr>
        <w:t xml:space="preserve"> административных процедур (действий) при осуществлении муниципального контроля в области использования и </w:t>
      </w:r>
      <w:proofErr w:type="gramStart"/>
      <w:r w:rsidRPr="00423889">
        <w:rPr>
          <w:rFonts w:ascii="Times New Roman" w:hAnsi="Times New Roman" w:cs="Times New Roman"/>
        </w:rPr>
        <w:t>охраны</w:t>
      </w:r>
      <w:proofErr w:type="gramEnd"/>
      <w:r w:rsidRPr="00423889">
        <w:rPr>
          <w:rFonts w:ascii="Times New Roman" w:hAnsi="Times New Roman" w:cs="Times New Roman"/>
        </w:rPr>
        <w:t xml:space="preserve"> особо охраняемых природных территорий местного значения муниципального образования "Город Томск" содержится в приложении к настоящему административному регламенту.</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3"/>
        <w:rPr>
          <w:rFonts w:ascii="Times New Roman" w:hAnsi="Times New Roman" w:cs="Times New Roman"/>
        </w:rPr>
      </w:pPr>
      <w:r w:rsidRPr="00423889">
        <w:rPr>
          <w:rFonts w:ascii="Times New Roman" w:hAnsi="Times New Roman" w:cs="Times New Roman"/>
        </w:rPr>
        <w:lastRenderedPageBreak/>
        <w:t>3.1.1. Планирование проверок</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 xml:space="preserve">22. Планирование проверок осуществляется в соответствии с ежегодным планом плановых проверок осуществления муниципального контроля в области использования и </w:t>
      </w:r>
      <w:proofErr w:type="gramStart"/>
      <w:r w:rsidRPr="00423889">
        <w:rPr>
          <w:rFonts w:ascii="Times New Roman" w:hAnsi="Times New Roman" w:cs="Times New Roman"/>
        </w:rPr>
        <w:t>охраны</w:t>
      </w:r>
      <w:proofErr w:type="gramEnd"/>
      <w:r w:rsidRPr="00423889">
        <w:rPr>
          <w:rFonts w:ascii="Times New Roman" w:hAnsi="Times New Roman" w:cs="Times New Roman"/>
        </w:rPr>
        <w:t xml:space="preserve"> особо охраняемых природных территорий местного значения муниципального образования "Город Томск", который разрабатывается и утверждается в соответствии с </w:t>
      </w:r>
      <w:hyperlink r:id="rId37" w:history="1">
        <w:r w:rsidRPr="00423889">
          <w:rPr>
            <w:rFonts w:ascii="Times New Roman" w:hAnsi="Times New Roman" w:cs="Times New Roman"/>
          </w:rPr>
          <w:t>Правилами</w:t>
        </w:r>
      </w:hyperlink>
      <w:r w:rsidRPr="00423889">
        <w:rPr>
          <w:rFonts w:ascii="Times New Roman" w:hAnsi="Times New Roman" w:cs="Times New Roman"/>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23. </w:t>
      </w:r>
      <w:proofErr w:type="gramStart"/>
      <w:r w:rsidRPr="00423889">
        <w:rPr>
          <w:rFonts w:ascii="Times New Roman" w:hAnsi="Times New Roman" w:cs="Times New Roman"/>
        </w:rPr>
        <w:t>Председатель комитета озеленения и природного комплекса департамента дорожной деятельности и благоустройства администрации Города Томска, а в его отсутствие начальник отдела природного комплекса комитета озеленения и природного комплекса департамента дорожной деятельности и благоустройства администрации Города Томска ежегодно разрабатывает план проведения плановых проверок в срок до 1 августа года, предшествующего году проведения плановых проверок, и направляет на согласование руководителю органа муниципального контроля.</w:t>
      </w:r>
      <w:proofErr w:type="gramEnd"/>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38"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11.04.2018 N 293)</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24. Основанием для включения плановой проверки в ежегодный план проведения плановых проверок является истечение трех лет со дня: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а) государственной регистрации юридического лица, индивидуального предпринимателя;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б) окончания проведения последней плановой проверки юридического лица, индивидуального предпринимателя;</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25. В проекте ежегодного плана плановых проверок указываются следующие сведения:</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а) наименования юридических лиц (их филиалов, представительств, обособленных структурных подразделений), фамилии, имена, отчества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roofErr w:type="gramEnd"/>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б) цель и основание проведения каждой плановой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в) дата начала и сроки проведения каждой плановой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иными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26. В срок до 1 сентября года, предшествующего году проведения плановых проверок, руководитель органа муниципального контроля направляет проект ежегодного плана проведения плановых проверок в органы прокуратуры.</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 xml:space="preserve">В случае внесения органом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председатель комитета озеленения и природного комплекса департамента дорожной деятельности и благоустройства </w:t>
      </w:r>
      <w:r w:rsidRPr="00423889">
        <w:rPr>
          <w:rFonts w:ascii="Times New Roman" w:hAnsi="Times New Roman" w:cs="Times New Roman"/>
        </w:rPr>
        <w:lastRenderedPageBreak/>
        <w:t>администрации Города Томска, а в его отсутствие начальник отдела природного комплекса комитета озеленения и природного комплекса департамента дорожной деятельности и благоустройства администрации Города Томска</w:t>
      </w:r>
      <w:proofErr w:type="gramEnd"/>
      <w:r w:rsidRPr="00423889">
        <w:rPr>
          <w:rFonts w:ascii="Times New Roman" w:hAnsi="Times New Roman" w:cs="Times New Roman"/>
        </w:rPr>
        <w:t xml:space="preserve"> в срок, не превышающий 2 рабочих дней, с момента получения департаментом дорожной деятельности и благоустройства администрации Города Томска замечаний прокуратуры, обеспечивает доработку проекта ежегодного плана проведения плановых проверок с учетом соответствующих предложений органа прокуратуры.</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39"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11.04.2018 N 293)</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27. Решение об утверждении ежегодного плана проведения плановых проверок принимается руководителем органа муниципального контроля в срок не позднее 1 ноября года, предшествующего году проведения плановых проверок, и оформляется распоряжением.</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28. </w:t>
      </w:r>
      <w:proofErr w:type="gramStart"/>
      <w:r w:rsidRPr="00423889">
        <w:rPr>
          <w:rFonts w:ascii="Times New Roman" w:hAnsi="Times New Roman" w:cs="Times New Roman"/>
        </w:rPr>
        <w:t>Результатом процедуры планирования проверок является утвержденный ежегодный план проведения плановых проверок на бумажном носителе (с приложением копии в электронном виде), который направляется органом муниципального контроля,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в сети "Интернет" на Официальном портале муниципального образования "Город Томск": http://www.admin.tomsk.ru (раздел "Администрация"/"Органы администрации"/"Департамент дорожной деятельности и благоустройства администрации Города Томска").</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40"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11.04.2018 N 293)</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29. </w:t>
      </w:r>
      <w:proofErr w:type="gramStart"/>
      <w:r w:rsidRPr="00423889">
        <w:rPr>
          <w:rFonts w:ascii="Times New Roman" w:hAnsi="Times New Roman" w:cs="Times New Roman"/>
        </w:rPr>
        <w:t xml:space="preserve">Решение о внесении изменений в ежегодный план проведения плановых проверок принимается руководителем органа муниципального контроля при наличии оснований, предусмотренных </w:t>
      </w:r>
      <w:hyperlink r:id="rId41" w:history="1">
        <w:r w:rsidRPr="00423889">
          <w:rPr>
            <w:rFonts w:ascii="Times New Roman" w:hAnsi="Times New Roman" w:cs="Times New Roman"/>
          </w:rPr>
          <w:t>Правилами</w:t>
        </w:r>
      </w:hyperlink>
      <w:r w:rsidRPr="00423889">
        <w:rPr>
          <w:rFonts w:ascii="Times New Roman" w:hAnsi="Times New Roman" w:cs="Times New Roman"/>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и оформляется распоряжением руководителя органа муниципального контроля.</w:t>
      </w:r>
      <w:proofErr w:type="gramEnd"/>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Сведения о внесенных в ежегодный план проведения плановых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муниципального образования "Город Томск": http://www</w:t>
      </w:r>
      <w:proofErr w:type="gramEnd"/>
      <w:r w:rsidRPr="00423889">
        <w:rPr>
          <w:rFonts w:ascii="Times New Roman" w:hAnsi="Times New Roman" w:cs="Times New Roman"/>
        </w:rPr>
        <w:t>.admin.tomsk.ru (раздел "Администрация"/"Органы администрации"/"Департамент дорожной деятельности и благоустройства администрации Города Томска") в течение 5 рабочих дней со дня внесения изменений.</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42"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11.04.2018 N 293)</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2"/>
        <w:rPr>
          <w:rFonts w:ascii="Times New Roman" w:hAnsi="Times New Roman" w:cs="Times New Roman"/>
        </w:rPr>
      </w:pPr>
      <w:bookmarkStart w:id="3" w:name="P186"/>
      <w:bookmarkEnd w:id="3"/>
      <w:r w:rsidRPr="00423889">
        <w:rPr>
          <w:rFonts w:ascii="Times New Roman" w:hAnsi="Times New Roman" w:cs="Times New Roman"/>
        </w:rPr>
        <w:t>3.2. Принятие решения о проведении проверки</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(плановая, внеплановая) и подготовка к ее проведению</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30. Основанием для начала административной процедуры, предусмотренной настоящим подразделом, является: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 включение сведений о субъекте проверки в ежегодный план проведения плановых проверок;</w:t>
      </w:r>
    </w:p>
    <w:p w:rsidR="00423889" w:rsidRPr="00423889" w:rsidRDefault="00423889">
      <w:pPr>
        <w:pStyle w:val="ConsPlusNormal"/>
        <w:spacing w:before="220"/>
        <w:ind w:firstLine="540"/>
        <w:jc w:val="both"/>
        <w:rPr>
          <w:rFonts w:ascii="Times New Roman" w:hAnsi="Times New Roman" w:cs="Times New Roman"/>
        </w:rPr>
      </w:pPr>
      <w:bookmarkStart w:id="4" w:name="P191"/>
      <w:bookmarkEnd w:id="4"/>
      <w:r w:rsidRPr="00423889">
        <w:rPr>
          <w:rFonts w:ascii="Times New Roman" w:hAnsi="Times New Roman" w:cs="Times New Roman"/>
        </w:rPr>
        <w:t>2)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23889" w:rsidRPr="00423889" w:rsidRDefault="00423889">
      <w:pPr>
        <w:pStyle w:val="ConsPlusNormal"/>
        <w:spacing w:before="220"/>
        <w:ind w:firstLine="540"/>
        <w:jc w:val="both"/>
        <w:rPr>
          <w:rFonts w:ascii="Times New Roman" w:hAnsi="Times New Roman" w:cs="Times New Roman"/>
        </w:rPr>
      </w:pPr>
      <w:bookmarkStart w:id="5" w:name="P192"/>
      <w:bookmarkEnd w:id="5"/>
      <w:proofErr w:type="gramStart"/>
      <w:r w:rsidRPr="00423889">
        <w:rPr>
          <w:rFonts w:ascii="Times New Roman" w:hAnsi="Times New Roman" w:cs="Times New Roman"/>
        </w:rPr>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43"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spacing w:before="220"/>
        <w:ind w:firstLine="540"/>
        <w:jc w:val="both"/>
        <w:rPr>
          <w:rFonts w:ascii="Times New Roman" w:hAnsi="Times New Roman" w:cs="Times New Roman"/>
        </w:rPr>
      </w:pPr>
      <w:bookmarkStart w:id="6" w:name="P194"/>
      <w:bookmarkEnd w:id="6"/>
      <w:proofErr w:type="gramStart"/>
      <w:r w:rsidRPr="00423889">
        <w:rPr>
          <w:rFonts w:ascii="Times New Roman" w:hAnsi="Times New Roman" w:cs="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23889">
        <w:rPr>
          <w:rFonts w:ascii="Times New Roman" w:hAnsi="Times New Roman" w:cs="Times New Roman"/>
        </w:rPr>
        <w:t>, а также угрозы чрезвычайных ситуаций природного и техногенного характера;</w:t>
      </w:r>
    </w:p>
    <w:p w:rsidR="00423889" w:rsidRPr="00423889" w:rsidRDefault="00423889">
      <w:pPr>
        <w:pStyle w:val="ConsPlusNormal"/>
        <w:spacing w:before="220"/>
        <w:ind w:firstLine="540"/>
        <w:jc w:val="both"/>
        <w:rPr>
          <w:rFonts w:ascii="Times New Roman" w:hAnsi="Times New Roman" w:cs="Times New Roman"/>
        </w:rPr>
      </w:pPr>
      <w:bookmarkStart w:id="7" w:name="P195"/>
      <w:bookmarkEnd w:id="7"/>
      <w:proofErr w:type="gramStart"/>
      <w:r w:rsidRPr="00423889">
        <w:rPr>
          <w:rFonts w:ascii="Times New Roman" w:hAnsi="Times New Roman" w:cs="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23889">
        <w:rPr>
          <w:rFonts w:ascii="Times New Roman" w:hAnsi="Times New Roman" w:cs="Times New Roman"/>
        </w:rPr>
        <w:t xml:space="preserve"> возникновение чрезвычайных ситуаций природного и техногенного характера;</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4) исключен. - </w:t>
      </w:r>
      <w:hyperlink r:id="rId44" w:history="1">
        <w:r w:rsidRPr="00423889">
          <w:rPr>
            <w:rFonts w:ascii="Times New Roman" w:hAnsi="Times New Roman" w:cs="Times New Roman"/>
          </w:rPr>
          <w:t>Постановление</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31. При наличии оснований для проведения проверок (плановая, внеплановая) уполномоченные специалисты комитета озеленения и природного комплекса органа муниципального контроля (далее - уполномоченный специалист органа муниципального контроля) в соответствии с установленным между ними распределением обязанностей подготавливают проект распоряжения руководителя органа муниципального контроля о проведении проверки.</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45"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11.04.2018 N 293)</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Проект распоряжения руководителя органа муниципального контроля о проведении проверки подготавливается в срок не </w:t>
      </w:r>
      <w:proofErr w:type="gramStart"/>
      <w:r w:rsidRPr="00423889">
        <w:rPr>
          <w:rFonts w:ascii="Times New Roman" w:hAnsi="Times New Roman" w:cs="Times New Roman"/>
        </w:rPr>
        <w:t>позднее</w:t>
      </w:r>
      <w:proofErr w:type="gramEnd"/>
      <w:r w:rsidRPr="00423889">
        <w:rPr>
          <w:rFonts w:ascii="Times New Roman" w:hAnsi="Times New Roman" w:cs="Times New Roman"/>
        </w:rPr>
        <w:t xml:space="preserve"> чем за 2 недели до дня начала ее проведения.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В распоряжении о проведении проверки (плановая, внеплановая) указывается: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а) наименование органа муниципального контроля, а также вид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б) фамилии, имена, отчества (при наличии) и должности уполномоченного должностного (должностных) лица (лиц) на проведение проверки, а также привлекаемых к проведению проверки экспертов, представителей экспертных организаций;</w:t>
      </w:r>
      <w:proofErr w:type="gramEnd"/>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г) цели, задачи и предмет </w:t>
      </w:r>
      <w:proofErr w:type="gramStart"/>
      <w:r w:rsidRPr="00423889">
        <w:rPr>
          <w:rFonts w:ascii="Times New Roman" w:hAnsi="Times New Roman" w:cs="Times New Roman"/>
        </w:rPr>
        <w:t>проверки</w:t>
      </w:r>
      <w:proofErr w:type="gramEnd"/>
      <w:r w:rsidRPr="00423889">
        <w:rPr>
          <w:rFonts w:ascii="Times New Roman" w:hAnsi="Times New Roman" w:cs="Times New Roman"/>
        </w:rPr>
        <w:t xml:space="preserve"> и срок ее проведения;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д) правовые основания проведения проверки;</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е) подлежащие проверке обязательные требования и требования, установленные муниципальными правовыми актами муниципального образования "Город Томск",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lastRenderedPageBreak/>
        <w:t>ж) сроки проведения и перечень мероприятий по контролю, необходимых для достижения целей и задач проведения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з) перечень административных регламентов по осуществлению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и)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к) даты начала и окончания проведения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л)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При наличии оснований для проведения проверок (плановая, внеплановая) руководитель органа муниципального контроля подписывает распоряжение о проведении проверки в течение 1 рабочего дня со дня получения проекта распоряжения о проведении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32.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Плановая проверка проводится в форме документарной проверки и (или) выездной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О проведении плановой проверки юридическое лицо, индивидуальный предприниматель уведомляется органом муниципального контроля не </w:t>
      </w:r>
      <w:proofErr w:type="gramStart"/>
      <w:r w:rsidRPr="00423889">
        <w:rPr>
          <w:rFonts w:ascii="Times New Roman" w:hAnsi="Times New Roman" w:cs="Times New Roman"/>
        </w:rPr>
        <w:t>позднее</w:t>
      </w:r>
      <w:proofErr w:type="gramEnd"/>
      <w:r w:rsidRPr="00423889">
        <w:rPr>
          <w:rFonts w:ascii="Times New Roman" w:hAnsi="Times New Roman" w:cs="Times New Roman"/>
        </w:rPr>
        <w:t xml:space="preserve">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субъекту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орган муниципального контроля, или иным доступным способом.</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Направление субъекту проверки </w:t>
      </w:r>
      <w:proofErr w:type="gramStart"/>
      <w:r w:rsidRPr="00423889">
        <w:rPr>
          <w:rFonts w:ascii="Times New Roman" w:hAnsi="Times New Roman" w:cs="Times New Roman"/>
        </w:rPr>
        <w:t>копии распоряжения руководителя органа муниципального контроля</w:t>
      </w:r>
      <w:proofErr w:type="gramEnd"/>
      <w:r w:rsidRPr="00423889">
        <w:rPr>
          <w:rFonts w:ascii="Times New Roman" w:hAnsi="Times New Roman" w:cs="Times New Roman"/>
        </w:rPr>
        <w:t xml:space="preserve"> о начале проведения плановой проверки обеспечивает уполномоченный специалист органа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муниципального образования "Город Томск",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33. </w:t>
      </w:r>
      <w:proofErr w:type="gramStart"/>
      <w:r w:rsidRPr="00423889">
        <w:rPr>
          <w:rFonts w:ascii="Times New Roman" w:hAnsi="Times New Roman" w:cs="Times New Roman"/>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муниципального образования "Город Томск", органов муниципального контроля,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w:t>
      </w:r>
      <w:r w:rsidRPr="00423889">
        <w:rPr>
          <w:rFonts w:ascii="Times New Roman" w:hAnsi="Times New Roman" w:cs="Times New Roman"/>
        </w:rPr>
        <w:lastRenderedPageBreak/>
        <w:t>наследия (памятникам истории и культуры) народов Российской Федерации, музейным предметам и</w:t>
      </w:r>
      <w:proofErr w:type="gramEnd"/>
      <w:r w:rsidRPr="00423889">
        <w:rPr>
          <w:rFonts w:ascii="Times New Roman" w:hAnsi="Times New Roman" w:cs="Times New Roman"/>
        </w:rPr>
        <w:t xml:space="preserve"> </w:t>
      </w:r>
      <w:proofErr w:type="gramStart"/>
      <w:r w:rsidRPr="00423889">
        <w:rPr>
          <w:rFonts w:ascii="Times New Roman" w:hAnsi="Times New Roman" w:cs="Times New Roman"/>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92" w:history="1">
        <w:r w:rsidRPr="00423889">
          <w:rPr>
            <w:rFonts w:ascii="Times New Roman" w:hAnsi="Times New Roman" w:cs="Times New Roman"/>
          </w:rPr>
          <w:t>подпункте 3 пункта 30</w:t>
        </w:r>
      </w:hyperlink>
      <w:r w:rsidRPr="00423889">
        <w:rPr>
          <w:rFonts w:ascii="Times New Roman" w:hAnsi="Times New Roman" w:cs="Times New Roman"/>
        </w:rPr>
        <w:t xml:space="preserve"> настоящего административного регламента, не могут служить основанием для проведения внеплановой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В случае если изложенная в обращении или заявлении информация может в соответствии с </w:t>
      </w:r>
      <w:hyperlink w:anchor="P192" w:history="1">
        <w:r w:rsidRPr="00423889">
          <w:rPr>
            <w:rFonts w:ascii="Times New Roman" w:hAnsi="Times New Roman" w:cs="Times New Roman"/>
          </w:rPr>
          <w:t>подпунктом 3 пункта 30</w:t>
        </w:r>
      </w:hyperlink>
      <w:r w:rsidRPr="00423889">
        <w:rPr>
          <w:rFonts w:ascii="Times New Roman" w:hAnsi="Times New Roman" w:cs="Times New Roman"/>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23889">
        <w:rPr>
          <w:rFonts w:ascii="Times New Roman" w:hAnsi="Times New Roman" w:cs="Times New Roman"/>
        </w:rPr>
        <w:t>ии и ау</w:t>
      </w:r>
      <w:proofErr w:type="gramEnd"/>
      <w:r w:rsidRPr="00423889">
        <w:rPr>
          <w:rFonts w:ascii="Times New Roman" w:hAnsi="Times New Roman" w:cs="Times New Roman"/>
        </w:rPr>
        <w:t>тентификации.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При рассмотрении обращений и заявлений, информации о фактах, указанных в </w:t>
      </w:r>
      <w:hyperlink w:anchor="P192" w:history="1">
        <w:r w:rsidRPr="00423889">
          <w:rPr>
            <w:rFonts w:ascii="Times New Roman" w:hAnsi="Times New Roman" w:cs="Times New Roman"/>
          </w:rPr>
          <w:t>подпункте 3 пункта 30</w:t>
        </w:r>
      </w:hyperlink>
      <w:r w:rsidRPr="00423889">
        <w:rPr>
          <w:rFonts w:ascii="Times New Roman" w:hAnsi="Times New Roman" w:cs="Times New Roman"/>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191" w:history="1">
        <w:r w:rsidRPr="00423889">
          <w:rPr>
            <w:rFonts w:ascii="Times New Roman" w:hAnsi="Times New Roman" w:cs="Times New Roman"/>
          </w:rPr>
          <w:t>подпунктах 2</w:t>
        </w:r>
      </w:hyperlink>
      <w:r w:rsidRPr="00423889">
        <w:rPr>
          <w:rFonts w:ascii="Times New Roman" w:hAnsi="Times New Roman" w:cs="Times New Roman"/>
        </w:rPr>
        <w:t xml:space="preserve">, </w:t>
      </w:r>
      <w:hyperlink w:anchor="P192" w:history="1">
        <w:r w:rsidRPr="00423889">
          <w:rPr>
            <w:rFonts w:ascii="Times New Roman" w:hAnsi="Times New Roman" w:cs="Times New Roman"/>
          </w:rPr>
          <w:t>3 пункта 30</w:t>
        </w:r>
      </w:hyperlink>
      <w:r w:rsidRPr="00423889">
        <w:rPr>
          <w:rFonts w:ascii="Times New Roman" w:hAnsi="Times New Roman" w:cs="Times New Roman"/>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23889">
        <w:rPr>
          <w:rFonts w:ascii="Times New Roman" w:hAnsi="Times New Roman" w:cs="Times New Roman"/>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23889">
        <w:rPr>
          <w:rFonts w:ascii="Times New Roman" w:hAnsi="Times New Roman" w:cs="Times New Roman"/>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46"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Абзац исключен. - </w:t>
      </w:r>
      <w:hyperlink r:id="rId47" w:history="1">
        <w:r w:rsidRPr="00423889">
          <w:rPr>
            <w:rFonts w:ascii="Times New Roman" w:hAnsi="Times New Roman" w:cs="Times New Roman"/>
          </w:rPr>
          <w:t>Постановление</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191" w:history="1">
        <w:r w:rsidRPr="00423889">
          <w:rPr>
            <w:rFonts w:ascii="Times New Roman" w:hAnsi="Times New Roman" w:cs="Times New Roman"/>
          </w:rPr>
          <w:t>подпунктах 2</w:t>
        </w:r>
      </w:hyperlink>
      <w:r w:rsidRPr="00423889">
        <w:rPr>
          <w:rFonts w:ascii="Times New Roman" w:hAnsi="Times New Roman" w:cs="Times New Roman"/>
        </w:rPr>
        <w:t xml:space="preserve">, </w:t>
      </w:r>
      <w:hyperlink w:anchor="P192" w:history="1">
        <w:r w:rsidRPr="00423889">
          <w:rPr>
            <w:rFonts w:ascii="Times New Roman" w:hAnsi="Times New Roman" w:cs="Times New Roman"/>
          </w:rPr>
          <w:t>3 пункта 30</w:t>
        </w:r>
      </w:hyperlink>
      <w:r w:rsidRPr="00423889">
        <w:rPr>
          <w:rFonts w:ascii="Times New Roman" w:hAnsi="Times New Roman" w:cs="Times New Roman"/>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30 настоящего административного регламента.</w:t>
      </w:r>
      <w:proofErr w:type="gramEnd"/>
      <w:r w:rsidRPr="00423889">
        <w:rPr>
          <w:rFonts w:ascii="Times New Roman" w:hAnsi="Times New Roman" w:cs="Times New Roman"/>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48"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lastRenderedPageBreak/>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23889">
        <w:rPr>
          <w:rFonts w:ascii="Times New Roman" w:hAnsi="Times New Roman" w:cs="Times New Roman"/>
        </w:rPr>
        <w:t>явившихся</w:t>
      </w:r>
      <w:proofErr w:type="gramEnd"/>
      <w:r w:rsidRPr="00423889">
        <w:rPr>
          <w:rFonts w:ascii="Times New Roman" w:hAnsi="Times New Roman" w:cs="Times New Roman"/>
        </w:rPr>
        <w:t xml:space="preserve"> поводом для ее организации, либо установлены заведомо недостоверные сведения, содержащиеся в обращении или заявлении.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Внеплановая проверка проводится в форме документарной проверки и (или) выездной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194" w:history="1">
        <w:r w:rsidRPr="00423889">
          <w:rPr>
            <w:rFonts w:ascii="Times New Roman" w:hAnsi="Times New Roman" w:cs="Times New Roman"/>
          </w:rPr>
          <w:t>абзацах втором</w:t>
        </w:r>
      </w:hyperlink>
      <w:r w:rsidRPr="00423889">
        <w:rPr>
          <w:rFonts w:ascii="Times New Roman" w:hAnsi="Times New Roman" w:cs="Times New Roman"/>
        </w:rPr>
        <w:t xml:space="preserve"> и </w:t>
      </w:r>
      <w:hyperlink w:anchor="P195" w:history="1">
        <w:r w:rsidRPr="00423889">
          <w:rPr>
            <w:rFonts w:ascii="Times New Roman" w:hAnsi="Times New Roman" w:cs="Times New Roman"/>
          </w:rPr>
          <w:t>третьем подпункта 3 пункта 30</w:t>
        </w:r>
      </w:hyperlink>
      <w:r w:rsidRPr="00423889">
        <w:rPr>
          <w:rFonts w:ascii="Times New Roman" w:hAnsi="Times New Roman" w:cs="Times New Roman"/>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соответствии с приказом Генерального прокурора Российской Федерации.</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423889">
        <w:rPr>
          <w:rFonts w:ascii="Times New Roman" w:hAnsi="Times New Roman" w:cs="Times New Roman"/>
        </w:rPr>
        <w:t xml:space="preserve">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О проведении внеплановой выездной проверки, за исключением внеплановой выездной проверки, </w:t>
      </w:r>
      <w:proofErr w:type="gramStart"/>
      <w:r w:rsidRPr="00423889">
        <w:rPr>
          <w:rFonts w:ascii="Times New Roman" w:hAnsi="Times New Roman" w:cs="Times New Roman"/>
        </w:rPr>
        <w:t>основания</w:t>
      </w:r>
      <w:proofErr w:type="gramEnd"/>
      <w:r w:rsidRPr="00423889">
        <w:rPr>
          <w:rFonts w:ascii="Times New Roman" w:hAnsi="Times New Roman" w:cs="Times New Roman"/>
        </w:rPr>
        <w:t xml:space="preserve"> проведения которой указаны в </w:t>
      </w:r>
      <w:hyperlink w:anchor="P192" w:history="1">
        <w:r w:rsidRPr="00423889">
          <w:rPr>
            <w:rFonts w:ascii="Times New Roman" w:hAnsi="Times New Roman" w:cs="Times New Roman"/>
          </w:rPr>
          <w:t>подпункте 3 пункта 30</w:t>
        </w:r>
      </w:hyperlink>
      <w:r w:rsidRPr="00423889">
        <w:rPr>
          <w:rFonts w:ascii="Times New Roman" w:hAnsi="Times New Roman" w:cs="Times New Roman"/>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орган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23889">
        <w:rPr>
          <w:rFonts w:ascii="Times New Roman" w:hAnsi="Times New Roman" w:cs="Times New Roman"/>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w:t>
      </w:r>
      <w:r w:rsidRPr="00423889">
        <w:rPr>
          <w:rFonts w:ascii="Times New Roman" w:hAnsi="Times New Roman" w:cs="Times New Roman"/>
        </w:rPr>
        <w:lastRenderedPageBreak/>
        <w:t>присутствия ее представителя при проведении внеплановой выездной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Направление субъекту проверки </w:t>
      </w:r>
      <w:proofErr w:type="gramStart"/>
      <w:r w:rsidRPr="00423889">
        <w:rPr>
          <w:rFonts w:ascii="Times New Roman" w:hAnsi="Times New Roman" w:cs="Times New Roman"/>
        </w:rPr>
        <w:t>копии распоряжения руководителя органа муниципального контроля</w:t>
      </w:r>
      <w:proofErr w:type="gramEnd"/>
      <w:r w:rsidRPr="00423889">
        <w:rPr>
          <w:rFonts w:ascii="Times New Roman" w:hAnsi="Times New Roman" w:cs="Times New Roman"/>
        </w:rPr>
        <w:t xml:space="preserve"> о начале проведения плановой проверки, направление уведомления саморегулируемой организации о проведении внеплановой выездной проверки обеспечивает уполномоченный специалист органа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34. Результатом административной процедуры по принятию решения о проведении проверки является направление субъекту проверки уведомления о проведении проверки с приложением копии распоряжения о проведении проверки либо решение прокурора (его заместителя) об отказе в согласовании проведения внеплановой выездной проверки.</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2"/>
        <w:rPr>
          <w:rFonts w:ascii="Times New Roman" w:hAnsi="Times New Roman" w:cs="Times New Roman"/>
        </w:rPr>
      </w:pPr>
      <w:bookmarkStart w:id="8" w:name="P240"/>
      <w:bookmarkEnd w:id="8"/>
      <w:r w:rsidRPr="00423889">
        <w:rPr>
          <w:rFonts w:ascii="Times New Roman" w:hAnsi="Times New Roman" w:cs="Times New Roman"/>
        </w:rPr>
        <w:t>3.3. Проведение документарной проверки</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35. Основанием для начала административной процедуры, предусмотренной настоящим подразделом, является решение о проведении документарной проверки (плановой, внеплановой), принятое руководителем органа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36. Проведение документарной проверки (плановой, внеплановой) осуществляется уполномоченными специалистами органа муниципального контроля, определенными распоряжением руководителя органа муниципального контроля о проведении такой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37. </w:t>
      </w:r>
      <w:proofErr w:type="gramStart"/>
      <w:r w:rsidRPr="00423889">
        <w:rPr>
          <w:rFonts w:ascii="Times New Roman" w:hAnsi="Times New Roman" w:cs="Times New Roman"/>
        </w:rPr>
        <w:t>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муниципального образования "Город Томск", исполнением предписаний и постановлений органов муниципального контроля.</w:t>
      </w:r>
      <w:proofErr w:type="gramEnd"/>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38. В процессе проведения документарной проверки уполномоченными специалистами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39. </w:t>
      </w:r>
      <w:proofErr w:type="gramStart"/>
      <w:r w:rsidRPr="00423889">
        <w:rPr>
          <w:rFonts w:ascii="Times New Roman" w:hAnsi="Times New Roman" w:cs="Times New Roman"/>
        </w:rPr>
        <w:t>В случае если достоверность сведений, содержащихся в документах, имеющихся в распоряжении органа муниципального контроля, иных органов и структурных подразделений администрации Города Томска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"Город Томск", уполномоченный специалист органа муниципального контроля в срок не позднее 1 рабочего дня</w:t>
      </w:r>
      <w:proofErr w:type="gramEnd"/>
      <w:r w:rsidRPr="00423889">
        <w:rPr>
          <w:rFonts w:ascii="Times New Roman" w:hAnsi="Times New Roman" w:cs="Times New Roman"/>
        </w:rPr>
        <w:t xml:space="preserve"> со дня выявления указанных в настоящем пункте административного регламента обстоятельств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(плановой, внеплановой) документы. К запросу прилагается копия распоряжения органа муниципального контроля о проведении документарной проверки (плановой, внеплановой), заверенная в установленном действующим законодательством порядке.</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В течение 10 рабочих дней со дня получения мотивированного запроса юридическое лицо, </w:t>
      </w:r>
      <w:r w:rsidRPr="00423889">
        <w:rPr>
          <w:rFonts w:ascii="Times New Roman" w:hAnsi="Times New Roman" w:cs="Times New Roman"/>
        </w:rPr>
        <w:lastRenderedPageBreak/>
        <w:t>индивидуальный предприниматель обязаны направить в орган муниципального контроля указанные в запросе документы.</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40. </w:t>
      </w:r>
      <w:proofErr w:type="gramStart"/>
      <w:r w:rsidRPr="00423889">
        <w:rPr>
          <w:rFonts w:ascii="Times New Roman" w:hAnsi="Times New Roman" w:cs="Times New Roman"/>
        </w:rPr>
        <w:t>В случае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документах и (или) полученным в ходе осуществления муниципального контроля, информация об этом в срок не позднее 1 рабочего дня со дня выявления указанных в</w:t>
      </w:r>
      <w:proofErr w:type="gramEnd"/>
      <w:r w:rsidRPr="00423889">
        <w:rPr>
          <w:rFonts w:ascii="Times New Roman" w:hAnsi="Times New Roman" w:cs="Times New Roman"/>
        </w:rPr>
        <w:t xml:space="preserve"> </w:t>
      </w:r>
      <w:proofErr w:type="gramStart"/>
      <w:r w:rsidRPr="00423889">
        <w:rPr>
          <w:rFonts w:ascii="Times New Roman" w:hAnsi="Times New Roman" w:cs="Times New Roman"/>
        </w:rPr>
        <w:t>настоящем</w:t>
      </w:r>
      <w:proofErr w:type="gramEnd"/>
      <w:r w:rsidRPr="00423889">
        <w:rPr>
          <w:rFonts w:ascii="Times New Roman" w:hAnsi="Times New Roman" w:cs="Times New Roman"/>
        </w:rPr>
        <w:t xml:space="preserve"> пункте административного регламента обстоятельств направляется уполномоченным специалистом органа муниципального контроля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Уполномоченный специалист органа муниципального контроля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специалист органа муниципального контроля установит признаки нарушения обязательных требований или требований, установленных муниципальными правовыми актами муниципального образования "Город Томск", орган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41. Максимальный срок совершения административной процедуры, предусмотренной настоящим подразделом административного регламента, не может превышать 20 рабочих дней.</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Приостановление исполнения административной процедуры, предусмотренной настоящим подразделом административного регламента, не допускается.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42. Результатом административной процедуры по проведению документарной проверки является осуществление всех мероприятий, предусмотренных настоящим подразделом административного регламента.</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2"/>
        <w:rPr>
          <w:rFonts w:ascii="Times New Roman" w:hAnsi="Times New Roman" w:cs="Times New Roman"/>
        </w:rPr>
      </w:pPr>
      <w:r w:rsidRPr="00423889">
        <w:rPr>
          <w:rFonts w:ascii="Times New Roman" w:hAnsi="Times New Roman" w:cs="Times New Roman"/>
        </w:rPr>
        <w:t>3.4. Проведение выездной проверки</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43. Основанием для начала административной процедуры, предусмотренной настоящим подразделом, является решение о проведении выездной проверки (плановой, внеплановой), принятое руководителем органа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Внеплановая выездная проверка юридических лиц, индивидуальных предпринимателей по основаниям, предусмотренным </w:t>
      </w:r>
      <w:hyperlink w:anchor="P194" w:history="1">
        <w:r w:rsidRPr="00423889">
          <w:rPr>
            <w:rFonts w:ascii="Times New Roman" w:hAnsi="Times New Roman" w:cs="Times New Roman"/>
          </w:rPr>
          <w:t>абзацами вторым</w:t>
        </w:r>
      </w:hyperlink>
      <w:r w:rsidRPr="00423889">
        <w:rPr>
          <w:rFonts w:ascii="Times New Roman" w:hAnsi="Times New Roman" w:cs="Times New Roman"/>
        </w:rPr>
        <w:t xml:space="preserve">, </w:t>
      </w:r>
      <w:hyperlink w:anchor="P195" w:history="1">
        <w:r w:rsidRPr="00423889">
          <w:rPr>
            <w:rFonts w:ascii="Times New Roman" w:hAnsi="Times New Roman" w:cs="Times New Roman"/>
          </w:rPr>
          <w:t>третьим подпункта 3 пункта 30</w:t>
        </w:r>
      </w:hyperlink>
      <w:r w:rsidRPr="00423889">
        <w:rPr>
          <w:rFonts w:ascii="Times New Roman" w:hAnsi="Times New Roman" w:cs="Times New Roman"/>
        </w:rPr>
        <w:t xml:space="preserve"> настоящего административного регламента, может быть проведена органом муниципального контроля после согласования ее проведения в порядке, установленном федеральным законом, с органом прокуратуры по месту осуществления деятельности таких юридических лиц, индивидуальных предпринимателей.</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44. Проведение выездной проверки (плановой, внеплановой) осуществляется уполномоченными специалистами органа муниципального контроля, определенными распоряжением руководителя органа муниципального контроля о проведении такой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lastRenderedPageBreak/>
        <w:t>45. Выездная проверка (плановая, внеплановая) проводится в случае, если при документарной проверке не представляется возможным:</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46. Выездная проверка (плановая,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их деятельности.</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Выездная проверка (плановая, внеплановая) начинается с предъявления служебного удостоверения уполномоченным специалистом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423889">
        <w:rPr>
          <w:rFonts w:ascii="Times New Roman" w:hAnsi="Times New Roman" w:cs="Times New Roman"/>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47. </w:t>
      </w:r>
      <w:proofErr w:type="gramStart"/>
      <w:r w:rsidRPr="00423889">
        <w:rPr>
          <w:rFonts w:ascii="Times New Roman" w:hAnsi="Times New Roman" w:cs="Times New Roman"/>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уполномоченный специалист органа муниципального контроля при проведении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48. Максимальный срок совершения административной процедуры, предусмотренной настоящим подразделом административного регламента, не может превышать 20 рабочих дней.</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423889">
        <w:rPr>
          <w:rFonts w:ascii="Times New Roman" w:hAnsi="Times New Roman" w:cs="Times New Roman"/>
        </w:rPr>
        <w:t>микропредприятия</w:t>
      </w:r>
      <w:proofErr w:type="spellEnd"/>
      <w:r w:rsidRPr="00423889">
        <w:rPr>
          <w:rFonts w:ascii="Times New Roman" w:hAnsi="Times New Roman" w:cs="Times New Roman"/>
        </w:rPr>
        <w:t xml:space="preserve"> в год.</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23889">
        <w:rPr>
          <w:rFonts w:ascii="Times New Roman" w:hAnsi="Times New Roman" w:cs="Times New Roman"/>
        </w:rPr>
        <w:t>микропредприятий</w:t>
      </w:r>
      <w:proofErr w:type="spellEnd"/>
      <w:proofErr w:type="gramEnd"/>
      <w:r w:rsidRPr="00423889">
        <w:rPr>
          <w:rFonts w:ascii="Times New Roman" w:hAnsi="Times New Roman" w:cs="Times New Roman"/>
        </w:rPr>
        <w:t xml:space="preserve"> не более чем на пятнадцать часов.</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По просьбе субъекта контроля работники органа муниципального контроля обязаны ознакомить подлежащих проверке лиц с настоящим административным регламентом.</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При проведении проверки должностные лица органа муниципального контроля не вправе требовать от субъекта контроля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w:t>
      </w:r>
      <w:r w:rsidRPr="00423889">
        <w:rPr>
          <w:rFonts w:ascii="Times New Roman" w:hAnsi="Times New Roman" w:cs="Times New Roman"/>
        </w:rPr>
        <w:lastRenderedPageBreak/>
        <w:t>рамках межведомственного информационного взаимодействия.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49. Результатом административной процедуры, предусмотренной настоящим подразделом административного регламента, является осуществление всех мероприятий, предусмотренных настоящим подразделом административного регламента.</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2"/>
        <w:rPr>
          <w:rFonts w:ascii="Times New Roman" w:hAnsi="Times New Roman" w:cs="Times New Roman"/>
        </w:rPr>
      </w:pPr>
      <w:r w:rsidRPr="00423889">
        <w:rPr>
          <w:rFonts w:ascii="Times New Roman" w:hAnsi="Times New Roman" w:cs="Times New Roman"/>
        </w:rPr>
        <w:t>3.5. Оформление результатов проверки</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50. Основанием для начала административной процедуры, предусмотренной настоящим подразделом, является факт завершения документарной или выездной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51. Акт проверки составляется уполномоченным специалистом органа муниципального контроля, проводящим проверку. </w:t>
      </w:r>
      <w:proofErr w:type="gramStart"/>
      <w:r w:rsidRPr="00423889">
        <w:rPr>
          <w:rFonts w:ascii="Times New Roman" w:hAnsi="Times New Roman" w:cs="Times New Roman"/>
        </w:rPr>
        <w:t xml:space="preserve">При составлении акта проверки уполномоченный специалист органа муниципального контроля руководствуется типовой формой </w:t>
      </w:r>
      <w:hyperlink r:id="rId49" w:history="1">
        <w:r w:rsidRPr="00423889">
          <w:rPr>
            <w:rFonts w:ascii="Times New Roman" w:hAnsi="Times New Roman" w:cs="Times New Roman"/>
          </w:rPr>
          <w:t>акта</w:t>
        </w:r>
      </w:hyperlink>
      <w:r w:rsidRPr="00423889">
        <w:rPr>
          <w:rFonts w:ascii="Times New Roman" w:hAnsi="Times New Roman" w:cs="Times New Roman"/>
        </w:rPr>
        <w:t xml:space="preserve">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52. В акте проверки указываются: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 дата, время и место составления акта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2) наименование органа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3) дата и номер распоряжения руководителя органа муниципального контроля о проведении проверки, в соответствии с которым проведена проверка;</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4) фамилия, имя, отчество (при наличии) и должность уполномоченных специалистов органа муниципального контроля, проводивших проверку;</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23889">
        <w:rPr>
          <w:rFonts w:ascii="Times New Roman" w:hAnsi="Times New Roman" w:cs="Times New Roman"/>
        </w:rPr>
        <w:t>присутствовавших</w:t>
      </w:r>
      <w:proofErr w:type="gramEnd"/>
      <w:r w:rsidRPr="00423889">
        <w:rPr>
          <w:rFonts w:ascii="Times New Roman" w:hAnsi="Times New Roman" w:cs="Times New Roman"/>
        </w:rPr>
        <w:t xml:space="preserve"> при проведении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6) дата, время, продолжительность и место проведения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муниципального образования "Город Томск", об их характере и о лицах, допустивших указанные нарушения;</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23889">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9) подписи сотрудников органа муниципального контроля, проводивших проверку.</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53. Акт проверки составляется на бумажном носителе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на следующий день после дня составления акта проверки. В случае отказа в ознакомлении с актом проверки на втором экземпляре акта делается </w:t>
      </w:r>
      <w:r w:rsidRPr="00423889">
        <w:rPr>
          <w:rFonts w:ascii="Times New Roman" w:hAnsi="Times New Roman" w:cs="Times New Roman"/>
        </w:rPr>
        <w:lastRenderedPageBreak/>
        <w:t>соответствующая отметка.</w:t>
      </w:r>
    </w:p>
    <w:p w:rsidR="00423889" w:rsidRPr="00423889" w:rsidRDefault="00423889">
      <w:pPr>
        <w:pStyle w:val="ConsPlusNormal"/>
        <w:spacing w:before="220"/>
        <w:ind w:firstLine="540"/>
        <w:jc w:val="both"/>
        <w:rPr>
          <w:rFonts w:ascii="Times New Roman" w:hAnsi="Times New Roman" w:cs="Times New Roman"/>
        </w:rPr>
      </w:pPr>
      <w:bookmarkStart w:id="9" w:name="P289"/>
      <w:bookmarkEnd w:id="9"/>
      <w:proofErr w:type="gramStart"/>
      <w:r w:rsidRPr="00423889">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54. </w:t>
      </w:r>
      <w:proofErr w:type="gramStart"/>
      <w:r w:rsidRPr="00423889">
        <w:rPr>
          <w:rFonts w:ascii="Times New Roman" w:hAnsi="Times New Roman" w:cs="Times New Roman"/>
        </w:rPr>
        <w:t>К акту проверки уполномоченным специалистом органа муниципального контроля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муниципального образования "Город Томск", предписания об устранении выявленных нарушений</w:t>
      </w:r>
      <w:proofErr w:type="gramEnd"/>
      <w:r w:rsidRPr="00423889">
        <w:rPr>
          <w:rFonts w:ascii="Times New Roman" w:hAnsi="Times New Roman" w:cs="Times New Roman"/>
        </w:rPr>
        <w:t xml:space="preserve"> и иные связанные с результатами проверки документы или их копии.</w:t>
      </w:r>
    </w:p>
    <w:p w:rsidR="00423889" w:rsidRPr="00423889" w:rsidRDefault="00423889">
      <w:pPr>
        <w:pStyle w:val="ConsPlusNormal"/>
        <w:spacing w:before="220"/>
        <w:ind w:firstLine="540"/>
        <w:jc w:val="both"/>
        <w:rPr>
          <w:rFonts w:ascii="Times New Roman" w:hAnsi="Times New Roman" w:cs="Times New Roman"/>
        </w:rPr>
      </w:pPr>
      <w:bookmarkStart w:id="10" w:name="P292"/>
      <w:bookmarkEnd w:id="10"/>
      <w:r w:rsidRPr="00423889">
        <w:rPr>
          <w:rFonts w:ascii="Times New Roman" w:hAnsi="Times New Roman" w:cs="Times New Roman"/>
        </w:rPr>
        <w:t xml:space="preserve">55. </w:t>
      </w:r>
      <w:proofErr w:type="gramStart"/>
      <w:r w:rsidRPr="00423889">
        <w:rPr>
          <w:rFonts w:ascii="Times New Roman" w:hAnsi="Times New Roman" w:cs="Times New Roman"/>
        </w:rPr>
        <w:t>В случае если для проведения внеплановой выездной проверки требуется согласование ее проведения с органом прокуратуры, уполномоченный специалист органа муниципального контроля, проводивший проверку, направляет в орган прокуратуры, которым принято решение о согласовании проведения проверки, сопроводительное письмо за подписью руководителя органа муниципального контроля с приложением копии акта проверки в течение 5 рабочих дней со дня составления акта проверки.</w:t>
      </w:r>
      <w:proofErr w:type="gramEnd"/>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57. </w:t>
      </w:r>
      <w:proofErr w:type="gramStart"/>
      <w:r w:rsidRPr="00423889">
        <w:rPr>
          <w:rFonts w:ascii="Times New Roman" w:hAnsi="Times New Roman" w:cs="Times New Roman"/>
        </w:rPr>
        <w:t>Уполномоченные специалисты органа муниципального контроля осуществляют в журнале учета проверок юридического лица, индивидуального предпринимателя (при наличии такого журнала)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 фамилии, имена, отчества (при наличии) и должности</w:t>
      </w:r>
      <w:proofErr w:type="gramEnd"/>
      <w:r w:rsidRPr="00423889">
        <w:rPr>
          <w:rFonts w:ascii="Times New Roman" w:hAnsi="Times New Roman" w:cs="Times New Roman"/>
        </w:rPr>
        <w:t xml:space="preserve"> сотрудников органа муниципального контроля, проводящих проверку, его или их подписи. При отсутствии журнала учета проверок в акте проверки делается соответствующая запись.</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58. Акт проверки составляется уполномоченными специалистами органа муниципального контроля, проводящими проверку, в день окончания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Приостановление исполнения административной процедуры, предусмотренной настоящим </w:t>
      </w:r>
      <w:r w:rsidRPr="00423889">
        <w:rPr>
          <w:rFonts w:ascii="Times New Roman" w:hAnsi="Times New Roman" w:cs="Times New Roman"/>
        </w:rPr>
        <w:lastRenderedPageBreak/>
        <w:t>подразделом, не допускается.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59. Результатом административной процедуры оформления результатов проверки является вручение (направление) акта проверки и прилагаемых документов юридическому лицу, индивидуальному предпринимателю, а также в органы прокуратуры (в случае, определенном </w:t>
      </w:r>
      <w:hyperlink w:anchor="P292" w:history="1">
        <w:r w:rsidRPr="00423889">
          <w:rPr>
            <w:rFonts w:ascii="Times New Roman" w:hAnsi="Times New Roman" w:cs="Times New Roman"/>
          </w:rPr>
          <w:t>пунктом 55</w:t>
        </w:r>
      </w:hyperlink>
      <w:r w:rsidRPr="00423889">
        <w:rPr>
          <w:rFonts w:ascii="Times New Roman" w:hAnsi="Times New Roman" w:cs="Times New Roman"/>
        </w:rPr>
        <w:t xml:space="preserve"> настоящего административного регламента).</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60. </w:t>
      </w:r>
      <w:proofErr w:type="gramStart"/>
      <w:r w:rsidRPr="00423889">
        <w:rPr>
          <w:rFonts w:ascii="Times New Roman" w:hAnsi="Times New Roman" w:cs="Times New Roman"/>
        </w:rPr>
        <w:t>В случае если проведение плановой или внеплановой выездной проверки оказалось невозможным в связи с отсутствием субъекта контроля, его уполномоченного представителя, руководителя или иного должностного лица субъекта контроля, либо в связи с фактическим неосуществлением деятельности субъекта контроля, либо в связи с иными действиями (бездействием) субъекта контроля, его уполномоченного представителя, руководителя или иного должностного лица субъекта контроля, повлекшими невозможность проведения проверки, должностное</w:t>
      </w:r>
      <w:proofErr w:type="gramEnd"/>
      <w:r w:rsidRPr="00423889">
        <w:rPr>
          <w:rFonts w:ascii="Times New Roman" w:hAnsi="Times New Roman" w:cs="Times New Roman"/>
        </w:rPr>
        <w:t xml:space="preserve">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контроля.</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2"/>
        <w:rPr>
          <w:rFonts w:ascii="Times New Roman" w:hAnsi="Times New Roman" w:cs="Times New Roman"/>
        </w:rPr>
      </w:pPr>
      <w:r w:rsidRPr="00423889">
        <w:rPr>
          <w:rFonts w:ascii="Times New Roman" w:hAnsi="Times New Roman" w:cs="Times New Roman"/>
        </w:rPr>
        <w:t>3.6. Выдача предписания об устранении нарушений,</w:t>
      </w:r>
    </w:p>
    <w:p w:rsidR="00423889" w:rsidRPr="00423889" w:rsidRDefault="00423889">
      <w:pPr>
        <w:pStyle w:val="ConsPlusTitle"/>
        <w:jc w:val="center"/>
        <w:rPr>
          <w:rFonts w:ascii="Times New Roman" w:hAnsi="Times New Roman" w:cs="Times New Roman"/>
        </w:rPr>
      </w:pPr>
      <w:proofErr w:type="gramStart"/>
      <w:r w:rsidRPr="00423889">
        <w:rPr>
          <w:rFonts w:ascii="Times New Roman" w:hAnsi="Times New Roman" w:cs="Times New Roman"/>
        </w:rPr>
        <w:t>выявленных</w:t>
      </w:r>
      <w:proofErr w:type="gramEnd"/>
      <w:r w:rsidRPr="00423889">
        <w:rPr>
          <w:rFonts w:ascii="Times New Roman" w:hAnsi="Times New Roman" w:cs="Times New Roman"/>
        </w:rPr>
        <w:t xml:space="preserve"> в результате проверки</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61.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"Город Томск".</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62. Предписание об устранении нарушений, выявленных в результате проверки, составляется уполномоченным специалистом органа муниципального контроля, проводившим проверку, в день составления акта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63. Предписание составляется на бумажном носителе в двух экземплярах, один из которых вручается уполномоченным специалистом органа муниципального контроля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вместе с актом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64. </w:t>
      </w:r>
      <w:proofErr w:type="gramStart"/>
      <w:r w:rsidRPr="00423889">
        <w:rPr>
          <w:rFonts w:ascii="Times New Roman" w:hAnsi="Times New Roman" w:cs="Times New Roman"/>
        </w:rPr>
        <w:t xml:space="preserve">Если вручить предписание в указанном порядке не представляется возможным по основаниям, предусмотренным </w:t>
      </w:r>
      <w:hyperlink w:anchor="P289" w:history="1">
        <w:r w:rsidRPr="00423889">
          <w:rPr>
            <w:rFonts w:ascii="Times New Roman" w:hAnsi="Times New Roman" w:cs="Times New Roman"/>
          </w:rPr>
          <w:t>абзацем вторым пункта 53</w:t>
        </w:r>
      </w:hyperlink>
      <w:r w:rsidRPr="00423889">
        <w:rPr>
          <w:rFonts w:ascii="Times New Roman" w:hAnsi="Times New Roman" w:cs="Times New Roman"/>
        </w:rPr>
        <w:t xml:space="preserve"> настоящего административного регламента, предписание направляется уполномоченным специалистом органа муниципального контроля на следующий день после дня составления предписания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roofErr w:type="gramEnd"/>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65. Результатом административной процедуры является вручение (направление) юридическому лицу, индивидуальному предпринимателю предписания об устранении нарушений, выявленных в результате проверки.</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2"/>
        <w:rPr>
          <w:rFonts w:ascii="Times New Roman" w:hAnsi="Times New Roman" w:cs="Times New Roman"/>
        </w:rPr>
      </w:pPr>
      <w:bookmarkStart w:id="11" w:name="P310"/>
      <w:bookmarkEnd w:id="11"/>
      <w:r w:rsidRPr="00423889">
        <w:rPr>
          <w:rFonts w:ascii="Times New Roman" w:hAnsi="Times New Roman" w:cs="Times New Roman"/>
        </w:rPr>
        <w:t>3.7. Передача материалов проверки в целях привлечения</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к ответственности юридических лиц, индивидуальных</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предпринимателей, допустивших нарушения,</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выявленные в результате проверки</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66.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lastRenderedPageBreak/>
        <w:t>67. Специалист органа муниципального контроля, проводившего проверку, подготавливает предложения о передаче материалов проверки компетентным органам или должностным лицам в целях привлечения к ответственности лиц, допустивших нарушения, в виде служебной записки и передает на рассмотрение руководителю органа муниципального контроля в срок не позднее 2 рабочих дней, следующих за днем составления акта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Служебная записка должна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68. </w:t>
      </w:r>
      <w:proofErr w:type="gramStart"/>
      <w:r w:rsidRPr="00423889">
        <w:rPr>
          <w:rFonts w:ascii="Times New Roman" w:hAnsi="Times New Roman" w:cs="Times New Roman"/>
        </w:rPr>
        <w:t>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руководителем органа муниципального контроля на основании предложений, внесенных уполномоченным специалистом органа муниципального контроля, и оформляется в виде резолюции на соответствующей служебной записке в срок не позднее 3 рабочих дней со дня ее получения.</w:t>
      </w:r>
      <w:proofErr w:type="gramEnd"/>
      <w:r w:rsidRPr="00423889">
        <w:rPr>
          <w:rFonts w:ascii="Times New Roman" w:hAnsi="Times New Roman" w:cs="Times New Roman"/>
        </w:rPr>
        <w:t xml:space="preserve"> Служебная записка с такой резолюцией приобщается к экземпляру акта проверки, хранящемуся в органе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69. Максимальный срок, в течение которого органом муниципального контроля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5 рабочих дней, следующих за днем составления акта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В случае выявления факта размещения объекта капитального строительства на земельном участке в границах особо охраняемых природных территорий местного значения муниципального образования "Город Томск", их функциональных зон или охранных </w:t>
      </w:r>
      <w:proofErr w:type="gramStart"/>
      <w:r w:rsidRPr="00423889">
        <w:rPr>
          <w:rFonts w:ascii="Times New Roman" w:hAnsi="Times New Roman" w:cs="Times New Roman"/>
        </w:rPr>
        <w:t>зон</w:t>
      </w:r>
      <w:proofErr w:type="gramEnd"/>
      <w:r w:rsidRPr="00423889">
        <w:rPr>
          <w:rFonts w:ascii="Times New Roman" w:hAnsi="Times New Roman" w:cs="Times New Roman"/>
        </w:rPr>
        <w:t xml:space="preserve"> особо охраняемых природных территорий местного значения муниципального образования "Город Томск", режим охраны которых не допускает размещение объекта капитального строительства, орган муниципального контроля в срок не позднее 5 рабочих дней направляет в компетентный орган по месту нахождения земельного участка уведомление о выявлении самовольной постройки с приложениями документов, подтверждающих указанный факт.</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(абзац введен </w:t>
      </w:r>
      <w:hyperlink r:id="rId50" w:history="1">
        <w:r w:rsidRPr="00423889">
          <w:rPr>
            <w:rFonts w:ascii="Times New Roman" w:hAnsi="Times New Roman" w:cs="Times New Roman"/>
          </w:rPr>
          <w:t>постановлением</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70. Передача материалов проверки компетентным органам или должностным лицам осуществляется уполномоченным специалистом органа муниципального контроля в срок, не превышающий одного рабочего дня, следующего за днем принятия руководителем органа муниципального контроля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специалистом органа муниципального контроля при проведении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71. Результатом административной процедуры является передача материалов проверки компетентным органам или должностным лицам в целях привлечения к ответственности лиц, допустивших нарушения.</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2"/>
        <w:rPr>
          <w:rFonts w:ascii="Times New Roman" w:hAnsi="Times New Roman" w:cs="Times New Roman"/>
        </w:rPr>
      </w:pPr>
      <w:r w:rsidRPr="00423889">
        <w:rPr>
          <w:rFonts w:ascii="Times New Roman" w:hAnsi="Times New Roman" w:cs="Times New Roman"/>
        </w:rPr>
        <w:t>3.8. Проверка исполнения предписания об устранении</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нарушений, выявленных в результате проверки</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72.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 или требований, установленных муниципальными правовыми актами муниципального образования "Город Томск".</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73. Проверка исполнения предписания об устранении нарушений, выявленных в результате проверки, осуществляется уполномоченными специалистами органа муниципального контроля в форме внеплановой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lastRenderedPageBreak/>
        <w:t xml:space="preserve">74. Решение о проведении внеплановой проверки исполнения предписания об устранении нарушений, выявленных в результате проверки, принимается в порядке, предусмотренном </w:t>
      </w:r>
      <w:hyperlink w:anchor="P186" w:history="1">
        <w:r w:rsidRPr="00423889">
          <w:rPr>
            <w:rFonts w:ascii="Times New Roman" w:hAnsi="Times New Roman" w:cs="Times New Roman"/>
          </w:rPr>
          <w:t>подразделом 3.2 раздела 3</w:t>
        </w:r>
      </w:hyperlink>
      <w:r w:rsidRPr="00423889">
        <w:rPr>
          <w:rFonts w:ascii="Times New Roman" w:hAnsi="Times New Roman" w:cs="Times New Roman"/>
        </w:rPr>
        <w:t xml:space="preserve"> настоящего административного регламента, на следующий рабочий день после дня истечения срока исполнения предписания об устранении нарушений, выявленных в результате проверки.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75. К отношениям, связанным с проведением проверки исполнения предписания и оформлением ее результатов, применяются правила, предусмотренные </w:t>
      </w:r>
      <w:hyperlink w:anchor="P240" w:history="1">
        <w:r w:rsidRPr="00423889">
          <w:rPr>
            <w:rFonts w:ascii="Times New Roman" w:hAnsi="Times New Roman" w:cs="Times New Roman"/>
          </w:rPr>
          <w:t>подразделами 3.3</w:t>
        </w:r>
      </w:hyperlink>
      <w:r w:rsidRPr="00423889">
        <w:rPr>
          <w:rFonts w:ascii="Times New Roman" w:hAnsi="Times New Roman" w:cs="Times New Roman"/>
        </w:rPr>
        <w:t xml:space="preserve"> - </w:t>
      </w:r>
      <w:hyperlink w:anchor="P310" w:history="1">
        <w:r w:rsidRPr="00423889">
          <w:rPr>
            <w:rFonts w:ascii="Times New Roman" w:hAnsi="Times New Roman" w:cs="Times New Roman"/>
          </w:rPr>
          <w:t>3.7 раздела 3</w:t>
        </w:r>
      </w:hyperlink>
      <w:r w:rsidRPr="00423889">
        <w:rPr>
          <w:rFonts w:ascii="Times New Roman" w:hAnsi="Times New Roman" w:cs="Times New Roman"/>
        </w:rPr>
        <w:t xml:space="preserve"> настоящего административного регламента.</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2"/>
        <w:rPr>
          <w:rFonts w:ascii="Times New Roman" w:hAnsi="Times New Roman" w:cs="Times New Roman"/>
        </w:rPr>
      </w:pPr>
      <w:r w:rsidRPr="00423889">
        <w:rPr>
          <w:rFonts w:ascii="Times New Roman" w:hAnsi="Times New Roman" w:cs="Times New Roman"/>
        </w:rPr>
        <w:t>3.9. Организация и проведение мероприятий</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по профилактике нарушений обязательных требований</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 xml:space="preserve">76. </w:t>
      </w:r>
      <w:proofErr w:type="gramStart"/>
      <w:r w:rsidRPr="00423889">
        <w:rPr>
          <w:rFonts w:ascii="Times New Roman" w:hAnsi="Times New Roman" w:cs="Times New Roman"/>
        </w:rPr>
        <w:t>В целях предупреждения нарушений субъектами контроля обязательных требований, требований, установленных муниципальными правовыми актами муниципального образования "Город Томск",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"Город Томск", должностные лица органа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"Город Томск", в соответствии с ежегодно</w:t>
      </w:r>
      <w:proofErr w:type="gramEnd"/>
      <w:r w:rsidRPr="00423889">
        <w:rPr>
          <w:rFonts w:ascii="Times New Roman" w:hAnsi="Times New Roman" w:cs="Times New Roman"/>
        </w:rPr>
        <w:t xml:space="preserve"> утверждаемыми ими программами профилактики нарушений.</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51"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77. В целях профилактики нарушений обязательных требований, требований, установленных муниципальными правовыми актами муниципального образования "Город Томск", должностные лица органа муниципального контроля:</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52"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1) обеспечивают размещение на Официальном портале муниципального образования "Город Томск": http://www.admin.tomsk.ru (раздел "Администрация"/ "Органы администрации"/ "Департамент дорожной деятельности и благоустройства администрации Города Томска") для муниципального контроля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"Город Томск", оценка соблюдения которых является предметом муниципального контроля, а также текстов</w:t>
      </w:r>
      <w:proofErr w:type="gramEnd"/>
      <w:r w:rsidRPr="00423889">
        <w:rPr>
          <w:rFonts w:ascii="Times New Roman" w:hAnsi="Times New Roman" w:cs="Times New Roman"/>
        </w:rPr>
        <w:t xml:space="preserve"> соответствующих нормативных правовых актов;</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постановлений администрации г. Томска от 11.04.2018 </w:t>
      </w:r>
      <w:hyperlink r:id="rId53" w:history="1">
        <w:r w:rsidRPr="00423889">
          <w:rPr>
            <w:rFonts w:ascii="Times New Roman" w:hAnsi="Times New Roman" w:cs="Times New Roman"/>
          </w:rPr>
          <w:t>N 293</w:t>
        </w:r>
      </w:hyperlink>
      <w:r w:rsidRPr="00423889">
        <w:rPr>
          <w:rFonts w:ascii="Times New Roman" w:hAnsi="Times New Roman" w:cs="Times New Roman"/>
        </w:rPr>
        <w:t xml:space="preserve">, от 10.03.2020 </w:t>
      </w:r>
      <w:hyperlink r:id="rId54" w:history="1">
        <w:r w:rsidRPr="00423889">
          <w:rPr>
            <w:rFonts w:ascii="Times New Roman" w:hAnsi="Times New Roman" w:cs="Times New Roman"/>
          </w:rPr>
          <w:t>N 212</w:t>
        </w:r>
      </w:hyperlink>
      <w:r w:rsidRPr="00423889">
        <w:rPr>
          <w:rFonts w:ascii="Times New Roman" w:hAnsi="Times New Roman" w:cs="Times New Roman"/>
        </w:rPr>
        <w:t>)</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2) осуществляют информирование субъектов контроля по вопросам соблюдения обязательных требований, требований, установленных муниципальными правовыми актами муниципального образования "Город Томск", в том числе посредством разработки и опубликования на вышеуказанном сайте руководств по соблюдению обязательных требований, требований, установленных муниципальными правовыми актами муниципального образования "Город Томск", проведения семинаров и конференций, разъяснительной работы в средствах массовой информации и иными способами.</w:t>
      </w:r>
      <w:proofErr w:type="gramEnd"/>
      <w:r w:rsidRPr="00423889">
        <w:rPr>
          <w:rFonts w:ascii="Times New Roman" w:hAnsi="Times New Roman" w:cs="Times New Roman"/>
        </w:rPr>
        <w:t xml:space="preserve"> </w:t>
      </w:r>
      <w:proofErr w:type="gramStart"/>
      <w:r w:rsidRPr="00423889">
        <w:rPr>
          <w:rFonts w:ascii="Times New Roman" w:hAnsi="Times New Roman" w:cs="Times New Roman"/>
        </w:rPr>
        <w:t>В случае изменения обязательных требований, требований, установленных муниципальными правовыми актами муниципального образования "Город Томск",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муниципального образования "Город Томск",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w:t>
      </w:r>
      <w:proofErr w:type="gramEnd"/>
      <w:r w:rsidRPr="00423889">
        <w:rPr>
          <w:rFonts w:ascii="Times New Roman" w:hAnsi="Times New Roman" w:cs="Times New Roman"/>
        </w:rPr>
        <w:t>, направленных на внедрение и обеспечение соблюдения обязательных требований, требований, установленных муниципальными правовыми актами муниципального образования "Город Томск";</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55"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 xml:space="preserve">3) обеспечивают регулярное (не реже одного раза в год) обобщение практики осуществления муниципального контроля и размещение на Официальном портале муниципального образования </w:t>
      </w:r>
      <w:r w:rsidRPr="00423889">
        <w:rPr>
          <w:rFonts w:ascii="Times New Roman" w:hAnsi="Times New Roman" w:cs="Times New Roman"/>
        </w:rPr>
        <w:lastRenderedPageBreak/>
        <w:t>"Город Томск": http://www.admin.tomsk.ru (раздел "Администрация"/ "Органы администрации"/ "Департамент дорожной деятельности и благоустройства администрации Города Томска")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w:t>
      </w:r>
      <w:proofErr w:type="gramEnd"/>
      <w:r w:rsidRPr="00423889">
        <w:rPr>
          <w:rFonts w:ascii="Times New Roman" w:hAnsi="Times New Roman" w:cs="Times New Roman"/>
        </w:rPr>
        <w:t xml:space="preserve"> образования "Город Томск", с рекомендациями в отношении мер, которые должны приниматься субъектами контроля в целях недопущения таких нарушений;</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постановлений администрации г. Томска от 11.04.2018 </w:t>
      </w:r>
      <w:hyperlink r:id="rId56" w:history="1">
        <w:r w:rsidRPr="00423889">
          <w:rPr>
            <w:rFonts w:ascii="Times New Roman" w:hAnsi="Times New Roman" w:cs="Times New Roman"/>
          </w:rPr>
          <w:t>N 293</w:t>
        </w:r>
      </w:hyperlink>
      <w:r w:rsidRPr="00423889">
        <w:rPr>
          <w:rFonts w:ascii="Times New Roman" w:hAnsi="Times New Roman" w:cs="Times New Roman"/>
        </w:rPr>
        <w:t xml:space="preserve">, от 10.03.2020 </w:t>
      </w:r>
      <w:hyperlink r:id="rId57" w:history="1">
        <w:r w:rsidRPr="00423889">
          <w:rPr>
            <w:rFonts w:ascii="Times New Roman" w:hAnsi="Times New Roman" w:cs="Times New Roman"/>
          </w:rPr>
          <w:t>N 212</w:t>
        </w:r>
      </w:hyperlink>
      <w:r w:rsidRPr="00423889">
        <w:rPr>
          <w:rFonts w:ascii="Times New Roman" w:hAnsi="Times New Roman" w:cs="Times New Roman"/>
        </w:rPr>
        <w:t>)</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4) выдают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"Город Томск", в соответствии с </w:t>
      </w:r>
      <w:hyperlink w:anchor="P348" w:history="1">
        <w:r w:rsidRPr="00423889">
          <w:rPr>
            <w:rFonts w:ascii="Times New Roman" w:hAnsi="Times New Roman" w:cs="Times New Roman"/>
          </w:rPr>
          <w:t>пунктами 78</w:t>
        </w:r>
      </w:hyperlink>
      <w:r w:rsidRPr="00423889">
        <w:rPr>
          <w:rFonts w:ascii="Times New Roman" w:hAnsi="Times New Roman" w:cs="Times New Roman"/>
        </w:rPr>
        <w:t xml:space="preserve"> - </w:t>
      </w:r>
      <w:hyperlink w:anchor="P352" w:history="1">
        <w:r w:rsidRPr="00423889">
          <w:rPr>
            <w:rFonts w:ascii="Times New Roman" w:hAnsi="Times New Roman" w:cs="Times New Roman"/>
          </w:rPr>
          <w:t>80</w:t>
        </w:r>
      </w:hyperlink>
      <w:r w:rsidRPr="00423889">
        <w:rPr>
          <w:rFonts w:ascii="Times New Roman" w:hAnsi="Times New Roman" w:cs="Times New Roman"/>
        </w:rPr>
        <w:t xml:space="preserve"> настоящего административного регламента.</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58"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spacing w:before="220"/>
        <w:ind w:firstLine="540"/>
        <w:jc w:val="both"/>
        <w:rPr>
          <w:rFonts w:ascii="Times New Roman" w:hAnsi="Times New Roman" w:cs="Times New Roman"/>
        </w:rPr>
      </w:pPr>
      <w:bookmarkStart w:id="12" w:name="P348"/>
      <w:bookmarkEnd w:id="12"/>
      <w:r w:rsidRPr="00423889">
        <w:rPr>
          <w:rFonts w:ascii="Times New Roman" w:hAnsi="Times New Roman" w:cs="Times New Roman"/>
        </w:rPr>
        <w:t xml:space="preserve">78. </w:t>
      </w:r>
      <w:proofErr w:type="gramStart"/>
      <w:r w:rsidRPr="00423889">
        <w:rPr>
          <w:rFonts w:ascii="Times New Roman" w:hAnsi="Times New Roman" w:cs="Times New Roman"/>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муниципального образования "Город Томск",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423889">
        <w:rPr>
          <w:rFonts w:ascii="Times New Roman" w:hAnsi="Times New Roman" w:cs="Times New Roman"/>
        </w:rPr>
        <w:t xml:space="preserve">, </w:t>
      </w:r>
      <w:proofErr w:type="gramStart"/>
      <w:r w:rsidRPr="00423889">
        <w:rPr>
          <w:rFonts w:ascii="Times New Roman" w:hAnsi="Times New Roman" w:cs="Times New Roman"/>
        </w:rPr>
        <w:t>авторство</w:t>
      </w:r>
      <w:proofErr w:type="gramEnd"/>
      <w:r w:rsidRPr="00423889">
        <w:rPr>
          <w:rFonts w:ascii="Times New Roman" w:hAnsi="Times New Roman" w:cs="Times New Roman"/>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муниципального образования "Город Томск",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w:t>
      </w:r>
      <w:proofErr w:type="gramStart"/>
      <w:r w:rsidRPr="00423889">
        <w:rPr>
          <w:rFonts w:ascii="Times New Roman" w:hAnsi="Times New Roman" w:cs="Times New Roman"/>
        </w:rPr>
        <w:t>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"Город Томск",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муниципального образования "Город Томск</w:t>
      </w:r>
      <w:proofErr w:type="gramEnd"/>
      <w:r w:rsidRPr="00423889">
        <w:rPr>
          <w:rFonts w:ascii="Times New Roman" w:hAnsi="Times New Roman" w:cs="Times New Roman"/>
        </w:rPr>
        <w:t>", и уведомить об этом в установленный в таком предостережении срок орган муниципального контроля.</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(п. 78 в ред. </w:t>
      </w:r>
      <w:hyperlink r:id="rId59"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79. </w:t>
      </w:r>
      <w:proofErr w:type="gramStart"/>
      <w:r w:rsidRPr="00423889">
        <w:rPr>
          <w:rFonts w:ascii="Times New Roman" w:hAnsi="Times New Roman" w:cs="Times New Roman"/>
        </w:rPr>
        <w:t>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"Город Томск", должно содержать указания на соответствующие обязательные требования, требования, установленные муниципальными правовыми актами муниципального образования "Город Томск",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423889">
        <w:rPr>
          <w:rFonts w:ascii="Times New Roman" w:hAnsi="Times New Roman" w:cs="Times New Roman"/>
        </w:rPr>
        <w:t xml:space="preserve"> </w:t>
      </w:r>
      <w:proofErr w:type="gramStart"/>
      <w:r w:rsidRPr="00423889">
        <w:rPr>
          <w:rFonts w:ascii="Times New Roman" w:hAnsi="Times New Roman" w:cs="Times New Roman"/>
        </w:rPr>
        <w:t>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"Город Томск",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муниципального образования "Город Томск".</w:t>
      </w:r>
      <w:proofErr w:type="gramEnd"/>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(п. 79 в ред. </w:t>
      </w:r>
      <w:hyperlink r:id="rId60"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spacing w:before="220"/>
        <w:ind w:firstLine="540"/>
        <w:jc w:val="both"/>
        <w:rPr>
          <w:rFonts w:ascii="Times New Roman" w:hAnsi="Times New Roman" w:cs="Times New Roman"/>
        </w:rPr>
      </w:pPr>
      <w:bookmarkStart w:id="13" w:name="P352"/>
      <w:bookmarkEnd w:id="13"/>
      <w:r w:rsidRPr="00423889">
        <w:rPr>
          <w:rFonts w:ascii="Times New Roman" w:hAnsi="Times New Roman" w:cs="Times New Roman"/>
        </w:rPr>
        <w:t xml:space="preserve">80. </w:t>
      </w:r>
      <w:proofErr w:type="gramStart"/>
      <w:r w:rsidRPr="00423889">
        <w:rPr>
          <w:rFonts w:ascii="Times New Roman" w:hAnsi="Times New Roman" w:cs="Times New Roman"/>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"Город Томск",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w:t>
      </w:r>
      <w:hyperlink r:id="rId61" w:history="1">
        <w:r w:rsidRPr="00423889">
          <w:rPr>
            <w:rFonts w:ascii="Times New Roman" w:hAnsi="Times New Roman" w:cs="Times New Roman"/>
          </w:rPr>
          <w:t>Постановлении</w:t>
        </w:r>
      </w:hyperlink>
      <w:r w:rsidRPr="00423889">
        <w:rPr>
          <w:rFonts w:ascii="Times New Roman" w:hAnsi="Times New Roman" w:cs="Times New Roman"/>
        </w:rPr>
        <w:t xml:space="preserve"> Правительства РФ от 10.02.2017 N 166 "Об утверждении Правил составления и направления </w:t>
      </w:r>
      <w:r w:rsidRPr="00423889">
        <w:rPr>
          <w:rFonts w:ascii="Times New Roman" w:hAnsi="Times New Roman" w:cs="Times New Roman"/>
        </w:rPr>
        <w:lastRenderedPageBreak/>
        <w:t>предостережения о недопустимости нарушения обязательных требований, подачи юридическим</w:t>
      </w:r>
      <w:proofErr w:type="gramEnd"/>
      <w:r w:rsidRPr="00423889">
        <w:rPr>
          <w:rFonts w:ascii="Times New Roman" w:hAnsi="Times New Roman" w:cs="Times New Roman"/>
        </w:rPr>
        <w:t xml:space="preserve">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62"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2"/>
        <w:rPr>
          <w:rFonts w:ascii="Times New Roman" w:hAnsi="Times New Roman" w:cs="Times New Roman"/>
        </w:rPr>
      </w:pPr>
      <w:r w:rsidRPr="00423889">
        <w:rPr>
          <w:rFonts w:ascii="Times New Roman" w:hAnsi="Times New Roman" w:cs="Times New Roman"/>
        </w:rPr>
        <w:t>3.10. Организация и проведение мероприятий</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по контролю без взаимодействия с субъектами контроля</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bookmarkStart w:id="14" w:name="P358"/>
      <w:bookmarkEnd w:id="14"/>
      <w:r w:rsidRPr="00423889">
        <w:rPr>
          <w:rFonts w:ascii="Times New Roman" w:hAnsi="Times New Roman" w:cs="Times New Roman"/>
        </w:rPr>
        <w:t>81. К мероприятиям по контролю, при проведении которых не требуется взаимодействие органа муниципального контроля с субъектами контроля (далее - мероприятия по контролю без взаимодействия с субъектами контроля), относятся: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 плановые (рейдовые) осмотры (обследования) особо охраняемых природных территорий местного значения муниципального образования "Город Томск", осуществляемые должностными лицами органа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2) наблюдение за соблюдением обязательных требований, требований, установленных муниципальными правовыми актами муниципального образования "Город Томск", посредством анализа информации о деятельности либо действиях субъекта контроля, обязанность по представлению которого (в том числе посредством использования федеральных государственных информационных систем) возложена на субъект контроля в соответствии с федеральным законом;</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63"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3) наблюдение за соблюдением обязательных требований при размещении информации в сети "Интернет" и средствах массовой информации;</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w:t>
      </w:r>
      <w:proofErr w:type="spellStart"/>
      <w:r w:rsidRPr="00423889">
        <w:rPr>
          <w:rFonts w:ascii="Times New Roman" w:hAnsi="Times New Roman" w:cs="Times New Roman"/>
        </w:rPr>
        <w:t>пп</w:t>
      </w:r>
      <w:proofErr w:type="spellEnd"/>
      <w:r w:rsidRPr="00423889">
        <w:rPr>
          <w:rFonts w:ascii="Times New Roman" w:hAnsi="Times New Roman" w:cs="Times New Roman"/>
        </w:rPr>
        <w:t xml:space="preserve">. 3 </w:t>
      </w:r>
      <w:proofErr w:type="gramStart"/>
      <w:r w:rsidRPr="00423889">
        <w:rPr>
          <w:rFonts w:ascii="Times New Roman" w:hAnsi="Times New Roman" w:cs="Times New Roman"/>
        </w:rPr>
        <w:t>введен</w:t>
      </w:r>
      <w:proofErr w:type="gramEnd"/>
      <w:r w:rsidRPr="00423889">
        <w:rPr>
          <w:rFonts w:ascii="Times New Roman" w:hAnsi="Times New Roman" w:cs="Times New Roman"/>
        </w:rPr>
        <w:t xml:space="preserve"> </w:t>
      </w:r>
      <w:hyperlink r:id="rId64" w:history="1">
        <w:r w:rsidRPr="00423889">
          <w:rPr>
            <w:rFonts w:ascii="Times New Roman" w:hAnsi="Times New Roman" w:cs="Times New Roman"/>
          </w:rPr>
          <w:t>постановлением</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4) другие виды и формы мероприятий по контролю, установленные федеральными законами.</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w:t>
      </w:r>
      <w:proofErr w:type="spellStart"/>
      <w:r w:rsidRPr="00423889">
        <w:rPr>
          <w:rFonts w:ascii="Times New Roman" w:hAnsi="Times New Roman" w:cs="Times New Roman"/>
        </w:rPr>
        <w:t>пп</w:t>
      </w:r>
      <w:proofErr w:type="spellEnd"/>
      <w:r w:rsidRPr="00423889">
        <w:rPr>
          <w:rFonts w:ascii="Times New Roman" w:hAnsi="Times New Roman" w:cs="Times New Roman"/>
        </w:rPr>
        <w:t xml:space="preserve">. 4 </w:t>
      </w:r>
      <w:proofErr w:type="gramStart"/>
      <w:r w:rsidRPr="00423889">
        <w:rPr>
          <w:rFonts w:ascii="Times New Roman" w:hAnsi="Times New Roman" w:cs="Times New Roman"/>
        </w:rPr>
        <w:t>введен</w:t>
      </w:r>
      <w:proofErr w:type="gramEnd"/>
      <w:r w:rsidRPr="00423889">
        <w:rPr>
          <w:rFonts w:ascii="Times New Roman" w:hAnsi="Times New Roman" w:cs="Times New Roman"/>
        </w:rPr>
        <w:t xml:space="preserve"> </w:t>
      </w:r>
      <w:hyperlink r:id="rId65" w:history="1">
        <w:r w:rsidRPr="00423889">
          <w:rPr>
            <w:rFonts w:ascii="Times New Roman" w:hAnsi="Times New Roman" w:cs="Times New Roman"/>
          </w:rPr>
          <w:t>постановлением</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spacing w:before="220"/>
        <w:ind w:firstLine="540"/>
        <w:jc w:val="both"/>
        <w:rPr>
          <w:rFonts w:ascii="Times New Roman" w:hAnsi="Times New Roman" w:cs="Times New Roman"/>
        </w:rPr>
      </w:pPr>
      <w:bookmarkStart w:id="15" w:name="P366"/>
      <w:bookmarkEnd w:id="15"/>
      <w:r w:rsidRPr="00423889">
        <w:rPr>
          <w:rFonts w:ascii="Times New Roman" w:hAnsi="Times New Roman" w:cs="Times New Roman"/>
        </w:rPr>
        <w:t>82. Мероприятия по контролю без взаимодействия с субъектами контроля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83. </w:t>
      </w:r>
      <w:proofErr w:type="gramStart"/>
      <w:r w:rsidRPr="00423889">
        <w:rPr>
          <w:rFonts w:ascii="Times New Roman" w:hAnsi="Times New Roman" w:cs="Times New Roman"/>
        </w:rPr>
        <w:t>В соответствии с федеральным законом мероприятия по контролю без взаимодействия с субъектами</w:t>
      </w:r>
      <w:proofErr w:type="gramEnd"/>
      <w:r w:rsidRPr="00423889">
        <w:rPr>
          <w:rFonts w:ascii="Times New Roman" w:hAnsi="Times New Roman" w:cs="Times New Roman"/>
        </w:rPr>
        <w:t xml:space="preserve"> контроля могут осуществляться с привлечением органом муниципального контроля государственных или муниципальных учреждений, иных организаций. В этом случае муниципальным нормативным правовым актом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84. Порядок оформления и содержания заданий, указанных в </w:t>
      </w:r>
      <w:hyperlink w:anchor="P366" w:history="1">
        <w:r w:rsidRPr="00423889">
          <w:rPr>
            <w:rFonts w:ascii="Times New Roman" w:hAnsi="Times New Roman" w:cs="Times New Roman"/>
          </w:rPr>
          <w:t>пункте 82</w:t>
        </w:r>
      </w:hyperlink>
      <w:r w:rsidRPr="00423889">
        <w:rPr>
          <w:rFonts w:ascii="Times New Roman" w:hAnsi="Times New Roman" w:cs="Times New Roman"/>
        </w:rPr>
        <w:t xml:space="preserve">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субъектами контроля, в том числе результатов плановых (рейдовых) осмотров, обследований, измерений, наблюдений, устанавливаются руководителем органа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85. </w:t>
      </w:r>
      <w:proofErr w:type="gramStart"/>
      <w:r w:rsidRPr="00423889">
        <w:rPr>
          <w:rFonts w:ascii="Times New Roman" w:hAnsi="Times New Roman" w:cs="Times New Roman"/>
        </w:rPr>
        <w:t xml:space="preserve">В случае выявления при проведении мероприятий по контролю, указанных в </w:t>
      </w:r>
      <w:hyperlink w:anchor="P358" w:history="1">
        <w:r w:rsidRPr="00423889">
          <w:rPr>
            <w:rFonts w:ascii="Times New Roman" w:hAnsi="Times New Roman" w:cs="Times New Roman"/>
          </w:rPr>
          <w:t>пункте 81</w:t>
        </w:r>
      </w:hyperlink>
      <w:r w:rsidRPr="00423889">
        <w:rPr>
          <w:rFonts w:ascii="Times New Roman" w:hAnsi="Times New Roman" w:cs="Times New Roman"/>
        </w:rPr>
        <w:t xml:space="preserve"> настоящего административного регламента, нарушений обязательных требований, требований, установленных муниципальными правовыми актами муниципального образования "Город Томск",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w:t>
      </w:r>
      <w:proofErr w:type="gramEnd"/>
      <w:r w:rsidRPr="00423889">
        <w:rPr>
          <w:rFonts w:ascii="Times New Roman" w:hAnsi="Times New Roman" w:cs="Times New Roman"/>
        </w:rPr>
        <w:t xml:space="preserve"> выявленных </w:t>
      </w:r>
      <w:proofErr w:type="gramStart"/>
      <w:r w:rsidRPr="00423889">
        <w:rPr>
          <w:rFonts w:ascii="Times New Roman" w:hAnsi="Times New Roman" w:cs="Times New Roman"/>
        </w:rPr>
        <w:t>нарушениях</w:t>
      </w:r>
      <w:proofErr w:type="gramEnd"/>
      <w:r w:rsidRPr="00423889">
        <w:rPr>
          <w:rFonts w:ascii="Times New Roman" w:hAnsi="Times New Roman" w:cs="Times New Roman"/>
        </w:rPr>
        <w:t xml:space="preserve"> для принятия при необходимости решения о назначении внеплановой проверки субъекта контроля по основаниям, указанным в </w:t>
      </w:r>
      <w:hyperlink w:anchor="P186" w:history="1">
        <w:r w:rsidRPr="00423889">
          <w:rPr>
            <w:rFonts w:ascii="Times New Roman" w:hAnsi="Times New Roman" w:cs="Times New Roman"/>
          </w:rPr>
          <w:t>разделе 3.2</w:t>
        </w:r>
      </w:hyperlink>
      <w:r w:rsidRPr="00423889">
        <w:rPr>
          <w:rFonts w:ascii="Times New Roman" w:hAnsi="Times New Roman" w:cs="Times New Roman"/>
        </w:rPr>
        <w:t xml:space="preserve"> настоящего административного регламента.</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66"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lastRenderedPageBreak/>
        <w:t xml:space="preserve">86. </w:t>
      </w:r>
      <w:proofErr w:type="gramStart"/>
      <w:r w:rsidRPr="00423889">
        <w:rPr>
          <w:rFonts w:ascii="Times New Roman" w:hAnsi="Times New Roman" w:cs="Times New Roman"/>
        </w:rPr>
        <w:t xml:space="preserve">В случае получения в ходе проведения мероприятий по контролю без взаимодействия с субъектами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"Город Томск", указанных в </w:t>
      </w:r>
      <w:hyperlink w:anchor="P348" w:history="1">
        <w:r w:rsidRPr="00423889">
          <w:rPr>
            <w:rFonts w:ascii="Times New Roman" w:hAnsi="Times New Roman" w:cs="Times New Roman"/>
          </w:rPr>
          <w:t>пунктах 78</w:t>
        </w:r>
      </w:hyperlink>
      <w:r w:rsidRPr="00423889">
        <w:rPr>
          <w:rFonts w:ascii="Times New Roman" w:hAnsi="Times New Roman" w:cs="Times New Roman"/>
        </w:rPr>
        <w:t xml:space="preserve"> - </w:t>
      </w:r>
      <w:hyperlink w:anchor="P352" w:history="1">
        <w:r w:rsidRPr="00423889">
          <w:rPr>
            <w:rFonts w:ascii="Times New Roman" w:hAnsi="Times New Roman" w:cs="Times New Roman"/>
          </w:rPr>
          <w:t>80</w:t>
        </w:r>
      </w:hyperlink>
      <w:r w:rsidRPr="00423889">
        <w:rPr>
          <w:rFonts w:ascii="Times New Roman" w:hAnsi="Times New Roman" w:cs="Times New Roman"/>
        </w:rPr>
        <w:t xml:space="preserve"> настоящего административного регламента, орган муниципального контроля направляет субъекту контроля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"Город</w:t>
      </w:r>
      <w:proofErr w:type="gramEnd"/>
      <w:r w:rsidRPr="00423889">
        <w:rPr>
          <w:rFonts w:ascii="Times New Roman" w:hAnsi="Times New Roman" w:cs="Times New Roman"/>
        </w:rPr>
        <w:t xml:space="preserve"> Томск".</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67"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10.03.2020 N 212)</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1"/>
        <w:rPr>
          <w:rFonts w:ascii="Times New Roman" w:hAnsi="Times New Roman" w:cs="Times New Roman"/>
        </w:rPr>
      </w:pPr>
      <w:r w:rsidRPr="00423889">
        <w:rPr>
          <w:rFonts w:ascii="Times New Roman" w:hAnsi="Times New Roman" w:cs="Times New Roman"/>
        </w:rPr>
        <w:t xml:space="preserve">4. ПОРЯДОК </w:t>
      </w:r>
      <w:proofErr w:type="gramStart"/>
      <w:r w:rsidRPr="00423889">
        <w:rPr>
          <w:rFonts w:ascii="Times New Roman" w:hAnsi="Times New Roman" w:cs="Times New Roman"/>
        </w:rPr>
        <w:t>КОНТРОЛЯ ЗА</w:t>
      </w:r>
      <w:proofErr w:type="gramEnd"/>
      <w:r w:rsidRPr="00423889">
        <w:rPr>
          <w:rFonts w:ascii="Times New Roman" w:hAnsi="Times New Roman" w:cs="Times New Roman"/>
        </w:rPr>
        <w:t xml:space="preserve"> ИСПОЛНЕНИЕМ</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АДМИНИСТРАТИВНОГО РЕГЛАМЕНТА</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87.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88. Руководитель органа муниципального контроля осуществляет </w:t>
      </w:r>
      <w:proofErr w:type="gramStart"/>
      <w:r w:rsidRPr="00423889">
        <w:rPr>
          <w:rFonts w:ascii="Times New Roman" w:hAnsi="Times New Roman" w:cs="Times New Roman"/>
        </w:rPr>
        <w:t>контроль за</w:t>
      </w:r>
      <w:proofErr w:type="gramEnd"/>
      <w:r w:rsidRPr="00423889">
        <w:rPr>
          <w:rFonts w:ascii="Times New Roman" w:hAnsi="Times New Roman" w:cs="Times New Roman"/>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89. Текущий </w:t>
      </w:r>
      <w:proofErr w:type="gramStart"/>
      <w:r w:rsidRPr="00423889">
        <w:rPr>
          <w:rFonts w:ascii="Times New Roman" w:hAnsi="Times New Roman" w:cs="Times New Roman"/>
        </w:rPr>
        <w:t>контроль за</w:t>
      </w:r>
      <w:proofErr w:type="gramEnd"/>
      <w:r w:rsidRPr="00423889">
        <w:rPr>
          <w:rFonts w:ascii="Times New Roman" w:hAnsi="Times New Roman" w:cs="Times New Roman"/>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Периодичность осуществления текущего контроля определяется руководителем органа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90. </w:t>
      </w:r>
      <w:proofErr w:type="gramStart"/>
      <w:r w:rsidRPr="00423889">
        <w:rPr>
          <w:rFonts w:ascii="Times New Roman" w:hAnsi="Times New Roman" w:cs="Times New Roman"/>
        </w:rPr>
        <w:t>Контроль за</w:t>
      </w:r>
      <w:proofErr w:type="gramEnd"/>
      <w:r w:rsidRPr="00423889">
        <w:rPr>
          <w:rFonts w:ascii="Times New Roman" w:hAnsi="Times New Roman" w:cs="Times New Roman"/>
        </w:rPr>
        <w:t xml:space="preserve"> полнотой и качеством осуществления муниципального контроля включает в себя проведение плановых и внеплановых проверок.</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Плановые и внеплановые проверки проводятся руководителем органа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91. В ходе плановых и внеплановых проверок:</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 проверяется знание ответственными лицами требований настоящего административного регламента;</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2) проверяется соблюдение сроков и последовательности исполнения административных процедур;</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3)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92. По результатам проведенных проверок в случае выявления нарушения порядка </w:t>
      </w:r>
      <w:r w:rsidRPr="00423889">
        <w:rPr>
          <w:rFonts w:ascii="Times New Roman" w:hAnsi="Times New Roman" w:cs="Times New Roman"/>
        </w:rPr>
        <w:lastRenderedPageBreak/>
        <w:t>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93.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94. Порядок и формы </w:t>
      </w:r>
      <w:proofErr w:type="gramStart"/>
      <w:r w:rsidRPr="00423889">
        <w:rPr>
          <w:rFonts w:ascii="Times New Roman" w:hAnsi="Times New Roman" w:cs="Times New Roman"/>
        </w:rPr>
        <w:t>контроля за</w:t>
      </w:r>
      <w:proofErr w:type="gramEnd"/>
      <w:r w:rsidRPr="00423889">
        <w:rPr>
          <w:rFonts w:ascii="Times New Roman" w:hAnsi="Times New Roman" w:cs="Times New Roman"/>
        </w:rPr>
        <w:t xml:space="preserve"> исполнением настоящего административного регламента со стороны граждан, их объединений и организаций:</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муниципального контроля, полноты и качества осуществления муниципального контроля, в случае нарушения прав и законных интересов заявителей при осуществлении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2) в течение 30 календарных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outlineLvl w:val="1"/>
        <w:rPr>
          <w:rFonts w:ascii="Times New Roman" w:hAnsi="Times New Roman" w:cs="Times New Roman"/>
        </w:rPr>
      </w:pPr>
      <w:r w:rsidRPr="00423889">
        <w:rPr>
          <w:rFonts w:ascii="Times New Roman" w:hAnsi="Times New Roman" w:cs="Times New Roman"/>
        </w:rPr>
        <w:t>5. ДОСУДЕБНЫЙ (ВНЕСУДЕБНЫЙ) ПОРЯДОК ОБЖАЛОВАНИЯ РЕШЕНИЙ</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И ДЕЙСТВИЙ (БЕЗДЕЙСТВИЯ) ОРГАНА МУНИЦИПАЛЬНОГО</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КОНТРОЛЯ, А ТАКЖЕ ЕГО ДОЛЖНОСТНЫХ ЛИЦ</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ind w:firstLine="540"/>
        <w:jc w:val="both"/>
        <w:rPr>
          <w:rFonts w:ascii="Times New Roman" w:hAnsi="Times New Roman" w:cs="Times New Roman"/>
        </w:rPr>
      </w:pPr>
      <w:r w:rsidRPr="00423889">
        <w:rPr>
          <w:rFonts w:ascii="Times New Roman" w:hAnsi="Times New Roman" w:cs="Times New Roman"/>
        </w:rPr>
        <w:t>95.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органа муниципального контроля в ходе осуществления муниципального контроля, в результате которых нарушены права заявителя.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96. Основанием для начала процедуры досудебного (внесудебного) обжалования является направление заявителем жалобы.</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97. Жалоба на уполномоченных специалистов органа муниципального контроля подается в письменной форме на бумажном носителе, в электронной форме </w:t>
      </w:r>
      <w:proofErr w:type="gramStart"/>
      <w:r w:rsidRPr="00423889">
        <w:rPr>
          <w:rFonts w:ascii="Times New Roman" w:hAnsi="Times New Roman" w:cs="Times New Roman"/>
        </w:rPr>
        <w:t>в</w:t>
      </w:r>
      <w:proofErr w:type="gramEnd"/>
      <w:r w:rsidRPr="00423889">
        <w:rPr>
          <w:rFonts w:ascii="Times New Roman" w:hAnsi="Times New Roman" w:cs="Times New Roman"/>
        </w:rPr>
        <w:t xml:space="preserve"> руководителю органа муниципального контроля. </w:t>
      </w:r>
      <w:proofErr w:type="gramStart"/>
      <w:r w:rsidRPr="00423889">
        <w:rPr>
          <w:rFonts w:ascii="Times New Roman" w:hAnsi="Times New Roman" w:cs="Times New Roman"/>
        </w:rPr>
        <w:t>Жалобы на решения, принятые руководителем органа муниципального контроля, подаются заместителю Мэра Города Томска по капитальному строительству и дорожной деятельности (город Томск, пр.</w:t>
      </w:r>
      <w:proofErr w:type="gramEnd"/>
      <w:r w:rsidRPr="00423889">
        <w:rPr>
          <w:rFonts w:ascii="Times New Roman" w:hAnsi="Times New Roman" w:cs="Times New Roman"/>
        </w:rPr>
        <w:t xml:space="preserve"> </w:t>
      </w:r>
      <w:proofErr w:type="gramStart"/>
      <w:r w:rsidRPr="00423889">
        <w:rPr>
          <w:rFonts w:ascii="Times New Roman" w:hAnsi="Times New Roman" w:cs="Times New Roman"/>
        </w:rPr>
        <w:t xml:space="preserve">Ленина, 73, </w:t>
      </w:r>
      <w:proofErr w:type="spellStart"/>
      <w:r w:rsidRPr="00423889">
        <w:rPr>
          <w:rFonts w:ascii="Times New Roman" w:hAnsi="Times New Roman" w:cs="Times New Roman"/>
        </w:rPr>
        <w:t>каб</w:t>
      </w:r>
      <w:proofErr w:type="spellEnd"/>
      <w:r w:rsidRPr="00423889">
        <w:rPr>
          <w:rFonts w:ascii="Times New Roman" w:hAnsi="Times New Roman" w:cs="Times New Roman"/>
        </w:rPr>
        <w:t>. 16, телефон 8(3822)526865, Официальный портал муниципального образования "Город Томск"/раздел "Администрация"/"Заместители Мэра города").</w:t>
      </w:r>
      <w:proofErr w:type="gramEnd"/>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68"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11.04.2018 N 293)</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98. Жалоба должна содержать:</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номер (номера) контактного телефона (при наличии), адрес (адреса) электронной почты (при наличии),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w:t>
      </w:r>
      <w:proofErr w:type="gramEnd"/>
      <w:r w:rsidRPr="00423889">
        <w:rPr>
          <w:rFonts w:ascii="Times New Roman" w:hAnsi="Times New Roman" w:cs="Times New Roman"/>
        </w:rPr>
        <w:t xml:space="preserve"> подпись и дату;</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сведения об обжалуемых решениях и действиях (бездействии) органа муниципального контроля, должностного лица органа 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w:t>
      </w:r>
      <w:r w:rsidRPr="00423889">
        <w:rPr>
          <w:rFonts w:ascii="Times New Roman" w:hAnsi="Times New Roman" w:cs="Times New Roman"/>
        </w:rPr>
        <w:lastRenderedPageBreak/>
        <w:t>муниципального контроля;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99. Ответ на жалобу не дается в случае:</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если текст письменной жалобы не поддается прочтению, о чем в течение семи рабочих дней со дня регистрации жалобы сообщается заявителю, направившему ее, если его фамилия и почтовый адрес поддаются прочтению;</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поступления от заявителя обращения о прекращении рассмотрения ранее направленной жалобы;</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в течение 30 календарных дней со дня регистрации жалобы направляется письмо о недопустимости злоупотребления своим правом);</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в течение 30 календарных дней со дня регистрации жалобы заявитель уведомляется о безосновательности</w:t>
      </w:r>
      <w:proofErr w:type="gramEnd"/>
      <w:r w:rsidRPr="00423889">
        <w:rPr>
          <w:rFonts w:ascii="Times New Roman" w:hAnsi="Times New Roman" w:cs="Times New Roman"/>
        </w:rPr>
        <w:t xml:space="preserve"> направления очередной жалобы и </w:t>
      </w:r>
      <w:proofErr w:type="gramStart"/>
      <w:r w:rsidRPr="00423889">
        <w:rPr>
          <w:rFonts w:ascii="Times New Roman" w:hAnsi="Times New Roman" w:cs="Times New Roman"/>
        </w:rPr>
        <w:t>прекращении</w:t>
      </w:r>
      <w:proofErr w:type="gramEnd"/>
      <w:r w:rsidRPr="00423889">
        <w:rPr>
          <w:rFonts w:ascii="Times New Roman" w:hAnsi="Times New Roman" w:cs="Times New Roman"/>
        </w:rPr>
        <w:t xml:space="preserve"> с ним переписки по данному вопросу);</w:t>
      </w:r>
    </w:p>
    <w:p w:rsidR="00423889" w:rsidRPr="00423889" w:rsidRDefault="00423889">
      <w:pPr>
        <w:pStyle w:val="ConsPlusNormal"/>
        <w:spacing w:before="220"/>
        <w:ind w:firstLine="540"/>
        <w:jc w:val="both"/>
        <w:rPr>
          <w:rFonts w:ascii="Times New Roman" w:hAnsi="Times New Roman" w:cs="Times New Roman"/>
        </w:rPr>
      </w:pPr>
      <w:proofErr w:type="gramStart"/>
      <w:r w:rsidRPr="00423889">
        <w:rPr>
          <w:rFonts w:ascii="Times New Roman" w:hAnsi="Times New Roman" w:cs="Times New Roman"/>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в течение 30 календарных дней со дня регистрации жалобы заявителю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100.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Заявители имеют право на получение информации и документов, необходимых для обоснования и рассмотрения обращения.</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lastRenderedPageBreak/>
        <w:t>101. Поступившая жалоба подлежит рассмотрению в течение пятнадцати рабочих дней со дня ее регистрации.</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Основания для приостановления рассмотрения жалобы отсутствуют.</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102. По итогам рассмотрения жалобы руководителем органа муниципального контроля, заместителем Мэра Города Томска по капитальному строительству и дорожной деятельности принимается решение о признании обращения обоснованным, частично обоснованным или необоснованным.</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69"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11.04.2018 N 293)</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103. </w:t>
      </w:r>
      <w:proofErr w:type="gramStart"/>
      <w:r w:rsidRPr="00423889">
        <w:rPr>
          <w:rFonts w:ascii="Times New Roman" w:hAnsi="Times New Roman" w:cs="Times New Roman"/>
        </w:rPr>
        <w:t>В случае признания обращения необоснованным заявитель срок не позднее 1 рабочего дня, следующего за днем принятия решения по жалобе, уведомляется об этом, ему разъясняется порядок обращения в суд с указанием юрисдикции и адреса суда.</w:t>
      </w:r>
      <w:proofErr w:type="gramEnd"/>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104. </w:t>
      </w:r>
      <w:proofErr w:type="gramStart"/>
      <w:r w:rsidRPr="00423889">
        <w:rPr>
          <w:rFonts w:ascii="Times New Roman" w:hAnsi="Times New Roman" w:cs="Times New Roman"/>
        </w:rPr>
        <w:t>В случае признания обращения обоснованным (частично обоснованным) в орган, решения и действия (бездействие) которого обжалуются, а также должностным лицам, решения и действия (бездействие) которых обжалуются, руководителем органа муниципального контроля, заместителем Мэра Города Томска по капитальному строительству и дорожной деятельности, в срок не позднее 1 рабочего дня, следующего за днем принятия решения по жалобе, направляется обязательное для исполнения предписание, констатирующее с</w:t>
      </w:r>
      <w:proofErr w:type="gramEnd"/>
      <w:r w:rsidRPr="00423889">
        <w:rPr>
          <w:rFonts w:ascii="Times New Roman" w:hAnsi="Times New Roman" w:cs="Times New Roman"/>
        </w:rPr>
        <w:t xml:space="preserve"> обязательной ссылкой на нормативные правовые </w:t>
      </w:r>
      <w:proofErr w:type="gramStart"/>
      <w:r w:rsidRPr="00423889">
        <w:rPr>
          <w:rFonts w:ascii="Times New Roman" w:hAnsi="Times New Roman" w:cs="Times New Roman"/>
        </w:rPr>
        <w:t>акты</w:t>
      </w:r>
      <w:proofErr w:type="gramEnd"/>
      <w:r w:rsidRPr="00423889">
        <w:rPr>
          <w:rFonts w:ascii="Times New Roman" w:hAnsi="Times New Roman" w:cs="Times New Roman"/>
        </w:rPr>
        <w:t xml:space="preserve"> выявленные нарушения при осуществлении муниципального контроля,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осуществлении муниципального контроля.</w:t>
      </w:r>
    </w:p>
    <w:p w:rsidR="00423889" w:rsidRPr="00423889" w:rsidRDefault="00423889">
      <w:pPr>
        <w:pStyle w:val="ConsPlusNormal"/>
        <w:jc w:val="both"/>
        <w:rPr>
          <w:rFonts w:ascii="Times New Roman" w:hAnsi="Times New Roman" w:cs="Times New Roman"/>
        </w:rPr>
      </w:pPr>
      <w:r w:rsidRPr="00423889">
        <w:rPr>
          <w:rFonts w:ascii="Times New Roman" w:hAnsi="Times New Roman" w:cs="Times New Roman"/>
        </w:rPr>
        <w:t xml:space="preserve">(в ред. </w:t>
      </w:r>
      <w:hyperlink r:id="rId70" w:history="1">
        <w:r w:rsidRPr="00423889">
          <w:rPr>
            <w:rFonts w:ascii="Times New Roman" w:hAnsi="Times New Roman" w:cs="Times New Roman"/>
          </w:rPr>
          <w:t>постановления</w:t>
        </w:r>
      </w:hyperlink>
      <w:r w:rsidRPr="00423889">
        <w:rPr>
          <w:rFonts w:ascii="Times New Roman" w:hAnsi="Times New Roman" w:cs="Times New Roman"/>
        </w:rPr>
        <w:t xml:space="preserve"> администрации г. Томска от 11.04.2018 N 293)</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105. Не позднее 1 рабочего дня, следующего за днем принятия решения о признании обращения обоснованным, частично обоснованным или необоснованным,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889" w:rsidRPr="00423889" w:rsidRDefault="00423889">
      <w:pPr>
        <w:pStyle w:val="ConsPlusNormal"/>
        <w:spacing w:before="220"/>
        <w:ind w:firstLine="540"/>
        <w:jc w:val="both"/>
        <w:rPr>
          <w:rFonts w:ascii="Times New Roman" w:hAnsi="Times New Roman" w:cs="Times New Roman"/>
        </w:rPr>
      </w:pPr>
      <w:r w:rsidRPr="00423889">
        <w:rPr>
          <w:rFonts w:ascii="Times New Roman" w:hAnsi="Times New Roman" w:cs="Times New Roman"/>
        </w:rPr>
        <w:t xml:space="preserve">106. В случае установления в ходе или по результатам </w:t>
      </w:r>
      <w:proofErr w:type="gramStart"/>
      <w:r w:rsidRPr="00423889">
        <w:rPr>
          <w:rFonts w:ascii="Times New Roman" w:hAnsi="Times New Roman" w:cs="Times New Roman"/>
        </w:rPr>
        <w:t>рассмотрения жалобы признаков состава административного правонарушения</w:t>
      </w:r>
      <w:proofErr w:type="gramEnd"/>
      <w:r w:rsidRPr="00423889">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jc w:val="right"/>
        <w:outlineLvl w:val="1"/>
        <w:rPr>
          <w:rFonts w:ascii="Times New Roman" w:hAnsi="Times New Roman" w:cs="Times New Roman"/>
        </w:rPr>
      </w:pPr>
      <w:r w:rsidRPr="00423889">
        <w:rPr>
          <w:rFonts w:ascii="Times New Roman" w:hAnsi="Times New Roman" w:cs="Times New Roman"/>
        </w:rPr>
        <w:t>Приложение</w:t>
      </w:r>
    </w:p>
    <w:p w:rsidR="00423889" w:rsidRPr="00423889" w:rsidRDefault="00423889">
      <w:pPr>
        <w:pStyle w:val="ConsPlusNormal"/>
        <w:jc w:val="right"/>
        <w:rPr>
          <w:rFonts w:ascii="Times New Roman" w:hAnsi="Times New Roman" w:cs="Times New Roman"/>
        </w:rPr>
      </w:pPr>
      <w:r w:rsidRPr="00423889">
        <w:rPr>
          <w:rFonts w:ascii="Times New Roman" w:hAnsi="Times New Roman" w:cs="Times New Roman"/>
        </w:rPr>
        <w:t>к административному регламенту</w:t>
      </w:r>
    </w:p>
    <w:p w:rsidR="00423889" w:rsidRPr="00423889" w:rsidRDefault="00423889">
      <w:pPr>
        <w:pStyle w:val="ConsPlusNormal"/>
        <w:jc w:val="right"/>
        <w:rPr>
          <w:rFonts w:ascii="Times New Roman" w:hAnsi="Times New Roman" w:cs="Times New Roman"/>
        </w:rPr>
      </w:pPr>
      <w:r w:rsidRPr="00423889">
        <w:rPr>
          <w:rFonts w:ascii="Times New Roman" w:hAnsi="Times New Roman" w:cs="Times New Roman"/>
        </w:rPr>
        <w:t>осуществления муниципального контроля в области</w:t>
      </w:r>
    </w:p>
    <w:p w:rsidR="00423889" w:rsidRPr="00423889" w:rsidRDefault="00423889">
      <w:pPr>
        <w:pStyle w:val="ConsPlusNormal"/>
        <w:jc w:val="right"/>
        <w:rPr>
          <w:rFonts w:ascii="Times New Roman" w:hAnsi="Times New Roman" w:cs="Times New Roman"/>
        </w:rPr>
      </w:pPr>
      <w:r w:rsidRPr="00423889">
        <w:rPr>
          <w:rFonts w:ascii="Times New Roman" w:hAnsi="Times New Roman" w:cs="Times New Roman"/>
        </w:rPr>
        <w:t>использования и охраны особо охраняемых природных территорий</w:t>
      </w:r>
    </w:p>
    <w:p w:rsidR="00423889" w:rsidRPr="00423889" w:rsidRDefault="00423889">
      <w:pPr>
        <w:pStyle w:val="ConsPlusNormal"/>
        <w:jc w:val="right"/>
        <w:rPr>
          <w:rFonts w:ascii="Times New Roman" w:hAnsi="Times New Roman" w:cs="Times New Roman"/>
        </w:rPr>
      </w:pPr>
      <w:r w:rsidRPr="00423889">
        <w:rPr>
          <w:rFonts w:ascii="Times New Roman" w:hAnsi="Times New Roman" w:cs="Times New Roman"/>
        </w:rPr>
        <w:t>местного значения муниципального образования "Город Томск"</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Title"/>
        <w:jc w:val="center"/>
        <w:rPr>
          <w:rFonts w:ascii="Times New Roman" w:hAnsi="Times New Roman" w:cs="Times New Roman"/>
        </w:rPr>
      </w:pPr>
      <w:bookmarkStart w:id="16" w:name="P440"/>
      <w:bookmarkEnd w:id="16"/>
      <w:r w:rsidRPr="00423889">
        <w:rPr>
          <w:rFonts w:ascii="Times New Roman" w:hAnsi="Times New Roman" w:cs="Times New Roman"/>
        </w:rPr>
        <w:t>БЛОК-СХЕМА</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ОСУЩЕСТВЛЕНИЯ МУНИЦИПАЛЬНОГО КОНТРОЛЯ В ОБЛАСТИ</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ИСПОЛЬЗОВАНИЯ И ОХРАНЫ ОСОБО ОХРАНЯЕМЫХ ПРИРОДНЫХ ТЕРРИТОРИЙ</w:t>
      </w:r>
    </w:p>
    <w:p w:rsidR="00423889" w:rsidRPr="00423889" w:rsidRDefault="00423889">
      <w:pPr>
        <w:pStyle w:val="ConsPlusTitle"/>
        <w:jc w:val="center"/>
        <w:rPr>
          <w:rFonts w:ascii="Times New Roman" w:hAnsi="Times New Roman" w:cs="Times New Roman"/>
        </w:rPr>
      </w:pPr>
      <w:r w:rsidRPr="00423889">
        <w:rPr>
          <w:rFonts w:ascii="Times New Roman" w:hAnsi="Times New Roman" w:cs="Times New Roman"/>
        </w:rPr>
        <w:t>МЕСТНОГО ЗНАЧЕНИЯ МУНИЦИПАЛЬНОГО ОБРАЗОВАНИЯ "ГОРОД ТОМСК"</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│Муниципальная функция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│осуществление </w:t>
      </w:r>
      <w:proofErr w:type="gramStart"/>
      <w:r w:rsidRPr="00423889">
        <w:rPr>
          <w:rFonts w:ascii="Times New Roman" w:hAnsi="Times New Roman" w:cs="Times New Roman"/>
        </w:rPr>
        <w:t>муниципального</w:t>
      </w:r>
      <w:proofErr w:type="gramEnd"/>
      <w:r w:rsidRPr="00423889">
        <w:rPr>
          <w:rFonts w:ascii="Times New Roman" w:hAnsi="Times New Roman" w:cs="Times New Roman"/>
        </w:rPr>
        <w:t xml:space="preserve">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┌─┤контроля в области использования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│и охраны особо </w:t>
      </w:r>
      <w:proofErr w:type="gramStart"/>
      <w:r w:rsidRPr="00423889">
        <w:rPr>
          <w:rFonts w:ascii="Times New Roman" w:hAnsi="Times New Roman" w:cs="Times New Roman"/>
        </w:rPr>
        <w:t>охраняемых</w:t>
      </w:r>
      <w:proofErr w:type="gramEnd"/>
      <w:r w:rsidRPr="00423889">
        <w:rPr>
          <w:rFonts w:ascii="Times New Roman" w:hAnsi="Times New Roman" w:cs="Times New Roman"/>
        </w:rPr>
        <w:t xml:space="preserve">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lastRenderedPageBreak/>
        <w:t>│ │природных территорий местного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│значения муниципального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│образования "Город Томск"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v</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┌───────────┤Принятие решения о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           │</w:t>
      </w:r>
      <w:proofErr w:type="gramStart"/>
      <w:r w:rsidRPr="00423889">
        <w:rPr>
          <w:rFonts w:ascii="Times New Roman" w:hAnsi="Times New Roman" w:cs="Times New Roman"/>
        </w:rPr>
        <w:t>проведении</w:t>
      </w:r>
      <w:proofErr w:type="gramEnd"/>
      <w:r w:rsidRPr="00423889">
        <w:rPr>
          <w:rFonts w:ascii="Times New Roman" w:hAnsi="Times New Roman" w:cs="Times New Roman"/>
        </w:rPr>
        <w:t xml:space="preserve"> проверки│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v           └───────────────────┘               v</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│Плановая проверка│                           │Внеплановая проверка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        │Принятие распоряжения о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└───────&gt;│</w:t>
      </w:r>
      <w:proofErr w:type="gramStart"/>
      <w:r w:rsidRPr="00423889">
        <w:rPr>
          <w:rFonts w:ascii="Times New Roman" w:hAnsi="Times New Roman" w:cs="Times New Roman"/>
        </w:rPr>
        <w:t>проведении</w:t>
      </w:r>
      <w:proofErr w:type="gramEnd"/>
      <w:r w:rsidRPr="00423889">
        <w:rPr>
          <w:rFonts w:ascii="Times New Roman" w:hAnsi="Times New Roman" w:cs="Times New Roman"/>
        </w:rPr>
        <w:t xml:space="preserve"> проверки      │&lt;───────────┘</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│руководителем органа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│муниципального контроля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      │                   v</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      │ │Согласование с органами прокуратуры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                      │      │ │проведения </w:t>
      </w:r>
      <w:proofErr w:type="gramStart"/>
      <w:r w:rsidRPr="00423889">
        <w:rPr>
          <w:rFonts w:ascii="Times New Roman" w:hAnsi="Times New Roman" w:cs="Times New Roman"/>
        </w:rPr>
        <w:t>внеплановой</w:t>
      </w:r>
      <w:proofErr w:type="gramEnd"/>
      <w:r w:rsidRPr="00423889">
        <w:rPr>
          <w:rFonts w:ascii="Times New Roman" w:hAnsi="Times New Roman" w:cs="Times New Roman"/>
        </w:rPr>
        <w:t xml:space="preserve"> выездной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v      │ │проверки, проводимой по основаниям,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 │ │</w:t>
      </w:r>
      <w:proofErr w:type="gramStart"/>
      <w:r w:rsidRPr="00423889">
        <w:rPr>
          <w:rFonts w:ascii="Times New Roman" w:hAnsi="Times New Roman" w:cs="Times New Roman"/>
        </w:rPr>
        <w:t>предусмотренным</w:t>
      </w:r>
      <w:proofErr w:type="gramEnd"/>
      <w:r w:rsidRPr="00423889">
        <w:rPr>
          <w:rFonts w:ascii="Times New Roman" w:hAnsi="Times New Roman" w:cs="Times New Roman"/>
        </w:rPr>
        <w:t xml:space="preserve"> </w:t>
      </w:r>
      <w:hyperlink w:anchor="P194" w:history="1">
        <w:r w:rsidRPr="00423889">
          <w:rPr>
            <w:rFonts w:ascii="Times New Roman" w:hAnsi="Times New Roman" w:cs="Times New Roman"/>
          </w:rPr>
          <w:t>абзацами 2</w:t>
        </w:r>
      </w:hyperlink>
      <w:r w:rsidRPr="00423889">
        <w:rPr>
          <w:rFonts w:ascii="Times New Roman" w:hAnsi="Times New Roman" w:cs="Times New Roman"/>
        </w:rPr>
        <w:t xml:space="preserve">, </w:t>
      </w:r>
      <w:hyperlink w:anchor="P195" w:history="1">
        <w:r w:rsidRPr="00423889">
          <w:rPr>
            <w:rFonts w:ascii="Times New Roman" w:hAnsi="Times New Roman" w:cs="Times New Roman"/>
          </w:rPr>
          <w:t>3</w:t>
        </w:r>
      </w:hyperlink>
      <w:r w:rsidRPr="00423889">
        <w:rPr>
          <w:rFonts w:ascii="Times New Roman" w:hAnsi="Times New Roman" w:cs="Times New Roman"/>
        </w:rPr>
        <w:t xml:space="preserve">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│Уведомление субъекта │ │ │подпункта 3 пункта 30 настоящего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│контроля о проведении│ │ │административного регламента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│плановой проверки не │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│позднее чем в течение│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     │трех рабочих дней </w:t>
      </w:r>
      <w:proofErr w:type="gramStart"/>
      <w:r w:rsidRPr="00423889">
        <w:rPr>
          <w:rFonts w:ascii="Times New Roman" w:hAnsi="Times New Roman" w:cs="Times New Roman"/>
        </w:rPr>
        <w:t>до</w:t>
      </w:r>
      <w:proofErr w:type="gramEnd"/>
      <w:r w:rsidRPr="00423889">
        <w:rPr>
          <w:rFonts w:ascii="Times New Roman" w:hAnsi="Times New Roman" w:cs="Times New Roman"/>
        </w:rPr>
        <w:t xml:space="preserve"> │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│начала ее проведения │ │ │Уведомление субъекта контроля о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     └────────────────┬────┘ │ │проведении </w:t>
      </w:r>
      <w:proofErr w:type="gramStart"/>
      <w:r w:rsidRPr="00423889">
        <w:rPr>
          <w:rFonts w:ascii="Times New Roman" w:hAnsi="Times New Roman" w:cs="Times New Roman"/>
        </w:rPr>
        <w:t>внеплановой</w:t>
      </w:r>
      <w:proofErr w:type="gramEnd"/>
      <w:r w:rsidRPr="00423889">
        <w:rPr>
          <w:rFonts w:ascii="Times New Roman" w:hAnsi="Times New Roman" w:cs="Times New Roman"/>
        </w:rPr>
        <w:t xml:space="preserve"> выездной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                      │      │ │проверки не менее чем за 24 часа </w:t>
      </w:r>
      <w:proofErr w:type="gramStart"/>
      <w:r w:rsidRPr="00423889">
        <w:rPr>
          <w:rFonts w:ascii="Times New Roman" w:hAnsi="Times New Roman" w:cs="Times New Roman"/>
        </w:rPr>
        <w:t>до</w:t>
      </w:r>
      <w:proofErr w:type="gramEnd"/>
      <w:r w:rsidRPr="00423889">
        <w:rPr>
          <w:rFonts w:ascii="Times New Roman" w:hAnsi="Times New Roman" w:cs="Times New Roman"/>
        </w:rPr>
        <w:t xml:space="preserve"> │</w:t>
      </w:r>
    </w:p>
    <w:p w:rsidR="00423889" w:rsidRPr="00423889" w:rsidRDefault="00423889">
      <w:pPr>
        <w:pStyle w:val="ConsPlusNonformat"/>
        <w:jc w:val="both"/>
        <w:rPr>
          <w:rFonts w:ascii="Times New Roman" w:hAnsi="Times New Roman" w:cs="Times New Roman"/>
        </w:rPr>
      </w:pPr>
      <w:proofErr w:type="gramStart"/>
      <w:r w:rsidRPr="00423889">
        <w:rPr>
          <w:rFonts w:ascii="Times New Roman" w:hAnsi="Times New Roman" w:cs="Times New Roman"/>
        </w:rPr>
        <w:t>│   │                      │      │ │начала ее проведения (за исключением│</w:t>
      </w:r>
      <w:proofErr w:type="gramEnd"/>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      └&gt;│проверок, проводимых по основаниям,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 ┌──────────────┐     │        │предусмотренным </w:t>
      </w:r>
      <w:hyperlink w:anchor="P192" w:history="1">
        <w:r w:rsidRPr="00423889">
          <w:rPr>
            <w:rFonts w:ascii="Times New Roman" w:hAnsi="Times New Roman" w:cs="Times New Roman"/>
          </w:rPr>
          <w:t>подпунктом 3</w:t>
        </w:r>
      </w:hyperlink>
      <w:r w:rsidRPr="00423889">
        <w:rPr>
          <w:rFonts w:ascii="Times New Roman" w:hAnsi="Times New Roman" w:cs="Times New Roman"/>
        </w:rPr>
        <w:t xml:space="preserve"> пункта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│Проведение    │     │        │30 настоящего административного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 │мероприятий </w:t>
      </w:r>
      <w:proofErr w:type="gramStart"/>
      <w:r w:rsidRPr="00423889">
        <w:rPr>
          <w:rFonts w:ascii="Times New Roman" w:hAnsi="Times New Roman" w:cs="Times New Roman"/>
        </w:rPr>
        <w:t>по</w:t>
      </w:r>
      <w:proofErr w:type="gramEnd"/>
      <w:r w:rsidRPr="00423889">
        <w:rPr>
          <w:rFonts w:ascii="Times New Roman" w:hAnsi="Times New Roman" w:cs="Times New Roman"/>
        </w:rPr>
        <w:t>│     │        │регламента)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│профилактике  │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└&gt;│нарушений     │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│обязательных  │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│требований    │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                                    v</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└─────────────────────────&gt;│Проведение проверки│</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v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│Размещение </w:t>
      </w:r>
      <w:proofErr w:type="gramStart"/>
      <w:r w:rsidRPr="00423889">
        <w:rPr>
          <w:rFonts w:ascii="Times New Roman" w:hAnsi="Times New Roman" w:cs="Times New Roman"/>
        </w:rPr>
        <w:t>на</w:t>
      </w:r>
      <w:proofErr w:type="gramEnd"/>
      <w:r w:rsidRPr="00423889">
        <w:rPr>
          <w:rFonts w:ascii="Times New Roman" w:hAnsi="Times New Roman" w:cs="Times New Roman"/>
        </w:rPr>
        <w:t xml:space="preserve">              │    │Выдача субъекту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w:t>
      </w:r>
      <w:proofErr w:type="gramStart"/>
      <w:r w:rsidRPr="00423889">
        <w:rPr>
          <w:rFonts w:ascii="Times New Roman" w:hAnsi="Times New Roman" w:cs="Times New Roman"/>
        </w:rPr>
        <w:t>сайте</w:t>
      </w:r>
      <w:proofErr w:type="gramEnd"/>
      <w:r w:rsidRPr="00423889">
        <w:rPr>
          <w:rFonts w:ascii="Times New Roman" w:hAnsi="Times New Roman" w:cs="Times New Roman"/>
        </w:rPr>
        <w:t xml:space="preserve"> информации,          │    │контроля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│информирование, разъяснение│    │предостережения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│об </w:t>
      </w:r>
      <w:proofErr w:type="gramStart"/>
      <w:r w:rsidRPr="00423889">
        <w:rPr>
          <w:rFonts w:ascii="Times New Roman" w:hAnsi="Times New Roman" w:cs="Times New Roman"/>
        </w:rPr>
        <w:t>обязательных</w:t>
      </w:r>
      <w:proofErr w:type="gramEnd"/>
      <w:r w:rsidRPr="00423889">
        <w:rPr>
          <w:rFonts w:ascii="Times New Roman" w:hAnsi="Times New Roman" w:cs="Times New Roman"/>
        </w:rPr>
        <w:t xml:space="preserve">            ├───&gt;│о недопустимости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w:t>
      </w:r>
      <w:proofErr w:type="gramStart"/>
      <w:r w:rsidRPr="00423889">
        <w:rPr>
          <w:rFonts w:ascii="Times New Roman" w:hAnsi="Times New Roman" w:cs="Times New Roman"/>
        </w:rPr>
        <w:t>требованиях</w:t>
      </w:r>
      <w:proofErr w:type="gramEnd"/>
      <w:r w:rsidRPr="00423889">
        <w:rPr>
          <w:rFonts w:ascii="Times New Roman" w:hAnsi="Times New Roman" w:cs="Times New Roman"/>
        </w:rPr>
        <w:t>, обобщение и   │    │нарушения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│размещение информации </w:t>
      </w:r>
      <w:proofErr w:type="gramStart"/>
      <w:r w:rsidRPr="00423889">
        <w:rPr>
          <w:rFonts w:ascii="Times New Roman" w:hAnsi="Times New Roman" w:cs="Times New Roman"/>
        </w:rPr>
        <w:t>о</w:t>
      </w:r>
      <w:proofErr w:type="gramEnd"/>
      <w:r w:rsidRPr="00423889">
        <w:rPr>
          <w:rFonts w:ascii="Times New Roman" w:hAnsi="Times New Roman" w:cs="Times New Roman"/>
        </w:rPr>
        <w:t xml:space="preserve">    │    │обязательных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│практике                   │    │требований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   │Плановые (рейдовые) осмотры особо│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│Организация и проведение    │   │охраняемых природных территорий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│мероприятий по контролю без ├──&gt;│местного значения муниципального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└&gt;│взаимодействия с субъектами │   │образования "Город Томск",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│контроля                    │   │наблюдение за соблюдением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   │обязательных требований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lastRenderedPageBreak/>
        <w:t xml:space="preserve">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v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│В случае выявления нарушений│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│выдача </w:t>
      </w:r>
      <w:proofErr w:type="gramStart"/>
      <w:r w:rsidRPr="00423889">
        <w:rPr>
          <w:rFonts w:ascii="Times New Roman" w:hAnsi="Times New Roman" w:cs="Times New Roman"/>
        </w:rPr>
        <w:t>мотивированного</w:t>
      </w:r>
      <w:proofErr w:type="gramEnd"/>
      <w:r w:rsidRPr="00423889">
        <w:rPr>
          <w:rFonts w:ascii="Times New Roman" w:hAnsi="Times New Roman" w:cs="Times New Roman"/>
        </w:rPr>
        <w:t xml:space="preserve">      │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│представления для принятия  │   │Оформление результатов проверки│&lt;───┘</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│решения о </w:t>
      </w:r>
      <w:proofErr w:type="gramStart"/>
      <w:r w:rsidRPr="00423889">
        <w:rPr>
          <w:rFonts w:ascii="Times New Roman" w:hAnsi="Times New Roman" w:cs="Times New Roman"/>
        </w:rPr>
        <w:t>внеплановой</w:t>
      </w:r>
      <w:proofErr w:type="gramEnd"/>
      <w:r w:rsidRPr="00423889">
        <w:rPr>
          <w:rFonts w:ascii="Times New Roman" w:hAnsi="Times New Roman" w:cs="Times New Roman"/>
        </w:rPr>
        <w:t xml:space="preserve">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│проверке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v</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│Выявление в ходе проверки фактов нарушения субъектом контроля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│обязательных требований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v</w:t>
      </w:r>
      <w:proofErr w:type="gramStart"/>
      <w:r w:rsidRPr="00423889">
        <w:rPr>
          <w:rFonts w:ascii="Times New Roman" w:hAnsi="Times New Roman" w:cs="Times New Roman"/>
        </w:rPr>
        <w:t xml:space="preserve"> Д</w:t>
      </w:r>
      <w:proofErr w:type="gramEnd"/>
      <w:r w:rsidRPr="00423889">
        <w:rPr>
          <w:rFonts w:ascii="Times New Roman" w:hAnsi="Times New Roman" w:cs="Times New Roman"/>
        </w:rPr>
        <w:t>а                             v  Нет</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│Выдача субъекту контроля   │       │Выдача субъекту контроля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│акта проверки и предписания│       │акта проверки             │</w:t>
      </w:r>
    </w:p>
    <w:p w:rsidR="00423889" w:rsidRPr="00423889" w:rsidRDefault="00423889">
      <w:pPr>
        <w:pStyle w:val="ConsPlusNonformat"/>
        <w:jc w:val="both"/>
        <w:rPr>
          <w:rFonts w:ascii="Times New Roman" w:hAnsi="Times New Roman" w:cs="Times New Roman"/>
        </w:rPr>
      </w:pPr>
      <w:r w:rsidRPr="00423889">
        <w:rPr>
          <w:rFonts w:ascii="Times New Roman" w:hAnsi="Times New Roman" w:cs="Times New Roman"/>
        </w:rPr>
        <w:t xml:space="preserve">     └───────────────────────────┘       └──────────────────────────┘</w:t>
      </w: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jc w:val="both"/>
        <w:rPr>
          <w:rFonts w:ascii="Times New Roman" w:hAnsi="Times New Roman" w:cs="Times New Roman"/>
        </w:rPr>
      </w:pPr>
    </w:p>
    <w:p w:rsidR="00423889" w:rsidRPr="00423889" w:rsidRDefault="00423889">
      <w:pPr>
        <w:pStyle w:val="ConsPlusNormal"/>
        <w:pBdr>
          <w:top w:val="single" w:sz="6" w:space="0" w:color="auto"/>
        </w:pBdr>
        <w:spacing w:before="100" w:after="100"/>
        <w:jc w:val="both"/>
        <w:rPr>
          <w:rFonts w:ascii="Times New Roman" w:hAnsi="Times New Roman" w:cs="Times New Roman"/>
          <w:sz w:val="2"/>
          <w:szCs w:val="2"/>
        </w:rPr>
      </w:pPr>
    </w:p>
    <w:p w:rsidR="001320EB" w:rsidRPr="00423889" w:rsidRDefault="001320EB">
      <w:pPr>
        <w:rPr>
          <w:rFonts w:ascii="Times New Roman" w:hAnsi="Times New Roman" w:cs="Times New Roman"/>
        </w:rPr>
      </w:pPr>
    </w:p>
    <w:sectPr w:rsidR="001320EB" w:rsidRPr="00423889" w:rsidSect="00F71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89"/>
    <w:rsid w:val="001320EB"/>
    <w:rsid w:val="00423889"/>
    <w:rsid w:val="005D1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3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38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3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3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38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38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38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3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38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3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3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38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38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38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AD03EB72B51EB19F5C93F09B559088932998AFB43474714D0C1C6BBE59F8D9018D06618A4961FF25979536DC20B3C2E3CC5ED3E0D9679BB64C0069jDt7E" TargetMode="External"/><Relationship Id="rId21" Type="http://schemas.openxmlformats.org/officeDocument/2006/relationships/hyperlink" Target="consultantplus://offline/ref=A4AD03EB72B51EB19F5C8DFD8D39CE8C9123C0ABBD3F772F125C1A3CE109FE8C53CD5838C80472FE26899033DCj2tBE" TargetMode="External"/><Relationship Id="rId42" Type="http://schemas.openxmlformats.org/officeDocument/2006/relationships/hyperlink" Target="consultantplus://offline/ref=A4AD03EB72B51EB19F5C93F09B559088932998AFB4357C794B0D1C6BBE59F8D9018D06618A4961FF25979232D620B3C2E3CC5ED3E0D9679BB64C0069jDt7E" TargetMode="External"/><Relationship Id="rId47" Type="http://schemas.openxmlformats.org/officeDocument/2006/relationships/hyperlink" Target="consultantplus://offline/ref=A4AD03EB72B51EB19F5C93F09B559088932998AFB43475714D0F1C6BBE59F8D9018D06618A4961FF25979231DC20B3C2E3CC5ED3E0D9679BB64C0069jDt7E" TargetMode="External"/><Relationship Id="rId63" Type="http://schemas.openxmlformats.org/officeDocument/2006/relationships/hyperlink" Target="consultantplus://offline/ref=A4AD03EB72B51EB19F5C93F09B559088932998AFB43475714D0F1C6BBE59F8D9018D06618A4961FF25979230DC20B3C2E3CC5ED3E0D9679BB64C0069jDt7E" TargetMode="External"/><Relationship Id="rId68" Type="http://schemas.openxmlformats.org/officeDocument/2006/relationships/hyperlink" Target="consultantplus://offline/ref=A4AD03EB72B51EB19F5C93F09B559088932998AFB4357C794B0D1C6BBE59F8D9018D06618A4961FF25979231DF20B3C2E3CC5ED3E0D9679BB64C0069jDt7E" TargetMode="External"/><Relationship Id="rId7" Type="http://schemas.openxmlformats.org/officeDocument/2006/relationships/hyperlink" Target="consultantplus://offline/ref=A4AD03EB72B51EB19F5C93F09B559088932998AFB4357C794B0D1C6BBE59F8D9018D06618A4961FF25979233D720B3C2E3CC5ED3E0D9679BB64C0069jDt7E"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4AD03EB72B51EB19F5C8DFD8D39CE8C9121C6A3B432772F125C1A3CE109FE8C41CD0034C90D6FF8259CC6629A7EEA92AE8753D1F7C5679AjAt8E" TargetMode="External"/><Relationship Id="rId29" Type="http://schemas.openxmlformats.org/officeDocument/2006/relationships/hyperlink" Target="consultantplus://offline/ref=A4AD03EB72B51EB19F5C93F09B559088932998AFB434787047001C6BBE59F8D9018D06618A4961FF2596963ADB20B3C2E3CC5ED3E0D9679BB64C0069jDt7E" TargetMode="External"/><Relationship Id="rId11" Type="http://schemas.openxmlformats.org/officeDocument/2006/relationships/hyperlink" Target="consultantplus://offline/ref=A4AD03EB72B51EB19F5C93F09B559088932998AFB43475714D0F1C6BBE59F8D9018D06618A4961FF25979233D920B3C2E3CC5ED3E0D9679BB64C0069jDt7E" TargetMode="External"/><Relationship Id="rId24" Type="http://schemas.openxmlformats.org/officeDocument/2006/relationships/hyperlink" Target="consultantplus://offline/ref=A4AD03EB72B51EB19F5C93F09B559088932998AFB435757D4C0D1C6BBE59F8D9018D0661984939F3249E8C33DD35E593A5j9t9E" TargetMode="External"/><Relationship Id="rId32" Type="http://schemas.openxmlformats.org/officeDocument/2006/relationships/hyperlink" Target="consultantplus://offline/ref=A4AD03EB72B51EB19F5C93F09B559088932998AFB4357C794B0D1C6BBE59F8D9018D06618A4961FF25979232DD20B3C2E3CC5ED3E0D9679BB64C0069jDt7E" TargetMode="External"/><Relationship Id="rId37" Type="http://schemas.openxmlformats.org/officeDocument/2006/relationships/hyperlink" Target="consultantplus://offline/ref=A4AD03EB72B51EB19F5C8DFD8D39CE8C9123C0ABBD3F772F125C1A3CE109FE8C41CD0034C90D6CFE2C9CC6629A7EEA92AE8753D1F7C5679AjAt8E" TargetMode="External"/><Relationship Id="rId40" Type="http://schemas.openxmlformats.org/officeDocument/2006/relationships/hyperlink" Target="consultantplus://offline/ref=A4AD03EB72B51EB19F5C93F09B559088932998AFB4357C794B0D1C6BBE59F8D9018D06618A4961FF25979232D920B3C2E3CC5ED3E0D9679BB64C0069jDt7E" TargetMode="External"/><Relationship Id="rId45" Type="http://schemas.openxmlformats.org/officeDocument/2006/relationships/hyperlink" Target="consultantplus://offline/ref=A4AD03EB72B51EB19F5C93F09B559088932998AFB4357C794B0D1C6BBE59F8D9018D06618A4961FF25979232D720B3C2E3CC5ED3E0D9679BB64C0069jDt7E" TargetMode="External"/><Relationship Id="rId53" Type="http://schemas.openxmlformats.org/officeDocument/2006/relationships/hyperlink" Target="consultantplus://offline/ref=A4AD03EB72B51EB19F5C93F09B559088932998AFB4357C794B0D1C6BBE59F8D9018D06618A4961FF25979231DE20B3C2E3CC5ED3E0D9679BB64C0069jDt7E" TargetMode="External"/><Relationship Id="rId58" Type="http://schemas.openxmlformats.org/officeDocument/2006/relationships/hyperlink" Target="consultantplus://offline/ref=A4AD03EB72B51EB19F5C93F09B559088932998AFB43475714D0F1C6BBE59F8D9018D06618A4961FF25979231D920B3C2E3CC5ED3E0D9679BB64C0069jDt7E" TargetMode="External"/><Relationship Id="rId66" Type="http://schemas.openxmlformats.org/officeDocument/2006/relationships/hyperlink" Target="consultantplus://offline/ref=A4AD03EB72B51EB19F5C93F09B559088932998AFB43475714D0F1C6BBE59F8D9018D06618A4961FF25979230D920B3C2E3CC5ED3E0D9679BB64C0069jDt7E" TargetMode="External"/><Relationship Id="rId5" Type="http://schemas.openxmlformats.org/officeDocument/2006/relationships/webSettings" Target="webSettings.xml"/><Relationship Id="rId61" Type="http://schemas.openxmlformats.org/officeDocument/2006/relationships/hyperlink" Target="consultantplus://offline/ref=A4AD03EB72B51EB19F5C8DFD8D39CE8C9120C7A6B432772F125C1A3CE109FE8C53CD5838C80472FE26899033DCj2tBE" TargetMode="External"/><Relationship Id="rId19" Type="http://schemas.openxmlformats.org/officeDocument/2006/relationships/hyperlink" Target="consultantplus://offline/ref=A4AD03EB72B51EB19F5C8DFD8D39CE8C9123C2AAB737772F125C1A3CE109FE8C53CD5838C80472FE26899033DCj2tBE" TargetMode="External"/><Relationship Id="rId14" Type="http://schemas.openxmlformats.org/officeDocument/2006/relationships/hyperlink" Target="consultantplus://offline/ref=A4AD03EB72B51EB19F5C8DFD8D39CE8C9126C4A2B136772F125C1A3CE109FE8C53CD5838C80472FE26899033DCj2tBE" TargetMode="External"/><Relationship Id="rId22" Type="http://schemas.openxmlformats.org/officeDocument/2006/relationships/hyperlink" Target="consultantplus://offline/ref=A4AD03EB72B51EB19F5C8DFD8D39CE8C9120C7A6B432772F125C1A3CE109FE8C53CD5838C80472FE26899033DCj2tBE" TargetMode="External"/><Relationship Id="rId27" Type="http://schemas.openxmlformats.org/officeDocument/2006/relationships/hyperlink" Target="consultantplus://offline/ref=A4AD03EB72B51EB19F5C93F09B559088932998AFB132797D46034161B600F4DB068259648D5861FF2C899230C029E791jAt7E" TargetMode="External"/><Relationship Id="rId30" Type="http://schemas.openxmlformats.org/officeDocument/2006/relationships/hyperlink" Target="consultantplus://offline/ref=A4AD03EB72B51EB19F5C93F09B559088932998AFB4357C794B0D1C6BBE59F8D9018D06618A4961FF25979232DC20B3C2E3CC5ED3E0D9679BB64C0069jDt7E" TargetMode="External"/><Relationship Id="rId35" Type="http://schemas.openxmlformats.org/officeDocument/2006/relationships/hyperlink" Target="consultantplus://offline/ref=A4AD03EB72B51EB19F5C93F09B559088932998AFB4357C794B0D1C6BBE59F8D9018D06618A4961FF25979232DA20B3C2E3CC5ED3E0D9679BB64C0069jDt7E" TargetMode="External"/><Relationship Id="rId43" Type="http://schemas.openxmlformats.org/officeDocument/2006/relationships/hyperlink" Target="consultantplus://offline/ref=A4AD03EB72B51EB19F5C93F09B559088932998AFB43475714D0F1C6BBE59F8D9018D06618A4961FF25979232D620B3C2E3CC5ED3E0D9679BB64C0069jDt7E" TargetMode="External"/><Relationship Id="rId48" Type="http://schemas.openxmlformats.org/officeDocument/2006/relationships/hyperlink" Target="consultantplus://offline/ref=A4AD03EB72B51EB19F5C93F09B559088932998AFB43475714D0F1C6BBE59F8D9018D06618A4961FF25979231DD20B3C2E3CC5ED3E0D9679BB64C0069jDt7E" TargetMode="External"/><Relationship Id="rId56" Type="http://schemas.openxmlformats.org/officeDocument/2006/relationships/hyperlink" Target="consultantplus://offline/ref=A4AD03EB72B51EB19F5C93F09B559088932998AFB4357C794B0D1C6BBE59F8D9018D06618A4961FF25979231DE20B3C2E3CC5ED3E0D9679BB64C0069jDt7E" TargetMode="External"/><Relationship Id="rId64" Type="http://schemas.openxmlformats.org/officeDocument/2006/relationships/hyperlink" Target="consultantplus://offline/ref=A4AD03EB72B51EB19F5C93F09B559088932998AFB43475714D0F1C6BBE59F8D9018D06618A4961FF25979230DD20B3C2E3CC5ED3E0D9679BB64C0069jDt7E" TargetMode="External"/><Relationship Id="rId69" Type="http://schemas.openxmlformats.org/officeDocument/2006/relationships/hyperlink" Target="consultantplus://offline/ref=A4AD03EB72B51EB19F5C93F09B559088932998AFB4357C794B0D1C6BBE59F8D9018D06618A4961FF25979231DC20B3C2E3CC5ED3E0D9679BB64C0069jDt7E" TargetMode="External"/><Relationship Id="rId8" Type="http://schemas.openxmlformats.org/officeDocument/2006/relationships/hyperlink" Target="consultantplus://offline/ref=A4AD03EB72B51EB19F5C93F09B559088932998AFB43475714D0F1C6BBE59F8D9018D06618A4961FF25979233D820B3C2E3CC5ED3E0D9679BB64C0069jDt7E" TargetMode="External"/><Relationship Id="rId51" Type="http://schemas.openxmlformats.org/officeDocument/2006/relationships/hyperlink" Target="consultantplus://offline/ref=A4AD03EB72B51EB19F5C93F09B559088932998AFB43475714D0F1C6BBE59F8D9018D06618A4961FF25979231D920B3C2E3CC5ED3E0D9679BB64C0069jDt7E"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A4AD03EB72B51EB19F5C8DFD8D39CE8C9120CFA3BC3F772F125C1A3CE109FE8C53CD5838C80472FE26899033DCj2tBE" TargetMode="External"/><Relationship Id="rId17" Type="http://schemas.openxmlformats.org/officeDocument/2006/relationships/hyperlink" Target="consultantplus://offline/ref=A4AD03EB72B51EB19F5C8DFD8D39CE8C9126C3AABC3F772F125C1A3CE109FE8C53CD5838C80472FE26899033DCj2tBE" TargetMode="External"/><Relationship Id="rId25" Type="http://schemas.openxmlformats.org/officeDocument/2006/relationships/hyperlink" Target="consultantplus://offline/ref=A4AD03EB72B51EB19F5C93F09B559088932998AFB436757B4F0F1C6BBE59F8D9018D0661984939F3249E8C33DD35E593A5j9t9E" TargetMode="External"/><Relationship Id="rId33" Type="http://schemas.openxmlformats.org/officeDocument/2006/relationships/hyperlink" Target="consultantplus://offline/ref=A4AD03EB72B51EB19F5C93F09B559088932998AFB4357C794B0D1C6BBE59F8D9018D06618A4961FF25979232DD20B3C2E3CC5ED3E0D9679BB64C0069jDt7E" TargetMode="External"/><Relationship Id="rId38" Type="http://schemas.openxmlformats.org/officeDocument/2006/relationships/hyperlink" Target="consultantplus://offline/ref=A4AD03EB72B51EB19F5C93F09B559088932998AFB4357C794B0D1C6BBE59F8D9018D06618A4961FF25979232DB20B3C2E3CC5ED3E0D9679BB64C0069jDt7E" TargetMode="External"/><Relationship Id="rId46" Type="http://schemas.openxmlformats.org/officeDocument/2006/relationships/hyperlink" Target="consultantplus://offline/ref=A4AD03EB72B51EB19F5C93F09B559088932998AFB43475714D0F1C6BBE59F8D9018D06618A4961FF25979231DE20B3C2E3CC5ED3E0D9679BB64C0069jDt7E" TargetMode="External"/><Relationship Id="rId59" Type="http://schemas.openxmlformats.org/officeDocument/2006/relationships/hyperlink" Target="consultantplus://offline/ref=A4AD03EB72B51EB19F5C93F09B559088932998AFB43475714D0F1C6BBE59F8D9018D06618A4961FF25979231D620B3C2E3CC5ED3E0D9679BB64C0069jDt7E" TargetMode="External"/><Relationship Id="rId67" Type="http://schemas.openxmlformats.org/officeDocument/2006/relationships/hyperlink" Target="consultantplus://offline/ref=A4AD03EB72B51EB19F5C93F09B559088932998AFB43475714D0F1C6BBE59F8D9018D06618A4961FF25979230DC20B3C2E3CC5ED3E0D9679BB64C0069jDt7E" TargetMode="External"/><Relationship Id="rId20" Type="http://schemas.openxmlformats.org/officeDocument/2006/relationships/hyperlink" Target="consultantplus://offline/ref=A4AD03EB72B51EB19F5C8DFD8D39CE8C9126C4A2B630772F125C1A3CE109FE8C41CD0037CF0867AA74D3C73EDF22F993A48751D2EBjCt7E" TargetMode="External"/><Relationship Id="rId41" Type="http://schemas.openxmlformats.org/officeDocument/2006/relationships/hyperlink" Target="consultantplus://offline/ref=A4AD03EB72B51EB19F5C8DFD8D39CE8C9123C0ABBD3F772F125C1A3CE109FE8C41CD0034C90D6CFE2C9CC6629A7EEA92AE8753D1F7C5679AjAt8E" TargetMode="External"/><Relationship Id="rId54" Type="http://schemas.openxmlformats.org/officeDocument/2006/relationships/hyperlink" Target="consultantplus://offline/ref=A4AD03EB72B51EB19F5C93F09B559088932998AFB43475714D0F1C6BBE59F8D9018D06618A4961FF25979231D920B3C2E3CC5ED3E0D9679BB64C0069jDt7E" TargetMode="External"/><Relationship Id="rId62" Type="http://schemas.openxmlformats.org/officeDocument/2006/relationships/hyperlink" Target="consultantplus://offline/ref=A4AD03EB72B51EB19F5C93F09B559088932998AFB43475714D0F1C6BBE59F8D9018D06618A4961FF25979231D920B3C2E3CC5ED3E0D9679BB64C0069jDt7E" TargetMode="External"/><Relationship Id="rId70" Type="http://schemas.openxmlformats.org/officeDocument/2006/relationships/hyperlink" Target="consultantplus://offline/ref=A4AD03EB72B51EB19F5C93F09B559088932998AFB4357C794B0D1C6BBE59F8D9018D06618A4961FF25979231DD20B3C2E3CC5ED3E0D9679BB64C0069jDt7E" TargetMode="External"/><Relationship Id="rId1" Type="http://schemas.openxmlformats.org/officeDocument/2006/relationships/customXml" Target="../customXml/item1.xml"/><Relationship Id="rId6" Type="http://schemas.openxmlformats.org/officeDocument/2006/relationships/hyperlink" Target="consultantplus://offline/ref=A4AD03EB72B51EB19F5C93F09B559088932998AFB4367D7A4D0F1C6BBE59F8D9018D06618A4961FF25979232DE20B3C2E3CC5ED3E0D9679BB64C0069jDt7E" TargetMode="External"/><Relationship Id="rId15" Type="http://schemas.openxmlformats.org/officeDocument/2006/relationships/hyperlink" Target="consultantplus://offline/ref=A4AD03EB72B51EB19F5C8DFD8D39CE8C9121C6A3B335772F125C1A3CE109FE8C53CD5838C80472FE26899033DCj2tBE" TargetMode="External"/><Relationship Id="rId23" Type="http://schemas.openxmlformats.org/officeDocument/2006/relationships/hyperlink" Target="consultantplus://offline/ref=A4AD03EB72B51EB19F5C8DFD8D39CE8C9022C0A1B734772F125C1A3CE109FE8C53CD5838C80472FE26899033DCj2tBE" TargetMode="External"/><Relationship Id="rId28" Type="http://schemas.openxmlformats.org/officeDocument/2006/relationships/hyperlink" Target="consultantplus://offline/ref=A4AD03EB72B51EB19F5C93F09B559088932998AFB4357878490F1C6BBE59F8D9018D06618A4961FF25979234DE20B3C2E3CC5ED3E0D9679BB64C0069jDt7E" TargetMode="External"/><Relationship Id="rId36" Type="http://schemas.openxmlformats.org/officeDocument/2006/relationships/hyperlink" Target="consultantplus://offline/ref=A4AD03EB72B51EB19F5C93F09B559088932998AFB43475714D0F1C6BBE59F8D9018D06618A4961FF25979232DC20B3C2E3CC5ED3E0D9679BB64C0069jDt7E" TargetMode="External"/><Relationship Id="rId49" Type="http://schemas.openxmlformats.org/officeDocument/2006/relationships/hyperlink" Target="consultantplus://offline/ref=A4AD03EB72B51EB19F5C8DFD8D39CE8C9022C0A1B734772F125C1A3CE109FE8C41CD0034C90F67AA74D3C73EDF22F993A48751D2EBjCt7E" TargetMode="External"/><Relationship Id="rId57" Type="http://schemas.openxmlformats.org/officeDocument/2006/relationships/hyperlink" Target="consultantplus://offline/ref=A4AD03EB72B51EB19F5C93F09B559088932998AFB43475714D0F1C6BBE59F8D9018D06618A4961FF25979231D920B3C2E3CC5ED3E0D9679BB64C0069jDt7E" TargetMode="External"/><Relationship Id="rId10" Type="http://schemas.openxmlformats.org/officeDocument/2006/relationships/hyperlink" Target="consultantplus://offline/ref=A4AD03EB72B51EB19F5C93F09B559088932998AFB4357C794B0D1C6BBE59F8D9018D06618A4961FF25979232DF20B3C2E3CC5ED3E0D9679BB64C0069jDt7E" TargetMode="External"/><Relationship Id="rId31" Type="http://schemas.openxmlformats.org/officeDocument/2006/relationships/hyperlink" Target="consultantplus://offline/ref=A4AD03EB72B51EB19F5C93F09B559088932998AFB43475714D0F1C6BBE59F8D9018D06618A4961FF25979233D720B3C2E3CC5ED3E0D9679BB64C0069jDt7E" TargetMode="External"/><Relationship Id="rId44" Type="http://schemas.openxmlformats.org/officeDocument/2006/relationships/hyperlink" Target="consultantplus://offline/ref=A4AD03EB72B51EB19F5C93F09B559088932998AFB43475714D0F1C6BBE59F8D9018D06618A4961FF25979232D720B3C2E3CC5ED3E0D9679BB64C0069jDt7E" TargetMode="External"/><Relationship Id="rId52" Type="http://schemas.openxmlformats.org/officeDocument/2006/relationships/hyperlink" Target="consultantplus://offline/ref=A4AD03EB72B51EB19F5C93F09B559088932998AFB43475714D0F1C6BBE59F8D9018D06618A4961FF25979231D920B3C2E3CC5ED3E0D9679BB64C0069jDt7E" TargetMode="External"/><Relationship Id="rId60" Type="http://schemas.openxmlformats.org/officeDocument/2006/relationships/hyperlink" Target="consultantplus://offline/ref=A4AD03EB72B51EB19F5C93F09B559088932998AFB43475714D0F1C6BBE59F8D9018D06618A4961FF25979230DE20B3C2E3CC5ED3E0D9679BB64C0069jDt7E" TargetMode="External"/><Relationship Id="rId65" Type="http://schemas.openxmlformats.org/officeDocument/2006/relationships/hyperlink" Target="consultantplus://offline/ref=A4AD03EB72B51EB19F5C93F09B559088932998AFB43475714D0F1C6BBE59F8D9018D06618A4961FF25979230DB20B3C2E3CC5ED3E0D9679BB64C0069jDt7E" TargetMode="External"/><Relationship Id="rId4" Type="http://schemas.openxmlformats.org/officeDocument/2006/relationships/settings" Target="settings.xml"/><Relationship Id="rId9" Type="http://schemas.openxmlformats.org/officeDocument/2006/relationships/hyperlink" Target="consultantplus://offline/ref=A4AD03EB72B51EB19F5C93F09B559088932998AFB4357C794B0D1C6BBE59F8D9018D06618A4961FF25979232DE20B3C2E3CC5ED3E0D9679BB64C0069jDt7E" TargetMode="External"/><Relationship Id="rId13" Type="http://schemas.openxmlformats.org/officeDocument/2006/relationships/hyperlink" Target="consultantplus://offline/ref=A4AD03EB72B51EB19F5C8DFD8D39CE8C9120CFA3BC30772F125C1A3CE109FE8C53CD5838C80472FE26899033DCj2tBE" TargetMode="External"/><Relationship Id="rId18" Type="http://schemas.openxmlformats.org/officeDocument/2006/relationships/hyperlink" Target="consultantplus://offline/ref=A4AD03EB72B51EB19F5C8DFD8D39CE8C9121C6A6B532772F125C1A3CE109FE8C41CD0037CE0A67AA74D3C73EDF22F993A48751D2EBjCt7E" TargetMode="External"/><Relationship Id="rId39" Type="http://schemas.openxmlformats.org/officeDocument/2006/relationships/hyperlink" Target="consultantplus://offline/ref=A4AD03EB72B51EB19F5C93F09B559088932998AFB4357C794B0D1C6BBE59F8D9018D06618A4961FF25979232D820B3C2E3CC5ED3E0D9679BB64C0069jDt7E" TargetMode="External"/><Relationship Id="rId34" Type="http://schemas.openxmlformats.org/officeDocument/2006/relationships/hyperlink" Target="consultantplus://offline/ref=A4AD03EB72B51EB19F5C93F09B559088932998AFB4357C794B0D1C6BBE59F8D9018D06618A4961FF25979232DD20B3C2E3CC5ED3E0D9679BB64C0069jDt7E" TargetMode="External"/><Relationship Id="rId50" Type="http://schemas.openxmlformats.org/officeDocument/2006/relationships/hyperlink" Target="consultantplus://offline/ref=A4AD03EB72B51EB19F5C93F09B559088932998AFB43475714D0F1C6BBE59F8D9018D06618A4961FF25979231DB20B3C2E3CC5ED3E0D9679BB64C0069jDt7E" TargetMode="External"/><Relationship Id="rId55" Type="http://schemas.openxmlformats.org/officeDocument/2006/relationships/hyperlink" Target="consultantplus://offline/ref=A4AD03EB72B51EB19F5C93F09B559088932998AFB43475714D0F1C6BBE59F8D9018D06618A4961FF25979231D920B3C2E3CC5ED3E0D9679BB64C0069jDt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807B-CA75-442D-9BEC-4E9C016A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15341</Words>
  <Characters>87449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2020-04-09T02:38:00Z</dcterms:created>
  <dcterms:modified xsi:type="dcterms:W3CDTF">2020-04-09T02:38:00Z</dcterms:modified>
</cp:coreProperties>
</file>