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E5" w:rsidRPr="00512700" w:rsidRDefault="00B11FE5">
      <w:pPr>
        <w:pStyle w:val="ConsPlusNormal"/>
        <w:jc w:val="right"/>
        <w:outlineLvl w:val="0"/>
        <w:rPr>
          <w:rFonts w:ascii="Times New Roman" w:hAnsi="Times New Roman" w:cs="Times New Roman"/>
        </w:rPr>
      </w:pPr>
      <w:bookmarkStart w:id="0" w:name="_GoBack"/>
      <w:bookmarkEnd w:id="0"/>
      <w:r w:rsidRPr="00512700">
        <w:rPr>
          <w:rFonts w:ascii="Times New Roman" w:hAnsi="Times New Roman" w:cs="Times New Roman"/>
        </w:rPr>
        <w:t>Приложение 1</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постановлению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администрации Города Томска</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от 07.10.2015 N 951</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rPr>
          <w:rFonts w:ascii="Times New Roman" w:hAnsi="Times New Roman" w:cs="Times New Roman"/>
        </w:rPr>
      </w:pPr>
      <w:bookmarkStart w:id="1" w:name="P47"/>
      <w:bookmarkEnd w:id="1"/>
      <w:r w:rsidRPr="00512700">
        <w:rPr>
          <w:rFonts w:ascii="Times New Roman" w:hAnsi="Times New Roman" w:cs="Times New Roman"/>
        </w:rPr>
        <w:t>ПОЛОЖЕНИЕ</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О ПРЕДОСТАВЛЕНИИ СУБСИДИЙ СУБЪЕКТАМ МАЛОГО И СРЕДНЕГО</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ПРЕДПРИНИМАТЕЛЬСТВА В ЦЕЛЯХ ВОЗМЕЩЕНИЯ ЧАСТИ ЗАТРАТ,</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СВЯЗАННЫХ С УПЛАТОЙ ПРОЦЕНТОВ ПО КРЕДИТАМ, ПРИВЛЕЧЕННЫМ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В РОССИЙСКИХ КРЕДИТНЫХ ОРГАНИЗАЦИЯХ В ЦЕЛЯХ СОЗДАНИЯ</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И (ИЛИ) РАЗВИТИЯ, И (ИЛИ) МОДЕРНИЗАЦИИ ПРОИЗВОДСТВА</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ТОВАРО</w:t>
      </w:r>
      <w:r w:rsidR="00E07B57" w:rsidRPr="00512700">
        <w:rPr>
          <w:rFonts w:ascii="Times New Roman" w:hAnsi="Times New Roman" w:cs="Times New Roman"/>
        </w:rPr>
        <w:t>В (РАБОТ, УСЛУГ), НА 2015 - 2021</w:t>
      </w:r>
      <w:r w:rsidRPr="00512700">
        <w:rPr>
          <w:rFonts w:ascii="Times New Roman" w:hAnsi="Times New Roman" w:cs="Times New Roman"/>
        </w:rPr>
        <w:t xml:space="preserve"> ГОДЫ</w:t>
      </w:r>
    </w:p>
    <w:p w:rsidR="00B11FE5" w:rsidRPr="00512700" w:rsidRDefault="00B11F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E5" w:rsidRPr="00512700">
        <w:trPr>
          <w:jc w:val="center"/>
        </w:trPr>
        <w:tc>
          <w:tcPr>
            <w:tcW w:w="9294" w:type="dxa"/>
            <w:tcBorders>
              <w:top w:val="nil"/>
              <w:left w:val="single" w:sz="24" w:space="0" w:color="CED3F1"/>
              <w:bottom w:val="nil"/>
              <w:right w:val="single" w:sz="24" w:space="0" w:color="F4F3F8"/>
            </w:tcBorders>
            <w:shd w:val="clear" w:color="auto" w:fill="F4F3F8"/>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Список изменяющих документов</w:t>
            </w:r>
          </w:p>
          <w:p w:rsidR="00B11FE5" w:rsidRPr="00512700" w:rsidRDefault="00B11FE5">
            <w:pPr>
              <w:pStyle w:val="ConsPlusNormal"/>
              <w:jc w:val="center"/>
              <w:rPr>
                <w:rFonts w:ascii="Times New Roman" w:hAnsi="Times New Roman" w:cs="Times New Roman"/>
              </w:rPr>
            </w:pPr>
            <w:proofErr w:type="gramStart"/>
            <w:r w:rsidRPr="00512700">
              <w:rPr>
                <w:rFonts w:ascii="Times New Roman" w:hAnsi="Times New Roman" w:cs="Times New Roman"/>
              </w:rPr>
              <w:t xml:space="preserve">(в ред. </w:t>
            </w:r>
            <w:hyperlink r:id="rId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w:t>
            </w:r>
            <w:proofErr w:type="gramEnd"/>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от 01.10.2018 N 870</w:t>
            </w:r>
            <w:r w:rsidR="00E07B57" w:rsidRPr="00512700">
              <w:rPr>
                <w:rFonts w:ascii="Times New Roman" w:hAnsi="Times New Roman" w:cs="Times New Roman"/>
              </w:rPr>
              <w:t xml:space="preserve">, </w:t>
            </w:r>
            <w:r w:rsidR="006C0D17" w:rsidRPr="00512700">
              <w:rPr>
                <w:rFonts w:ascii="Times New Roman" w:hAnsi="Times New Roman" w:cs="Times New Roman"/>
              </w:rPr>
              <w:t>от 22.10.2019 № 1028</w:t>
            </w:r>
            <w:r w:rsidRPr="00512700">
              <w:rPr>
                <w:rFonts w:ascii="Times New Roman" w:hAnsi="Times New Roman" w:cs="Times New Roman"/>
              </w:rPr>
              <w:t>)</w:t>
            </w:r>
          </w:p>
        </w:tc>
      </w:tr>
    </w:tbl>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I. ОБЩИЕ ПОЛОЖЕНИЯ О ПРЕДОСТАВЛЕНИИ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1. </w:t>
      </w:r>
      <w:proofErr w:type="gramStart"/>
      <w:r w:rsidRPr="00512700">
        <w:rPr>
          <w:rFonts w:ascii="Times New Roman" w:hAnsi="Times New Roman" w:cs="Times New Roman"/>
        </w:rPr>
        <w:t xml:space="preserve">Настоящее Положение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2015 - 2020 годы (далее - Положение) разработано в соответствии со </w:t>
      </w:r>
      <w:hyperlink r:id="rId7" w:history="1">
        <w:r w:rsidRPr="00512700">
          <w:rPr>
            <w:rFonts w:ascii="Times New Roman" w:hAnsi="Times New Roman" w:cs="Times New Roman"/>
          </w:rPr>
          <w:t>статьей 78</w:t>
        </w:r>
      </w:hyperlink>
      <w:r w:rsidRPr="00512700">
        <w:rPr>
          <w:rFonts w:ascii="Times New Roman" w:hAnsi="Times New Roman" w:cs="Times New Roman"/>
        </w:rPr>
        <w:t xml:space="preserve"> Бюджетного кодекса Российской Федерации, </w:t>
      </w:r>
      <w:hyperlink r:id="rId8"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 xml:space="preserve">09.12.2014 N 1200 "О бюджете муниципального образования "Город Томск" на 2015 год и плановый период 2016 - 2017 годов", </w:t>
      </w:r>
      <w:hyperlink r:id="rId9"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08.12.2015 N 76 "О бюджете муниципального образования "Город Томск" на 2016 и плановый период 2017 - 2018 годов", </w:t>
      </w:r>
      <w:hyperlink r:id="rId10"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06.12.2016 N 422 "О бюджете муниципального образования "Город Томск" на 2017 год и плановый период</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 xml:space="preserve">2018 - 2019 годов", </w:t>
      </w:r>
      <w:hyperlink r:id="rId11"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05.12.2017 N 688 "О бюджете муниципального образования "Город Томск" на 2018 год и плановый период 2019 - 2020 годов", </w:t>
      </w:r>
      <w:r w:rsidR="00910E36" w:rsidRPr="00512700">
        <w:rPr>
          <w:rFonts w:ascii="Times New Roman" w:hAnsi="Times New Roman" w:cs="Times New Roman"/>
        </w:rPr>
        <w:t xml:space="preserve">решением Думы Города Томска от 04.12.2018 № 980 «О бюджете муниципального образования «Город Томск» на 2019 год и плановый период 2020 - 2021 годов, </w:t>
      </w:r>
      <w:r w:rsidRPr="00512700">
        <w:rPr>
          <w:rFonts w:ascii="Times New Roman" w:hAnsi="Times New Roman" w:cs="Times New Roman"/>
        </w:rPr>
        <w:t xml:space="preserve">муниципальной </w:t>
      </w:r>
      <w:hyperlink r:id="rId12" w:history="1">
        <w:r w:rsidRPr="00512700">
          <w:rPr>
            <w:rFonts w:ascii="Times New Roman" w:hAnsi="Times New Roman" w:cs="Times New Roman"/>
          </w:rPr>
          <w:t>программой</w:t>
        </w:r>
      </w:hyperlink>
      <w:r w:rsidRPr="00512700">
        <w:rPr>
          <w:rFonts w:ascii="Times New Roman" w:hAnsi="Times New Roman" w:cs="Times New Roman"/>
        </w:rPr>
        <w:t xml:space="preserve"> муниципального образования "Город Томск" "Экономическое развитие и инновац</w:t>
      </w:r>
      <w:r w:rsidR="00761F25" w:rsidRPr="00512700">
        <w:rPr>
          <w:rFonts w:ascii="Times New Roman" w:hAnsi="Times New Roman" w:cs="Times New Roman"/>
        </w:rPr>
        <w:t>ионная экономика" на</w:t>
      </w:r>
      <w:proofErr w:type="gramEnd"/>
      <w:r w:rsidR="00761F25" w:rsidRPr="00512700">
        <w:rPr>
          <w:rFonts w:ascii="Times New Roman" w:hAnsi="Times New Roman" w:cs="Times New Roman"/>
        </w:rPr>
        <w:t xml:space="preserve"> 2015 - 2025</w:t>
      </w:r>
      <w:r w:rsidRPr="00512700">
        <w:rPr>
          <w:rFonts w:ascii="Times New Roman" w:hAnsi="Times New Roman" w:cs="Times New Roman"/>
        </w:rPr>
        <w:t xml:space="preserve"> годы, утвержденной постановлением администрации Города Томска от 19.09.2014 N 938.</w:t>
      </w:r>
    </w:p>
    <w:p w:rsidR="00910E36" w:rsidRPr="00512700" w:rsidRDefault="00910E36" w:rsidP="00910E36">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В целях настоящего Положения используются следующие понятия: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"Конкурс" - конкурс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w:t>
      </w:r>
      <w:r w:rsidR="00FC4228" w:rsidRPr="00512700">
        <w:rPr>
          <w:rFonts w:ascii="Times New Roman" w:hAnsi="Times New Roman" w:cs="Times New Roman"/>
        </w:rPr>
        <w:t>ров (работ, услуг) в 2015 - 2021</w:t>
      </w:r>
      <w:r w:rsidRPr="00512700">
        <w:rPr>
          <w:rFonts w:ascii="Times New Roman" w:hAnsi="Times New Roman" w:cs="Times New Roman"/>
        </w:rPr>
        <w:t xml:space="preserve"> годах.</w:t>
      </w:r>
    </w:p>
    <w:p w:rsidR="00FC4228" w:rsidRPr="00512700" w:rsidRDefault="00FC4228" w:rsidP="00FC422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rsidP="006D66E2">
      <w:pPr>
        <w:pStyle w:val="ConsPlusNormal"/>
        <w:ind w:firstLine="539"/>
        <w:jc w:val="both"/>
        <w:rPr>
          <w:rFonts w:ascii="Times New Roman" w:hAnsi="Times New Roman" w:cs="Times New Roman"/>
        </w:rPr>
      </w:pPr>
      <w:bookmarkStart w:id="2" w:name="P64"/>
      <w:bookmarkEnd w:id="2"/>
      <w:r w:rsidRPr="00512700">
        <w:rPr>
          <w:rFonts w:ascii="Times New Roman" w:hAnsi="Times New Roman" w:cs="Times New Roman"/>
        </w:rPr>
        <w:t xml:space="preserve">3. </w:t>
      </w:r>
      <w:proofErr w:type="gramStart"/>
      <w:r w:rsidRPr="00512700">
        <w:rPr>
          <w:rFonts w:ascii="Times New Roman" w:hAnsi="Times New Roman" w:cs="Times New Roman"/>
        </w:rPr>
        <w:t>Цель предоставления субсидий - возмещение части затрат субъектам малого и среднего предпринимательства,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w:t>
      </w:r>
      <w:r w:rsidR="006D66E2" w:rsidRPr="00512700">
        <w:rPr>
          <w:rFonts w:ascii="Times New Roman" w:hAnsi="Times New Roman" w:cs="Times New Roman"/>
        </w:rPr>
        <w:t xml:space="preserve"> в целях реализации муниципальной программы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w:t>
      </w:r>
      <w:proofErr w:type="gramEnd"/>
      <w:r w:rsidR="006D66E2" w:rsidRPr="00512700">
        <w:rPr>
          <w:rFonts w:ascii="Times New Roman" w:hAnsi="Times New Roman" w:cs="Times New Roman"/>
        </w:rPr>
        <w:t xml:space="preserve"> № 938.</w:t>
      </w:r>
    </w:p>
    <w:p w:rsidR="006D66E2" w:rsidRPr="00512700" w:rsidRDefault="006D66E2" w:rsidP="006D66E2">
      <w:pPr>
        <w:pStyle w:val="ConsPlusNormal"/>
        <w:jc w:val="both"/>
        <w:rPr>
          <w:rFonts w:ascii="Times New Roman" w:hAnsi="Times New Roman" w:cs="Times New Roman"/>
        </w:rPr>
      </w:pPr>
      <w:r w:rsidRPr="00512700">
        <w:rPr>
          <w:rFonts w:ascii="Times New Roman" w:hAnsi="Times New Roman" w:cs="Times New Roman"/>
        </w:rPr>
        <w:t xml:space="preserve">(в ред. постановления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bookmarkStart w:id="3" w:name="P65"/>
      <w:bookmarkEnd w:id="3"/>
      <w:r w:rsidRPr="00512700">
        <w:rPr>
          <w:rFonts w:ascii="Times New Roman" w:hAnsi="Times New Roman" w:cs="Times New Roman"/>
        </w:rPr>
        <w:lastRenderedPageBreak/>
        <w:t>4. Главный распорядитель как получатель бюджетных средств - администрация Города Томска.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15" w:history="1">
        <w:r w:rsidRPr="00512700">
          <w:rPr>
            <w:rFonts w:ascii="Times New Roman" w:hAnsi="Times New Roman" w:cs="Times New Roman"/>
          </w:rPr>
          <w:t>программы</w:t>
        </w:r>
      </w:hyperlink>
      <w:r w:rsidRPr="00512700">
        <w:rPr>
          <w:rFonts w:ascii="Times New Roman" w:hAnsi="Times New Roman" w:cs="Times New Roman"/>
        </w:rPr>
        <w:t xml:space="preserve"> муниципального образования "Город Томск" "Экономическое развитие и инновац</w:t>
      </w:r>
      <w:r w:rsidR="00872956" w:rsidRPr="00512700">
        <w:rPr>
          <w:rFonts w:ascii="Times New Roman" w:hAnsi="Times New Roman" w:cs="Times New Roman"/>
        </w:rPr>
        <w:t>ионная экономика" на 2015 - 2025</w:t>
      </w:r>
      <w:r w:rsidRPr="00512700">
        <w:rPr>
          <w:rFonts w:ascii="Times New Roman" w:hAnsi="Times New Roman" w:cs="Times New Roman"/>
        </w:rPr>
        <w:t xml:space="preserve"> годы, утвержденной постановлением администрации Города Томска от 19.09.2014 N</w:t>
      </w:r>
      <w:proofErr w:type="gramEnd"/>
      <w:r w:rsidRPr="00512700">
        <w:rPr>
          <w:rFonts w:ascii="Times New Roman" w:hAnsi="Times New Roman" w:cs="Times New Roman"/>
        </w:rPr>
        <w:t xml:space="preserve"> 938.</w:t>
      </w:r>
    </w:p>
    <w:p w:rsidR="00872956" w:rsidRPr="00512700" w:rsidRDefault="00872956" w:rsidP="00872956">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 К категории получателей субсидий относятся заявители, отвечающие требованиям </w:t>
      </w:r>
      <w:hyperlink r:id="rId17" w:history="1">
        <w:r w:rsidRPr="00512700">
          <w:rPr>
            <w:rFonts w:ascii="Times New Roman" w:hAnsi="Times New Roman" w:cs="Times New Roman"/>
          </w:rPr>
          <w:t>статьи 4</w:t>
        </w:r>
      </w:hyperlink>
      <w:r w:rsidRPr="00512700">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Предоставление субсидий осуществляется на конкурсной основе.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Победителями конкурса признаются заявители, соответствующие требованиям настоящего Положения, набравшие наибольшую сумму баллов в соответствии с рейтингом участников конкурса, составленным на основании критериев отбора, но не ниже установленного Уполномоченным органом минимально необходимого значения рейтинга заявки, в рамках утвержденного объема финансирования конкурса.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Рейтинг участников конкурса составляется на основании следующих критериев отбора: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1) стоимость создания одного рабочего места основного персонала в период с даты заключения договора о предоставлении субсидии и до 31 декабря года, в котором предоставляется субсидия (рассчитывается как отношение суммы запрашиваемой субсидии с учетом уменьшения ее величины по сравнению с указанной в заявке на основании документально подтвержденных затрат к количеству создаваемых в течение указанного периода рабочих мест основного персонала):</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0 баллов - 2000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баллов - от 1400 тыс. рублей (включительно), но менее 2000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20 баллов - от 800 тыс. рублей (включительно), но менее 1400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30 баллов - от 200 тыс. рублей (включительно), но менее 800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40 баллов - менее 200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размер средней заработной платы работников: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10 баллов - размер средней заработной платы работников на дату подачи заявки составляет минимальный </w:t>
      </w:r>
      <w:proofErr w:type="gramStart"/>
      <w:r w:rsidRPr="00512700">
        <w:rPr>
          <w:rFonts w:ascii="Times New Roman" w:hAnsi="Times New Roman" w:cs="Times New Roman"/>
        </w:rPr>
        <w:t>размер оплаты труда</w:t>
      </w:r>
      <w:proofErr w:type="gramEnd"/>
      <w:r w:rsidRPr="00512700">
        <w:rPr>
          <w:rFonts w:ascii="Times New Roman" w:hAnsi="Times New Roman" w:cs="Times New Roman"/>
        </w:rPr>
        <w:t xml:space="preserve">, установленный Федеральным </w:t>
      </w:r>
      <w:hyperlink r:id="rId18"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20 баллов - размер средней заработной платы работников на дату подачи заявки составляет более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19"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 но не более 1,5 минимального размера оплаты труда, установленного Федеральным законом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30 баллов - размер средней заработной платы работников на дату подачи заявки составляет от 1,5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20"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 но не более 2 минимальных размеров оплаты труда, установленных Федеральным законом от 19.06.2000 N 82-ФЗ "О минимальном размере </w:t>
      </w:r>
      <w:r w:rsidRPr="00512700">
        <w:rPr>
          <w:rFonts w:ascii="Times New Roman" w:hAnsi="Times New Roman" w:cs="Times New Roman"/>
        </w:rPr>
        <w:lastRenderedPageBreak/>
        <w:t>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40 баллов - размер средней заработной платы работников на дату подачи заявки составляет от 2 минимальных </w:t>
      </w:r>
      <w:proofErr w:type="gramStart"/>
      <w:r w:rsidRPr="00512700">
        <w:rPr>
          <w:rFonts w:ascii="Times New Roman" w:hAnsi="Times New Roman" w:cs="Times New Roman"/>
        </w:rPr>
        <w:t>размеров оплаты труда</w:t>
      </w:r>
      <w:proofErr w:type="gramEnd"/>
      <w:r w:rsidRPr="00512700">
        <w:rPr>
          <w:rFonts w:ascii="Times New Roman" w:hAnsi="Times New Roman" w:cs="Times New Roman"/>
        </w:rPr>
        <w:t xml:space="preserve">, установленных Федеральным </w:t>
      </w:r>
      <w:hyperlink r:id="rId21"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 но не более 2,5 минимальных размеров оплаты труда, установленных Федеральным законом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50 баллов - размер средней заработной платы работников на дату подачи заявки составляет от 2,5 минимальных </w:t>
      </w:r>
      <w:proofErr w:type="gramStart"/>
      <w:r w:rsidRPr="00512700">
        <w:rPr>
          <w:rFonts w:ascii="Times New Roman" w:hAnsi="Times New Roman" w:cs="Times New Roman"/>
        </w:rPr>
        <w:t>размеров оплаты труда</w:t>
      </w:r>
      <w:proofErr w:type="gramEnd"/>
      <w:r w:rsidRPr="00512700">
        <w:rPr>
          <w:rFonts w:ascii="Times New Roman" w:hAnsi="Times New Roman" w:cs="Times New Roman"/>
        </w:rPr>
        <w:t xml:space="preserve">, установленных Федеральным </w:t>
      </w:r>
      <w:hyperlink r:id="rId22"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увеличение выручки за два года, предшествующих году объявления о конкурсе: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0 баллов - увеличение выручки составляет менее 3%;</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баллов - увеличение выручки составляет от 3% (включительно), но менее 5%;</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20 баллов - увеличение выручки составляет от 5% (включительно), но менее 10%;</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30 баллов - увеличение выручки составляет от 10% (включительно), но менее 20%;</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40 баллов - увеличение выручки составляет от 20% (включительно) и более.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Для целей настоящего Положения под увеличением выручки понимается отношение (в процентах) совокупного объема поставленных товаров, выполненных работ, оказанных услуг (в рублях) в соответствии с предоставленными в налоговый орган отчетами о финансовых результатах (для юридических лиц, по графе "Выручка"), отчетами о доходах (для индивидуальных предпринимателей).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заявитель осуществляет деятельность в течение не менее 2 лет до 1 января текущего года, при расчете учитывается соотношение выручки за 2 полных календарных года - отчетный и базовый.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заявитель зарегистрирован в базовом году, при расчете учитывается отношение выручки периода отчетного года, аналогичного периоду базового года, к выручке за базовый год.</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заявитель зарегистрирован в отчетном или текущем году, количество баллов по данному критерию - 0.</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Для целей настоящего Положения под текущим годом понимается год подачи заявки, под отчетным годом понимается год, предшествующий текущему году, под базовым годом понимается год, предшествующий отчетному году. Так, при объявлении конкурса </w:t>
      </w:r>
      <w:r w:rsidR="00F2319D" w:rsidRPr="00512700">
        <w:rPr>
          <w:rFonts w:ascii="Times New Roman" w:hAnsi="Times New Roman" w:cs="Times New Roman"/>
        </w:rPr>
        <w:t>в 2019 году: 2019 год является текущим, 2018 год является отчетным, 2017 год</w:t>
      </w:r>
      <w:r w:rsidRPr="00512700">
        <w:rPr>
          <w:rFonts w:ascii="Times New Roman" w:hAnsi="Times New Roman" w:cs="Times New Roman"/>
        </w:rPr>
        <w:t xml:space="preserve"> является базовым.</w:t>
      </w:r>
    </w:p>
    <w:p w:rsidR="00F2319D" w:rsidRPr="00512700" w:rsidRDefault="00F2319D" w:rsidP="00F2319D">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зависимости от количества набранных баллов заявки располагаются в порядке рейтинга. При равном количестве баллов в рейтинге учитывается очередность поступления заявок в соответствии с регистрационными порядковыми номерами заявок от меньшего порядкового номера к большему порядковому номеру.</w:t>
      </w:r>
    </w:p>
    <w:p w:rsidR="00944657" w:rsidRPr="00512700" w:rsidRDefault="00B11FE5" w:rsidP="00944657">
      <w:pPr>
        <w:pStyle w:val="ConsPlusNormal"/>
        <w:spacing w:before="220"/>
        <w:ind w:firstLine="540"/>
        <w:jc w:val="both"/>
        <w:rPr>
          <w:rFonts w:ascii="Times New Roman" w:hAnsi="Times New Roman" w:cs="Times New Roman"/>
        </w:rPr>
      </w:pPr>
      <w:bookmarkStart w:id="4" w:name="P95"/>
      <w:bookmarkEnd w:id="4"/>
      <w:r w:rsidRPr="00512700">
        <w:rPr>
          <w:rFonts w:ascii="Times New Roman" w:hAnsi="Times New Roman" w:cs="Times New Roman"/>
        </w:rPr>
        <w:t xml:space="preserve">6. </w:t>
      </w:r>
      <w:r w:rsidR="00944657" w:rsidRPr="00512700">
        <w:rPr>
          <w:rFonts w:ascii="Times New Roman" w:hAnsi="Times New Roman" w:cs="Times New Roman"/>
        </w:rPr>
        <w:t xml:space="preserve">исключен. - Постановление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II. УСЛОВИЯ И ПОРЯДОК ПРЕДОСТАВЛЕНИЯ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bookmarkStart w:id="5" w:name="P103"/>
      <w:bookmarkEnd w:id="5"/>
      <w:r w:rsidRPr="00512700">
        <w:rPr>
          <w:rFonts w:ascii="Times New Roman" w:hAnsi="Times New Roman" w:cs="Times New Roman"/>
        </w:rPr>
        <w:t>1. ПЕРЕЧЕНЬ ДОКУМЕНТОВ, ПРЕДОСТАВЛЯЕМЫХ ПОЛУЧАТЕЛЕМ СУБСИДИЙ</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ГЛАВНОМУ РАСПОРЯДИТЕЛЮ КАК ПОЛУЧАТЕЛЮ БЮДЖЕТНЫХ СРЕДСТВ</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ДЛЯ ПОЛУЧЕНИЯ СУБСИДИЙ И ТРЕБОВАНИЯ К УКАЗАННЫМ ДОКУМЕНТАМ</w:t>
      </w:r>
    </w:p>
    <w:p w:rsidR="00B11FE5" w:rsidRPr="00512700" w:rsidRDefault="00B11FE5">
      <w:pPr>
        <w:pStyle w:val="ConsPlusNormal"/>
        <w:jc w:val="both"/>
        <w:rPr>
          <w:rFonts w:ascii="Times New Roman" w:hAnsi="Times New Roman" w:cs="Times New Roman"/>
        </w:rPr>
      </w:pPr>
    </w:p>
    <w:p w:rsidR="00C64673" w:rsidRPr="00512700" w:rsidRDefault="00B11FE5">
      <w:pPr>
        <w:pStyle w:val="ConsPlusNormal"/>
        <w:ind w:firstLine="540"/>
        <w:jc w:val="both"/>
        <w:rPr>
          <w:rFonts w:ascii="Times New Roman" w:hAnsi="Times New Roman" w:cs="Times New Roman"/>
        </w:rPr>
      </w:pPr>
      <w:bookmarkStart w:id="6" w:name="P107"/>
      <w:bookmarkEnd w:id="6"/>
      <w:r w:rsidRPr="00512700">
        <w:rPr>
          <w:rFonts w:ascii="Times New Roman" w:hAnsi="Times New Roman" w:cs="Times New Roman"/>
        </w:rPr>
        <w:t xml:space="preserve">7. </w:t>
      </w:r>
      <w:r w:rsidR="00C64673" w:rsidRPr="00512700">
        <w:rPr>
          <w:rFonts w:ascii="Times New Roman" w:hAnsi="Times New Roman" w:cs="Times New Roman"/>
        </w:rPr>
        <w:t>Для участия в конкурсе заявитель представляет Уполномоченному органу заявку, прошитую в одну или несколько папок, скрепленную на прошивке 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C64673" w:rsidRPr="00512700" w:rsidRDefault="00C64673" w:rsidP="00C64673">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8. Заявка должна содержать документы, указанные в </w:t>
      </w:r>
      <w:hyperlink w:anchor="P287" w:history="1">
        <w:r w:rsidRPr="00512700">
          <w:rPr>
            <w:rFonts w:ascii="Times New Roman" w:hAnsi="Times New Roman" w:cs="Times New Roman"/>
          </w:rPr>
          <w:t>приложении 1</w:t>
        </w:r>
      </w:hyperlink>
      <w:r w:rsidRPr="00512700">
        <w:rPr>
          <w:rFonts w:ascii="Times New Roman" w:hAnsi="Times New Roman" w:cs="Times New Roman"/>
        </w:rPr>
        <w:t xml:space="preserve"> к настоящему Положению, расположенные в последовательности, определенной указанным приложением.</w:t>
      </w:r>
    </w:p>
    <w:p w:rsidR="00B11FE5" w:rsidRPr="00512700" w:rsidRDefault="00B11FE5">
      <w:pPr>
        <w:pStyle w:val="ConsPlusNormal"/>
        <w:spacing w:before="220"/>
        <w:ind w:firstLine="540"/>
        <w:jc w:val="both"/>
        <w:rPr>
          <w:rFonts w:ascii="Times New Roman" w:hAnsi="Times New Roman" w:cs="Times New Roman"/>
        </w:rPr>
      </w:pPr>
      <w:bookmarkStart w:id="7" w:name="P109"/>
      <w:bookmarkEnd w:id="7"/>
      <w:r w:rsidRPr="00512700">
        <w:rPr>
          <w:rFonts w:ascii="Times New Roman" w:hAnsi="Times New Roman" w:cs="Times New Roman"/>
        </w:rPr>
        <w:t xml:space="preserve">9. Заявители подают документы, входящие в заявку, в печатном виде, а документы заявки, составленные по формам </w:t>
      </w:r>
      <w:hyperlink w:anchor="P287" w:history="1">
        <w:r w:rsidRPr="00512700">
          <w:rPr>
            <w:rFonts w:ascii="Times New Roman" w:hAnsi="Times New Roman" w:cs="Times New Roman"/>
          </w:rPr>
          <w:t>приложения 1</w:t>
        </w:r>
      </w:hyperlink>
      <w:r w:rsidRPr="00512700">
        <w:rPr>
          <w:rFonts w:ascii="Times New Roman" w:hAnsi="Times New Roman" w:cs="Times New Roman"/>
        </w:rPr>
        <w:t xml:space="preserve"> к настоящему Положению также в электронном виде в формате MS WORD с расширением .</w:t>
      </w:r>
      <w:proofErr w:type="spellStart"/>
      <w:r w:rsidRPr="00512700">
        <w:rPr>
          <w:rFonts w:ascii="Times New Roman" w:hAnsi="Times New Roman" w:cs="Times New Roman"/>
        </w:rPr>
        <w:t>doc</w:t>
      </w:r>
      <w:proofErr w:type="spellEnd"/>
      <w:r w:rsidRPr="00512700">
        <w:rPr>
          <w:rFonts w:ascii="Times New Roman" w:hAnsi="Times New Roman" w:cs="Times New Roman"/>
        </w:rPr>
        <w:t>.</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Заявитель имеет право внести изменения в поданную заявку до окончания срока приема заявок.</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Изменения в заявку оформляются в соответствии с </w:t>
      </w:r>
      <w:hyperlink w:anchor="P107" w:history="1">
        <w:r w:rsidRPr="00512700">
          <w:rPr>
            <w:rFonts w:ascii="Times New Roman" w:hAnsi="Times New Roman" w:cs="Times New Roman"/>
          </w:rPr>
          <w:t>пунктами 7</w:t>
        </w:r>
      </w:hyperlink>
      <w:r w:rsidRPr="00512700">
        <w:rPr>
          <w:rFonts w:ascii="Times New Roman" w:hAnsi="Times New Roman" w:cs="Times New Roman"/>
        </w:rPr>
        <w:t xml:space="preserve"> - </w:t>
      </w:r>
      <w:hyperlink w:anchor="P109" w:history="1">
        <w:r w:rsidRPr="00512700">
          <w:rPr>
            <w:rFonts w:ascii="Times New Roman" w:hAnsi="Times New Roman" w:cs="Times New Roman"/>
          </w:rPr>
          <w:t>9</w:t>
        </w:r>
      </w:hyperlink>
      <w:r w:rsidRPr="00512700">
        <w:rPr>
          <w:rFonts w:ascii="Times New Roman" w:hAnsi="Times New Roman" w:cs="Times New Roman"/>
        </w:rPr>
        <w:t xml:space="preserve"> настоящего Положения. Дополнительно на описи документов указываются слова "Изменения N ____ к заявке" и указывается порядковый номер таких изменений.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При этом регистрационный номер заявки, определяемый в соответствии с </w:t>
      </w:r>
      <w:hyperlink w:anchor="P120" w:history="1">
        <w:r w:rsidRPr="00512700">
          <w:rPr>
            <w:rFonts w:ascii="Times New Roman" w:hAnsi="Times New Roman" w:cs="Times New Roman"/>
          </w:rPr>
          <w:t>пунктом 12</w:t>
        </w:r>
      </w:hyperlink>
      <w:r w:rsidRPr="00512700">
        <w:rPr>
          <w:rFonts w:ascii="Times New Roman" w:hAnsi="Times New Roman" w:cs="Times New Roman"/>
        </w:rPr>
        <w:t xml:space="preserve"> настоящего Положения, остается неизменным.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При внесении заявителем изменений в один и тот же документ к рассмотрению принимаются изменения с большим порядковым номером.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11. Заявитель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w:t>
      </w:r>
      <w:proofErr w:type="gramStart"/>
      <w:r w:rsidRPr="00512700">
        <w:rPr>
          <w:rFonts w:ascii="Times New Roman" w:hAnsi="Times New Roman" w:cs="Times New Roman"/>
        </w:rPr>
        <w:t>с даты окончания</w:t>
      </w:r>
      <w:proofErr w:type="gramEnd"/>
      <w:r w:rsidRPr="00512700">
        <w:rPr>
          <w:rFonts w:ascii="Times New Roman" w:hAnsi="Times New Roman" w:cs="Times New Roman"/>
        </w:rPr>
        <w:t xml:space="preserve"> приема заявок.</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2. ПОРЯДОК И СРОКИ РАССМОТРЕНИЯ ГЛАВНЫМ РАСПОРЯДИТЕЛЕМ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КАК ПОЛУЧАТЕЛЕМ БЮДЖЕТНЫХ СРЕДСТВ ДОКУМЕНТОВ</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ДЛЯ ПОЛУЧЕНИЯ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bookmarkStart w:id="8" w:name="P120"/>
      <w:bookmarkEnd w:id="8"/>
      <w:r w:rsidRPr="00512700">
        <w:rPr>
          <w:rFonts w:ascii="Times New Roman" w:hAnsi="Times New Roman" w:cs="Times New Roman"/>
        </w:rPr>
        <w:t xml:space="preserve">12. </w:t>
      </w:r>
      <w:proofErr w:type="gramStart"/>
      <w:r w:rsidRPr="00512700">
        <w:rPr>
          <w:rFonts w:ascii="Times New Roman" w:hAnsi="Times New Roman" w:cs="Times New Roman"/>
        </w:rPr>
        <w:t xml:space="preserve">Уполномоченный орган регистрирует заявку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(с указанием электронного носителя: </w:t>
      </w:r>
      <w:proofErr w:type="spellStart"/>
      <w:r w:rsidRPr="00512700">
        <w:rPr>
          <w:rFonts w:ascii="Times New Roman" w:hAnsi="Times New Roman" w:cs="Times New Roman"/>
        </w:rPr>
        <w:t>флеш</w:t>
      </w:r>
      <w:proofErr w:type="spellEnd"/>
      <w:r w:rsidRPr="00512700">
        <w:rPr>
          <w:rFonts w:ascii="Times New Roman" w:hAnsi="Times New Roman" w:cs="Times New Roman"/>
        </w:rPr>
        <w:t>-накопитель, оптический диск, SSD-диск),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w:t>
      </w:r>
      <w:proofErr w:type="gramEnd"/>
      <w:r w:rsidRPr="00512700">
        <w:rPr>
          <w:rFonts w:ascii="Times New Roman" w:hAnsi="Times New Roman" w:cs="Times New Roman"/>
        </w:rPr>
        <w:t xml:space="preserve"> заявки, с указанием даты и времени приема, а также регистрационного порядкового номера, присвоенного данной заявке.</w:t>
      </w:r>
    </w:p>
    <w:p w:rsidR="00B11FE5" w:rsidRPr="00512700" w:rsidRDefault="00B11FE5">
      <w:pPr>
        <w:pStyle w:val="ConsPlusNormal"/>
        <w:spacing w:before="220"/>
        <w:ind w:firstLine="540"/>
        <w:jc w:val="both"/>
        <w:rPr>
          <w:rFonts w:ascii="Times New Roman" w:hAnsi="Times New Roman" w:cs="Times New Roman"/>
          <w:szCs w:val="22"/>
        </w:rPr>
      </w:pPr>
      <w:r w:rsidRPr="00512700">
        <w:rPr>
          <w:rFonts w:ascii="Times New Roman" w:hAnsi="Times New Roman" w:cs="Times New Roman"/>
        </w:rPr>
        <w:t xml:space="preserve">13. Уполномоченный орган в срок не более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w:t>
      </w:r>
      <w:hyperlink w:anchor="P103" w:history="1">
        <w:r w:rsidRPr="00512700">
          <w:rPr>
            <w:rFonts w:ascii="Times New Roman" w:hAnsi="Times New Roman" w:cs="Times New Roman"/>
          </w:rPr>
          <w:t>подразделом 1 раздела II</w:t>
        </w:r>
      </w:hyperlink>
      <w:r w:rsidRPr="00512700">
        <w:rPr>
          <w:rFonts w:ascii="Times New Roman" w:hAnsi="Times New Roman" w:cs="Times New Roman"/>
        </w:rPr>
        <w:t xml:space="preserve"> настоящего Положения, </w:t>
      </w:r>
      <w:r w:rsidRPr="00512700">
        <w:rPr>
          <w:rFonts w:ascii="Times New Roman" w:hAnsi="Times New Roman" w:cs="Times New Roman"/>
          <w:szCs w:val="22"/>
        </w:rPr>
        <w:t>требованиям, предусмотренным настоящим Положением</w:t>
      </w:r>
      <w:r w:rsidR="001111B9" w:rsidRPr="00512700">
        <w:rPr>
          <w:rFonts w:ascii="Times New Roman" w:hAnsi="Times New Roman" w:cs="Times New Roman"/>
          <w:szCs w:val="22"/>
        </w:rPr>
        <w:t>, и составляет рейтинг участников конкурса</w:t>
      </w:r>
      <w:r w:rsidRPr="00512700">
        <w:rPr>
          <w:rFonts w:ascii="Times New Roman" w:hAnsi="Times New Roman" w:cs="Times New Roman"/>
          <w:szCs w:val="22"/>
        </w:rPr>
        <w:t>.</w:t>
      </w:r>
    </w:p>
    <w:p w:rsidR="001111B9" w:rsidRPr="00512700" w:rsidRDefault="001111B9" w:rsidP="001111B9">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szCs w:val="22"/>
        </w:rPr>
        <w:t>Проверка</w:t>
      </w:r>
      <w:r w:rsidRPr="00512700">
        <w:rPr>
          <w:rFonts w:ascii="Times New Roman" w:hAnsi="Times New Roman" w:cs="Times New Roman"/>
        </w:rPr>
        <w:t xml:space="preserve">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осуществляется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w:t>
      </w:r>
      <w:r w:rsidRPr="00512700">
        <w:rPr>
          <w:rFonts w:ascii="Times New Roman" w:hAnsi="Times New Roman" w:cs="Times New Roman"/>
        </w:rPr>
        <w:lastRenderedPageBreak/>
        <w:t>местного самоуправления, организациях.</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Порядок организации работы при проверке заявок на предоставление субсидии устанавливается отдельным муниципальным правовым актом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bookmarkStart w:id="9" w:name="P124"/>
      <w:bookmarkEnd w:id="9"/>
      <w:r w:rsidRPr="00512700">
        <w:rPr>
          <w:rFonts w:ascii="Times New Roman" w:hAnsi="Times New Roman" w:cs="Times New Roman"/>
        </w:rPr>
        <w:t xml:space="preserve">По результатам проверки администрация Города Томска в лице Уполномоченного органа принимает в форме </w:t>
      </w:r>
      <w:proofErr w:type="gramStart"/>
      <w:r w:rsidRPr="00512700">
        <w:rPr>
          <w:rFonts w:ascii="Times New Roman" w:hAnsi="Times New Roman" w:cs="Times New Roman"/>
        </w:rPr>
        <w:t>распоряжения начальника управления экономического развития администрации Города Томска</w:t>
      </w:r>
      <w:proofErr w:type="gramEnd"/>
      <w:r w:rsidRPr="00512700">
        <w:rPr>
          <w:rFonts w:ascii="Times New Roman" w:hAnsi="Times New Roman" w:cs="Times New Roman"/>
        </w:rPr>
        <w:t xml:space="preserve"> одно из следующих решений: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об отказе в предоставлении субсидии с указанием регистрационного порядкового номера заявки, заявителя, суммы запрашиваемой субсидии и причин отказа;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о предоставлении субсидии с указанием регистрационного порядкового номера заявки, заявителя, суммы </w:t>
      </w:r>
      <w:r w:rsidR="001A20F6" w:rsidRPr="00512700">
        <w:rPr>
          <w:rFonts w:ascii="Times New Roman" w:hAnsi="Times New Roman" w:cs="Times New Roman"/>
        </w:rPr>
        <w:t>предоставляемой субсидии из бюджета муниципального образования «Город Томск»</w:t>
      </w:r>
      <w:r w:rsidRPr="00512700">
        <w:rPr>
          <w:rFonts w:ascii="Times New Roman" w:hAnsi="Times New Roman" w:cs="Times New Roman"/>
        </w:rPr>
        <w:t>.</w:t>
      </w:r>
    </w:p>
    <w:p w:rsidR="001A20F6" w:rsidRPr="00512700" w:rsidRDefault="001A20F6" w:rsidP="001A20F6">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14. Указанное в </w:t>
      </w:r>
      <w:hyperlink w:anchor="P124" w:history="1">
        <w:r w:rsidRPr="00512700">
          <w:rPr>
            <w:rFonts w:ascii="Times New Roman" w:hAnsi="Times New Roman" w:cs="Times New Roman"/>
          </w:rPr>
          <w:t>абзаце четвертом пункта 13</w:t>
        </w:r>
      </w:hyperlink>
      <w:r w:rsidRPr="00512700">
        <w:rPr>
          <w:rFonts w:ascii="Times New Roman" w:hAnsi="Times New Roman" w:cs="Times New Roman"/>
        </w:rPr>
        <w:t xml:space="preserve"> настоящего Положения распоряжение размещается Уполномоченным органом на Официальном портале муниципального образования "Город Томск" (http://admin.</w:t>
      </w:r>
      <w:r w:rsidR="007018B8" w:rsidRPr="00512700">
        <w:rPr>
          <w:rFonts w:ascii="Times New Roman" w:hAnsi="Times New Roman" w:cs="Times New Roman"/>
        </w:rPr>
        <w:t>tomsk.ru) в срок не позднее 5 (П</w:t>
      </w:r>
      <w:r w:rsidRPr="00512700">
        <w:rPr>
          <w:rFonts w:ascii="Times New Roman" w:hAnsi="Times New Roman" w:cs="Times New Roman"/>
        </w:rPr>
        <w:t>яти) календарных дней со дня его принятия.</w:t>
      </w:r>
    </w:p>
    <w:p w:rsidR="007018B8" w:rsidRPr="00512700" w:rsidRDefault="007018B8" w:rsidP="007018B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bookmarkStart w:id="10" w:name="P129"/>
      <w:bookmarkEnd w:id="10"/>
      <w:r w:rsidRPr="00512700">
        <w:rPr>
          <w:rFonts w:ascii="Times New Roman" w:hAnsi="Times New Roman" w:cs="Times New Roman"/>
        </w:rPr>
        <w:t>Уполномоченный орган в течение 5 (Пяти) календарных дней со дня принятия распоряжения письменно уведомляет заявителей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об отказе в предоставлении субсидии с указанием причин отказа;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о предоставлении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bookmarkStart w:id="11" w:name="P133"/>
      <w:bookmarkEnd w:id="11"/>
      <w:r w:rsidRPr="00512700">
        <w:rPr>
          <w:rFonts w:ascii="Times New Roman" w:hAnsi="Times New Roman" w:cs="Times New Roman"/>
        </w:rPr>
        <w:t>3. ОСНОВАНИЯ ДЛЯ ОТКАЗА ПОЛУЧАТЕЛЮ</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СУБСИДИЙ В ПРЕДОСТАВЛЕНИИ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15. Основаниями для отказа получателю субсидии в предоставлении субсидии являются: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 несоответствие получателя субсидии и (или) представленных им документов требованиям, установленным настоящим Положением, или </w:t>
      </w:r>
      <w:proofErr w:type="spellStart"/>
      <w:r w:rsidRPr="00512700">
        <w:rPr>
          <w:rFonts w:ascii="Times New Roman" w:hAnsi="Times New Roman" w:cs="Times New Roman"/>
        </w:rPr>
        <w:t>непредоставление</w:t>
      </w:r>
      <w:proofErr w:type="spellEnd"/>
      <w:r w:rsidRPr="00512700">
        <w:rPr>
          <w:rFonts w:ascii="Times New Roman" w:hAnsi="Times New Roman" w:cs="Times New Roman"/>
        </w:rPr>
        <w:t xml:space="preserve"> (предоставление не в полном объеме) указанных документов;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недостоверность предоставленной получателем субсидии информации;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отсутствие сре</w:t>
      </w:r>
      <w:proofErr w:type="gramStart"/>
      <w:r w:rsidRPr="00512700">
        <w:rPr>
          <w:rFonts w:ascii="Times New Roman" w:hAnsi="Times New Roman" w:cs="Times New Roman"/>
        </w:rPr>
        <w:t>дств в б</w:t>
      </w:r>
      <w:proofErr w:type="gramEnd"/>
      <w:r w:rsidRPr="00512700">
        <w:rPr>
          <w:rFonts w:ascii="Times New Roman" w:hAnsi="Times New Roman" w:cs="Times New Roman"/>
        </w:rPr>
        <w:t>юджете муниципального образования "Город Томск" на предоставление субсидий;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несоответствие (в меньшую сторону) рейтинга заявки получателя субсидии установленному Уполномоченным органом минимально необходимому значению рейтинга заявки, при котором заявители могут быть признаны победителями конкурса.</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4. РАЗМЕР СУБСИДИЙ И ПОРЯДОК РАСЧЕТА РАЗМЕРА</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СУБСИДИЙ, ИСТОЧНИК ПРЕДОСТАВЛЕНИЯ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16. В соответствии с объемом финансирования конкурса субсидии распределяются в пользу заявок, набравших большее количество баллов в соответствии с рейтингом участников конкурса, </w:t>
      </w:r>
      <w:r w:rsidRPr="00512700">
        <w:rPr>
          <w:rFonts w:ascii="Times New Roman" w:hAnsi="Times New Roman" w:cs="Times New Roman"/>
        </w:rPr>
        <w:lastRenderedPageBreak/>
        <w:t>но не ниже установленного Уполномоченным органом минимально необходимого значения рейтинга заявки.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недостаточности средств финансирования субсидий заявителю, набравшему меньшее количество баллов в соответствии с рейтингом участников конкурса, сумма субсидии, предоставляемая данному заявителю, уменьшается на сумму недостающего финансирования субсидий.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В случае </w:t>
      </w:r>
      <w:proofErr w:type="spellStart"/>
      <w:r w:rsidRPr="00512700">
        <w:rPr>
          <w:rFonts w:ascii="Times New Roman" w:hAnsi="Times New Roman" w:cs="Times New Roman"/>
        </w:rPr>
        <w:t>неподтверждения</w:t>
      </w:r>
      <w:proofErr w:type="spellEnd"/>
      <w:r w:rsidRPr="00512700">
        <w:rPr>
          <w:rFonts w:ascii="Times New Roman" w:hAnsi="Times New Roman" w:cs="Times New Roman"/>
        </w:rPr>
        <w:t xml:space="preserve"> заявителем затрат в объеме, указанном в справке-расчете, субсидия предоставляется в размере фактически произведенных затрат.</w:t>
      </w:r>
    </w:p>
    <w:p w:rsidR="00B11FE5" w:rsidRPr="00512700" w:rsidRDefault="00B11FE5">
      <w:pPr>
        <w:pStyle w:val="ConsPlusNormal"/>
        <w:spacing w:before="220"/>
        <w:ind w:firstLine="540"/>
        <w:jc w:val="both"/>
        <w:rPr>
          <w:rFonts w:ascii="Times New Roman" w:hAnsi="Times New Roman" w:cs="Times New Roman"/>
        </w:rPr>
      </w:pPr>
      <w:bookmarkStart w:id="12" w:name="P148"/>
      <w:bookmarkEnd w:id="12"/>
      <w:proofErr w:type="gramStart"/>
      <w:r w:rsidRPr="00512700">
        <w:rPr>
          <w:rFonts w:ascii="Times New Roman" w:hAnsi="Times New Roman" w:cs="Times New Roman"/>
        </w:rPr>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рейтингом участников конкурса, при условии соответствия его рейтинга установленному минимально необходимому значению рейтинга заявки, при котором участники конкурса могут быть признаны победителями.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В случае, указанном в </w:t>
      </w:r>
      <w:hyperlink w:anchor="P148" w:history="1">
        <w:r w:rsidRPr="00512700">
          <w:rPr>
            <w:rFonts w:ascii="Times New Roman" w:hAnsi="Times New Roman" w:cs="Times New Roman"/>
          </w:rPr>
          <w:t>абзаце четвертом</w:t>
        </w:r>
      </w:hyperlink>
      <w:r w:rsidRPr="00512700">
        <w:rPr>
          <w:rFonts w:ascii="Times New Roman" w:hAnsi="Times New Roman" w:cs="Times New Roman"/>
        </w:rPr>
        <w:t xml:space="preserve"> настоящего пункта Положения, при отсутствии участников конкурса, рейтинг которых соответствует установленному Уполномоченным органом минимально необходимому значению рейтинга заявки, при котором участники конкурса могут быть признаны победителями, договор о предоставлении субсидии не заключается.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Решение Уполномоченного органа, указанное в </w:t>
      </w:r>
      <w:hyperlink w:anchor="P148" w:history="1">
        <w:r w:rsidRPr="00512700">
          <w:rPr>
            <w:rFonts w:ascii="Times New Roman" w:hAnsi="Times New Roman" w:cs="Times New Roman"/>
          </w:rPr>
          <w:t>абзаце четвертом</w:t>
        </w:r>
      </w:hyperlink>
      <w:r w:rsidRPr="00512700">
        <w:rPr>
          <w:rFonts w:ascii="Times New Roman" w:hAnsi="Times New Roman" w:cs="Times New Roman"/>
        </w:rPr>
        <w:t xml:space="preserve"> настоящего пункта Положения, принимается в порядке, установленном настоящим Положением.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17. Субсидии предоставляются из расчета не более трех четвертых ключевой ставки Банка России, действующей на дату заключения кредитного договора, но не более 70% от фактически произведенных заявителем затрат на уплату процентов.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18. Максимальный размер субсидии составляет не более 2 миллионов рублей на одного получателя субсидии.</w:t>
      </w:r>
    </w:p>
    <w:p w:rsidR="009350CE"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19. Источником предоставления субсидии являются средства бюджета муниципального образования "Город Томск"</w:t>
      </w:r>
      <w:r w:rsidR="009350CE" w:rsidRPr="00512700">
        <w:rPr>
          <w:rFonts w:ascii="Times New Roman" w:hAnsi="Times New Roman" w:cs="Times New Roman"/>
        </w:rPr>
        <w:t>.</w:t>
      </w:r>
    </w:p>
    <w:p w:rsidR="009350CE" w:rsidRPr="00512700" w:rsidRDefault="009350CE" w:rsidP="009350C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8"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5. НАПРАВЛЕНИЯ ЗАТРАТ, НА ВОЗМЕЩЕНИЕ</w:t>
      </w:r>
    </w:p>
    <w:p w:rsidR="00B11FE5" w:rsidRPr="00512700" w:rsidRDefault="00B11FE5">
      <w:pPr>
        <w:pStyle w:val="ConsPlusTitle"/>
        <w:jc w:val="center"/>
        <w:rPr>
          <w:rFonts w:ascii="Times New Roman" w:hAnsi="Times New Roman" w:cs="Times New Roman"/>
        </w:rPr>
      </w:pPr>
      <w:proofErr w:type="gramStart"/>
      <w:r w:rsidRPr="00512700">
        <w:rPr>
          <w:rFonts w:ascii="Times New Roman" w:hAnsi="Times New Roman" w:cs="Times New Roman"/>
        </w:rPr>
        <w:t>КОТОРЫХ</w:t>
      </w:r>
      <w:proofErr w:type="gramEnd"/>
      <w:r w:rsidRPr="00512700">
        <w:rPr>
          <w:rFonts w:ascii="Times New Roman" w:hAnsi="Times New Roman" w:cs="Times New Roman"/>
        </w:rPr>
        <w:t xml:space="preserve"> ПРЕДОСТАВЛЯЕТСЯ СУБСИДИЯ</w:t>
      </w:r>
    </w:p>
    <w:p w:rsidR="00B11FE5" w:rsidRPr="00512700" w:rsidRDefault="00B11FE5">
      <w:pPr>
        <w:pStyle w:val="ConsPlusNormal"/>
        <w:jc w:val="both"/>
        <w:rPr>
          <w:rFonts w:ascii="Times New Roman" w:hAnsi="Times New Roman" w:cs="Times New Roman"/>
        </w:rPr>
      </w:pPr>
    </w:p>
    <w:p w:rsidR="00B11FE5" w:rsidRPr="00512700" w:rsidRDefault="00B11FE5" w:rsidP="00F96C48">
      <w:pPr>
        <w:pStyle w:val="ConsPlusNormal"/>
        <w:ind w:firstLine="540"/>
        <w:jc w:val="both"/>
        <w:rPr>
          <w:rFonts w:ascii="Times New Roman" w:hAnsi="Times New Roman" w:cs="Times New Roman"/>
        </w:rPr>
      </w:pPr>
      <w:r w:rsidRPr="00512700">
        <w:rPr>
          <w:rFonts w:ascii="Times New Roman" w:hAnsi="Times New Roman" w:cs="Times New Roman"/>
        </w:rPr>
        <w:t xml:space="preserve">20. </w:t>
      </w:r>
      <w:proofErr w:type="gramStart"/>
      <w:r w:rsidRPr="00512700">
        <w:rPr>
          <w:rFonts w:ascii="Times New Roman" w:hAnsi="Times New Roman" w:cs="Times New Roman"/>
        </w:rPr>
        <w:t>В целях возмещения за счет субсидии принимаются обоснованные и документально подтвержденные затраты, связанные с уплатой процентов по кредитам, привлеченным в российских кредитных организациях н</w:t>
      </w:r>
      <w:r w:rsidR="00F96C48" w:rsidRPr="00512700">
        <w:rPr>
          <w:rFonts w:ascii="Times New Roman" w:hAnsi="Times New Roman" w:cs="Times New Roman"/>
        </w:rPr>
        <w:t xml:space="preserve">а строительство (реконструкцию), приобретение </w:t>
      </w:r>
      <w:r w:rsidRPr="00512700">
        <w:rPr>
          <w:rFonts w:ascii="Times New Roman" w:hAnsi="Times New Roman" w:cs="Times New Roman"/>
        </w:rPr>
        <w:t>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которые соответствуют следующим требованиям:</w:t>
      </w:r>
      <w:proofErr w:type="gramEnd"/>
    </w:p>
    <w:p w:rsidR="00F96C48" w:rsidRPr="00512700" w:rsidRDefault="00F96C48" w:rsidP="00F96C4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9"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кредитный договор является действующим на момент подачи заявки;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сумма привлеченного кредита составляет </w:t>
      </w:r>
      <w:r w:rsidR="00866600" w:rsidRPr="00512700">
        <w:rPr>
          <w:rFonts w:ascii="Times New Roman" w:hAnsi="Times New Roman" w:cs="Times New Roman"/>
        </w:rPr>
        <w:t xml:space="preserve">1 </w:t>
      </w:r>
      <w:proofErr w:type="gramStart"/>
      <w:r w:rsidR="00866600" w:rsidRPr="00512700">
        <w:rPr>
          <w:rFonts w:ascii="Times New Roman" w:hAnsi="Times New Roman" w:cs="Times New Roman"/>
        </w:rPr>
        <w:t>млн</w:t>
      </w:r>
      <w:proofErr w:type="gramEnd"/>
      <w:r w:rsidR="00866600" w:rsidRPr="00512700">
        <w:rPr>
          <w:rFonts w:ascii="Times New Roman" w:hAnsi="Times New Roman" w:cs="Times New Roman"/>
        </w:rPr>
        <w:t xml:space="preserve"> и более </w:t>
      </w:r>
      <w:r w:rsidRPr="00512700">
        <w:rPr>
          <w:rFonts w:ascii="Times New Roman" w:hAnsi="Times New Roman" w:cs="Times New Roman"/>
        </w:rPr>
        <w:t>рублей;</w:t>
      </w:r>
    </w:p>
    <w:p w:rsidR="00866600" w:rsidRPr="00512700" w:rsidRDefault="00866600" w:rsidP="0086660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0"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кредитный договор заключен не ранее 13.09.2013;</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кредитный договор заключен с кредитной организацией, у которой на дату подачи заявки не отозвана (не приостановлена) лицензия;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5) подтверждено целевое использование кредита;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6) на дату подачи заявки расходы по уплате процентов по кредиту составляют не менее 10% от всей суммы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21. </w:t>
      </w:r>
      <w:proofErr w:type="gramStart"/>
      <w:r w:rsidRPr="00512700">
        <w:rPr>
          <w:rFonts w:ascii="Times New Roman" w:hAnsi="Times New Roman" w:cs="Times New Roman"/>
        </w:rPr>
        <w:t xml:space="preserve">Возмещение части затрат заявителей осуществляется по кредитам, привлеченным в российских кредитных организациях на приобретение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31" w:history="1">
        <w:r w:rsidRPr="00512700">
          <w:rPr>
            <w:rFonts w:ascii="Times New Roman" w:hAnsi="Times New Roman" w:cs="Times New Roman"/>
          </w:rPr>
          <w:t>Классификации</w:t>
        </w:r>
      </w:hyperlink>
      <w:r w:rsidRPr="00512700">
        <w:rPr>
          <w:rFonts w:ascii="Times New Roman" w:hAnsi="Times New Roman" w:cs="Times New Roman"/>
        </w:rP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w:t>
      </w:r>
      <w:proofErr w:type="gramEnd"/>
      <w:r w:rsidRPr="00512700">
        <w:rPr>
          <w:rFonts w:ascii="Times New Roman" w:hAnsi="Times New Roman" w:cs="Times New Roman"/>
        </w:rPr>
        <w:t xml:space="preserve">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22. </w:t>
      </w:r>
      <w:proofErr w:type="gramStart"/>
      <w:r w:rsidRPr="00512700">
        <w:rPr>
          <w:rFonts w:ascii="Times New Roman" w:hAnsi="Times New Roman" w:cs="Times New Roman"/>
        </w:rPr>
        <w:t>В целях возмещения за счет субсидии заявитель не вправе предоставлять затраты, связанные с уплатой процентов по кредитам, привлеченным в российских кредитных организациях на строительство (реконструкцию)</w:t>
      </w:r>
      <w:r w:rsidR="00556DB0" w:rsidRPr="00512700">
        <w:rPr>
          <w:rFonts w:ascii="Times New Roman" w:hAnsi="Times New Roman" w:cs="Times New Roman"/>
        </w:rPr>
        <w:t>,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 включая затраты на монтаж оборудования, по договорам, заключенным </w:t>
      </w:r>
      <w:r w:rsidR="00556DB0" w:rsidRPr="00512700">
        <w:rPr>
          <w:rFonts w:ascii="Times New Roman" w:hAnsi="Times New Roman" w:cs="Times New Roman"/>
        </w:rPr>
        <w:t>на строительство (реконструкцию),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w:t>
      </w:r>
      <w:proofErr w:type="gramEnd"/>
      <w:r w:rsidRPr="00512700">
        <w:rPr>
          <w:rFonts w:ascii="Times New Roman" w:hAnsi="Times New Roman" w:cs="Times New Roman"/>
        </w:rPr>
        <w:t>, включая затраты на монтаж оборудования у лиц, которые в соответствии с требованиями законодательства о налогах и сборах признаются взаимозависимыми по отношению к заявителю.</w:t>
      </w:r>
    </w:p>
    <w:p w:rsidR="00556DB0" w:rsidRPr="00512700" w:rsidRDefault="00556DB0" w:rsidP="00556DB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23. Субсидии на возмещение части затрат на уплату процентов, начисленных вследствие нарушения обязательств по погашению основного долга и уплату процентов, начисленных за период, в котором были допущены данные нарушения, не предоставляются.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24. В случае если заявитель привлек кредит в иностранной валюте, средства на возмещение части затрат предоставляются исходя из курса рубля к иностранной валюте, установленного Банком России на дату уплаты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25. Заявитель не вправе предоставлять для возмещения затраты, произведенные или возмещенные за счет средств бюджетов всех уровней.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26. </w:t>
      </w:r>
      <w:hyperlink w:anchor="P287" w:history="1">
        <w:r w:rsidRPr="00512700">
          <w:rPr>
            <w:rFonts w:ascii="Times New Roman" w:hAnsi="Times New Roman" w:cs="Times New Roman"/>
          </w:rPr>
          <w:t>Перечень</w:t>
        </w:r>
      </w:hyperlink>
      <w:r w:rsidRPr="00512700">
        <w:rPr>
          <w:rFonts w:ascii="Times New Roman" w:hAnsi="Times New Roman" w:cs="Times New Roman"/>
        </w:rPr>
        <w:t xml:space="preserve"> документов, подтверждающих фактически произведенные затраты, и требования к ним содержатся в приложении 1 к настоящему Положению.</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6. УСЛОВИЯ И ПОРЯДОК ЗАКЛЮЧЕНИЯ МЕЖДУ ГЛАВНЫМ РАСПОРЯДИТЕЛЕМ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КАК ПОЛУЧАТЕЛЕМ БЮДЖЕТНЫХ СРЕДСТВ И ПОЛУЧАТЕЛЕМ СУБСИДИЙ</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ДОГОВОРА О ПРЕДОСТАВЛЕНИИ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27. В течение 7 (Семи) рабочих дней со дня принятия решения о предоставлении субсидии, но не позднее 20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В случае уменьшения величины предоставляемой суммы субсидии по сравнению с суммой, указанной в заявке, договор о предоставлении субсидии заключается с победителем конкурса в случае его согласия и при условии сохранения обязательств о создании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w:t>
      </w:r>
      <w:proofErr w:type="gramEnd"/>
      <w:r w:rsidRPr="00512700">
        <w:rPr>
          <w:rFonts w:ascii="Times New Roman" w:hAnsi="Times New Roman" w:cs="Times New Roman"/>
        </w:rPr>
        <w:t xml:space="preserve"> декабря года, в котором предоставляется субсидия, а также о сохранении новых и действующих </w:t>
      </w:r>
      <w:r w:rsidR="009F0AC7" w:rsidRPr="00512700">
        <w:rPr>
          <w:rFonts w:ascii="Times New Roman" w:hAnsi="Times New Roman" w:cs="Times New Roman"/>
        </w:rPr>
        <w:t xml:space="preserve">на дату подачи заявки </w:t>
      </w:r>
      <w:r w:rsidRPr="00512700">
        <w:rPr>
          <w:rFonts w:ascii="Times New Roman" w:hAnsi="Times New Roman" w:cs="Times New Roman"/>
        </w:rPr>
        <w:t>рабочих мест в период до 31 декабря года, следующего за годом заключения договора о предоставлении субсидии.</w:t>
      </w:r>
    </w:p>
    <w:p w:rsidR="009F0AC7" w:rsidRPr="00512700" w:rsidRDefault="009F0AC7" w:rsidP="009F0AC7">
      <w:pPr>
        <w:pStyle w:val="ConsPlusNormal"/>
        <w:jc w:val="both"/>
        <w:rPr>
          <w:rFonts w:ascii="Times New Roman" w:hAnsi="Times New Roman" w:cs="Times New Roman"/>
        </w:rPr>
      </w:pPr>
      <w:r w:rsidRPr="00512700">
        <w:rPr>
          <w:rFonts w:ascii="Times New Roman" w:hAnsi="Times New Roman" w:cs="Times New Roman"/>
        </w:rPr>
        <w:lastRenderedPageBreak/>
        <w:t xml:space="preserve">(в ред. </w:t>
      </w:r>
      <w:hyperlink r:id="rId3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Договор о предоставлении субсидии является основанием для перечисления денежных средств получателю субсидии.</w:t>
      </w:r>
    </w:p>
    <w:p w:rsidR="00B11FE5" w:rsidRPr="00512700" w:rsidRDefault="00B11FE5" w:rsidP="00833290">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28. </w:t>
      </w:r>
      <w:proofErr w:type="gramStart"/>
      <w:r w:rsidRPr="00512700">
        <w:rPr>
          <w:rFonts w:ascii="Times New Roman" w:hAnsi="Times New Roman" w:cs="Times New Roman"/>
        </w:rPr>
        <w:t xml:space="preserve">Уполномоченный орган обеспечивает включение в договор обязательства получателя субсидии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w:t>
      </w:r>
      <w:r w:rsidR="00833290" w:rsidRPr="00512700">
        <w:rPr>
          <w:rFonts w:ascii="Times New Roman" w:hAnsi="Times New Roman" w:cs="Times New Roman"/>
        </w:rPr>
        <w:t xml:space="preserve">а также о сохранении новых и действующих на дату подачи заявки рабочих мест </w:t>
      </w:r>
      <w:r w:rsidRPr="00512700">
        <w:rPr>
          <w:rFonts w:ascii="Times New Roman" w:hAnsi="Times New Roman" w:cs="Times New Roman"/>
        </w:rPr>
        <w:t>в период до</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 xml:space="preserve">31 декабря года, следующего за годом заключения договора о предоставлении субсидии, обязательство получателя субсидии по обеспечению размера средней заработной платы, установленного наемным работникам не ниже минимального размера оплаты труда, установленного Федеральным </w:t>
      </w:r>
      <w:hyperlink r:id="rId34"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w:t>
      </w:r>
      <w:r w:rsidR="00521172" w:rsidRPr="00512700">
        <w:rPr>
          <w:rFonts w:ascii="Times New Roman" w:hAnsi="Times New Roman" w:cs="Times New Roman"/>
        </w:rPr>
        <w:t xml:space="preserve">О минимальном размере оплаты труда", в период </w:t>
      </w:r>
      <w:r w:rsidRPr="00512700">
        <w:rPr>
          <w:rFonts w:ascii="Times New Roman" w:hAnsi="Times New Roman" w:cs="Times New Roman"/>
        </w:rPr>
        <w:t>до 31 декабря года, следующего за годом заключения договора о предоставлении субсидии, а также иных условий, обязательных</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для включения в договор о предоставлении субсидии в соответствии с настоящим Положением</w:t>
      </w:r>
      <w:proofErr w:type="gramEnd"/>
      <w:r w:rsidRPr="00512700">
        <w:rPr>
          <w:rFonts w:ascii="Times New Roman" w:hAnsi="Times New Roman" w:cs="Times New Roman"/>
        </w:rPr>
        <w:t>.</w:t>
      </w:r>
    </w:p>
    <w:p w:rsidR="00833290" w:rsidRPr="00512700" w:rsidRDefault="00833290" w:rsidP="0083329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29. Условиями предоставления субсидии являются: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 получатель субсидии соответствует требованиям, установленным </w:t>
      </w:r>
      <w:hyperlink w:anchor="P196" w:history="1">
        <w:r w:rsidRPr="00512700">
          <w:rPr>
            <w:rFonts w:ascii="Times New Roman" w:hAnsi="Times New Roman" w:cs="Times New Roman"/>
          </w:rPr>
          <w:t>пунктами 31</w:t>
        </w:r>
      </w:hyperlink>
      <w:r w:rsidRPr="00512700">
        <w:rPr>
          <w:rFonts w:ascii="Times New Roman" w:hAnsi="Times New Roman" w:cs="Times New Roman"/>
        </w:rPr>
        <w:t xml:space="preserve">, </w:t>
      </w:r>
      <w:hyperlink w:anchor="P206" w:history="1">
        <w:r w:rsidRPr="00512700">
          <w:rPr>
            <w:rFonts w:ascii="Times New Roman" w:hAnsi="Times New Roman" w:cs="Times New Roman"/>
          </w:rPr>
          <w:t>32</w:t>
        </w:r>
      </w:hyperlink>
      <w:r w:rsidRPr="00512700">
        <w:rPr>
          <w:rFonts w:ascii="Times New Roman" w:hAnsi="Times New Roman" w:cs="Times New Roman"/>
        </w:rPr>
        <w:t xml:space="preserve"> настоящего Положения;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получатель субсидии не относится к субъектам малого и среднего предпринимательства, указанным в </w:t>
      </w:r>
      <w:hyperlink w:anchor="P230" w:history="1">
        <w:r w:rsidRPr="00512700">
          <w:rPr>
            <w:rFonts w:ascii="Times New Roman" w:hAnsi="Times New Roman" w:cs="Times New Roman"/>
          </w:rPr>
          <w:t>пункте 33</w:t>
        </w:r>
      </w:hyperlink>
      <w:r w:rsidRPr="00512700">
        <w:rPr>
          <w:rFonts w:ascii="Times New Roman" w:hAnsi="Times New Roman" w:cs="Times New Roman"/>
        </w:rPr>
        <w:t xml:space="preserve"> настоящего Положения;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получатель субсидии заключил с администрацией Города Томска договор о предоставлении субсидии;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получатель субсидии обязуется в период действия договора о предоставлении субсидии не принимать решение о ликвидации юридического лица (решение о прекращении деятельности индивидуального предпринимателя);</w:t>
      </w:r>
    </w:p>
    <w:p w:rsidR="00B11FE5" w:rsidRPr="00512700" w:rsidRDefault="00B11FE5" w:rsidP="00E41034">
      <w:pPr>
        <w:pStyle w:val="ConsPlusNormal"/>
        <w:spacing w:before="220"/>
        <w:ind w:firstLine="540"/>
        <w:jc w:val="both"/>
        <w:rPr>
          <w:rFonts w:ascii="Times New Roman" w:hAnsi="Times New Roman" w:cs="Times New Roman"/>
        </w:rPr>
      </w:pPr>
      <w:bookmarkStart w:id="13" w:name="P185"/>
      <w:bookmarkEnd w:id="13"/>
      <w:proofErr w:type="gramStart"/>
      <w:r w:rsidRPr="00512700">
        <w:rPr>
          <w:rFonts w:ascii="Times New Roman" w:hAnsi="Times New Roman" w:cs="Times New Roman"/>
        </w:rPr>
        <w:t xml:space="preserve">5) </w:t>
      </w:r>
      <w:r w:rsidR="00F323E3" w:rsidRPr="00512700">
        <w:rPr>
          <w:rFonts w:ascii="Times New Roman" w:hAnsi="Times New Roman" w:cs="Times New Roman"/>
        </w:rPr>
        <w:t>получатель субсидии обязуется обеспечить выполнение обязательства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а также о сохранении новых и действующих на дату подачи заявки рабочих мест в период до 31 декабря</w:t>
      </w:r>
      <w:proofErr w:type="gramEnd"/>
      <w:r w:rsidR="00F323E3" w:rsidRPr="00512700">
        <w:rPr>
          <w:rFonts w:ascii="Times New Roman" w:hAnsi="Times New Roman" w:cs="Times New Roman"/>
        </w:rPr>
        <w:t xml:space="preserve"> года, следующего за годом заключения договора о предоставлении субсидии</w:t>
      </w:r>
      <w:r w:rsidRPr="00512700">
        <w:rPr>
          <w:rFonts w:ascii="Times New Roman" w:hAnsi="Times New Roman" w:cs="Times New Roman"/>
        </w:rPr>
        <w:t>;</w:t>
      </w:r>
    </w:p>
    <w:p w:rsidR="00E41034" w:rsidRPr="00512700" w:rsidRDefault="00E41034" w:rsidP="00E41034">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 xml:space="preserve">6) </w:t>
      </w:r>
      <w:r w:rsidR="006D66E2" w:rsidRPr="00512700">
        <w:rPr>
          <w:rFonts w:ascii="Times New Roman" w:hAnsi="Times New Roman" w:cs="Times New Roman"/>
        </w:rPr>
        <w:t>получатель субсидии обязуется в сроки, установленные в абзаце 1 пункта 39, лично предоставлять Уполномоченному органу отчетность о достижении результатов предоставления субсидии и показателей, необходимых для достижения результатов предоставления субсидии, указанных в пункте 34 настоящего Положения, а также лично предоставлять Уполномоченному органу дополнительную отчетность, указанную в подпунктах 1,2 абзаца 2 пункта 39</w:t>
      </w:r>
      <w:r w:rsidRPr="00512700">
        <w:rPr>
          <w:rFonts w:ascii="Times New Roman" w:hAnsi="Times New Roman" w:cs="Times New Roman"/>
        </w:rPr>
        <w:t>;</w:t>
      </w:r>
      <w:proofErr w:type="gramEnd"/>
    </w:p>
    <w:p w:rsidR="006D66E2" w:rsidRPr="00512700" w:rsidRDefault="006D66E2" w:rsidP="006D66E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7)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8) 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 проверок соблюдения условий, целей и порядка предоставления субсидии;</w:t>
      </w:r>
    </w:p>
    <w:p w:rsidR="00FC5E39" w:rsidRPr="00512700" w:rsidRDefault="00FC5E39" w:rsidP="00FC5E39">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8"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 xml:space="preserve">9) отсутствие оснований для принятия решения об отказе в предоставлении субсидии, указанных в </w:t>
      </w:r>
      <w:hyperlink w:anchor="P133" w:history="1">
        <w:r w:rsidRPr="00512700">
          <w:rPr>
            <w:rFonts w:ascii="Times New Roman" w:hAnsi="Times New Roman" w:cs="Times New Roman"/>
          </w:rPr>
          <w:t>подразделе 3 раздела II</w:t>
        </w:r>
      </w:hyperlink>
      <w:r w:rsidRPr="00512700">
        <w:rPr>
          <w:rFonts w:ascii="Times New Roman" w:hAnsi="Times New Roman" w:cs="Times New Roman"/>
        </w:rPr>
        <w:t xml:space="preserve"> настоящего Положения;</w:t>
      </w:r>
    </w:p>
    <w:p w:rsidR="003A0117" w:rsidRPr="00512700" w:rsidRDefault="00B11FE5" w:rsidP="003A0117">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10) </w:t>
      </w:r>
      <w:r w:rsidR="003A0117" w:rsidRPr="00512700">
        <w:rPr>
          <w:rFonts w:ascii="Times New Roman" w:hAnsi="Times New Roman" w:cs="Times New Roman"/>
        </w:rPr>
        <w:t xml:space="preserve">исключен. - Постановление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30. </w:t>
      </w:r>
      <w:proofErr w:type="gramStart"/>
      <w:r w:rsidRPr="00512700">
        <w:rPr>
          <w:rFonts w:ascii="Times New Roman" w:hAnsi="Times New Roman" w:cs="Times New Roman"/>
        </w:rPr>
        <w:t xml:space="preserve">В случае если заявитель, в отношении которого принято решение о предоставлении субсидии, в течение 7 (Семи) рабочих дней со дня принятия решения о предоставлении субсидии, но не позднее 20 декабря текущего календарного года, извещенный в соответствии с </w:t>
      </w:r>
      <w:hyperlink w:anchor="P129" w:history="1">
        <w:r w:rsidRPr="00512700">
          <w:rPr>
            <w:rFonts w:ascii="Times New Roman" w:hAnsi="Times New Roman" w:cs="Times New Roman"/>
          </w:rPr>
          <w:t>абзацем 2 пункта 14</w:t>
        </w:r>
      </w:hyperlink>
      <w:r w:rsidRPr="00512700">
        <w:rPr>
          <w:rFonts w:ascii="Times New Roman" w:hAnsi="Times New Roman" w:cs="Times New Roman"/>
        </w:rPr>
        <w:t xml:space="preserve"> настоящего Положения, не явился для подписания договора о предоставлении субсидии и (или) отказался от его подписания, такой заявитель считается</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отказавшимся</w:t>
      </w:r>
      <w:proofErr w:type="gramEnd"/>
      <w:r w:rsidRPr="00512700">
        <w:rPr>
          <w:rFonts w:ascii="Times New Roman" w:hAnsi="Times New Roman" w:cs="Times New Roman"/>
        </w:rPr>
        <w:t xml:space="preserve"> от заключения договора о предоставлении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7. ТРЕБОВАНИЯ, КОТОРЫМ ДОЛЖНЫ СООТВЕТСТВОВАТЬ</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ПОЛУЧАТЕЛИ СУБСИДИЙ НА ДАТУ ПОДАЧИ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bookmarkStart w:id="14" w:name="P196"/>
      <w:bookmarkEnd w:id="14"/>
      <w:r w:rsidRPr="00512700">
        <w:rPr>
          <w:rFonts w:ascii="Times New Roman" w:hAnsi="Times New Roman" w:cs="Times New Roman"/>
        </w:rPr>
        <w:t xml:space="preserve">31. Заявители, соответствующие условиям, указанным в </w:t>
      </w:r>
      <w:hyperlink r:id="rId39" w:history="1">
        <w:r w:rsidRPr="00512700">
          <w:rPr>
            <w:rFonts w:ascii="Times New Roman" w:hAnsi="Times New Roman" w:cs="Times New Roman"/>
          </w:rPr>
          <w:t>статье 4</w:t>
        </w:r>
      </w:hyperlink>
      <w:r w:rsidRPr="00512700">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на дату подачи заявки должны соответствовать следующим требованиям: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не имеют просроченной задолженности по возврату в бюджет муниципального образования "Город Томск" субсидий, бюджетных инвестиций, </w:t>
      </w:r>
      <w:proofErr w:type="gramStart"/>
      <w:r w:rsidRPr="00512700">
        <w:rPr>
          <w:rFonts w:ascii="Times New Roman" w:hAnsi="Times New Roman" w:cs="Times New Roman"/>
        </w:rPr>
        <w:t>предоставленных</w:t>
      </w:r>
      <w:proofErr w:type="gramEnd"/>
      <w:r w:rsidRPr="00512700">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6D66E2" w:rsidRPr="00512700" w:rsidRDefault="00B11FE5" w:rsidP="009C3270">
      <w:pPr>
        <w:pStyle w:val="ConsPlusNormal"/>
        <w:ind w:firstLine="540"/>
        <w:jc w:val="both"/>
        <w:rPr>
          <w:rFonts w:ascii="Times New Roman" w:hAnsi="Times New Roman" w:cs="Times New Roman"/>
        </w:rPr>
      </w:pPr>
      <w:r w:rsidRPr="00512700">
        <w:rPr>
          <w:rFonts w:ascii="Times New Roman" w:hAnsi="Times New Roman" w:cs="Times New Roman"/>
        </w:rPr>
        <w:t xml:space="preserve">3) </w:t>
      </w:r>
      <w:r w:rsidR="006D66E2" w:rsidRPr="00512700">
        <w:rPr>
          <w:rFonts w:ascii="Times New Roman" w:hAnsi="Times New Roman" w:cs="Times New Roman"/>
        </w:rPr>
        <w:t xml:space="preserve">(для юридических лиц) не находятся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 </w:t>
      </w:r>
    </w:p>
    <w:p w:rsidR="006D66E2" w:rsidRPr="00512700" w:rsidRDefault="006D66E2" w:rsidP="006D66E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40"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12700">
        <w:rPr>
          <w:rFonts w:ascii="Times New Roman" w:hAnsi="Times New Roman" w:cs="Times New Roman"/>
        </w:rPr>
        <w:t xml:space="preserve"> зоны) в отношении таких юридических лиц, в совокупности превышает 50 процентов;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w:t>
      </w:r>
      <w:hyperlink w:anchor="P64" w:history="1">
        <w:r w:rsidRPr="00512700">
          <w:rPr>
            <w:rFonts w:ascii="Times New Roman" w:hAnsi="Times New Roman" w:cs="Times New Roman"/>
          </w:rPr>
          <w:t>пункте 3</w:t>
        </w:r>
      </w:hyperlink>
      <w:r w:rsidRPr="00512700">
        <w:rPr>
          <w:rFonts w:ascii="Times New Roman" w:hAnsi="Times New Roman" w:cs="Times New Roman"/>
        </w:rPr>
        <w:t xml:space="preserve"> настоящего Положения.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8. ИНЫЕ ТРЕБОВАНИЯ, КОТОРЫМ ДОЛЖНЫ СООТВЕТСТВОВАТЬ</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ПОЛУЧАТЕЛИ СУБСИДИЙ НА ДАТУ ПОДАЧИ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bookmarkStart w:id="15" w:name="P206"/>
      <w:bookmarkEnd w:id="15"/>
      <w:r w:rsidRPr="00512700">
        <w:rPr>
          <w:rFonts w:ascii="Times New Roman" w:hAnsi="Times New Roman" w:cs="Times New Roman"/>
        </w:rPr>
        <w:t>32. Заявители на дату подачи заявки должны соответствовать следующим требованиям: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выразили письменное согласие с условиями и порядком проведения конкурса;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зарегистрированы в установленном действующим законодательством порядке в качестве юридического лица или индивидуального предпринимателя </w:t>
      </w:r>
      <w:r w:rsidR="003E5E7F" w:rsidRPr="00512700">
        <w:rPr>
          <w:rFonts w:ascii="Times New Roman" w:hAnsi="Times New Roman" w:cs="Times New Roman"/>
        </w:rPr>
        <w:t xml:space="preserve">в Межрайонной ИФНС России № 7 по Томской области </w:t>
      </w:r>
      <w:r w:rsidRPr="00512700">
        <w:rPr>
          <w:rFonts w:ascii="Times New Roman" w:hAnsi="Times New Roman" w:cs="Times New Roman"/>
        </w:rPr>
        <w:t>и осуществляют свою деятельность на территории муниципального образования "Город Томск";</w:t>
      </w:r>
    </w:p>
    <w:p w:rsidR="003E5E7F" w:rsidRPr="00512700" w:rsidRDefault="003E5E7F" w:rsidP="003E5E7F">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41"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 xml:space="preserve">3) имеют размер средней заработной платы, установленной наемным работникам на </w:t>
      </w:r>
      <w:r w:rsidR="00E3403C" w:rsidRPr="00512700">
        <w:rPr>
          <w:rFonts w:ascii="Times New Roman" w:hAnsi="Times New Roman" w:cs="Times New Roman"/>
        </w:rPr>
        <w:t xml:space="preserve">дату </w:t>
      </w:r>
      <w:r w:rsidRPr="00512700">
        <w:rPr>
          <w:rFonts w:ascii="Times New Roman" w:hAnsi="Times New Roman" w:cs="Times New Roman"/>
        </w:rPr>
        <w:t xml:space="preserve">подачи заявки, не ниже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42"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E3403C" w:rsidRPr="00512700" w:rsidRDefault="00E3403C" w:rsidP="00E3403C">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4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заключили трудовые договоры со всеми работниками;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5) заключили трудовой договор с руководителем юридического лица (для заявителей - юридических лиц);</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6) предоставили обязательство создать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и сохранить его в срок до 31 декабря года, следующего за годом заключения договора о предоставлении субсидии.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Для целей настоящего подпункта понимается: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под основным персоналом понимается персонал, который относится к следующим категориям: руководитель, сотрудник, занятый непосредственно в процессе основной экономической деятельности организации (без учета вспомогательного персонала).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под созданием нового рабочего места основного персонала понимается внесение изменений в штатное расписание путем введения в основной персонал дополнительной штатной единицы на полную ставку и заключение трудового договора на полную ставку.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Для целей настоящего подпункта рабочее место является сохраненным, при условии того, что сотрудником отработано не менее 70% от общего рабочего времени в период </w:t>
      </w:r>
      <w:proofErr w:type="gramStart"/>
      <w:r w:rsidRPr="00512700">
        <w:rPr>
          <w:rFonts w:ascii="Times New Roman" w:hAnsi="Times New Roman" w:cs="Times New Roman"/>
        </w:rPr>
        <w:t>с даты заключения</w:t>
      </w:r>
      <w:proofErr w:type="gramEnd"/>
      <w:r w:rsidRPr="00512700">
        <w:rPr>
          <w:rFonts w:ascii="Times New Roman" w:hAnsi="Times New Roman" w:cs="Times New Roman"/>
        </w:rPr>
        <w:t xml:space="preserve"> договора до 31 декабря года, следующего за годом заключения договора.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Отработанным будет считаться время нахождения сотрудника в ежегодном и дополнительном оплачиваемом отпуске, в отпуске без сохранения заработной платы по причинам (обстоятельствам), предусмотренным </w:t>
      </w:r>
      <w:hyperlink r:id="rId44" w:history="1">
        <w:r w:rsidRPr="00512700">
          <w:rPr>
            <w:rFonts w:ascii="Times New Roman" w:hAnsi="Times New Roman" w:cs="Times New Roman"/>
          </w:rPr>
          <w:t>статьей 128</w:t>
        </w:r>
      </w:hyperlink>
      <w:r w:rsidRPr="00512700">
        <w:rPr>
          <w:rFonts w:ascii="Times New Roman" w:hAnsi="Times New Roman" w:cs="Times New Roman"/>
        </w:rPr>
        <w:t xml:space="preserve"> Трудового кодекса Российской Федерации, а также периоды временной нетрудоспособности.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В случае предоставления сотруднику отпуска без сохранения заработной платы по причинам (обстоятельствам), не предусмотренным </w:t>
      </w:r>
      <w:hyperlink r:id="rId45" w:history="1">
        <w:r w:rsidRPr="00512700">
          <w:rPr>
            <w:rFonts w:ascii="Times New Roman" w:hAnsi="Times New Roman" w:cs="Times New Roman"/>
          </w:rPr>
          <w:t>статьей 128</w:t>
        </w:r>
      </w:hyperlink>
      <w:r w:rsidRPr="00512700">
        <w:rPr>
          <w:rFonts w:ascii="Times New Roman" w:hAnsi="Times New Roman" w:cs="Times New Roman"/>
        </w:rPr>
        <w:t xml:space="preserve"> Трудового кодекса Российской Федерации, рабочее место не учитывается как сохраненное.</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В случае если заявитель уже являлся получателем субсидии в соответствии с настоящим Положением, при исполнении обязательства, установленного настоящим подпунктом, заявитель обязуется не учитывать при подаче заявки и предоставлении отчетов в качестве новых рабочих мест те рабочие места, обязательство по созданию которых возложено на заявителя в связи с получением субсидии в период, предшествующий дате подачи заявки;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7) предоставили обязательство в период до 31 декабря года, следующего за годом заключения договора о предоставлении субсидии сохранить действующие на дату подачи заявки рабочие места.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Для целей настоящего подпункта под </w:t>
      </w:r>
      <w:r w:rsidR="00C60DAA" w:rsidRPr="00512700">
        <w:rPr>
          <w:rFonts w:ascii="Times New Roman" w:hAnsi="Times New Roman" w:cs="Times New Roman"/>
        </w:rPr>
        <w:t>сохранением действующих рабочих мест понимается обеспечение наличия в период</w:t>
      </w:r>
      <w:r w:rsidRPr="00512700">
        <w:rPr>
          <w:rFonts w:ascii="Times New Roman" w:hAnsi="Times New Roman" w:cs="Times New Roman"/>
        </w:rPr>
        <w:t xml:space="preserve"> до 31 декабря года, следующего за годом заключения договора, штатных должностей и количества ставок, утвержденных штатным расписанием на уровне не ниже, чем на дату подачи заявки;</w:t>
      </w:r>
    </w:p>
    <w:p w:rsidR="00C60DAA" w:rsidRPr="00512700" w:rsidRDefault="00C60DAA" w:rsidP="00C60DAA">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4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8)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9) не имеют неурегулированной просроченной задолженности по заработной плате;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10) основная экономическая деятельность заявителя осуществляется в сфере производства товаров (работ, услуг), за исключением видов деятельности, включенных в </w:t>
      </w:r>
      <w:hyperlink r:id="rId47" w:history="1">
        <w:r w:rsidRPr="00512700">
          <w:rPr>
            <w:rFonts w:ascii="Times New Roman" w:hAnsi="Times New Roman" w:cs="Times New Roman"/>
          </w:rPr>
          <w:t>подкласс 25.4 класса 25 раздела</w:t>
        </w:r>
        <w:proofErr w:type="gramStart"/>
        <w:r w:rsidRPr="00512700">
          <w:rPr>
            <w:rFonts w:ascii="Times New Roman" w:hAnsi="Times New Roman" w:cs="Times New Roman"/>
          </w:rPr>
          <w:t xml:space="preserve"> С</w:t>
        </w:r>
        <w:proofErr w:type="gramEnd"/>
      </w:hyperlink>
      <w:r w:rsidRPr="00512700">
        <w:rPr>
          <w:rFonts w:ascii="Times New Roman" w:hAnsi="Times New Roman" w:cs="Times New Roman"/>
        </w:rPr>
        <w:t xml:space="preserve">, </w:t>
      </w:r>
      <w:r w:rsidR="003314F0" w:rsidRPr="00512700">
        <w:rPr>
          <w:rFonts w:ascii="Times New Roman" w:hAnsi="Times New Roman" w:cs="Times New Roman"/>
        </w:rPr>
        <w:t xml:space="preserve">Е, </w:t>
      </w:r>
      <w:hyperlink r:id="rId48" w:history="1">
        <w:r w:rsidRPr="00512700">
          <w:rPr>
            <w:rFonts w:ascii="Times New Roman" w:hAnsi="Times New Roman" w:cs="Times New Roman"/>
          </w:rPr>
          <w:t>G</w:t>
        </w:r>
      </w:hyperlink>
      <w:r w:rsidRPr="00512700">
        <w:rPr>
          <w:rFonts w:ascii="Times New Roman" w:hAnsi="Times New Roman" w:cs="Times New Roman"/>
        </w:rPr>
        <w:t xml:space="preserve"> (за исключением </w:t>
      </w:r>
      <w:hyperlink r:id="rId49" w:history="1">
        <w:r w:rsidRPr="00512700">
          <w:rPr>
            <w:rFonts w:ascii="Times New Roman" w:hAnsi="Times New Roman" w:cs="Times New Roman"/>
          </w:rPr>
          <w:t>класса 45</w:t>
        </w:r>
      </w:hyperlink>
      <w:r w:rsidRPr="00512700">
        <w:rPr>
          <w:rFonts w:ascii="Times New Roman" w:hAnsi="Times New Roman" w:cs="Times New Roman"/>
        </w:rPr>
        <w:t xml:space="preserve">), </w:t>
      </w:r>
      <w:hyperlink r:id="rId50" w:history="1">
        <w:r w:rsidRPr="00512700">
          <w:rPr>
            <w:rFonts w:ascii="Times New Roman" w:hAnsi="Times New Roman" w:cs="Times New Roman"/>
          </w:rPr>
          <w:t>K</w:t>
        </w:r>
      </w:hyperlink>
      <w:r w:rsidRPr="00512700">
        <w:rPr>
          <w:rFonts w:ascii="Times New Roman" w:hAnsi="Times New Roman" w:cs="Times New Roman"/>
        </w:rPr>
        <w:t xml:space="preserve">, </w:t>
      </w:r>
      <w:hyperlink r:id="rId51" w:history="1">
        <w:r w:rsidRPr="00512700">
          <w:rPr>
            <w:rFonts w:ascii="Times New Roman" w:hAnsi="Times New Roman" w:cs="Times New Roman"/>
          </w:rPr>
          <w:t>L</w:t>
        </w:r>
      </w:hyperlink>
      <w:r w:rsidRPr="00512700">
        <w:rPr>
          <w:rFonts w:ascii="Times New Roman" w:hAnsi="Times New Roman" w:cs="Times New Roman"/>
        </w:rPr>
        <w:t xml:space="preserve">, </w:t>
      </w:r>
      <w:hyperlink r:id="rId52" w:history="1">
        <w:r w:rsidRPr="00512700">
          <w:rPr>
            <w:rFonts w:ascii="Times New Roman" w:hAnsi="Times New Roman" w:cs="Times New Roman"/>
          </w:rPr>
          <w:t>M</w:t>
        </w:r>
      </w:hyperlink>
      <w:r w:rsidRPr="00512700">
        <w:rPr>
          <w:rFonts w:ascii="Times New Roman" w:hAnsi="Times New Roman" w:cs="Times New Roman"/>
        </w:rPr>
        <w:t xml:space="preserve"> (за исключением </w:t>
      </w:r>
      <w:hyperlink r:id="rId53" w:history="1">
        <w:r w:rsidRPr="00512700">
          <w:rPr>
            <w:rFonts w:ascii="Times New Roman" w:hAnsi="Times New Roman" w:cs="Times New Roman"/>
          </w:rPr>
          <w:t>классов 71</w:t>
        </w:r>
      </w:hyperlink>
      <w:r w:rsidR="003314F0" w:rsidRPr="00512700">
        <w:rPr>
          <w:rFonts w:ascii="Times New Roman" w:hAnsi="Times New Roman" w:cs="Times New Roman"/>
        </w:rPr>
        <w:t>, 72</w:t>
      </w:r>
      <w:r w:rsidRPr="00512700">
        <w:rPr>
          <w:rFonts w:ascii="Times New Roman" w:hAnsi="Times New Roman" w:cs="Times New Roman"/>
        </w:rPr>
        <w:t xml:space="preserve"> и </w:t>
      </w:r>
      <w:hyperlink r:id="rId54" w:history="1">
        <w:r w:rsidRPr="00512700">
          <w:rPr>
            <w:rFonts w:ascii="Times New Roman" w:hAnsi="Times New Roman" w:cs="Times New Roman"/>
          </w:rPr>
          <w:t>75</w:t>
        </w:r>
      </w:hyperlink>
      <w:r w:rsidRPr="00512700">
        <w:rPr>
          <w:rFonts w:ascii="Times New Roman" w:hAnsi="Times New Roman" w:cs="Times New Roman"/>
        </w:rPr>
        <w:t xml:space="preserve">), </w:t>
      </w:r>
      <w:hyperlink r:id="rId55" w:history="1">
        <w:r w:rsidRPr="00512700">
          <w:rPr>
            <w:rFonts w:ascii="Times New Roman" w:hAnsi="Times New Roman" w:cs="Times New Roman"/>
          </w:rPr>
          <w:t>N</w:t>
        </w:r>
      </w:hyperlink>
      <w:r w:rsidRPr="00512700">
        <w:rPr>
          <w:rFonts w:ascii="Times New Roman" w:hAnsi="Times New Roman" w:cs="Times New Roman"/>
        </w:rPr>
        <w:t xml:space="preserve">, </w:t>
      </w:r>
      <w:hyperlink r:id="rId56" w:history="1">
        <w:r w:rsidRPr="00512700">
          <w:rPr>
            <w:rFonts w:ascii="Times New Roman" w:hAnsi="Times New Roman" w:cs="Times New Roman"/>
          </w:rPr>
          <w:t>O</w:t>
        </w:r>
      </w:hyperlink>
      <w:r w:rsidRPr="00512700">
        <w:rPr>
          <w:rFonts w:ascii="Times New Roman" w:hAnsi="Times New Roman" w:cs="Times New Roman"/>
        </w:rPr>
        <w:t xml:space="preserve">, </w:t>
      </w:r>
      <w:hyperlink r:id="rId57" w:history="1">
        <w:r w:rsidRPr="00512700">
          <w:rPr>
            <w:rFonts w:ascii="Times New Roman" w:hAnsi="Times New Roman" w:cs="Times New Roman"/>
          </w:rPr>
          <w:t>S</w:t>
        </w:r>
      </w:hyperlink>
      <w:r w:rsidRPr="00512700">
        <w:rPr>
          <w:rFonts w:ascii="Times New Roman" w:hAnsi="Times New Roman" w:cs="Times New Roman"/>
        </w:rPr>
        <w:t xml:space="preserve"> (за исключением </w:t>
      </w:r>
      <w:hyperlink r:id="rId58" w:history="1">
        <w:r w:rsidRPr="00512700">
          <w:rPr>
            <w:rFonts w:ascii="Times New Roman" w:hAnsi="Times New Roman" w:cs="Times New Roman"/>
          </w:rPr>
          <w:t>классов 95</w:t>
        </w:r>
      </w:hyperlink>
      <w:r w:rsidRPr="00512700">
        <w:rPr>
          <w:rFonts w:ascii="Times New Roman" w:hAnsi="Times New Roman" w:cs="Times New Roman"/>
        </w:rPr>
        <w:t xml:space="preserve"> и </w:t>
      </w:r>
      <w:hyperlink r:id="rId59" w:history="1">
        <w:r w:rsidRPr="00512700">
          <w:rPr>
            <w:rFonts w:ascii="Times New Roman" w:hAnsi="Times New Roman" w:cs="Times New Roman"/>
          </w:rPr>
          <w:t>96</w:t>
        </w:r>
      </w:hyperlink>
      <w:r w:rsidRPr="00512700">
        <w:rPr>
          <w:rFonts w:ascii="Times New Roman" w:hAnsi="Times New Roman" w:cs="Times New Roman"/>
        </w:rPr>
        <w:t xml:space="preserve">), </w:t>
      </w:r>
      <w:hyperlink r:id="rId60" w:history="1">
        <w:r w:rsidRPr="00512700">
          <w:rPr>
            <w:rFonts w:ascii="Times New Roman" w:hAnsi="Times New Roman" w:cs="Times New Roman"/>
          </w:rPr>
          <w:t>T</w:t>
        </w:r>
      </w:hyperlink>
      <w:r w:rsidRPr="00512700">
        <w:rPr>
          <w:rFonts w:ascii="Times New Roman" w:hAnsi="Times New Roman" w:cs="Times New Roman"/>
        </w:rPr>
        <w:t xml:space="preserve">, </w:t>
      </w:r>
      <w:hyperlink r:id="rId61" w:history="1">
        <w:r w:rsidRPr="00512700">
          <w:rPr>
            <w:rFonts w:ascii="Times New Roman" w:hAnsi="Times New Roman" w:cs="Times New Roman"/>
          </w:rPr>
          <w:t>U</w:t>
        </w:r>
      </w:hyperlink>
      <w:r w:rsidRPr="00512700">
        <w:rPr>
          <w:rFonts w:ascii="Times New Roman" w:hAnsi="Times New Roman" w:cs="Times New Roman"/>
        </w:rPr>
        <w:t xml:space="preserve"> Общероссийского классификатора видов экономической деятельности (ОК 029-2014 (КДЕС Ред. 2);</w:t>
      </w:r>
    </w:p>
    <w:p w:rsidR="003314F0" w:rsidRPr="00512700" w:rsidRDefault="003314F0" w:rsidP="003314F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11) ранее в отношении заявителя не было принято решение об оказании аналогичной поддержки (поддержки, </w:t>
      </w:r>
      <w:proofErr w:type="gramStart"/>
      <w:r w:rsidRPr="00512700">
        <w:rPr>
          <w:rFonts w:ascii="Times New Roman" w:hAnsi="Times New Roman" w:cs="Times New Roman"/>
        </w:rPr>
        <w:t>условия</w:t>
      </w:r>
      <w:proofErr w:type="gramEnd"/>
      <w:r w:rsidRPr="00512700">
        <w:rPr>
          <w:rFonts w:ascii="Times New Roman" w:hAnsi="Times New Roman" w:cs="Times New Roman"/>
        </w:rPr>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 Для целей настоящего пункта под 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12) не допускали нарушений порядка и условий оказания поддержки или с даты признания заявителя </w:t>
      </w:r>
      <w:proofErr w:type="gramStart"/>
      <w:r w:rsidRPr="00512700">
        <w:rPr>
          <w:rFonts w:ascii="Times New Roman" w:hAnsi="Times New Roman" w:cs="Times New Roman"/>
        </w:rPr>
        <w:t>допустившим</w:t>
      </w:r>
      <w:proofErr w:type="gramEnd"/>
      <w:r w:rsidRPr="00512700">
        <w:rPr>
          <w:rFonts w:ascii="Times New Roman" w:hAnsi="Times New Roman" w:cs="Times New Roman"/>
        </w:rPr>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13) произвели расходы по уплате процентов по кредиту в размере не менее 10% от всей суммы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14) предоставили на конкурс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F352C3" w:rsidRPr="00512700" w:rsidRDefault="00F352C3">
      <w:pPr>
        <w:pStyle w:val="ConsPlusNormal"/>
        <w:spacing w:before="220"/>
        <w:ind w:firstLine="540"/>
        <w:jc w:val="both"/>
        <w:rPr>
          <w:rFonts w:ascii="Times New Roman" w:hAnsi="Times New Roman" w:cs="Times New Roman"/>
        </w:rPr>
      </w:pPr>
      <w:r w:rsidRPr="00512700">
        <w:rPr>
          <w:rFonts w:ascii="Times New Roman" w:hAnsi="Times New Roman" w:cs="Times New Roman"/>
        </w:rPr>
        <w:t>15) не имеют просроченной (неурегулированной) задолженности по денежным обязательствам перед муниципальным образованием «Город Томск», за исключением случаев, установленных администраций Города Томска.</w:t>
      </w:r>
    </w:p>
    <w:p w:rsidR="00F352C3" w:rsidRPr="00512700" w:rsidRDefault="00F352C3" w:rsidP="00F352C3">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bookmarkStart w:id="16" w:name="P230"/>
      <w:bookmarkEnd w:id="16"/>
      <w:r w:rsidRPr="00512700">
        <w:rPr>
          <w:rFonts w:ascii="Times New Roman" w:hAnsi="Times New Roman" w:cs="Times New Roman"/>
        </w:rPr>
        <w:t>33. Не допускается предоставление субсидий субъектам малого и среднего предпринимательства: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2) являющимся участниками соглашений о разделе продукции;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 </w:t>
      </w:r>
      <w:proofErr w:type="gramStart"/>
      <w:r w:rsidRPr="00512700">
        <w:rPr>
          <w:rFonts w:ascii="Times New Roman" w:hAnsi="Times New Roman" w:cs="Times New Roman"/>
        </w:rPr>
        <w:t>осуществляющим</w:t>
      </w:r>
      <w:proofErr w:type="gramEnd"/>
      <w:r w:rsidRPr="00512700">
        <w:rPr>
          <w:rFonts w:ascii="Times New Roman" w:hAnsi="Times New Roman" w:cs="Times New Roman"/>
        </w:rPr>
        <w:t xml:space="preserve"> предпринимательскую деятельность в сфере игорного бизнеса;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B11FE5" w:rsidRPr="00512700" w:rsidRDefault="00B11FE5">
      <w:pPr>
        <w:pStyle w:val="ConsPlusNormal"/>
        <w:jc w:val="both"/>
        <w:rPr>
          <w:rFonts w:ascii="Times New Roman" w:hAnsi="Times New Roman" w:cs="Times New Roman"/>
        </w:rPr>
      </w:pPr>
    </w:p>
    <w:p w:rsidR="009C3270" w:rsidRPr="009C3270" w:rsidRDefault="00B11FE5" w:rsidP="009C3270">
      <w:pPr>
        <w:pStyle w:val="ConsPlusTitle"/>
        <w:jc w:val="center"/>
        <w:outlineLvl w:val="2"/>
        <w:rPr>
          <w:rFonts w:ascii="Times New Roman" w:hAnsi="Times New Roman" w:cs="Times New Roman"/>
        </w:rPr>
      </w:pPr>
      <w:r w:rsidRPr="00512700">
        <w:rPr>
          <w:rFonts w:ascii="Times New Roman" w:hAnsi="Times New Roman" w:cs="Times New Roman"/>
        </w:rPr>
        <w:t xml:space="preserve">9. </w:t>
      </w:r>
      <w:r w:rsidR="009C3270" w:rsidRPr="009C3270">
        <w:rPr>
          <w:rFonts w:ascii="Times New Roman" w:hAnsi="Times New Roman" w:cs="Times New Roman"/>
        </w:rPr>
        <w:t>РЕЗУЛЬТАТЫ ПРЕДОСТАВЛЕНИЯ СУБСИДИИ И ПОКАЗАТЕЛИ, НЕОБХОДИМЫЕ ДЛЯ ИХ ДОСТИЖЕНИЯ</w:t>
      </w:r>
    </w:p>
    <w:p w:rsidR="009C3270" w:rsidRPr="009C3270" w:rsidRDefault="009C3270" w:rsidP="009C3270">
      <w:pPr>
        <w:pStyle w:val="ConsPlusTitle"/>
        <w:jc w:val="center"/>
        <w:outlineLvl w:val="2"/>
        <w:rPr>
          <w:rFonts w:ascii="Times New Roman" w:hAnsi="Times New Roman" w:cs="Times New Roman"/>
        </w:rPr>
      </w:pPr>
    </w:p>
    <w:p w:rsidR="009C3270" w:rsidRPr="009C3270" w:rsidRDefault="009C3270" w:rsidP="009C3270">
      <w:pPr>
        <w:autoSpaceDE w:val="0"/>
        <w:autoSpaceDN w:val="0"/>
        <w:adjustRightInd w:val="0"/>
        <w:spacing w:after="0" w:line="240" w:lineRule="auto"/>
        <w:ind w:firstLine="540"/>
        <w:jc w:val="both"/>
        <w:rPr>
          <w:rFonts w:ascii="Times New Roman" w:hAnsi="Times New Roman" w:cs="Times New Roman"/>
        </w:rPr>
      </w:pPr>
      <w:r w:rsidRPr="009C3270">
        <w:rPr>
          <w:rFonts w:ascii="Times New Roman" w:hAnsi="Times New Roman" w:cs="Times New Roman"/>
        </w:rPr>
        <w:t>34. Результатом предоставления субсидий является получение поддержки получателем субсидии.</w:t>
      </w:r>
    </w:p>
    <w:p w:rsidR="009C3270" w:rsidRPr="009C3270" w:rsidRDefault="009C3270" w:rsidP="009C3270">
      <w:pPr>
        <w:autoSpaceDE w:val="0"/>
        <w:autoSpaceDN w:val="0"/>
        <w:adjustRightInd w:val="0"/>
        <w:spacing w:after="0" w:line="240" w:lineRule="auto"/>
        <w:ind w:firstLine="540"/>
        <w:jc w:val="both"/>
        <w:rPr>
          <w:rFonts w:ascii="Times New Roman" w:hAnsi="Times New Roman" w:cs="Times New Roman"/>
        </w:rPr>
      </w:pPr>
      <w:proofErr w:type="gramStart"/>
      <w:r w:rsidRPr="009C3270">
        <w:rPr>
          <w:rFonts w:ascii="Times New Roman" w:hAnsi="Times New Roman" w:cs="Times New Roman"/>
        </w:rPr>
        <w:lastRenderedPageBreak/>
        <w:t>Показателем, необходимым для достижения результатов предоставления субсидии, является возмещение понесенных получателем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w:t>
      </w:r>
      <w:proofErr w:type="gramEnd"/>
    </w:p>
    <w:p w:rsidR="00B11FE5" w:rsidRPr="009C3270" w:rsidRDefault="009C3270" w:rsidP="009C3270">
      <w:pPr>
        <w:pStyle w:val="ConsPlusTitle"/>
        <w:ind w:firstLine="708"/>
        <w:jc w:val="both"/>
        <w:outlineLvl w:val="2"/>
        <w:rPr>
          <w:rFonts w:ascii="Times New Roman" w:hAnsi="Times New Roman" w:cs="Times New Roman"/>
          <w:b w:val="0"/>
          <w:szCs w:val="22"/>
        </w:rPr>
      </w:pPr>
      <w:r w:rsidRPr="009C3270">
        <w:rPr>
          <w:rFonts w:ascii="Times New Roman" w:hAnsi="Times New Roman" w:cs="Times New Roman"/>
          <w:b w:val="0"/>
          <w:szCs w:val="22"/>
        </w:rPr>
        <w:t>Значения результатов и показателей устанавливаются Уполномоченным органом в договоре о предоставлении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10. СРОКИ ПЕРЕЧИСЛЕНИЯ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35. Предоставление субсидии осуществляется в течение 10 (Десяти) рабочих дней </w:t>
      </w:r>
      <w:proofErr w:type="gramStart"/>
      <w:r w:rsidRPr="00512700">
        <w:rPr>
          <w:rFonts w:ascii="Times New Roman" w:hAnsi="Times New Roman" w:cs="Times New Roman"/>
        </w:rPr>
        <w:t>с даты принятия</w:t>
      </w:r>
      <w:proofErr w:type="gramEnd"/>
      <w:r w:rsidRPr="00512700">
        <w:rPr>
          <w:rFonts w:ascii="Times New Roman" w:hAnsi="Times New Roman" w:cs="Times New Roman"/>
        </w:rPr>
        <w:t xml:space="preserve"> Уполномоченным органом решения о предоставлении субсидии, но не позднее 31 декабря года, в котором предоставляется субсидия.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11. СЧЕТА, НА КОТОРЫЕ ПЕРЕЧИСЛЯЕТСЯ СУБСИДИЯ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36.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12. ИНАЯ ИНФОРМАЦИЯ</w:t>
      </w:r>
    </w:p>
    <w:p w:rsidR="00B11FE5" w:rsidRPr="00512700" w:rsidRDefault="00B11FE5">
      <w:pPr>
        <w:pStyle w:val="ConsPlusNormal"/>
        <w:jc w:val="both"/>
        <w:rPr>
          <w:rFonts w:ascii="Times New Roman" w:hAnsi="Times New Roman" w:cs="Times New Roman"/>
        </w:rPr>
      </w:pPr>
    </w:p>
    <w:p w:rsidR="00E61C1E" w:rsidRPr="00512700" w:rsidRDefault="00E61C1E" w:rsidP="00E61C1E">
      <w:pPr>
        <w:pStyle w:val="ConsPlusNormal"/>
        <w:ind w:firstLine="540"/>
        <w:jc w:val="both"/>
        <w:rPr>
          <w:rFonts w:ascii="Times New Roman" w:hAnsi="Times New Roman" w:cs="Times New Roman"/>
        </w:rPr>
      </w:pPr>
      <w:r w:rsidRPr="00512700">
        <w:rPr>
          <w:rFonts w:ascii="Times New Roman" w:hAnsi="Times New Roman" w:cs="Times New Roman"/>
        </w:rPr>
        <w:t>36.1. Объявление о конкурсе производится путем публикации Уполномоченным органом извещения о проведении конкурса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«Управление экономического развития администрации Города Томска».</w:t>
      </w:r>
    </w:p>
    <w:p w:rsidR="00E61C1E" w:rsidRPr="00512700" w:rsidRDefault="00E61C1E" w:rsidP="00E61C1E">
      <w:pPr>
        <w:pStyle w:val="ConsPlusNormal"/>
        <w:ind w:firstLine="540"/>
        <w:jc w:val="both"/>
        <w:rPr>
          <w:rFonts w:ascii="Times New Roman" w:hAnsi="Times New Roman" w:cs="Times New Roman"/>
        </w:rPr>
      </w:pPr>
      <w:r w:rsidRPr="00512700">
        <w:rPr>
          <w:rFonts w:ascii="Times New Roman" w:hAnsi="Times New Roman" w:cs="Times New Roman"/>
        </w:rPr>
        <w:t>В извещении в соответствии с настоящим Положением указываются цель конкурса, условия и порядок проведения конкурса, место, срок, дата начала и окончания приема заявок, максимальный размер субсидии, порядок и сроки объявления результатов конкурса, контактная информация Уполномоченного органа.</w:t>
      </w:r>
    </w:p>
    <w:p w:rsidR="00E61C1E" w:rsidRPr="00512700" w:rsidRDefault="00E61C1E" w:rsidP="00E61C1E">
      <w:pPr>
        <w:pStyle w:val="ConsPlusNormal"/>
        <w:ind w:firstLine="540"/>
        <w:jc w:val="both"/>
        <w:rPr>
          <w:rFonts w:ascii="Times New Roman" w:hAnsi="Times New Roman" w:cs="Times New Roman"/>
        </w:rPr>
      </w:pPr>
      <w:r w:rsidRPr="00512700">
        <w:rPr>
          <w:rFonts w:ascii="Times New Roman" w:hAnsi="Times New Roman" w:cs="Times New Roman"/>
        </w:rPr>
        <w:t xml:space="preserve">Даты начала и окончания приема заявок на конкурс устанавливаются Уполномоченным органом. При этом срок приема заявок на конкурс не может быть менее 10 (Десяти) календарных дней </w:t>
      </w:r>
      <w:proofErr w:type="gramStart"/>
      <w:r w:rsidRPr="00512700">
        <w:rPr>
          <w:rFonts w:ascii="Times New Roman" w:hAnsi="Times New Roman" w:cs="Times New Roman"/>
        </w:rPr>
        <w:t>с даты начала</w:t>
      </w:r>
      <w:proofErr w:type="gramEnd"/>
      <w:r w:rsidRPr="00512700">
        <w:rPr>
          <w:rFonts w:ascii="Times New Roman" w:hAnsi="Times New Roman" w:cs="Times New Roman"/>
        </w:rPr>
        <w:t xml:space="preserve"> приема заявок. Конкретный срок приема заявок устанавливается Уполномоченным органом с учетом объема финансирования субсидии.</w:t>
      </w:r>
    </w:p>
    <w:p w:rsidR="00E61C1E" w:rsidRPr="00512700" w:rsidRDefault="00E61C1E" w:rsidP="00E61C1E">
      <w:pPr>
        <w:pStyle w:val="ConsPlusNormal"/>
        <w:ind w:firstLine="540"/>
        <w:jc w:val="both"/>
        <w:rPr>
          <w:rFonts w:ascii="Times New Roman" w:hAnsi="Times New Roman" w:cs="Times New Roman"/>
        </w:rPr>
      </w:pPr>
      <w:proofErr w:type="gramStart"/>
      <w:r w:rsidRPr="00512700">
        <w:rPr>
          <w:rFonts w:ascii="Times New Roman" w:hAnsi="Times New Roman" w:cs="Times New Roman"/>
        </w:rPr>
        <w:t>Решение об увеличении срока окончания приема заявок Уполномоченный орган принимает в форме информационного письма в адрес заместителя Мэра Города Томска по безопасности и общим вопросам не позднее одного рабочего дня до истечения ранее установленного срока окончания приема заявок (решение принимается с учетом объема финансирования и заявленных к возмещению сумм, указанных в заявках).</w:t>
      </w:r>
      <w:proofErr w:type="gramEnd"/>
    </w:p>
    <w:p w:rsidR="00E61C1E" w:rsidRPr="00512700" w:rsidRDefault="00E61C1E" w:rsidP="00E61C1E">
      <w:pPr>
        <w:pStyle w:val="ConsPlusNormal"/>
        <w:ind w:firstLine="540"/>
        <w:jc w:val="both"/>
        <w:rPr>
          <w:rFonts w:ascii="Times New Roman" w:hAnsi="Times New Roman" w:cs="Times New Roman"/>
        </w:rPr>
      </w:pPr>
      <w:proofErr w:type="gramStart"/>
      <w:r w:rsidRPr="00512700">
        <w:rPr>
          <w:rFonts w:ascii="Times New Roman" w:hAnsi="Times New Roman" w:cs="Times New Roman"/>
        </w:rPr>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rsidRPr="00512700">
        <w:rPr>
          <w:rFonts w:ascii="Times New Roman" w:hAnsi="Times New Roman" w:cs="Times New Roman"/>
        </w:rPr>
        <w:t xml:space="preserve"> муниципального образования «Город Томск» (http://www.admin.tomsk.ru) в разделе «Администрация»/ «Органы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E61C1E" w:rsidRPr="00512700" w:rsidRDefault="00E61C1E" w:rsidP="00E61C1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rsidP="00E61C1E">
      <w:pPr>
        <w:pStyle w:val="ConsPlusNormal"/>
        <w:spacing w:before="240"/>
        <w:ind w:firstLine="540"/>
        <w:jc w:val="both"/>
        <w:rPr>
          <w:rFonts w:ascii="Times New Roman" w:hAnsi="Times New Roman" w:cs="Times New Roman"/>
        </w:rPr>
      </w:pPr>
      <w:r w:rsidRPr="00512700">
        <w:rPr>
          <w:rFonts w:ascii="Times New Roman" w:hAnsi="Times New Roman" w:cs="Times New Roman"/>
        </w:rPr>
        <w:t>37. В случае если на конкурс не подано ни одной заявки, конкурс считается несостоявшимся.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все заявители и представленные ими заявки не соответствуют требованиям, определенным настоящим Положением, конкурс считается состоявшимся, но имеющим отрицательный результат.</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 xml:space="preserve">38. В случае если конкурс не состоялся до 10 ноября текущего года, Уполномоченный орган в срок не позднее 5 рабочих дней со дня, когда конкурс считается несостоявшимся, принимает решение о повторном проведении конкурса в порядке, установленном </w:t>
      </w:r>
      <w:hyperlink w:anchor="P95" w:history="1">
        <w:r w:rsidRPr="00512700">
          <w:rPr>
            <w:rFonts w:ascii="Times New Roman" w:hAnsi="Times New Roman" w:cs="Times New Roman"/>
          </w:rPr>
          <w:t>пунктом 6</w:t>
        </w:r>
      </w:hyperlink>
      <w:r w:rsidRPr="00512700">
        <w:rPr>
          <w:rFonts w:ascii="Times New Roman" w:hAnsi="Times New Roman" w:cs="Times New Roman"/>
        </w:rPr>
        <w:t xml:space="preserve"> настоящего Положения.</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65" w:history="1">
        <w:r w:rsidRPr="00512700">
          <w:rPr>
            <w:rFonts w:ascii="Times New Roman" w:hAnsi="Times New Roman" w:cs="Times New Roman"/>
          </w:rPr>
          <w:t>пунктом 4</w:t>
        </w:r>
      </w:hyperlink>
      <w:r w:rsidRPr="00512700">
        <w:rPr>
          <w:rFonts w:ascii="Times New Roman" w:hAnsi="Times New Roman" w:cs="Times New Roman"/>
        </w:rP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w:t>
      </w:r>
      <w:r w:rsidR="00F83A6D" w:rsidRPr="00512700">
        <w:rPr>
          <w:rFonts w:ascii="Times New Roman" w:hAnsi="Times New Roman" w:cs="Times New Roman"/>
        </w:rPr>
        <w:t xml:space="preserve"> по результатам проверки заявок</w:t>
      </w:r>
      <w:r w:rsidRPr="00512700">
        <w:rPr>
          <w:rFonts w:ascii="Times New Roman" w:hAnsi="Times New Roman" w:cs="Times New Roman"/>
        </w:rPr>
        <w:t xml:space="preserve"> утверждено не позднее 10 ноября текущего</w:t>
      </w:r>
      <w:proofErr w:type="gramEnd"/>
      <w:r w:rsidRPr="00512700">
        <w:rPr>
          <w:rFonts w:ascii="Times New Roman" w:hAnsi="Times New Roman" w:cs="Times New Roman"/>
        </w:rPr>
        <w:t xml:space="preserve"> года, Уполномоченный орган принимает решение о повторном приеме заявок на предоставление субсидий в порядке, установленном </w:t>
      </w:r>
      <w:hyperlink w:anchor="P95" w:history="1">
        <w:r w:rsidRPr="00512700">
          <w:rPr>
            <w:rFonts w:ascii="Times New Roman" w:hAnsi="Times New Roman" w:cs="Times New Roman"/>
          </w:rPr>
          <w:t>пунктом 6</w:t>
        </w:r>
      </w:hyperlink>
      <w:r w:rsidRPr="00512700">
        <w:rPr>
          <w:rFonts w:ascii="Times New Roman" w:hAnsi="Times New Roman" w:cs="Times New Roman"/>
        </w:rPr>
        <w:t xml:space="preserve"> настоящего Положения.</w:t>
      </w:r>
    </w:p>
    <w:p w:rsidR="00F83A6D" w:rsidRPr="00512700" w:rsidRDefault="00F83A6D" w:rsidP="00F83A6D">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иных случаях повторный прием заявок на предоставление субсидий не проводится.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III. ТРЕБОВАНИЯ К ОТЧЕТНОСТИ</w:t>
      </w:r>
    </w:p>
    <w:p w:rsidR="00B11FE5" w:rsidRPr="00512700" w:rsidRDefault="00B11FE5">
      <w:pPr>
        <w:pStyle w:val="ConsPlusNormal"/>
        <w:jc w:val="both"/>
        <w:rPr>
          <w:rFonts w:ascii="Times New Roman" w:hAnsi="Times New Roman" w:cs="Times New Roman"/>
        </w:rPr>
      </w:pPr>
    </w:p>
    <w:p w:rsidR="006D66E2" w:rsidRPr="00512700" w:rsidRDefault="006D66E2" w:rsidP="006D66E2">
      <w:pPr>
        <w:pStyle w:val="ConsPlusNormal"/>
        <w:ind w:firstLine="540"/>
        <w:jc w:val="both"/>
        <w:rPr>
          <w:rFonts w:ascii="Times New Roman" w:hAnsi="Times New Roman" w:cs="Times New Roman"/>
        </w:rPr>
      </w:pPr>
      <w:r w:rsidRPr="00512700">
        <w:rPr>
          <w:rFonts w:ascii="Times New Roman" w:hAnsi="Times New Roman" w:cs="Times New Roman"/>
        </w:rPr>
        <w:t xml:space="preserve">39. В срок до 30 декабря года, в котором предоставлена субсидия, получатель субсидии обязуется лично </w:t>
      </w:r>
      <w:proofErr w:type="gramStart"/>
      <w:r w:rsidRPr="00512700">
        <w:rPr>
          <w:rFonts w:ascii="Times New Roman" w:hAnsi="Times New Roman" w:cs="Times New Roman"/>
        </w:rPr>
        <w:t>предоставлять Уполномоченному органу отчет</w:t>
      </w:r>
      <w:proofErr w:type="gramEnd"/>
      <w:r w:rsidRPr="00512700">
        <w:rPr>
          <w:rFonts w:ascii="Times New Roman" w:hAnsi="Times New Roman" w:cs="Times New Roman"/>
        </w:rPr>
        <w:t xml:space="preserve"> о достижении результатов предоставления субсидии и показателей, необходимых для достижения результатов предоставления субсидии, указанных в пункте 34 настоящего Положения, по форме согласно приложению 2 к Положению.</w:t>
      </w:r>
    </w:p>
    <w:p w:rsidR="006D66E2" w:rsidRPr="00512700" w:rsidRDefault="006D66E2" w:rsidP="006D66E2">
      <w:pPr>
        <w:pStyle w:val="ConsPlusNormal"/>
        <w:ind w:firstLine="540"/>
        <w:jc w:val="both"/>
        <w:rPr>
          <w:rFonts w:ascii="Times New Roman" w:hAnsi="Times New Roman" w:cs="Times New Roman"/>
        </w:rPr>
      </w:pPr>
      <w:r w:rsidRPr="00512700">
        <w:rPr>
          <w:rFonts w:ascii="Times New Roman" w:hAnsi="Times New Roman" w:cs="Times New Roman"/>
        </w:rPr>
        <w:t>Получатель субсидии обязуется в сроки и по форме, установленные администрацией Города Томска в договоре о предоставлении субсидии, лично предоставлять Уполномоченному органу дополнительную отчетность, содержащую сведения:</w:t>
      </w:r>
    </w:p>
    <w:p w:rsidR="006D66E2" w:rsidRPr="00512700" w:rsidRDefault="006D66E2" w:rsidP="006D66E2">
      <w:pPr>
        <w:pStyle w:val="ConsPlusNormal"/>
        <w:ind w:firstLine="540"/>
        <w:jc w:val="both"/>
        <w:rPr>
          <w:rFonts w:ascii="Times New Roman" w:hAnsi="Times New Roman" w:cs="Times New Roman"/>
        </w:rPr>
      </w:pPr>
      <w:r w:rsidRPr="00512700">
        <w:rPr>
          <w:rFonts w:ascii="Times New Roman" w:hAnsi="Times New Roman" w:cs="Times New Roman"/>
        </w:rPr>
        <w:t>1) об экономическом обороте; объеме налогов, уплаченных в бюджетную систему Российской Федерации (без учета налога на добавленную стоимость); об отгрузке товаров собственного производства (выполнении работ и услуг собственными силами) за период, начиная с года, предшествующего году предоставления субсидии, до года, следующего за годом предоставления субсидии;</w:t>
      </w:r>
    </w:p>
    <w:p w:rsidR="004579B8" w:rsidRPr="00512700" w:rsidRDefault="006D66E2" w:rsidP="006D66E2">
      <w:pPr>
        <w:pStyle w:val="ConsPlusNormal"/>
        <w:ind w:firstLine="540"/>
        <w:jc w:val="both"/>
        <w:rPr>
          <w:rFonts w:ascii="Times New Roman" w:hAnsi="Times New Roman" w:cs="Times New Roman"/>
        </w:rPr>
      </w:pPr>
      <w:proofErr w:type="gramStart"/>
      <w:r w:rsidRPr="00512700">
        <w:rPr>
          <w:rFonts w:ascii="Times New Roman" w:hAnsi="Times New Roman" w:cs="Times New Roman"/>
        </w:rPr>
        <w:t>2) о выполнении обязательства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а также о сохранении новых и действующих на дату подачи заявки рабочих мест в период до 31 декабря года, следующего за</w:t>
      </w:r>
      <w:proofErr w:type="gramEnd"/>
      <w:r w:rsidRPr="00512700">
        <w:rPr>
          <w:rFonts w:ascii="Times New Roman" w:hAnsi="Times New Roman" w:cs="Times New Roman"/>
        </w:rPr>
        <w:t xml:space="preserve"> годом заключения договора о предоставлении субсидии.</w:t>
      </w:r>
    </w:p>
    <w:p w:rsidR="004579B8" w:rsidRPr="00512700" w:rsidRDefault="004579B8" w:rsidP="004579B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bookmarkStart w:id="17" w:name="P261"/>
      <w:bookmarkEnd w:id="17"/>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 xml:space="preserve">IV. ТРЕБОВАНИЯ ОБ ОСУЩЕСТВЛЕНИИ </w:t>
      </w:r>
      <w:proofErr w:type="gramStart"/>
      <w:r w:rsidRPr="00512700">
        <w:rPr>
          <w:rFonts w:ascii="Times New Roman" w:hAnsi="Times New Roman" w:cs="Times New Roman"/>
        </w:rPr>
        <w:t>КОНТРОЛЯ ЗА</w:t>
      </w:r>
      <w:proofErr w:type="gramEnd"/>
      <w:r w:rsidRPr="00512700">
        <w:rPr>
          <w:rFonts w:ascii="Times New Roman" w:hAnsi="Times New Roman" w:cs="Times New Roman"/>
        </w:rPr>
        <w:t xml:space="preserve"> СОБЛЮДЕНИЕМ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УСЛОВИЙ, ЦЕЛЕЙ И ПОРЯДКА ПРЕДОСТАВЛЕНИЯ СУБСИДИЙ</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И ОТВЕТСТВЕННОСТИ ЗА ИХ НАРУШЕНИЕ</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40. </w:t>
      </w:r>
      <w:proofErr w:type="gramStart"/>
      <w:r w:rsidRPr="00512700">
        <w:rPr>
          <w:rFonts w:ascii="Times New Roman" w:hAnsi="Times New Roman" w:cs="Times New Roman"/>
        </w:rPr>
        <w:t>Соблюдение условий, целей и порядка предоставления субсидии получателем субсидии подлежит обязательной проверке главным распорядителем (распорядителем) бюджетных средств, предоставившим субсидию, а также органами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41. </w:t>
      </w:r>
      <w:proofErr w:type="gramStart"/>
      <w:r w:rsidRPr="00512700">
        <w:rPr>
          <w:rFonts w:ascii="Times New Roman" w:hAnsi="Times New Roman" w:cs="Times New Roman"/>
        </w:rPr>
        <w:t xml:space="preserve">Получатель субсидии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настоящим Положением, выявленных по фактам проверок, указанных в пункте </w:t>
      </w:r>
      <w:r w:rsidR="00F631C4" w:rsidRPr="00512700">
        <w:rPr>
          <w:rFonts w:ascii="Times New Roman" w:hAnsi="Times New Roman" w:cs="Times New Roman"/>
        </w:rPr>
        <w:t>40</w:t>
      </w:r>
      <w:r w:rsidRPr="00512700">
        <w:rPr>
          <w:rFonts w:ascii="Times New Roman" w:hAnsi="Times New Roman" w:cs="Times New Roman"/>
        </w:rPr>
        <w:t xml:space="preserve"> настоящего Положения, - в сумме предоставленной субсидии, </w:t>
      </w:r>
      <w:r w:rsidR="006D66E2" w:rsidRPr="00512700">
        <w:rPr>
          <w:rFonts w:ascii="Times New Roman" w:hAnsi="Times New Roman" w:cs="Times New Roman"/>
        </w:rPr>
        <w:t>за исключением условия о предоставлении дополнительной отчетности, указанной в подпункте 1 абзаца 2 пункта 39 настоящего Положения</w:t>
      </w:r>
      <w:r w:rsidRPr="00512700">
        <w:rPr>
          <w:rFonts w:ascii="Times New Roman" w:hAnsi="Times New Roman" w:cs="Times New Roman"/>
        </w:rPr>
        <w:t>.</w:t>
      </w:r>
      <w:proofErr w:type="gramEnd"/>
    </w:p>
    <w:p w:rsidR="00F631C4" w:rsidRPr="00512700" w:rsidRDefault="00F631C4" w:rsidP="00F631C4">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42. За принятие необоснованных решений и действия (бездействия) должностные лица Уполномоченного органа несут ответственность в соответствии с действующим законодательством Российской Федерации.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43.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1"/>
        <w:rPr>
          <w:rFonts w:ascii="Times New Roman" w:hAnsi="Times New Roman" w:cs="Times New Roman"/>
        </w:rPr>
      </w:pPr>
      <w:r w:rsidRPr="00512700">
        <w:rPr>
          <w:rFonts w:ascii="Times New Roman" w:hAnsi="Times New Roman" w:cs="Times New Roman"/>
        </w:rPr>
        <w:t>Приложение 1</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Положению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о предоставлении субсидий субъектам малого и среднего</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предпринимательства в целях возмещения части затрат,</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связанных с уплатой процентов по кредитам, привлеченным</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в российских кредитных организациях в целях создания</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и (или) развития, и (или) модернизации производства</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товар</w:t>
      </w:r>
      <w:r w:rsidR="00541403" w:rsidRPr="00512700">
        <w:rPr>
          <w:rFonts w:ascii="Times New Roman" w:hAnsi="Times New Roman" w:cs="Times New Roman"/>
        </w:rPr>
        <w:t>ов (работ, услуг), в 2015 - 2021</w:t>
      </w:r>
      <w:r w:rsidRPr="00512700">
        <w:rPr>
          <w:rFonts w:ascii="Times New Roman" w:hAnsi="Times New Roman" w:cs="Times New Roman"/>
        </w:rPr>
        <w:t xml:space="preserve"> годах</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rPr>
          <w:rFonts w:ascii="Times New Roman" w:hAnsi="Times New Roman" w:cs="Times New Roman"/>
        </w:rPr>
      </w:pPr>
      <w:bookmarkStart w:id="18" w:name="P287"/>
      <w:bookmarkEnd w:id="18"/>
      <w:r w:rsidRPr="00512700">
        <w:rPr>
          <w:rFonts w:ascii="Times New Roman" w:hAnsi="Times New Roman" w:cs="Times New Roman"/>
        </w:rPr>
        <w:t>ПЕРЕЧЕНЬ</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ДОКУМЕНТОВ, ВХОДЯЩИХ В СОСТАВ ЗАЯВКИ (ДАЛЕЕ - ПЕРЕЧЕНЬ)</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Документы, представляемые заявителем в обязательном порядке</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1. Опись документов заявки по </w:t>
      </w:r>
      <w:hyperlink w:anchor="P331" w:history="1">
        <w:r w:rsidRPr="00512700">
          <w:rPr>
            <w:rFonts w:ascii="Times New Roman" w:hAnsi="Times New Roman" w:cs="Times New Roman"/>
          </w:rPr>
          <w:t>форме 1</w:t>
        </w:r>
      </w:hyperlink>
      <w:r w:rsidRPr="00512700">
        <w:rPr>
          <w:rFonts w:ascii="Times New Roman" w:hAnsi="Times New Roman" w:cs="Times New Roman"/>
        </w:rPr>
        <w:t xml:space="preserve"> согласно приложению 1 к настоящему Перечню.</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Заявление на участие в конкурсе по </w:t>
      </w:r>
      <w:hyperlink w:anchor="P404" w:history="1">
        <w:r w:rsidRPr="00512700">
          <w:rPr>
            <w:rFonts w:ascii="Times New Roman" w:hAnsi="Times New Roman" w:cs="Times New Roman"/>
          </w:rPr>
          <w:t>форме 2</w:t>
        </w:r>
      </w:hyperlink>
      <w:r w:rsidRPr="00512700">
        <w:rPr>
          <w:rFonts w:ascii="Times New Roman" w:hAnsi="Times New Roman" w:cs="Times New Roman"/>
        </w:rPr>
        <w:t xml:space="preserve"> согласно приложению 2 к настоящему Перечню.</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Документы, подтверждающие полномочия заявителя (для индивидуальных предпринимателей), руководителя заявителя (для юридических лиц) и уполномоченного лица, в случае представления и/или подписания заявки лицом, уполномоченным на это заявителем:</w:t>
      </w:r>
    </w:p>
    <w:p w:rsidR="001928FB" w:rsidRPr="00512700" w:rsidRDefault="001928FB">
      <w:pPr>
        <w:pStyle w:val="ConsPlusNormal"/>
        <w:spacing w:before="220"/>
        <w:ind w:firstLine="540"/>
        <w:jc w:val="both"/>
        <w:rPr>
          <w:rFonts w:ascii="Times New Roman" w:hAnsi="Times New Roman" w:cs="Times New Roman"/>
        </w:rPr>
      </w:pPr>
      <w:r w:rsidRPr="00512700">
        <w:rPr>
          <w:rFonts w:ascii="Times New Roman" w:hAnsi="Times New Roman" w:cs="Times New Roman"/>
        </w:rPr>
        <w:t>1) копия учредительного документа на дату подачи заявки в актуальной редакции (для юридических лиц), удостоверенная подписью руководителя юридического лица - заявителя или уполномоченного им лица и печатью (при ее наличии), за исключением использования заявителем типового устава в соответствии со ст.12 Федерального закона от 08.02.1998 № 14-ФЗ «Об обществах с ограниченной ответственностью»;</w:t>
      </w:r>
    </w:p>
    <w:p w:rsidR="001928FB" w:rsidRPr="00512700" w:rsidRDefault="001928FB" w:rsidP="001928FB">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8"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копии документов о назначении руководителя заявителя (для юридических лиц);</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копия паспорта или иного документа, удостоверяющего личность руководителя юридического лица (индивидуального предпринимателя);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4. </w:t>
      </w:r>
      <w:proofErr w:type="gramStart"/>
      <w:r w:rsidRPr="00512700">
        <w:rPr>
          <w:rFonts w:ascii="Times New Roman" w:hAnsi="Times New Roman" w:cs="Times New Roman"/>
        </w:rPr>
        <w:t xml:space="preserve">Справка-расчет по </w:t>
      </w:r>
      <w:hyperlink w:anchor="P567" w:history="1">
        <w:r w:rsidRPr="00512700">
          <w:rPr>
            <w:rFonts w:ascii="Times New Roman" w:hAnsi="Times New Roman" w:cs="Times New Roman"/>
          </w:rPr>
          <w:t>форме 3</w:t>
        </w:r>
      </w:hyperlink>
      <w:r w:rsidRPr="00512700">
        <w:rPr>
          <w:rFonts w:ascii="Times New Roman" w:hAnsi="Times New Roman" w:cs="Times New Roman"/>
        </w:rPr>
        <w:t xml:space="preserve"> согласно приложению 3 к настоящему Перечню в трех экземплярах (один, вшитый в за</w:t>
      </w:r>
      <w:r w:rsidR="00785870" w:rsidRPr="00512700">
        <w:rPr>
          <w:rFonts w:ascii="Times New Roman" w:hAnsi="Times New Roman" w:cs="Times New Roman"/>
        </w:rPr>
        <w:t>явку, второй и третий, не вшитые</w:t>
      </w:r>
      <w:r w:rsidRPr="00512700">
        <w:rPr>
          <w:rFonts w:ascii="Times New Roman" w:hAnsi="Times New Roman" w:cs="Times New Roman"/>
        </w:rPr>
        <w:t xml:space="preserve"> в заявку, для приложения к договору о предоставлении субсидии в случае победы в конкурсе),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w:t>
      </w:r>
      <w:proofErr w:type="gramEnd"/>
    </w:p>
    <w:p w:rsidR="00785870" w:rsidRPr="00512700" w:rsidRDefault="00785870" w:rsidP="0078587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9"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 </w:t>
      </w:r>
      <w:proofErr w:type="gramStart"/>
      <w:r w:rsidRPr="00512700">
        <w:rPr>
          <w:rFonts w:ascii="Times New Roman" w:hAnsi="Times New Roman" w:cs="Times New Roman"/>
        </w:rPr>
        <w:t xml:space="preserve">Копии документов, подтверждающих затраты, связанные с уплатой процентов по кредитам, привлеченным в российских кредитных организациях на строительство </w:t>
      </w:r>
      <w:r w:rsidRPr="00512700">
        <w:rPr>
          <w:rFonts w:ascii="Times New Roman" w:hAnsi="Times New Roman" w:cs="Times New Roman"/>
        </w:rPr>
        <w:lastRenderedPageBreak/>
        <w:t>(реконструкцию)</w:t>
      </w:r>
      <w:r w:rsidR="00B6401E" w:rsidRPr="00512700">
        <w:rPr>
          <w:rFonts w:ascii="Times New Roman" w:hAnsi="Times New Roman" w:cs="Times New Roman"/>
        </w:rPr>
        <w:t>,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B6401E" w:rsidRPr="00512700" w:rsidRDefault="00B6401E" w:rsidP="00B6401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0"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 кредитный договор, заключенный банком с субъектом малого и среднего предпринимательства, который является действующим на дату подачи заявки субъектом малого и среднего предпринимательства и в </w:t>
      </w:r>
      <w:proofErr w:type="gramStart"/>
      <w:r w:rsidRPr="00512700">
        <w:rPr>
          <w:rFonts w:ascii="Times New Roman" w:hAnsi="Times New Roman" w:cs="Times New Roman"/>
        </w:rPr>
        <w:t>соответствии</w:t>
      </w:r>
      <w:proofErr w:type="gramEnd"/>
      <w:r w:rsidRPr="00512700">
        <w:rPr>
          <w:rFonts w:ascii="Times New Roman" w:hAnsi="Times New Roman" w:cs="Times New Roman"/>
        </w:rPr>
        <w:t xml:space="preserve"> с которым сумма привлеченного кредита составляет </w:t>
      </w:r>
      <w:r w:rsidR="00ED46F0" w:rsidRPr="00512700">
        <w:rPr>
          <w:rFonts w:ascii="Times New Roman" w:hAnsi="Times New Roman" w:cs="Times New Roman"/>
        </w:rPr>
        <w:t xml:space="preserve">1 млн. и более </w:t>
      </w:r>
      <w:r w:rsidRPr="00512700">
        <w:rPr>
          <w:rFonts w:ascii="Times New Roman" w:hAnsi="Times New Roman" w:cs="Times New Roman"/>
        </w:rPr>
        <w:t>рублей;</w:t>
      </w:r>
    </w:p>
    <w:p w:rsidR="00ED46F0" w:rsidRPr="00512700" w:rsidRDefault="00ED46F0" w:rsidP="00ED46F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1"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заключенные субъектом малого и среднего предпринимательства договоры (сделки), обеспечивающие строительство (реконструкцию)</w:t>
      </w:r>
      <w:r w:rsidR="00340504" w:rsidRPr="00512700">
        <w:rPr>
          <w:rFonts w:ascii="Times New Roman" w:hAnsi="Times New Roman" w:cs="Times New Roman"/>
        </w:rPr>
        <w:t>,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 включая затраты на монтаж оборудования;</w:t>
      </w:r>
    </w:p>
    <w:p w:rsidR="00340504" w:rsidRPr="00512700" w:rsidRDefault="00340504" w:rsidP="00340504">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справка, выданная кредитной организацией, с которой заключен кредитный договор, об осуществлении расходов по уплате заявителем процентов по кредиту, в размере не менее 10% от всей суммы процентов по кредиту.</w:t>
      </w:r>
    </w:p>
    <w:p w:rsidR="00A84C00" w:rsidRPr="00512700" w:rsidRDefault="00A84C00">
      <w:pPr>
        <w:pStyle w:val="ConsPlusNormal"/>
        <w:spacing w:before="220"/>
        <w:ind w:firstLine="540"/>
        <w:jc w:val="both"/>
        <w:rPr>
          <w:rFonts w:ascii="Times New Roman" w:hAnsi="Times New Roman" w:cs="Times New Roman"/>
        </w:rPr>
      </w:pPr>
      <w:r w:rsidRPr="00512700">
        <w:rPr>
          <w:rFonts w:ascii="Times New Roman" w:hAnsi="Times New Roman" w:cs="Times New Roman"/>
        </w:rPr>
        <w:t>- инвентарные карточки учета объектов основных средств, подтверждающие соответствие приобретенного за счет кредитных средств оборудования условиям, установленным пунктом 21 настоящего Положения;</w:t>
      </w:r>
    </w:p>
    <w:p w:rsidR="00A84C00" w:rsidRPr="00512700" w:rsidRDefault="00A84C00" w:rsidP="00A84C0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6. Заверенные банком выписка из ссудного счета</w:t>
      </w:r>
      <w:r w:rsidR="0005136F" w:rsidRPr="00512700">
        <w:rPr>
          <w:rFonts w:ascii="Times New Roman" w:hAnsi="Times New Roman" w:cs="Times New Roman"/>
        </w:rPr>
        <w:t xml:space="preserve"> (по основному долгу и по начисленным процентам по кредиту)</w:t>
      </w:r>
      <w:r w:rsidRPr="00512700">
        <w:rPr>
          <w:rFonts w:ascii="Times New Roman" w:hAnsi="Times New Roman" w:cs="Times New Roman"/>
        </w:rPr>
        <w:t xml:space="preserve"> и график погашения кредита</w:t>
      </w:r>
      <w:r w:rsidR="0005136F" w:rsidRPr="00512700">
        <w:rPr>
          <w:rFonts w:ascii="Times New Roman" w:hAnsi="Times New Roman" w:cs="Times New Roman"/>
        </w:rPr>
        <w:t xml:space="preserve"> (по основному долгу и по начисленным процентам по кредиту)</w:t>
      </w:r>
      <w:r w:rsidRPr="00512700">
        <w:rPr>
          <w:rFonts w:ascii="Times New Roman" w:hAnsi="Times New Roman" w:cs="Times New Roman"/>
        </w:rPr>
        <w:t>.</w:t>
      </w:r>
    </w:p>
    <w:p w:rsidR="0005136F" w:rsidRPr="00512700" w:rsidRDefault="0005136F" w:rsidP="0005136F">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7. 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8. Справка, выданная кредитной организацией, с которой заключен кредитный договор, о подтвержденной заявителем сумме целевого использования кредита.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9. Справка, подписанная руководителем юридического лица - заявителя (индивидуальным предпринимателем) о размере средней заработной платы, установленной наемным работникам на дату подачи заявки, не ниже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75"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(Для юридических лиц) Копия трудового договора с руководителем юридического лица.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11.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официально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015702" w:rsidRPr="00512700" w:rsidRDefault="00015702">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11.1 Копия штатного расписания, действующего на дату подачи заявки на участие в конкурсе.</w:t>
      </w:r>
    </w:p>
    <w:p w:rsidR="00015702" w:rsidRPr="00512700" w:rsidRDefault="00015702" w:rsidP="0001570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12.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13. Документы, необходимые для оценки заявки в соответствии с критериями оценки победителей конкурса: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пояснительная записка об увеличении выручки в предшествующие 2 года;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копии отчетов о финансовых результатах за 2 года (для юридических лиц) или копии отчетов о доходах (для индивидуальных предпринимателей), предшествующих году объявления о конкурсе.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14. Банковское информационное письмо о реквизитах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w:t>
      </w:r>
    </w:p>
    <w:p w:rsidR="000739FE" w:rsidRPr="00512700" w:rsidRDefault="000739FE">
      <w:pPr>
        <w:pStyle w:val="ConsPlusNormal"/>
        <w:spacing w:before="220"/>
        <w:ind w:firstLine="540"/>
        <w:jc w:val="both"/>
        <w:rPr>
          <w:rFonts w:ascii="Times New Roman" w:hAnsi="Times New Roman" w:cs="Times New Roman"/>
        </w:rPr>
      </w:pPr>
      <w:r w:rsidRPr="00512700">
        <w:rPr>
          <w:rFonts w:ascii="Times New Roman" w:hAnsi="Times New Roman" w:cs="Times New Roman"/>
        </w:rPr>
        <w:t>15. Согласие на обработку персональных данных (заполняется  индивидуальным  предпринимателем  или   руководителем юридического лица).</w:t>
      </w:r>
    </w:p>
    <w:p w:rsidR="000739FE" w:rsidRPr="00512700" w:rsidRDefault="000739FE" w:rsidP="000739F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Документы, которые заявитель вправе</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представить по собственной инициативе</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1. </w:t>
      </w:r>
      <w:proofErr w:type="gramStart"/>
      <w:r w:rsidRPr="00512700">
        <w:rPr>
          <w:rFonts w:ascii="Times New Roman" w:hAnsi="Times New Roman" w:cs="Times New Roman"/>
        </w:rPr>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заявок на</w:t>
      </w:r>
      <w:proofErr w:type="gramEnd"/>
      <w:r w:rsidRPr="00512700">
        <w:rPr>
          <w:rFonts w:ascii="Times New Roman" w:hAnsi="Times New Roman" w:cs="Times New Roman"/>
        </w:rPr>
        <w:t xml:space="preserve"> участие в конкурсе).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Иные документы, которые, по мнению заявителя, подтверждают его соответствие содержащимся в настоящем Положении условиям конкурса, в том числе условиям предоставления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2"/>
        <w:rPr>
          <w:rFonts w:ascii="Times New Roman" w:hAnsi="Times New Roman" w:cs="Times New Roman"/>
        </w:rPr>
      </w:pPr>
      <w:r w:rsidRPr="00512700">
        <w:rPr>
          <w:rFonts w:ascii="Times New Roman" w:hAnsi="Times New Roman" w:cs="Times New Roman"/>
        </w:rPr>
        <w:t>Приложение 1</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Перечню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документов, входящих в состав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center"/>
        <w:rPr>
          <w:rFonts w:ascii="Times New Roman" w:hAnsi="Times New Roman" w:cs="Times New Roman"/>
        </w:rPr>
      </w:pPr>
      <w:bookmarkStart w:id="19" w:name="P331"/>
      <w:bookmarkEnd w:id="19"/>
      <w:r w:rsidRPr="00512700">
        <w:rPr>
          <w:rFonts w:ascii="Times New Roman" w:hAnsi="Times New Roman" w:cs="Times New Roman"/>
        </w:rPr>
        <w:t>Опись документов заявки</w:t>
      </w:r>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____________________________________________________________</w:t>
      </w:r>
    </w:p>
    <w:p w:rsidR="00B11FE5" w:rsidRPr="00512700" w:rsidRDefault="00B11FE5">
      <w:pPr>
        <w:pStyle w:val="ConsPlusNormal"/>
        <w:jc w:val="center"/>
        <w:rPr>
          <w:rFonts w:ascii="Times New Roman" w:hAnsi="Times New Roman" w:cs="Times New Roman"/>
        </w:rPr>
      </w:pPr>
      <w:proofErr w:type="gramStart"/>
      <w:r w:rsidRPr="00512700">
        <w:rPr>
          <w:rFonts w:ascii="Times New Roman" w:hAnsi="Times New Roman" w:cs="Times New Roman"/>
        </w:rPr>
        <w:t>(наименование юридического лица или ФИО</w:t>
      </w:r>
      <w:proofErr w:type="gramEnd"/>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(отчество - при наличии) индивидуального предпринимателя)</w:t>
      </w:r>
    </w:p>
    <w:p w:rsidR="00B11FE5" w:rsidRPr="00512700" w:rsidRDefault="00B11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305"/>
        <w:gridCol w:w="1129"/>
      </w:tblGrid>
      <w:tr w:rsidR="00B11FE5" w:rsidRPr="00512700" w:rsidTr="00427E3A">
        <w:tc>
          <w:tcPr>
            <w:tcW w:w="6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N</w:t>
            </w:r>
          </w:p>
          <w:p w:rsidR="00B11FE5" w:rsidRPr="00512700" w:rsidRDefault="00B11FE5">
            <w:pPr>
              <w:pStyle w:val="ConsPlusNormal"/>
              <w:jc w:val="center"/>
              <w:rPr>
                <w:rFonts w:ascii="Times New Roman" w:hAnsi="Times New Roman" w:cs="Times New Roman"/>
              </w:rPr>
            </w:pPr>
            <w:proofErr w:type="spellStart"/>
            <w:r w:rsidRPr="00512700">
              <w:rPr>
                <w:rFonts w:ascii="Times New Roman" w:hAnsi="Times New Roman" w:cs="Times New Roman"/>
              </w:rPr>
              <w:t>пп</w:t>
            </w:r>
            <w:proofErr w:type="spellEnd"/>
          </w:p>
        </w:tc>
        <w:tc>
          <w:tcPr>
            <w:tcW w:w="7305"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Название документа</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Номер страницы</w:t>
            </w: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Заявление на участие в конкурсе</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lastRenderedPageBreak/>
              <w:t>2</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Документы, подтверждающие полномочия заявителя, руководителя заявителя и уполномоченного лица, в случае представления и/или подписания заявки лицом, уполномоченным на это заявителем</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3</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Справка-расчет</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4</w:t>
            </w:r>
          </w:p>
        </w:tc>
        <w:tc>
          <w:tcPr>
            <w:tcW w:w="7305" w:type="dxa"/>
          </w:tcPr>
          <w:p w:rsidR="00B11FE5" w:rsidRPr="00512700" w:rsidRDefault="00B11FE5">
            <w:pPr>
              <w:pStyle w:val="ConsPlusNormal"/>
              <w:rPr>
                <w:rFonts w:ascii="Times New Roman" w:hAnsi="Times New Roman" w:cs="Times New Roman"/>
              </w:rPr>
            </w:pPr>
            <w:proofErr w:type="gramStart"/>
            <w:r w:rsidRPr="00512700">
              <w:rPr>
                <w:rFonts w:ascii="Times New Roman" w:hAnsi="Times New Roman" w:cs="Times New Roman"/>
              </w:rPr>
              <w:t>Копии документов, подтверждающих затраты, связанные с уплатой процентов по кредитам, привлеченным в российских кредитных организациях н</w:t>
            </w:r>
            <w:r w:rsidR="00FD0F0B" w:rsidRPr="00512700">
              <w:rPr>
                <w:rFonts w:ascii="Times New Roman" w:hAnsi="Times New Roman" w:cs="Times New Roman"/>
              </w:rPr>
              <w:t xml:space="preserve">а строительство (реконструкцию), приобретение </w:t>
            </w:r>
            <w:r w:rsidRPr="00512700">
              <w:rPr>
                <w:rFonts w:ascii="Times New Roman" w:hAnsi="Times New Roman" w:cs="Times New Roman"/>
              </w:rPr>
              <w:t>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5</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Заверенные банком выписка из ссудного счета и график погашения кредита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6</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7</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выданная кредитной организацией, с которой заключен кредитный договор, о подтвержденной заявителем сумме целевого использования кредита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8</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о размере средней заработной платы, установленной наемным работникам</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9</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(Для юридических лиц) Копия трудового договора с руководителем юридического лица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10</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о заключении трудовых договоров со всеми работниками</w:t>
            </w:r>
          </w:p>
        </w:tc>
        <w:tc>
          <w:tcPr>
            <w:tcW w:w="1129" w:type="dxa"/>
          </w:tcPr>
          <w:p w:rsidR="00B11FE5" w:rsidRPr="00512700" w:rsidRDefault="00B11FE5">
            <w:pPr>
              <w:pStyle w:val="ConsPlusNormal"/>
              <w:rPr>
                <w:rFonts w:ascii="Times New Roman" w:hAnsi="Times New Roman" w:cs="Times New Roman"/>
              </w:rPr>
            </w:pPr>
          </w:p>
        </w:tc>
      </w:tr>
      <w:tr w:rsidR="00427E3A" w:rsidRPr="00512700" w:rsidTr="00427E3A">
        <w:tc>
          <w:tcPr>
            <w:tcW w:w="629" w:type="dxa"/>
          </w:tcPr>
          <w:p w:rsidR="00427E3A" w:rsidRPr="00512700" w:rsidRDefault="00427E3A">
            <w:pPr>
              <w:pStyle w:val="ConsPlusNormal"/>
              <w:jc w:val="center"/>
              <w:rPr>
                <w:rFonts w:ascii="Times New Roman" w:hAnsi="Times New Roman" w:cs="Times New Roman"/>
                <w:szCs w:val="22"/>
              </w:rPr>
            </w:pPr>
            <w:r w:rsidRPr="00512700">
              <w:rPr>
                <w:rFonts w:ascii="Times New Roman" w:hAnsi="Times New Roman" w:cs="Times New Roman"/>
                <w:szCs w:val="22"/>
              </w:rPr>
              <w:t>10.1</w:t>
            </w:r>
          </w:p>
        </w:tc>
        <w:tc>
          <w:tcPr>
            <w:tcW w:w="7305" w:type="dxa"/>
          </w:tcPr>
          <w:p w:rsidR="00427E3A" w:rsidRPr="00512700" w:rsidRDefault="00427E3A">
            <w:pPr>
              <w:pStyle w:val="ConsPlusNormal"/>
              <w:rPr>
                <w:rFonts w:ascii="Times New Roman" w:hAnsi="Times New Roman" w:cs="Times New Roman"/>
                <w:szCs w:val="22"/>
              </w:rPr>
            </w:pPr>
            <w:r w:rsidRPr="00512700">
              <w:rPr>
                <w:rFonts w:ascii="Times New Roman" w:hAnsi="Times New Roman" w:cs="Times New Roman"/>
                <w:szCs w:val="22"/>
              </w:rPr>
              <w:t>Копия штатного расписания</w:t>
            </w:r>
          </w:p>
        </w:tc>
        <w:tc>
          <w:tcPr>
            <w:tcW w:w="1129" w:type="dxa"/>
          </w:tcPr>
          <w:p w:rsidR="00427E3A" w:rsidRPr="00512700" w:rsidRDefault="00427E3A">
            <w:pPr>
              <w:pStyle w:val="ConsPlusNormal"/>
              <w:rPr>
                <w:rFonts w:ascii="Times New Roman" w:hAnsi="Times New Roman" w:cs="Times New Roman"/>
                <w:szCs w:val="22"/>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11</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об отсутствии неурегулированной просроченной задолженности по заработной плате</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12</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Документы, необходимые для оценки заявки в соответствии с критериями оценки победителей конкурса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13</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Банковское информационное письмо о реквизитах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w:t>
            </w:r>
          </w:p>
        </w:tc>
        <w:tc>
          <w:tcPr>
            <w:tcW w:w="1129" w:type="dxa"/>
          </w:tcPr>
          <w:p w:rsidR="00B11FE5" w:rsidRPr="00512700" w:rsidRDefault="00B11FE5">
            <w:pPr>
              <w:pStyle w:val="ConsPlusNormal"/>
              <w:rPr>
                <w:rFonts w:ascii="Times New Roman" w:hAnsi="Times New Roman" w:cs="Times New Roman"/>
              </w:rPr>
            </w:pPr>
          </w:p>
        </w:tc>
      </w:tr>
      <w:tr w:rsidR="00B7385F" w:rsidRPr="00512700" w:rsidTr="00427E3A">
        <w:tc>
          <w:tcPr>
            <w:tcW w:w="629" w:type="dxa"/>
          </w:tcPr>
          <w:p w:rsidR="00B7385F" w:rsidRPr="00512700" w:rsidRDefault="00B7385F">
            <w:pPr>
              <w:pStyle w:val="ConsPlusNormal"/>
              <w:jc w:val="center"/>
              <w:rPr>
                <w:rFonts w:ascii="Times New Roman" w:hAnsi="Times New Roman" w:cs="Times New Roman"/>
              </w:rPr>
            </w:pPr>
            <w:r w:rsidRPr="00512700">
              <w:rPr>
                <w:rFonts w:ascii="Times New Roman" w:hAnsi="Times New Roman" w:cs="Times New Roman"/>
                <w:szCs w:val="24"/>
              </w:rPr>
              <w:t>13.1</w:t>
            </w:r>
          </w:p>
        </w:tc>
        <w:tc>
          <w:tcPr>
            <w:tcW w:w="7305" w:type="dxa"/>
          </w:tcPr>
          <w:p w:rsidR="00B7385F" w:rsidRPr="00512700" w:rsidRDefault="00B7385F">
            <w:pPr>
              <w:pStyle w:val="ConsPlusNormal"/>
              <w:rPr>
                <w:rFonts w:ascii="Times New Roman" w:hAnsi="Times New Roman" w:cs="Times New Roman"/>
              </w:rPr>
            </w:pPr>
            <w:r w:rsidRPr="00512700">
              <w:rPr>
                <w:rFonts w:ascii="Times New Roman" w:hAnsi="Times New Roman" w:cs="Times New Roman"/>
                <w:szCs w:val="24"/>
              </w:rPr>
              <w:t>Согласие на обработку персональных данных</w:t>
            </w:r>
          </w:p>
        </w:tc>
        <w:tc>
          <w:tcPr>
            <w:tcW w:w="1129" w:type="dxa"/>
          </w:tcPr>
          <w:p w:rsidR="00B7385F" w:rsidRPr="00512700" w:rsidRDefault="00B7385F">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14</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Документы, предоставляемые заявителем по собственной инициативе</w:t>
            </w:r>
          </w:p>
        </w:tc>
        <w:tc>
          <w:tcPr>
            <w:tcW w:w="1129" w:type="dxa"/>
          </w:tcPr>
          <w:p w:rsidR="00B11FE5" w:rsidRPr="00512700" w:rsidRDefault="00B11FE5">
            <w:pPr>
              <w:pStyle w:val="ConsPlusNormal"/>
              <w:rPr>
                <w:rFonts w:ascii="Times New Roman" w:hAnsi="Times New Roman" w:cs="Times New Roman"/>
              </w:rPr>
            </w:pPr>
          </w:p>
        </w:tc>
      </w:tr>
    </w:tbl>
    <w:p w:rsidR="00B77404" w:rsidRPr="00512700" w:rsidRDefault="00B77404" w:rsidP="00B77404">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8"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Руководитель юридического лица, индивидуальный предприниматель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(уполномоченное лицо по доверенности от "___" __________ 20__ г. N 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 (отчество - при наличии))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(при наличии)</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"___" ____________ 20__ год</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2"/>
        <w:rPr>
          <w:rFonts w:ascii="Times New Roman" w:hAnsi="Times New Roman" w:cs="Times New Roman"/>
        </w:rPr>
      </w:pPr>
      <w:r w:rsidRPr="00512700">
        <w:rPr>
          <w:rFonts w:ascii="Times New Roman" w:hAnsi="Times New Roman" w:cs="Times New Roman"/>
        </w:rPr>
        <w:t>Приложение 2</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Перечню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документов, входящих в состав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Начальнику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управления экономического развития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администрации Города Томска</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bookmarkStart w:id="20" w:name="P404"/>
      <w:bookmarkEnd w:id="20"/>
      <w:r w:rsidRPr="00512700">
        <w:rPr>
          <w:rFonts w:ascii="Times New Roman" w:hAnsi="Times New Roman" w:cs="Times New Roman"/>
        </w:rPr>
        <w:t xml:space="preserve">                                 ЗАЯВЛЕНИЕ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на участие в конкурсе по предоставлению субсидий субъектам малого 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среднего предпринимательства в целях возмещения части затрат, связанных </w:t>
      </w:r>
      <w:proofErr w:type="gramStart"/>
      <w:r w:rsidRPr="00512700">
        <w:rPr>
          <w:rFonts w:ascii="Times New Roman" w:hAnsi="Times New Roman" w:cs="Times New Roman"/>
        </w:rPr>
        <w:t>с</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уплатой процентов по кредитам, привлеченным </w:t>
      </w:r>
      <w:proofErr w:type="gramStart"/>
      <w:r w:rsidRPr="00512700">
        <w:rPr>
          <w:rFonts w:ascii="Times New Roman" w:hAnsi="Times New Roman" w:cs="Times New Roman"/>
        </w:rPr>
        <w:t>в</w:t>
      </w:r>
      <w:proofErr w:type="gramEnd"/>
      <w:r w:rsidRPr="00512700">
        <w:rPr>
          <w:rFonts w:ascii="Times New Roman" w:hAnsi="Times New Roman" w:cs="Times New Roman"/>
        </w:rPr>
        <w:t xml:space="preserve"> российских кредитных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w:t>
      </w:r>
      <w:proofErr w:type="gramStart"/>
      <w:r w:rsidRPr="00512700">
        <w:rPr>
          <w:rFonts w:ascii="Times New Roman" w:hAnsi="Times New Roman" w:cs="Times New Roman"/>
        </w:rPr>
        <w:t>организациях</w:t>
      </w:r>
      <w:proofErr w:type="gramEnd"/>
      <w:r w:rsidRPr="00512700">
        <w:rPr>
          <w:rFonts w:ascii="Times New Roman" w:hAnsi="Times New Roman" w:cs="Times New Roman"/>
        </w:rPr>
        <w:t xml:space="preserve"> в целях создания и (или) развития, и (или) модернизации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производства товаров (работ, услуг)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  Полное  и (в случае если имеется) сокращенное наименование, в том числе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фирменное наименование заявителя юридического лица 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Ф.И.О. (отчество - при наличии) руководителя заявителя юридического лица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Юридический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Фактический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или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ФИО (отчество - при наличии) индивидуального предпринимателя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Юридический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Фактический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2. Краткое описание деятельности заявителя 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3.  ИНН,  ОГРН  (ОГРНИП), дата внесения записи о создании юридического лица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или о регистрации в качестве индивидуального предпринимателя: 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4.  Банковские  реквизиты  заявителя 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5.  Код  Общероссийского  </w:t>
      </w:r>
      <w:hyperlink r:id="rId79" w:history="1">
        <w:r w:rsidRPr="00512700">
          <w:rPr>
            <w:rFonts w:ascii="Times New Roman" w:hAnsi="Times New Roman" w:cs="Times New Roman"/>
          </w:rPr>
          <w:t>классификатора</w:t>
        </w:r>
      </w:hyperlink>
      <w:r w:rsidRPr="00512700">
        <w:rPr>
          <w:rFonts w:ascii="Times New Roman" w:hAnsi="Times New Roman" w:cs="Times New Roman"/>
        </w:rPr>
        <w:t xml:space="preserve">  видов  экономической деятельности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(ОКВЭД), к </w:t>
      </w:r>
      <w:proofErr w:type="gramStart"/>
      <w:r w:rsidRPr="00512700">
        <w:rPr>
          <w:rFonts w:ascii="Times New Roman" w:hAnsi="Times New Roman" w:cs="Times New Roman"/>
        </w:rPr>
        <w:t>которому</w:t>
      </w:r>
      <w:proofErr w:type="gramEnd"/>
      <w:r w:rsidRPr="00512700">
        <w:rPr>
          <w:rFonts w:ascii="Times New Roman" w:hAnsi="Times New Roman" w:cs="Times New Roman"/>
        </w:rPr>
        <w:t xml:space="preserve"> относится основная деятельность заявителя _____________</w:t>
      </w:r>
    </w:p>
    <w:p w:rsidR="000D3B1C" w:rsidRPr="00512700" w:rsidRDefault="000D3B1C">
      <w:pPr>
        <w:pStyle w:val="ConsPlusNonformat"/>
        <w:jc w:val="both"/>
        <w:rPr>
          <w:rFonts w:ascii="Times New Roman" w:hAnsi="Times New Roman" w:cs="Times New Roman"/>
        </w:rPr>
      </w:pPr>
      <w:r w:rsidRPr="00512700">
        <w:rPr>
          <w:rFonts w:ascii="Times New Roman" w:hAnsi="Times New Roman" w:cs="Times New Roman"/>
        </w:rPr>
        <w:t xml:space="preserve">6. исключен. - Постановление администрации г. Томска </w:t>
      </w:r>
      <w:r w:rsidR="00127AB9" w:rsidRPr="00512700">
        <w:rPr>
          <w:rFonts w:ascii="Times New Roman" w:hAnsi="Times New Roman" w:cs="Times New Roman"/>
        </w:rPr>
        <w:t>от 22.10.2019 № 1028;</w:t>
      </w:r>
    </w:p>
    <w:p w:rsidR="00952AD3" w:rsidRPr="00512700" w:rsidRDefault="00952AD3" w:rsidP="00952AD3">
      <w:pPr>
        <w:pStyle w:val="ConsPlusNonformat"/>
        <w:jc w:val="both"/>
        <w:rPr>
          <w:rFonts w:ascii="Times New Roman" w:hAnsi="Times New Roman" w:cs="Times New Roman"/>
        </w:rPr>
      </w:pPr>
      <w:r w:rsidRPr="00512700">
        <w:rPr>
          <w:rFonts w:ascii="Times New Roman" w:hAnsi="Times New Roman" w:cs="Times New Roman"/>
        </w:rPr>
        <w:t>7. Контактные телефоны (при наличии): рабочий ____________ сотовый ______________</w:t>
      </w:r>
    </w:p>
    <w:p w:rsidR="00952AD3" w:rsidRPr="00512700" w:rsidRDefault="00952AD3" w:rsidP="00952AD3">
      <w:pPr>
        <w:pStyle w:val="ConsPlusNonformat"/>
        <w:jc w:val="both"/>
        <w:rPr>
          <w:rFonts w:ascii="Times New Roman" w:hAnsi="Times New Roman" w:cs="Times New Roman"/>
        </w:rPr>
      </w:pPr>
      <w:r w:rsidRPr="00512700">
        <w:rPr>
          <w:rFonts w:ascii="Times New Roman" w:hAnsi="Times New Roman" w:cs="Times New Roman"/>
        </w:rPr>
        <w:t>Факс (при наличии) _______________ E-</w:t>
      </w:r>
      <w:proofErr w:type="spellStart"/>
      <w:r w:rsidRPr="00512700">
        <w:rPr>
          <w:rFonts w:ascii="Times New Roman" w:hAnsi="Times New Roman" w:cs="Times New Roman"/>
        </w:rPr>
        <w:t>mail</w:t>
      </w:r>
      <w:proofErr w:type="spellEnd"/>
      <w:r w:rsidRPr="00512700">
        <w:rPr>
          <w:rFonts w:ascii="Times New Roman" w:hAnsi="Times New Roman" w:cs="Times New Roman"/>
        </w:rPr>
        <w:t>: (при наличии)_________________________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 Заявитель (</w:t>
      </w:r>
      <w:proofErr w:type="gramStart"/>
      <w:r w:rsidRPr="00512700">
        <w:rPr>
          <w:rFonts w:ascii="Times New Roman" w:hAnsi="Times New Roman" w:cs="Times New Roman"/>
        </w:rPr>
        <w:t>нужное</w:t>
      </w:r>
      <w:proofErr w:type="gramEnd"/>
      <w:r w:rsidRPr="00512700">
        <w:rPr>
          <w:rFonts w:ascii="Times New Roman" w:hAnsi="Times New Roman" w:cs="Times New Roman"/>
        </w:rPr>
        <w:t xml:space="preserve"> подчеркнуть):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 </w:t>
      </w:r>
      <w:proofErr w:type="gramStart"/>
      <w:r w:rsidRPr="00512700">
        <w:rPr>
          <w:rFonts w:ascii="Times New Roman" w:hAnsi="Times New Roman" w:cs="Times New Roman"/>
        </w:rPr>
        <w:t>Является</w:t>
      </w:r>
      <w:proofErr w:type="gramEnd"/>
      <w:r w:rsidRPr="00512700">
        <w:rPr>
          <w:rFonts w:ascii="Times New Roman" w:hAnsi="Times New Roman" w:cs="Times New Roman"/>
        </w:rPr>
        <w:t>/не является субъектом малого или среднего предпринимательства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в  соответствии  с  Федеральным  </w:t>
      </w:r>
      <w:hyperlink r:id="rId80" w:history="1">
        <w:r w:rsidRPr="00512700">
          <w:rPr>
            <w:rFonts w:ascii="Times New Roman" w:hAnsi="Times New Roman" w:cs="Times New Roman"/>
          </w:rPr>
          <w:t>законом</w:t>
        </w:r>
      </w:hyperlink>
      <w:r w:rsidRPr="00512700">
        <w:rPr>
          <w:rFonts w:ascii="Times New Roman" w:hAnsi="Times New Roman" w:cs="Times New Roman"/>
        </w:rPr>
        <w:t xml:space="preserve"> от 24.07.2007 N 209-ФЗ "О развитии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малого и среднего предпринимательства в Российской Федерации".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8.2.  </w:t>
      </w:r>
      <w:proofErr w:type="gramStart"/>
      <w:r w:rsidR="003B0A92" w:rsidRPr="00512700">
        <w:rPr>
          <w:rFonts w:ascii="Times New Roman" w:hAnsi="Times New Roman" w:cs="Times New Roman"/>
        </w:rPr>
        <w:t>Является</w:t>
      </w:r>
      <w:proofErr w:type="gramEnd"/>
      <w:r w:rsidR="003B0A92" w:rsidRPr="00512700">
        <w:rPr>
          <w:rFonts w:ascii="Times New Roman" w:hAnsi="Times New Roman" w:cs="Times New Roman"/>
        </w:rPr>
        <w:t xml:space="preserve">/не является </w:t>
      </w:r>
      <w:r w:rsidRPr="00512700">
        <w:rPr>
          <w:rFonts w:ascii="Times New Roman" w:hAnsi="Times New Roman" w:cs="Times New Roman"/>
        </w:rPr>
        <w:t>кредитной организацией, страховой организацией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   исключением  потребительских  кооперативов),  инвестиционным  фондом,</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негосударственным  пенсионным  фондом,  профессиональным  участником  рынка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ценных бумаг, ломбардом.</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8.3. </w:t>
      </w:r>
      <w:proofErr w:type="gramStart"/>
      <w:r w:rsidR="00D718F7" w:rsidRPr="00512700">
        <w:rPr>
          <w:rFonts w:ascii="Times New Roman" w:hAnsi="Times New Roman" w:cs="Times New Roman"/>
        </w:rPr>
        <w:t>Является</w:t>
      </w:r>
      <w:proofErr w:type="gramEnd"/>
      <w:r w:rsidR="00D718F7" w:rsidRPr="00512700">
        <w:rPr>
          <w:rFonts w:ascii="Times New Roman" w:hAnsi="Times New Roman" w:cs="Times New Roman"/>
        </w:rPr>
        <w:t xml:space="preserve">/не является </w:t>
      </w:r>
      <w:r w:rsidRPr="00512700">
        <w:rPr>
          <w:rFonts w:ascii="Times New Roman" w:hAnsi="Times New Roman" w:cs="Times New Roman"/>
        </w:rPr>
        <w:t>участником соглашений о разделе продукции.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8.4.  </w:t>
      </w:r>
      <w:proofErr w:type="gramStart"/>
      <w:r w:rsidR="006B6E31" w:rsidRPr="00512700">
        <w:rPr>
          <w:rFonts w:ascii="Times New Roman" w:hAnsi="Times New Roman" w:cs="Times New Roman"/>
        </w:rPr>
        <w:t>Осуществляет</w:t>
      </w:r>
      <w:proofErr w:type="gramEnd"/>
      <w:r w:rsidR="006B6E31" w:rsidRPr="00512700">
        <w:rPr>
          <w:rFonts w:ascii="Times New Roman" w:hAnsi="Times New Roman" w:cs="Times New Roman"/>
        </w:rPr>
        <w:t xml:space="preserve">/не осуществляет </w:t>
      </w:r>
      <w:r w:rsidRPr="00512700">
        <w:rPr>
          <w:rFonts w:ascii="Times New Roman" w:hAnsi="Times New Roman" w:cs="Times New Roman"/>
        </w:rPr>
        <w:t>предпринимательскую деятельность в сфере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игорного бизнеса.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8.5.   </w:t>
      </w:r>
      <w:proofErr w:type="gramStart"/>
      <w:r w:rsidR="00193776" w:rsidRPr="00512700">
        <w:rPr>
          <w:rFonts w:ascii="Times New Roman" w:hAnsi="Times New Roman" w:cs="Times New Roman"/>
        </w:rPr>
        <w:t>Является</w:t>
      </w:r>
      <w:proofErr w:type="gramEnd"/>
      <w:r w:rsidR="00193776" w:rsidRPr="00512700">
        <w:rPr>
          <w:rFonts w:ascii="Times New Roman" w:hAnsi="Times New Roman" w:cs="Times New Roman"/>
        </w:rPr>
        <w:t xml:space="preserve">/не является </w:t>
      </w:r>
      <w:r w:rsidRPr="00512700">
        <w:rPr>
          <w:rFonts w:ascii="Times New Roman" w:hAnsi="Times New Roman" w:cs="Times New Roman"/>
        </w:rPr>
        <w:t>в  порядке,  установленном  законодательством</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Российской   Федерации   о  валютном  регулировании  и  валютном  контроле,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нерезидентом  Российской Федерации, за исключением случаев, предусмотренных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международными договорами Российской Федерации.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8.6.   </w:t>
      </w:r>
      <w:proofErr w:type="gramStart"/>
      <w:r w:rsidR="000E0664" w:rsidRPr="00512700">
        <w:rPr>
          <w:rFonts w:ascii="Times New Roman" w:hAnsi="Times New Roman" w:cs="Times New Roman"/>
        </w:rPr>
        <w:t>Осуществляет</w:t>
      </w:r>
      <w:proofErr w:type="gramEnd"/>
      <w:r w:rsidR="000E0664" w:rsidRPr="00512700">
        <w:rPr>
          <w:rFonts w:ascii="Times New Roman" w:hAnsi="Times New Roman" w:cs="Times New Roman"/>
        </w:rPr>
        <w:t xml:space="preserve">/не осуществляет </w:t>
      </w:r>
      <w:r w:rsidRPr="00512700">
        <w:rPr>
          <w:rFonts w:ascii="Times New Roman" w:hAnsi="Times New Roman" w:cs="Times New Roman"/>
        </w:rPr>
        <w:t>производство   и  (или)  реализацию</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подакцизных товаров, а также добычу и (или) реализацию полезных ископаемых,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 исключением общераспространенных полезных ископаемых.</w:t>
      </w:r>
    </w:p>
    <w:p w:rsidR="00B11FE5" w:rsidRPr="00512700" w:rsidRDefault="00B11FE5" w:rsidP="00CC041E">
      <w:pPr>
        <w:pStyle w:val="ConsPlusNonformat"/>
        <w:jc w:val="both"/>
        <w:rPr>
          <w:rFonts w:ascii="Times New Roman" w:hAnsi="Times New Roman" w:cs="Times New Roman"/>
        </w:rPr>
      </w:pPr>
      <w:r w:rsidRPr="00512700">
        <w:rPr>
          <w:rFonts w:ascii="Times New Roman" w:hAnsi="Times New Roman" w:cs="Times New Roman"/>
        </w:rPr>
        <w:t xml:space="preserve">8.7. </w:t>
      </w:r>
      <w:r w:rsidR="00CC041E" w:rsidRPr="00CC041E">
        <w:rPr>
          <w:rFonts w:ascii="Times New Roman" w:hAnsi="Times New Roman" w:cs="Times New Roman"/>
        </w:rPr>
        <w:t>(Для юридических лиц) находится/не находится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w:t>
      </w:r>
      <w:r w:rsidRPr="00512700">
        <w:rPr>
          <w:rFonts w:ascii="Times New Roman" w:hAnsi="Times New Roman" w:cs="Times New Roman"/>
        </w:rPr>
        <w:t>;</w:t>
      </w:r>
    </w:p>
    <w:p w:rsidR="0041188A" w:rsidRPr="00512700" w:rsidRDefault="0041188A">
      <w:pPr>
        <w:pStyle w:val="ConsPlusNonformat"/>
        <w:jc w:val="both"/>
        <w:rPr>
          <w:rFonts w:ascii="Times New Roman" w:hAnsi="Times New Roman" w:cs="Times New Roman"/>
        </w:rPr>
      </w:pPr>
      <w:r w:rsidRPr="00512700">
        <w:rPr>
          <w:rFonts w:ascii="Times New Roman" w:hAnsi="Times New Roman" w:cs="Times New Roman"/>
        </w:rPr>
        <w:t xml:space="preserve">8.8.  Применяет  систему  налогообложения:  общую, упрощенную, патентную, в виде  единого  налога  на </w:t>
      </w:r>
      <w:r w:rsidRPr="00512700">
        <w:rPr>
          <w:rFonts w:ascii="Times New Roman" w:hAnsi="Times New Roman" w:cs="Times New Roman"/>
        </w:rPr>
        <w:lastRenderedPageBreak/>
        <w:t>вмененный доход для отдельных видов деятельности, для сельскохозяйственных товаропроизводителей.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8.9.  </w:t>
      </w:r>
      <w:proofErr w:type="gramStart"/>
      <w:r w:rsidR="00846B15" w:rsidRPr="00512700">
        <w:rPr>
          <w:rFonts w:ascii="Times New Roman" w:hAnsi="Times New Roman" w:cs="Times New Roman"/>
        </w:rPr>
        <w:t>Имеет</w:t>
      </w:r>
      <w:proofErr w:type="gramEnd"/>
      <w:r w:rsidR="00846B15" w:rsidRPr="00512700">
        <w:rPr>
          <w:rFonts w:ascii="Times New Roman" w:hAnsi="Times New Roman" w:cs="Times New Roman"/>
        </w:rPr>
        <w:t xml:space="preserve">/ не имеет </w:t>
      </w:r>
      <w:r w:rsidRPr="00512700">
        <w:rPr>
          <w:rFonts w:ascii="Times New Roman" w:hAnsi="Times New Roman" w:cs="Times New Roman"/>
        </w:rPr>
        <w:t>неисполненной обязанности по уплате налогов, сборов,</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страховых   взносов,   пеней,   штрафов,  процентов,  подлежащих  уплате  </w:t>
      </w:r>
      <w:proofErr w:type="gramStart"/>
      <w:r w:rsidRPr="00512700">
        <w:rPr>
          <w:rFonts w:ascii="Times New Roman" w:hAnsi="Times New Roman" w:cs="Times New Roman"/>
        </w:rPr>
        <w:t>в</w:t>
      </w:r>
      <w:proofErr w:type="gramEnd"/>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соответствии</w:t>
      </w:r>
      <w:proofErr w:type="gramEnd"/>
      <w:r w:rsidRPr="00512700">
        <w:rPr>
          <w:rFonts w:ascii="Times New Roman" w:hAnsi="Times New Roman" w:cs="Times New Roman"/>
        </w:rPr>
        <w:t xml:space="preserve"> с законодательством Российской Федерации о налогах и сборах.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8.10.  Количество  штатных  единиц  в  штатном  расписании - ___ ед., в том</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числе</w:t>
      </w:r>
      <w:proofErr w:type="gramEnd"/>
      <w:r w:rsidRPr="00512700">
        <w:rPr>
          <w:rFonts w:ascii="Times New Roman" w:hAnsi="Times New Roman" w:cs="Times New Roman"/>
        </w:rPr>
        <w:t>:</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количество штатных единиц основного персонала - ___ ед.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8.11.  </w:t>
      </w:r>
      <w:proofErr w:type="gramStart"/>
      <w:r w:rsidR="009F74FA" w:rsidRPr="00512700">
        <w:rPr>
          <w:rFonts w:ascii="Times New Roman" w:hAnsi="Times New Roman" w:cs="Times New Roman"/>
        </w:rPr>
        <w:t>Имеет</w:t>
      </w:r>
      <w:proofErr w:type="gramEnd"/>
      <w:r w:rsidR="009F74FA" w:rsidRPr="00512700">
        <w:rPr>
          <w:rFonts w:ascii="Times New Roman" w:hAnsi="Times New Roman" w:cs="Times New Roman"/>
        </w:rPr>
        <w:t xml:space="preserve">/ не имеет </w:t>
      </w:r>
      <w:r w:rsidRPr="00512700">
        <w:rPr>
          <w:rFonts w:ascii="Times New Roman" w:hAnsi="Times New Roman" w:cs="Times New Roman"/>
        </w:rPr>
        <w:t>наемных  работников  в количестве __ человек, в том</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числе</w:t>
      </w:r>
      <w:proofErr w:type="gramEnd"/>
      <w:r w:rsidRPr="00512700">
        <w:rPr>
          <w:rFonts w:ascii="Times New Roman" w:hAnsi="Times New Roman" w:cs="Times New Roman"/>
        </w:rPr>
        <w:t>:</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количество наемных работников, являющихся основным персоналом ___ ед.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Установленный  размер  средней  заработной платы наемным работникам на дату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подачи  заявки ______________ рублей, что </w:t>
      </w:r>
      <w:r w:rsidR="009F74FA" w:rsidRPr="00512700">
        <w:rPr>
          <w:rFonts w:ascii="Times New Roman" w:hAnsi="Times New Roman" w:cs="Times New Roman"/>
        </w:rPr>
        <w:t xml:space="preserve">ниже/не ниже </w:t>
      </w:r>
      <w:r w:rsidRPr="00512700">
        <w:rPr>
          <w:rFonts w:ascii="Times New Roman" w:hAnsi="Times New Roman" w:cs="Times New Roman"/>
        </w:rPr>
        <w:t>минимального размера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оплаты  труда,  установленного Федеральным </w:t>
      </w:r>
      <w:hyperlink r:id="rId81"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минимальном </w:t>
      </w:r>
      <w:proofErr w:type="gramStart"/>
      <w:r w:rsidRPr="00512700">
        <w:rPr>
          <w:rFonts w:ascii="Times New Roman" w:hAnsi="Times New Roman" w:cs="Times New Roman"/>
        </w:rPr>
        <w:t>размере</w:t>
      </w:r>
      <w:proofErr w:type="gramEnd"/>
      <w:r w:rsidRPr="00512700">
        <w:rPr>
          <w:rFonts w:ascii="Times New Roman" w:hAnsi="Times New Roman" w:cs="Times New Roman"/>
        </w:rPr>
        <w:t xml:space="preserve"> оплаты труда".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8.12. </w:t>
      </w:r>
      <w:proofErr w:type="gramStart"/>
      <w:r w:rsidRPr="00512700">
        <w:rPr>
          <w:rFonts w:ascii="Times New Roman" w:hAnsi="Times New Roman" w:cs="Times New Roman"/>
        </w:rPr>
        <w:t>Заключил</w:t>
      </w:r>
      <w:proofErr w:type="gramEnd"/>
      <w:r w:rsidRPr="00512700">
        <w:rPr>
          <w:rFonts w:ascii="Times New Roman" w:hAnsi="Times New Roman" w:cs="Times New Roman"/>
        </w:rPr>
        <w:t xml:space="preserve"> / не заключил трудовые договоры со всеми работниками.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8.13.  (Для  юридических  лиц)  </w:t>
      </w:r>
      <w:proofErr w:type="gramStart"/>
      <w:r w:rsidRPr="00512700">
        <w:rPr>
          <w:rFonts w:ascii="Times New Roman" w:hAnsi="Times New Roman" w:cs="Times New Roman"/>
        </w:rPr>
        <w:t>Заключил</w:t>
      </w:r>
      <w:proofErr w:type="gramEnd"/>
      <w:r w:rsidRPr="00512700">
        <w:rPr>
          <w:rFonts w:ascii="Times New Roman" w:hAnsi="Times New Roman" w:cs="Times New Roman"/>
        </w:rPr>
        <w:t>/не  заключил  трудовой  договор  с</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руководителем юридического лица.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8.14.  </w:t>
      </w:r>
      <w:proofErr w:type="gramStart"/>
      <w:r w:rsidR="00C54A12" w:rsidRPr="00512700">
        <w:rPr>
          <w:rFonts w:ascii="Times New Roman" w:hAnsi="Times New Roman" w:cs="Times New Roman"/>
        </w:rPr>
        <w:t>Имеет</w:t>
      </w:r>
      <w:proofErr w:type="gramEnd"/>
      <w:r w:rsidR="00C54A12" w:rsidRPr="00512700">
        <w:rPr>
          <w:rFonts w:ascii="Times New Roman" w:hAnsi="Times New Roman" w:cs="Times New Roman"/>
        </w:rPr>
        <w:t xml:space="preserve">/ не имеет </w:t>
      </w:r>
      <w:r w:rsidRPr="00512700">
        <w:rPr>
          <w:rFonts w:ascii="Times New Roman" w:hAnsi="Times New Roman" w:cs="Times New Roman"/>
        </w:rPr>
        <w:t>неурегулированную просроченную задолженность по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заработной плате по состоянию на дату подачи заявки.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8.15.  В  отношении  заявителя  ранее  не  было принято решение об оказании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аналогичной  поддержки  (поддержки,  </w:t>
      </w:r>
      <w:proofErr w:type="gramStart"/>
      <w:r w:rsidRPr="00512700">
        <w:rPr>
          <w:rFonts w:ascii="Times New Roman" w:hAnsi="Times New Roman" w:cs="Times New Roman"/>
        </w:rPr>
        <w:t>условия</w:t>
      </w:r>
      <w:proofErr w:type="gramEnd"/>
      <w:r w:rsidRPr="00512700">
        <w:rPr>
          <w:rFonts w:ascii="Times New Roman" w:hAnsi="Times New Roman" w:cs="Times New Roman"/>
        </w:rPr>
        <w:t xml:space="preserve">  оказания  которой  совпадают,</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включая  форму,  вид  поддержки  и цели ее оказания) либо ранее в отношении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заявителя   было   принято   решение   об  оказании  аналогичной  поддержки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(поддержки,   </w:t>
      </w:r>
      <w:proofErr w:type="gramStart"/>
      <w:r w:rsidRPr="00512700">
        <w:rPr>
          <w:rFonts w:ascii="Times New Roman" w:hAnsi="Times New Roman" w:cs="Times New Roman"/>
        </w:rPr>
        <w:t>условия</w:t>
      </w:r>
      <w:proofErr w:type="gramEnd"/>
      <w:r w:rsidRPr="00512700">
        <w:rPr>
          <w:rFonts w:ascii="Times New Roman" w:hAnsi="Times New Roman" w:cs="Times New Roman"/>
        </w:rPr>
        <w:t xml:space="preserve">   оказания  которой  совпадают,  включая  форму,  вид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поддержки и цели ее оказания) и сроки ее оказания истекли.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8.16. Заявитель (</w:t>
      </w:r>
      <w:proofErr w:type="gramStart"/>
      <w:r w:rsidRPr="00512700">
        <w:rPr>
          <w:rFonts w:ascii="Times New Roman" w:hAnsi="Times New Roman" w:cs="Times New Roman"/>
        </w:rPr>
        <w:t>нужное</w:t>
      </w:r>
      <w:proofErr w:type="gramEnd"/>
      <w:r w:rsidRPr="00512700">
        <w:rPr>
          <w:rFonts w:ascii="Times New Roman" w:hAnsi="Times New Roman" w:cs="Times New Roman"/>
        </w:rPr>
        <w:t xml:space="preserve"> отметить):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не допускал нарушений порядка и условий оказания поддержки;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допускал  нарушения  порядка  и  условий  оказания  поддержки  и  с даты</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признания  заявителя  </w:t>
      </w:r>
      <w:proofErr w:type="gramStart"/>
      <w:r w:rsidRPr="00512700">
        <w:rPr>
          <w:rFonts w:ascii="Times New Roman" w:hAnsi="Times New Roman" w:cs="Times New Roman"/>
        </w:rPr>
        <w:t>допустившим</w:t>
      </w:r>
      <w:proofErr w:type="gramEnd"/>
      <w:r w:rsidRPr="00512700">
        <w:rPr>
          <w:rFonts w:ascii="Times New Roman" w:hAnsi="Times New Roman" w:cs="Times New Roman"/>
        </w:rPr>
        <w:t xml:space="preserve">  нарушение  порядка  и  условий  оказания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поддержки,  в  том  числе  не  </w:t>
      </w:r>
      <w:proofErr w:type="gramStart"/>
      <w:r w:rsidRPr="00512700">
        <w:rPr>
          <w:rFonts w:ascii="Times New Roman" w:hAnsi="Times New Roman" w:cs="Times New Roman"/>
        </w:rPr>
        <w:t>обеспечившим</w:t>
      </w:r>
      <w:proofErr w:type="gramEnd"/>
      <w:r w:rsidRPr="00512700">
        <w:rPr>
          <w:rFonts w:ascii="Times New Roman" w:hAnsi="Times New Roman" w:cs="Times New Roman"/>
        </w:rPr>
        <w:t xml:space="preserve">  целевого использования средств</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поддержки, прошло 3 года и более;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допускал  нарушения  порядка  и  условий  оказания  поддержки  и  с даты</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признания  заявителя  </w:t>
      </w:r>
      <w:proofErr w:type="gramStart"/>
      <w:r w:rsidRPr="00512700">
        <w:rPr>
          <w:rFonts w:ascii="Times New Roman" w:hAnsi="Times New Roman" w:cs="Times New Roman"/>
        </w:rPr>
        <w:t>допустившим</w:t>
      </w:r>
      <w:proofErr w:type="gramEnd"/>
      <w:r w:rsidRPr="00512700">
        <w:rPr>
          <w:rFonts w:ascii="Times New Roman" w:hAnsi="Times New Roman" w:cs="Times New Roman"/>
        </w:rPr>
        <w:t xml:space="preserve">  нарушение  порядка  и  условий  оказания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поддержки,  в  том  числе  не  </w:t>
      </w:r>
      <w:proofErr w:type="gramStart"/>
      <w:r w:rsidRPr="00512700">
        <w:rPr>
          <w:rFonts w:ascii="Times New Roman" w:hAnsi="Times New Roman" w:cs="Times New Roman"/>
        </w:rPr>
        <w:t>обеспечившим</w:t>
      </w:r>
      <w:proofErr w:type="gramEnd"/>
      <w:r w:rsidRPr="00512700">
        <w:rPr>
          <w:rFonts w:ascii="Times New Roman" w:hAnsi="Times New Roman" w:cs="Times New Roman"/>
        </w:rPr>
        <w:t xml:space="preserve">  целевого использования средств</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поддержки, прошло менее 3 лет.</w:t>
      </w:r>
    </w:p>
    <w:p w:rsidR="00CE5C07" w:rsidRPr="00512700" w:rsidRDefault="00CE5C07">
      <w:pPr>
        <w:pStyle w:val="ConsPlusNonformat"/>
        <w:jc w:val="both"/>
        <w:rPr>
          <w:rFonts w:ascii="Times New Roman" w:hAnsi="Times New Roman" w:cs="Times New Roman"/>
        </w:rPr>
      </w:pPr>
      <w:r w:rsidRPr="00512700">
        <w:rPr>
          <w:rFonts w:ascii="Times New Roman" w:hAnsi="Times New Roman" w:cs="Times New Roman"/>
        </w:rPr>
        <w:t xml:space="preserve">8.17. </w:t>
      </w:r>
      <w:proofErr w:type="gramStart"/>
      <w:r w:rsidRPr="00512700">
        <w:rPr>
          <w:rFonts w:ascii="Times New Roman" w:hAnsi="Times New Roman" w:cs="Times New Roman"/>
        </w:rPr>
        <w:t>Использует</w:t>
      </w:r>
      <w:proofErr w:type="gramEnd"/>
      <w:r w:rsidRPr="00512700">
        <w:rPr>
          <w:rFonts w:ascii="Times New Roman" w:hAnsi="Times New Roman" w:cs="Times New Roman"/>
        </w:rPr>
        <w:t>/не использует типовой устав (в соответствии со ст.12 Федерального закона от 08.02.1998 № 14-ФЗ «Об обществах с ограниченной ответственностью»).</w:t>
      </w:r>
    </w:p>
    <w:p w:rsidR="001A119C" w:rsidRPr="00512700" w:rsidRDefault="001A119C">
      <w:pPr>
        <w:pStyle w:val="ConsPlusNonformat"/>
        <w:jc w:val="both"/>
        <w:rPr>
          <w:rFonts w:ascii="Times New Roman" w:hAnsi="Times New Roman" w:cs="Times New Roman"/>
        </w:rPr>
      </w:pPr>
      <w:r w:rsidRPr="00512700">
        <w:rPr>
          <w:rFonts w:ascii="Times New Roman" w:hAnsi="Times New Roman" w:cs="Times New Roman"/>
        </w:rPr>
        <w:t xml:space="preserve">8.18. Зарегистрирован / не зарегистрирован в установленном законодательством порядке в качестве юридического лица или индивидуального предпринимателя в Межрайонной ИФНС России № 7 по Томской области, </w:t>
      </w:r>
      <w:proofErr w:type="gramStart"/>
      <w:r w:rsidRPr="00512700">
        <w:rPr>
          <w:rFonts w:ascii="Times New Roman" w:hAnsi="Times New Roman" w:cs="Times New Roman"/>
        </w:rPr>
        <w:t>осуществляет</w:t>
      </w:r>
      <w:proofErr w:type="gramEnd"/>
      <w:r w:rsidRPr="00512700">
        <w:rPr>
          <w:rFonts w:ascii="Times New Roman" w:hAnsi="Times New Roman" w:cs="Times New Roman"/>
        </w:rPr>
        <w:t>/ не осуществляет свою деятельность на территории муниципального образования «Город Томск».</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9.  </w:t>
      </w:r>
      <w:r w:rsidR="00300876" w:rsidRPr="00512700">
        <w:rPr>
          <w:rFonts w:ascii="Times New Roman" w:hAnsi="Times New Roman" w:cs="Times New Roman"/>
        </w:rPr>
        <w:t xml:space="preserve">Обязуется </w:t>
      </w:r>
      <w:r w:rsidRPr="00512700">
        <w:rPr>
          <w:rFonts w:ascii="Times New Roman" w:hAnsi="Times New Roman" w:cs="Times New Roman"/>
        </w:rPr>
        <w:t xml:space="preserve">в период </w:t>
      </w:r>
      <w:proofErr w:type="gramStart"/>
      <w:r w:rsidRPr="00512700">
        <w:rPr>
          <w:rFonts w:ascii="Times New Roman" w:hAnsi="Times New Roman" w:cs="Times New Roman"/>
        </w:rPr>
        <w:t>с даты заключения</w:t>
      </w:r>
      <w:proofErr w:type="gramEnd"/>
      <w:r w:rsidRPr="00512700">
        <w:rPr>
          <w:rFonts w:ascii="Times New Roman" w:hAnsi="Times New Roman" w:cs="Times New Roman"/>
        </w:rPr>
        <w:t xml:space="preserve"> договора о предоставлении субсидии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  до 31 декабря года, в котором предоставляется субсидия создать 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новых  рабочих  мест  основного персонала (не менее 1) и сохранить </w:t>
      </w:r>
      <w:proofErr w:type="gramStart"/>
      <w:r w:rsidR="00531AC0" w:rsidRPr="00512700">
        <w:rPr>
          <w:rFonts w:ascii="Times New Roman" w:hAnsi="Times New Roman" w:cs="Times New Roman"/>
        </w:rPr>
        <w:t>новые</w:t>
      </w:r>
      <w:proofErr w:type="gramEnd"/>
      <w:r w:rsidRPr="00512700">
        <w:rPr>
          <w:rFonts w:ascii="Times New Roman" w:hAnsi="Times New Roman" w:cs="Times New Roman"/>
        </w:rPr>
        <w:t>, 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также  действующие  на  дату  подачи  заявки  рабочие  места в период до 31</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декабря  года,  следующего  за  годом  заключения договора о предоставлении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субсидии;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 случае если заявитель уже являлся получателем субсидии в целях возмещения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части  затрат,  связанных  с  уплатой процентов по кредитам, привлеченным </w:t>
      </w:r>
      <w:proofErr w:type="gramStart"/>
      <w:r w:rsidRPr="00512700">
        <w:rPr>
          <w:rFonts w:ascii="Times New Roman" w:hAnsi="Times New Roman" w:cs="Times New Roman"/>
        </w:rPr>
        <w:t>в</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российских  кредитных  </w:t>
      </w:r>
      <w:proofErr w:type="gramStart"/>
      <w:r w:rsidRPr="00512700">
        <w:rPr>
          <w:rFonts w:ascii="Times New Roman" w:hAnsi="Times New Roman" w:cs="Times New Roman"/>
        </w:rPr>
        <w:t>организациях</w:t>
      </w:r>
      <w:proofErr w:type="gramEnd"/>
      <w:r w:rsidRPr="00512700">
        <w:rPr>
          <w:rFonts w:ascii="Times New Roman" w:hAnsi="Times New Roman" w:cs="Times New Roman"/>
        </w:rPr>
        <w:t xml:space="preserve">  в  целях  создания и (или) развития, 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(или)  модернизации  производства товаров (работ, услуг), при подаче заявки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  том  числе  при  заполнении  пункта  9  заявления) и при предоставлении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отчетов  заявитель  обязуется не учитывать в качестве новых рабочих мест те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рабочие  места,  обязательство по созданию которых возложено на заявителя </w:t>
      </w:r>
      <w:proofErr w:type="gramStart"/>
      <w:r w:rsidRPr="00512700">
        <w:rPr>
          <w:rFonts w:ascii="Times New Roman" w:hAnsi="Times New Roman" w:cs="Times New Roman"/>
        </w:rPr>
        <w:t>в</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связи с получением субсидии в период, предшествующий дате подачи заявки.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10.  Обязуется  своевременно  исполнять  обязанности  по  уплате </w:t>
      </w:r>
      <w:proofErr w:type="gramStart"/>
      <w:r w:rsidRPr="00512700">
        <w:rPr>
          <w:rFonts w:ascii="Times New Roman" w:hAnsi="Times New Roman" w:cs="Times New Roman"/>
        </w:rPr>
        <w:t>налоговых</w:t>
      </w:r>
      <w:proofErr w:type="gramEnd"/>
      <w:r w:rsidRPr="00512700">
        <w:rPr>
          <w:rFonts w:ascii="Times New Roman" w:hAnsi="Times New Roman" w:cs="Times New Roman"/>
        </w:rPr>
        <w:t>,</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неналоговых   и  иных  обязательных  платежей  в  бюджеты  всех  уровней  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внебюджетные  фонды,  за  неисполнение  данных обязанностей заявитель несет</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ответственность  в  соответствии с действующим законодательством </w:t>
      </w:r>
      <w:proofErr w:type="gramStart"/>
      <w:r w:rsidRPr="00512700">
        <w:rPr>
          <w:rFonts w:ascii="Times New Roman" w:hAnsi="Times New Roman" w:cs="Times New Roman"/>
        </w:rPr>
        <w:t>Российской</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Федерации.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11.  Обязуется  не  предоставлять для возмещения затраты, произведенные или</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возмещенные</w:t>
      </w:r>
      <w:proofErr w:type="gramEnd"/>
      <w:r w:rsidRPr="00512700">
        <w:rPr>
          <w:rFonts w:ascii="Times New Roman" w:hAnsi="Times New Roman" w:cs="Times New Roman"/>
        </w:rPr>
        <w:t xml:space="preserve"> за счет средств бюджетов всех уровней.</w:t>
      </w:r>
    </w:p>
    <w:p w:rsidR="0018486D" w:rsidRPr="00512700" w:rsidRDefault="0018486D">
      <w:pPr>
        <w:pStyle w:val="ConsPlusNonformat"/>
        <w:jc w:val="both"/>
        <w:rPr>
          <w:rFonts w:ascii="Times New Roman" w:hAnsi="Times New Roman" w:cs="Times New Roman"/>
        </w:rPr>
      </w:pPr>
      <w:r w:rsidRPr="00512700">
        <w:rPr>
          <w:rFonts w:ascii="Times New Roman" w:hAnsi="Times New Roman" w:cs="Times New Roman"/>
        </w:rPr>
        <w:t xml:space="preserve">12. </w:t>
      </w:r>
      <w:proofErr w:type="gramStart"/>
      <w:r w:rsidRPr="00512700">
        <w:rPr>
          <w:rFonts w:ascii="Times New Roman" w:hAnsi="Times New Roman" w:cs="Times New Roman"/>
        </w:rPr>
        <w:t xml:space="preserve">Обязуется не предоставлять в целях возмещения за счет субсидии затраты, связанные  с  уплатой  </w:t>
      </w:r>
      <w:r w:rsidRPr="00512700">
        <w:rPr>
          <w:rFonts w:ascii="Times New Roman" w:hAnsi="Times New Roman" w:cs="Times New Roman"/>
        </w:rPr>
        <w:lastRenderedPageBreak/>
        <w:t>процентов  по  кредитам,  привлеченным  в российских кредитных   организациях на строительство (реконструкцию), приобретение для собственных нужд производственных зданий, строений, сооружений и (или) приобретение оборудования, включая затраты на монтаж оборудования, по договорам, заключенным на строительство (реконструкцию), приобретение для собственных нужд производственных зданий, строений, сооружений и (или) приобретение оборудования, включая</w:t>
      </w:r>
      <w:proofErr w:type="gramEnd"/>
      <w:r w:rsidRPr="00512700">
        <w:rPr>
          <w:rFonts w:ascii="Times New Roman" w:hAnsi="Times New Roman" w:cs="Times New Roman"/>
        </w:rPr>
        <w:t xml:space="preserve"> затраты на монтаж оборудования у лиц, которые в соответствии с требованиями законодательства о налогах и сборах признаются взаимозависимыми по отношению к заявителю.</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13.  Обязуется  в  период  действия  договора  о предоставлении субсидии не</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принимать  решение  о  ликвидации  юридического лица (решение о прекращении</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деятельности индивидуального предпринимателя).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14. Объем запрашиваемой субсидии (в рублях) 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15.  (для  юридических  лиц) </w:t>
      </w:r>
      <w:proofErr w:type="gramStart"/>
      <w:r w:rsidRPr="00512700">
        <w:rPr>
          <w:rFonts w:ascii="Times New Roman" w:hAnsi="Times New Roman" w:cs="Times New Roman"/>
        </w:rPr>
        <w:t>Является</w:t>
      </w:r>
      <w:proofErr w:type="gramEnd"/>
      <w:r w:rsidRPr="00512700">
        <w:rPr>
          <w:rFonts w:ascii="Times New Roman" w:hAnsi="Times New Roman" w:cs="Times New Roman"/>
        </w:rPr>
        <w:t xml:space="preserve"> / не является иностранным юридическим</w:t>
      </w:r>
      <w:r w:rsidR="00F1405A" w:rsidRPr="00512700">
        <w:rPr>
          <w:rFonts w:ascii="Times New Roman" w:hAnsi="Times New Roman" w:cs="Times New Roman"/>
        </w:rPr>
        <w:t xml:space="preserve"> </w:t>
      </w:r>
      <w:r w:rsidRPr="00512700">
        <w:rPr>
          <w:rFonts w:ascii="Times New Roman" w:hAnsi="Times New Roman" w:cs="Times New Roman"/>
        </w:rPr>
        <w:t>лицом,  а  также  российским  юридическим  лицом,  в  уставном (складочном)</w:t>
      </w:r>
      <w:r w:rsidR="00F1405A" w:rsidRPr="00512700">
        <w:rPr>
          <w:rFonts w:ascii="Times New Roman" w:hAnsi="Times New Roman" w:cs="Times New Roman"/>
        </w:rPr>
        <w:t xml:space="preserve"> </w:t>
      </w:r>
      <w:r w:rsidRPr="00512700">
        <w:rPr>
          <w:rFonts w:ascii="Times New Roman" w:hAnsi="Times New Roman" w:cs="Times New Roman"/>
        </w:rPr>
        <w:t>капитале   которого   доля  участия  иностранных  юридических  лиц,  местом</w:t>
      </w:r>
      <w:r w:rsidR="00F1405A" w:rsidRPr="00512700">
        <w:rPr>
          <w:rFonts w:ascii="Times New Roman" w:hAnsi="Times New Roman" w:cs="Times New Roman"/>
        </w:rPr>
        <w:t xml:space="preserve"> </w:t>
      </w:r>
      <w:r w:rsidRPr="00512700">
        <w:rPr>
          <w:rFonts w:ascii="Times New Roman" w:hAnsi="Times New Roman" w:cs="Times New Roman"/>
        </w:rPr>
        <w:t>регистрации  которых  является  государство  или  территория,  включенные в</w:t>
      </w:r>
      <w:r w:rsidR="00F1405A" w:rsidRPr="00512700">
        <w:rPr>
          <w:rFonts w:ascii="Times New Roman" w:hAnsi="Times New Roman" w:cs="Times New Roman"/>
        </w:rPr>
        <w:t xml:space="preserve"> </w:t>
      </w:r>
      <w:r w:rsidRPr="00512700">
        <w:rPr>
          <w:rFonts w:ascii="Times New Roman" w:hAnsi="Times New Roman" w:cs="Times New Roman"/>
        </w:rPr>
        <w:t>утверждаемый   Министерством   финансов   Российской   Федерации   перечень</w:t>
      </w:r>
      <w:r w:rsidR="00F1405A" w:rsidRPr="00512700">
        <w:rPr>
          <w:rFonts w:ascii="Times New Roman" w:hAnsi="Times New Roman" w:cs="Times New Roman"/>
        </w:rPr>
        <w:t xml:space="preserve"> </w:t>
      </w:r>
      <w:r w:rsidRPr="00512700">
        <w:rPr>
          <w:rFonts w:ascii="Times New Roman" w:hAnsi="Times New Roman" w:cs="Times New Roman"/>
        </w:rPr>
        <w:t>государств   и   территорий,   предоставляющих   льготный  налоговый  режим</w:t>
      </w:r>
      <w:r w:rsidR="00F1405A" w:rsidRPr="00512700">
        <w:rPr>
          <w:rFonts w:ascii="Times New Roman" w:hAnsi="Times New Roman" w:cs="Times New Roman"/>
        </w:rPr>
        <w:t xml:space="preserve"> </w:t>
      </w:r>
      <w:r w:rsidRPr="00512700">
        <w:rPr>
          <w:rFonts w:ascii="Times New Roman" w:hAnsi="Times New Roman" w:cs="Times New Roman"/>
        </w:rPr>
        <w:t>налогообложения  и  (или)  не  предусматривающих раскрытия и предоставления</w:t>
      </w:r>
      <w:r w:rsidR="00F1405A" w:rsidRPr="00512700">
        <w:rPr>
          <w:rFonts w:ascii="Times New Roman" w:hAnsi="Times New Roman" w:cs="Times New Roman"/>
        </w:rPr>
        <w:t xml:space="preserve"> </w:t>
      </w:r>
      <w:r w:rsidRPr="00512700">
        <w:rPr>
          <w:rFonts w:ascii="Times New Roman" w:hAnsi="Times New Roman" w:cs="Times New Roman"/>
        </w:rPr>
        <w:t>информации  при  проведении финансовых операций (</w:t>
      </w:r>
      <w:proofErr w:type="gramStart"/>
      <w:r w:rsidRPr="00512700">
        <w:rPr>
          <w:rFonts w:ascii="Times New Roman" w:hAnsi="Times New Roman" w:cs="Times New Roman"/>
        </w:rPr>
        <w:t>офшорные зоны) в отношении</w:t>
      </w:r>
      <w:r w:rsidR="00F1405A" w:rsidRPr="00512700">
        <w:rPr>
          <w:rFonts w:ascii="Times New Roman" w:hAnsi="Times New Roman" w:cs="Times New Roman"/>
        </w:rPr>
        <w:t xml:space="preserve"> </w:t>
      </w:r>
      <w:r w:rsidRPr="00512700">
        <w:rPr>
          <w:rFonts w:ascii="Times New Roman" w:hAnsi="Times New Roman" w:cs="Times New Roman"/>
        </w:rPr>
        <w:t>таких юридических лиц, в совокупности превышает 50 процентов.</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16.  </w:t>
      </w:r>
      <w:proofErr w:type="gramStart"/>
      <w:r w:rsidRPr="00512700">
        <w:rPr>
          <w:rFonts w:ascii="Times New Roman" w:hAnsi="Times New Roman" w:cs="Times New Roman"/>
        </w:rPr>
        <w:t>Имеет</w:t>
      </w:r>
      <w:proofErr w:type="gramEnd"/>
      <w:r w:rsidRPr="00512700">
        <w:rPr>
          <w:rFonts w:ascii="Times New Roman" w:hAnsi="Times New Roman" w:cs="Times New Roman"/>
        </w:rPr>
        <w:t xml:space="preserve">  /  не  имеет  просроченной  задолженности  по возврату в бюджет</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муниципального  образования  "Город  Томск" субсидий, бюджетных инвестиций,</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предоставленных</w:t>
      </w:r>
      <w:proofErr w:type="gramEnd"/>
      <w:r w:rsidRPr="00512700">
        <w:rPr>
          <w:rFonts w:ascii="Times New Roman" w:hAnsi="Times New Roman" w:cs="Times New Roman"/>
        </w:rPr>
        <w:t xml:space="preserve"> в том числе в соответствии с иными правовыми актами, и иной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просроченной задолженности перед бюджетом муниципального образования "Город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Томск".</w:t>
      </w:r>
    </w:p>
    <w:p w:rsidR="003E2916" w:rsidRPr="00512700" w:rsidRDefault="003E2916">
      <w:pPr>
        <w:pStyle w:val="ConsPlusNonformat"/>
        <w:jc w:val="both"/>
        <w:rPr>
          <w:rFonts w:ascii="Times New Roman" w:hAnsi="Times New Roman" w:cs="Times New Roman"/>
        </w:rPr>
      </w:pPr>
      <w:r w:rsidRPr="00512700">
        <w:rPr>
          <w:rFonts w:ascii="Times New Roman" w:hAnsi="Times New Roman" w:cs="Times New Roman"/>
        </w:rPr>
        <w:t xml:space="preserve">16.1. </w:t>
      </w:r>
      <w:proofErr w:type="gramStart"/>
      <w:r w:rsidRPr="00512700">
        <w:rPr>
          <w:rFonts w:ascii="Times New Roman" w:hAnsi="Times New Roman" w:cs="Times New Roman"/>
        </w:rPr>
        <w:t>Имеет</w:t>
      </w:r>
      <w:proofErr w:type="gramEnd"/>
      <w:r w:rsidRPr="00512700">
        <w:rPr>
          <w:rFonts w:ascii="Times New Roman" w:hAnsi="Times New Roman" w:cs="Times New Roman"/>
        </w:rPr>
        <w:t xml:space="preserve"> / не имеет просроченную (неурегулированную) задолженность по денежным обязательствам перед муниципальным образованием «Город Томск», за исключением случаев, установленных администраций Города Томска.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17.  Получаю  /  не  получаю средства из бюджета муниципального образования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"Город Томск" в соответствии с иными нормативными правовыми актами на цели,</w:t>
      </w:r>
    </w:p>
    <w:p w:rsidR="00B11FE5" w:rsidRPr="00512700" w:rsidRDefault="00612832">
      <w:pPr>
        <w:pStyle w:val="ConsPlusNonformat"/>
        <w:jc w:val="both"/>
        <w:rPr>
          <w:rFonts w:ascii="Times New Roman" w:hAnsi="Times New Roman" w:cs="Times New Roman"/>
        </w:rPr>
      </w:pPr>
      <w:r w:rsidRPr="00512700">
        <w:rPr>
          <w:rFonts w:ascii="Times New Roman" w:hAnsi="Times New Roman" w:cs="Times New Roman"/>
        </w:rPr>
        <w:t xml:space="preserve">указанные в пункте </w:t>
      </w:r>
      <w:r w:rsidR="00B11FE5" w:rsidRPr="00512700">
        <w:rPr>
          <w:rFonts w:ascii="Times New Roman" w:hAnsi="Times New Roman" w:cs="Times New Roman"/>
        </w:rPr>
        <w:t>3 настоящего Положения.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Настоящим  гарантирую,  что  вся  информация,  предоставленная  в заявке на</w:t>
      </w:r>
      <w:r w:rsidR="00612832" w:rsidRPr="00512700">
        <w:rPr>
          <w:rFonts w:ascii="Times New Roman" w:hAnsi="Times New Roman" w:cs="Times New Roman"/>
        </w:rPr>
        <w:t xml:space="preserve"> </w:t>
      </w:r>
      <w:r w:rsidRPr="00512700">
        <w:rPr>
          <w:rFonts w:ascii="Times New Roman" w:hAnsi="Times New Roman" w:cs="Times New Roman"/>
        </w:rPr>
        <w:t xml:space="preserve">участие  в  конкурсе,  достоверна, </w:t>
      </w:r>
      <w:r w:rsidR="00612832" w:rsidRPr="00512700">
        <w:rPr>
          <w:rFonts w:ascii="Times New Roman" w:hAnsi="Times New Roman" w:cs="Times New Roman"/>
        </w:rPr>
        <w:t>документы, предоставленные в составе заявки, приложены в полном объеме и соответствуют требованиям, установленным Положением,</w:t>
      </w:r>
      <w:r w:rsidRPr="00512700">
        <w:rPr>
          <w:rFonts w:ascii="Times New Roman" w:hAnsi="Times New Roman" w:cs="Times New Roman"/>
        </w:rPr>
        <w:t xml:space="preserve"> а  также  подтверждаю  свое  согласие с</w:t>
      </w:r>
      <w:r w:rsidR="00612832" w:rsidRPr="00512700">
        <w:rPr>
          <w:rFonts w:ascii="Times New Roman" w:hAnsi="Times New Roman" w:cs="Times New Roman"/>
        </w:rPr>
        <w:t xml:space="preserve"> </w:t>
      </w:r>
      <w:r w:rsidRPr="00512700">
        <w:rPr>
          <w:rFonts w:ascii="Times New Roman" w:hAnsi="Times New Roman" w:cs="Times New Roman"/>
        </w:rPr>
        <w:t>порядком проведения конкурса.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Со  всеми условиями проведения конкурса </w:t>
      </w:r>
      <w:proofErr w:type="gramStart"/>
      <w:r w:rsidRPr="00512700">
        <w:rPr>
          <w:rFonts w:ascii="Times New Roman" w:hAnsi="Times New Roman" w:cs="Times New Roman"/>
        </w:rPr>
        <w:t>ознакомлен</w:t>
      </w:r>
      <w:proofErr w:type="gramEnd"/>
      <w:r w:rsidRPr="00512700">
        <w:rPr>
          <w:rFonts w:ascii="Times New Roman" w:hAnsi="Times New Roman" w:cs="Times New Roman"/>
        </w:rPr>
        <w:t>, их понимаю и согласен с</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ними.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Руководитель юридического лица, индивидуальный предприниматель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(уполномоченное лицо по доверенности от "___" __________ 20__ г. N _______)</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 (отчество - при наличии))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(при наличии)</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 ____________ 20__ год</w:t>
      </w:r>
    </w:p>
    <w:p w:rsidR="00B11FE5" w:rsidRPr="00512700" w:rsidRDefault="00B11FE5">
      <w:pPr>
        <w:pStyle w:val="ConsPlusNormal"/>
        <w:jc w:val="both"/>
        <w:rPr>
          <w:rFonts w:ascii="Times New Roman" w:hAnsi="Times New Roman" w:cs="Times New Roman"/>
        </w:rPr>
      </w:pPr>
    </w:p>
    <w:p w:rsidR="00BB2B59" w:rsidRPr="00512700" w:rsidRDefault="00BB2B59" w:rsidP="00BB2B59">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8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2"/>
        <w:rPr>
          <w:rFonts w:ascii="Times New Roman" w:hAnsi="Times New Roman" w:cs="Times New Roman"/>
        </w:rPr>
      </w:pPr>
      <w:r w:rsidRPr="00512700">
        <w:rPr>
          <w:rFonts w:ascii="Times New Roman" w:hAnsi="Times New Roman" w:cs="Times New Roman"/>
        </w:rPr>
        <w:t>Приложение 3</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Перечню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документов, входящих в состав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bookmarkStart w:id="21" w:name="P567"/>
      <w:bookmarkEnd w:id="21"/>
      <w:r w:rsidRPr="00512700">
        <w:rPr>
          <w:rFonts w:ascii="Times New Roman" w:hAnsi="Times New Roman" w:cs="Times New Roman"/>
        </w:rPr>
        <w:t xml:space="preserve">                              Справка-расчет</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(полное наименование получателя субсидии)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ИНН _____________________________________ N счета 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Наименование кредитной организации 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БИК __________________________ </w:t>
      </w:r>
      <w:proofErr w:type="spellStart"/>
      <w:proofErr w:type="gramStart"/>
      <w:r w:rsidRPr="00512700">
        <w:rPr>
          <w:rFonts w:ascii="Times New Roman" w:hAnsi="Times New Roman" w:cs="Times New Roman"/>
        </w:rPr>
        <w:t>кор</w:t>
      </w:r>
      <w:proofErr w:type="spellEnd"/>
      <w:r w:rsidRPr="00512700">
        <w:rPr>
          <w:rFonts w:ascii="Times New Roman" w:hAnsi="Times New Roman" w:cs="Times New Roman"/>
        </w:rPr>
        <w:t>. счет</w:t>
      </w:r>
      <w:proofErr w:type="gramEnd"/>
      <w:r w:rsidRPr="00512700">
        <w:rPr>
          <w:rFonts w:ascii="Times New Roman" w:hAnsi="Times New Roman" w:cs="Times New Roman"/>
        </w:rPr>
        <w:t xml:space="preserve"> 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Род деятельности получателя субсидии по </w:t>
      </w:r>
      <w:hyperlink r:id="rId83" w:history="1">
        <w:r w:rsidRPr="00512700">
          <w:rPr>
            <w:rFonts w:ascii="Times New Roman" w:hAnsi="Times New Roman" w:cs="Times New Roman"/>
          </w:rPr>
          <w:t>ОКВЭД</w:t>
        </w:r>
      </w:hyperlink>
      <w:r w:rsidRPr="00512700">
        <w:rPr>
          <w:rFonts w:ascii="Times New Roman" w:hAnsi="Times New Roman" w:cs="Times New Roman"/>
        </w:rPr>
        <w:t xml:space="preserve"> 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Цель кредита (займа) 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 кредитному договору (договору займа) N __________ от _________ 20__ 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 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(наименование кредитной организации)</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за период с "__" _________ 20__ г. по "__" _________ 20__ 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 Дата заключения кредитного договора (договора займа) 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2. Срок погашения кредита (займа) по договору           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3. Размер полученного кредита (займа)                   __________ рублей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4. Процентная ставка по кредитному договору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(договору займа)                                        __________% </w:t>
      </w:r>
      <w:proofErr w:type="gramStart"/>
      <w:r w:rsidRPr="00512700">
        <w:rPr>
          <w:rFonts w:ascii="Times New Roman" w:hAnsi="Times New Roman" w:cs="Times New Roman"/>
        </w:rPr>
        <w:t>годовых</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5. Ключевая ставка Банка России на дату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заключения кредитного договора                          __________% </w:t>
      </w:r>
      <w:proofErr w:type="gramStart"/>
      <w:r w:rsidRPr="00512700">
        <w:rPr>
          <w:rFonts w:ascii="Times New Roman" w:hAnsi="Times New Roman" w:cs="Times New Roman"/>
        </w:rPr>
        <w:t>годовых</w:t>
      </w:r>
      <w:proofErr w:type="gramEnd"/>
    </w:p>
    <w:p w:rsidR="00B11FE5" w:rsidRPr="00512700" w:rsidRDefault="00B11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414"/>
        <w:gridCol w:w="1814"/>
        <w:gridCol w:w="1814"/>
        <w:gridCol w:w="1129"/>
        <w:gridCol w:w="1129"/>
      </w:tblGrid>
      <w:tr w:rsidR="00B11FE5" w:rsidRPr="00512700">
        <w:tc>
          <w:tcPr>
            <w:tcW w:w="1744" w:type="dxa"/>
            <w:vMerge w:val="restart"/>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Остаток ссудной задолженности, из которой начисляется субсидия (рублей)</w:t>
            </w:r>
          </w:p>
        </w:tc>
        <w:tc>
          <w:tcPr>
            <w:tcW w:w="1414" w:type="dxa"/>
            <w:vMerge w:val="restart"/>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Количество дней пользования кредитом (займом) в расчетном периоде</w:t>
            </w:r>
          </w:p>
        </w:tc>
        <w:tc>
          <w:tcPr>
            <w:tcW w:w="3628" w:type="dxa"/>
            <w:gridSpan w:val="2"/>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 xml:space="preserve">Размер субсидии </w:t>
            </w:r>
            <w:proofErr w:type="gramStart"/>
            <w:r w:rsidRPr="00512700">
              <w:rPr>
                <w:rFonts w:ascii="Times New Roman" w:hAnsi="Times New Roman" w:cs="Times New Roman"/>
              </w:rPr>
              <w:t>исходя из процентной ставки по кредитному договору (договору займу</w:t>
            </w:r>
            <w:proofErr w:type="gramEnd"/>
            <w:r w:rsidRPr="00512700">
              <w:rPr>
                <w:rFonts w:ascii="Times New Roman" w:hAnsi="Times New Roman" w:cs="Times New Roman"/>
              </w:rPr>
              <w:t>) (рублей)</w:t>
            </w:r>
          </w:p>
        </w:tc>
        <w:tc>
          <w:tcPr>
            <w:tcW w:w="2258" w:type="dxa"/>
            <w:gridSpan w:val="2"/>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Размер субсидии исходя из ключевой ставки Банка России на дату заключения кредитного договора (рублей)</w:t>
            </w:r>
          </w:p>
        </w:tc>
      </w:tr>
      <w:tr w:rsidR="00B11FE5" w:rsidRPr="00512700">
        <w:tc>
          <w:tcPr>
            <w:tcW w:w="1744" w:type="dxa"/>
            <w:vMerge/>
          </w:tcPr>
          <w:p w:rsidR="00B11FE5" w:rsidRPr="00512700" w:rsidRDefault="00B11FE5">
            <w:pPr>
              <w:rPr>
                <w:rFonts w:ascii="Times New Roman" w:hAnsi="Times New Roman" w:cs="Times New Roman"/>
              </w:rPr>
            </w:pPr>
          </w:p>
        </w:tc>
        <w:tc>
          <w:tcPr>
            <w:tcW w:w="1414" w:type="dxa"/>
            <w:vMerge/>
          </w:tcPr>
          <w:p w:rsidR="00B11FE5" w:rsidRPr="00512700" w:rsidRDefault="00B11FE5">
            <w:pPr>
              <w:rPr>
                <w:rFonts w:ascii="Times New Roman" w:hAnsi="Times New Roman" w:cs="Times New Roman"/>
              </w:rPr>
            </w:pP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100% фактически произведенных затрат на уплату процентов по кредиту</w:t>
            </w: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70% фактически произведенных затрат на уплату процентов по кредиту</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100% ключевой ставки</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3/4 ключевой ставки</w:t>
            </w:r>
          </w:p>
        </w:tc>
      </w:tr>
      <w:tr w:rsidR="00B11FE5" w:rsidRPr="00512700">
        <w:tc>
          <w:tcPr>
            <w:tcW w:w="174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w:t>
            </w:r>
          </w:p>
        </w:tc>
        <w:tc>
          <w:tcPr>
            <w:tcW w:w="14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2</w:t>
            </w: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3</w:t>
            </w: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4</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5</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6</w:t>
            </w:r>
          </w:p>
        </w:tc>
      </w:tr>
      <w:tr w:rsidR="00B11FE5" w:rsidRPr="00512700">
        <w:tc>
          <w:tcPr>
            <w:tcW w:w="1744" w:type="dxa"/>
          </w:tcPr>
          <w:p w:rsidR="00B11FE5" w:rsidRPr="00512700" w:rsidRDefault="00B11FE5">
            <w:pPr>
              <w:pStyle w:val="ConsPlusNormal"/>
              <w:rPr>
                <w:rFonts w:ascii="Times New Roman" w:hAnsi="Times New Roman" w:cs="Times New Roman"/>
              </w:rPr>
            </w:pPr>
          </w:p>
        </w:tc>
        <w:tc>
          <w:tcPr>
            <w:tcW w:w="14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r>
      <w:tr w:rsidR="00B11FE5" w:rsidRPr="00512700">
        <w:tc>
          <w:tcPr>
            <w:tcW w:w="1744"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Итого</w:t>
            </w:r>
          </w:p>
        </w:tc>
        <w:tc>
          <w:tcPr>
            <w:tcW w:w="14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r>
    </w:tbl>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Размер предоставляемой субсидии: ________________ рублей.</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Проценты, начисленные в соответствии с заключенным кредитным договором,</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оплачены</w:t>
      </w:r>
      <w:proofErr w:type="gramEnd"/>
      <w:r w:rsidRPr="00512700">
        <w:rPr>
          <w:rFonts w:ascii="Times New Roman" w:hAnsi="Times New Roman" w:cs="Times New Roman"/>
        </w:rPr>
        <w:t xml:space="preserve"> своевременно и в полном объеме.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Подпись получателя субсидии &lt;*&gt;     _______________ 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                                   (подпись)         (Ф.И.О.)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Дата "__" _________ 20__ 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Расчет и своевременную уплату процентов подтверждаю:</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Руководитель кредитной организации _______________ 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Главный бухгалтер                  _______________ 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(при наличии)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Дата "__" _________ 20__ г.</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B238D5" w:rsidRPr="00512700" w:rsidRDefault="00B238D5"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Приложение 2</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к Положению</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о предоставлении субсидий субъектам малого и среднего</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предпринимательства в целях возмещения части затрат,</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связанных с уплатой процентов по кредитам, привлеченным</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в российских кредитных организациях в целях создания</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и (или) развития, и (или) модернизации производства</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товаров (работ, услуг), в 2015 - 2021 годах</w:t>
      </w:r>
    </w:p>
    <w:p w:rsidR="00B238D5" w:rsidRPr="00512700" w:rsidRDefault="00B238D5" w:rsidP="00B238D5">
      <w:pPr>
        <w:autoSpaceDE w:val="0"/>
        <w:autoSpaceDN w:val="0"/>
        <w:adjustRightInd w:val="0"/>
        <w:spacing w:after="0" w:line="240" w:lineRule="auto"/>
        <w:jc w:val="both"/>
        <w:rPr>
          <w:rFonts w:ascii="Times New Roman" w:eastAsia="Times New Roman" w:hAnsi="Times New Roman" w:cs="Times New Roman"/>
          <w:lang w:eastAsia="ru-RU"/>
        </w:rPr>
      </w:pPr>
    </w:p>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Отчет о результатах и показателях предоставления субсидии</w:t>
      </w:r>
    </w:p>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Наименование Получателя: ____________________________</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ОГРН (ОГРНИП) ____________, ИНН _____________, КПП ___________</w:t>
      </w:r>
    </w:p>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1843"/>
      </w:tblGrid>
      <w:tr w:rsidR="006D0CEF" w:rsidRPr="00512700" w:rsidTr="006C0D17">
        <w:tc>
          <w:tcPr>
            <w:tcW w:w="675" w:type="dxa"/>
            <w:shd w:val="clear" w:color="auto" w:fill="auto"/>
          </w:tcPr>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 xml:space="preserve">№ </w:t>
            </w:r>
            <w:proofErr w:type="gramStart"/>
            <w:r w:rsidRPr="00512700">
              <w:rPr>
                <w:rFonts w:ascii="Times New Roman" w:eastAsia="Times New Roman" w:hAnsi="Times New Roman" w:cs="Times New Roman"/>
                <w:sz w:val="24"/>
                <w:szCs w:val="24"/>
                <w:lang w:eastAsia="ru-RU"/>
              </w:rPr>
              <w:t>п</w:t>
            </w:r>
            <w:proofErr w:type="gramEnd"/>
            <w:r w:rsidRPr="00512700">
              <w:rPr>
                <w:rFonts w:ascii="Times New Roman" w:eastAsia="Times New Roman" w:hAnsi="Times New Roman" w:cs="Times New Roman"/>
                <w:sz w:val="24"/>
                <w:szCs w:val="24"/>
                <w:lang w:eastAsia="ru-RU"/>
              </w:rPr>
              <w:t>/п</w:t>
            </w:r>
          </w:p>
        </w:tc>
        <w:tc>
          <w:tcPr>
            <w:tcW w:w="6804" w:type="dxa"/>
            <w:shd w:val="clear" w:color="auto" w:fill="auto"/>
          </w:tcPr>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Наименование результата/показателя</w:t>
            </w:r>
          </w:p>
        </w:tc>
        <w:tc>
          <w:tcPr>
            <w:tcW w:w="1843" w:type="dxa"/>
            <w:shd w:val="clear" w:color="auto" w:fill="auto"/>
          </w:tcPr>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Кол-во, ед./ Сумма, руб.</w:t>
            </w:r>
          </w:p>
        </w:tc>
      </w:tr>
      <w:tr w:rsidR="006D0CEF" w:rsidRPr="00512700" w:rsidTr="006C0D17">
        <w:tc>
          <w:tcPr>
            <w:tcW w:w="675"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1</w:t>
            </w:r>
          </w:p>
        </w:tc>
        <w:tc>
          <w:tcPr>
            <w:tcW w:w="6804"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получивших поддержку в рамках договора </w:t>
            </w:r>
            <w:proofErr w:type="gramStart"/>
            <w:r w:rsidRPr="00512700">
              <w:rPr>
                <w:rFonts w:ascii="Times New Roman" w:eastAsia="Times New Roman" w:hAnsi="Times New Roman" w:cs="Times New Roman"/>
                <w:sz w:val="24"/>
                <w:szCs w:val="24"/>
                <w:lang w:eastAsia="ru-RU"/>
              </w:rPr>
              <w:t>от</w:t>
            </w:r>
            <w:proofErr w:type="gramEnd"/>
            <w:r w:rsidRPr="00512700">
              <w:rPr>
                <w:rFonts w:ascii="Times New Roman" w:eastAsia="Times New Roman" w:hAnsi="Times New Roman" w:cs="Times New Roman"/>
                <w:sz w:val="24"/>
                <w:szCs w:val="24"/>
                <w:lang w:eastAsia="ru-RU"/>
              </w:rPr>
              <w:t>_______________№______</w:t>
            </w:r>
          </w:p>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c>
          <w:tcPr>
            <w:tcW w:w="1843"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r>
      <w:tr w:rsidR="006D0CEF" w:rsidRPr="00512700" w:rsidTr="006C0D17">
        <w:tc>
          <w:tcPr>
            <w:tcW w:w="675"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2</w:t>
            </w:r>
          </w:p>
        </w:tc>
        <w:tc>
          <w:tcPr>
            <w:tcW w:w="6804"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 xml:space="preserve">Возмещение понесенных  Получателем затрат в рамках договора </w:t>
            </w:r>
            <w:proofErr w:type="gramStart"/>
            <w:r w:rsidRPr="00512700">
              <w:rPr>
                <w:rFonts w:ascii="Times New Roman" w:eastAsia="Times New Roman" w:hAnsi="Times New Roman" w:cs="Times New Roman"/>
                <w:sz w:val="24"/>
                <w:szCs w:val="24"/>
                <w:lang w:eastAsia="ru-RU"/>
              </w:rPr>
              <w:t>от</w:t>
            </w:r>
            <w:proofErr w:type="gramEnd"/>
            <w:r w:rsidRPr="00512700">
              <w:rPr>
                <w:rFonts w:ascii="Times New Roman" w:eastAsia="Times New Roman" w:hAnsi="Times New Roman" w:cs="Times New Roman"/>
                <w:sz w:val="24"/>
                <w:szCs w:val="24"/>
                <w:lang w:eastAsia="ru-RU"/>
              </w:rPr>
              <w:t>_______________№______</w:t>
            </w:r>
          </w:p>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c>
          <w:tcPr>
            <w:tcW w:w="1843"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r>
    </w:tbl>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Получатель</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lastRenderedPageBreak/>
        <w:t>___________________________</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М.П.</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(при наличии)</w:t>
      </w:r>
    </w:p>
    <w:p w:rsidR="006D0CEF" w:rsidRPr="00512700" w:rsidRDefault="006D0CEF" w:rsidP="006D0C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"__" _________ 20__ год</w:t>
      </w:r>
    </w:p>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D0CEF" w:rsidRPr="00512700" w:rsidRDefault="006D0CEF" w:rsidP="006D0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DE2" w:rsidRPr="00512700" w:rsidRDefault="00025DE2" w:rsidP="00025DE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8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7718C4" w:rsidRPr="00512700" w:rsidRDefault="007718C4">
      <w:pPr>
        <w:pStyle w:val="ConsPlusNormal"/>
        <w:jc w:val="both"/>
        <w:rPr>
          <w:rFonts w:ascii="Times New Roman" w:hAnsi="Times New Roman" w:cs="Times New Roman"/>
        </w:rPr>
      </w:pPr>
    </w:p>
    <w:p w:rsidR="007718C4" w:rsidRPr="00512700" w:rsidRDefault="007718C4">
      <w:pPr>
        <w:pStyle w:val="ConsPlusNormal"/>
        <w:jc w:val="both"/>
        <w:rPr>
          <w:rFonts w:ascii="Times New Roman" w:hAnsi="Times New Roman" w:cs="Times New Roman"/>
        </w:rPr>
      </w:pPr>
    </w:p>
    <w:p w:rsidR="007718C4" w:rsidRPr="00512700" w:rsidRDefault="007718C4">
      <w:pPr>
        <w:pStyle w:val="ConsPlusNormal"/>
        <w:jc w:val="both"/>
        <w:rPr>
          <w:rFonts w:ascii="Times New Roman" w:hAnsi="Times New Roman" w:cs="Times New Roman"/>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025DE2" w:rsidRPr="00512700" w:rsidRDefault="00025DE2">
      <w:pPr>
        <w:pStyle w:val="ConsPlusNormal"/>
        <w:jc w:val="both"/>
        <w:rPr>
          <w:rFonts w:ascii="Times New Roman" w:hAnsi="Times New Roman" w:cs="Times New Roman"/>
        </w:rPr>
      </w:pPr>
    </w:p>
    <w:p w:rsidR="00F50D7E" w:rsidRPr="00512700" w:rsidRDefault="00F50D7E" w:rsidP="00F50D7E">
      <w:pPr>
        <w:widowControl w:val="0"/>
        <w:autoSpaceDE w:val="0"/>
        <w:autoSpaceDN w:val="0"/>
        <w:spacing w:after="0" w:line="240" w:lineRule="auto"/>
        <w:jc w:val="right"/>
        <w:outlineLvl w:val="1"/>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Приложение 2</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к постановлению</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администрации Города Томска</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от 07.10.2015 № 951</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bookmarkStart w:id="22" w:name="P680"/>
      <w:bookmarkEnd w:id="22"/>
      <w:r w:rsidRPr="00512700">
        <w:rPr>
          <w:rFonts w:ascii="Times New Roman" w:eastAsia="Times New Roman" w:hAnsi="Times New Roman" w:cs="Times New Roman"/>
          <w:szCs w:val="24"/>
          <w:lang w:eastAsia="ru-RU"/>
        </w:rPr>
        <w:t>Отчет об использовании субсидий</w:t>
      </w:r>
    </w:p>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по состоянию на ________ 20__ г.</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984"/>
        <w:gridCol w:w="1757"/>
        <w:gridCol w:w="1871"/>
        <w:gridCol w:w="1589"/>
      </w:tblGrid>
      <w:tr w:rsidR="00F50D7E" w:rsidRPr="00512700" w:rsidTr="00F50D7E">
        <w:tc>
          <w:tcPr>
            <w:tcW w:w="454"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w:t>
            </w:r>
          </w:p>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proofErr w:type="spellStart"/>
            <w:r w:rsidRPr="00512700">
              <w:rPr>
                <w:rFonts w:ascii="Times New Roman" w:eastAsia="Times New Roman" w:hAnsi="Times New Roman" w:cs="Times New Roman"/>
                <w:szCs w:val="24"/>
                <w:lang w:eastAsia="ru-RU"/>
              </w:rPr>
              <w:t>пп</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Наименование получателя субсидии (ИНН)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ФИО (отчество - при наличии) и должность руководителя получателя субсидии</w:t>
            </w:r>
          </w:p>
        </w:tc>
        <w:tc>
          <w:tcPr>
            <w:tcW w:w="1757"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Цель предоставления субсидии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Сумма предоставленной субсидии, руб.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Примечание</w:t>
            </w:r>
          </w:p>
        </w:tc>
      </w:tr>
      <w:tr w:rsidR="00F50D7E" w:rsidRPr="00512700" w:rsidTr="00F50D7E">
        <w:tc>
          <w:tcPr>
            <w:tcW w:w="454" w:type="dxa"/>
            <w:tcBorders>
              <w:top w:val="single" w:sz="4" w:space="0" w:color="auto"/>
              <w:left w:val="single" w:sz="4" w:space="0" w:color="auto"/>
              <w:bottom w:val="single" w:sz="4" w:space="0" w:color="auto"/>
              <w:right w:val="single" w:sz="4" w:space="0" w:color="auto"/>
            </w:tcBorders>
            <w:hideMark/>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r>
      <w:tr w:rsidR="00F50D7E" w:rsidRPr="00512700" w:rsidTr="00F50D7E">
        <w:tc>
          <w:tcPr>
            <w:tcW w:w="454" w:type="dxa"/>
            <w:tcBorders>
              <w:top w:val="single" w:sz="4" w:space="0" w:color="auto"/>
              <w:left w:val="single" w:sz="4" w:space="0" w:color="auto"/>
              <w:bottom w:val="single" w:sz="4" w:space="0" w:color="auto"/>
              <w:right w:val="single" w:sz="4" w:space="0" w:color="auto"/>
            </w:tcBorders>
            <w:hideMark/>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r>
      <w:tr w:rsidR="00F50D7E" w:rsidRPr="00512700" w:rsidTr="00F50D7E">
        <w:tc>
          <w:tcPr>
            <w:tcW w:w="45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r>
    </w:tbl>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________________________    _________________    __________________________</w:t>
      </w:r>
    </w:p>
    <w:p w:rsidR="00F50D7E" w:rsidRPr="00512700" w:rsidRDefault="00F50D7E" w:rsidP="00F50D7E">
      <w:pPr>
        <w:widowControl w:val="0"/>
        <w:autoSpaceDE w:val="0"/>
        <w:autoSpaceDN w:val="0"/>
        <w:spacing w:after="0" w:line="240" w:lineRule="auto"/>
        <w:ind w:left="60"/>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Наименование должности                 (подпись)          (ФИО (отчество – при наличии)) </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уполномоченного лица</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администрации Города</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w:t>
      </w:r>
      <w:proofErr w:type="gramStart"/>
      <w:r w:rsidRPr="00512700">
        <w:rPr>
          <w:rFonts w:ascii="Times New Roman" w:eastAsia="Times New Roman" w:hAnsi="Times New Roman" w:cs="Times New Roman"/>
          <w:szCs w:val="24"/>
          <w:lang w:eastAsia="ru-RU"/>
        </w:rPr>
        <w:t>Томска (органа или</w:t>
      </w:r>
      <w:proofErr w:type="gramEnd"/>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структурного подразделения)</w:t>
      </w:r>
    </w:p>
    <w:p w:rsidR="00F50D7E" w:rsidRPr="00512700" w:rsidRDefault="00F50D7E" w:rsidP="00F50D7E">
      <w:pPr>
        <w:autoSpaceDE w:val="0"/>
        <w:autoSpaceDN w:val="0"/>
        <w:adjustRightInd w:val="0"/>
        <w:spacing w:after="0" w:line="240" w:lineRule="auto"/>
        <w:jc w:val="both"/>
        <w:rPr>
          <w:rFonts w:ascii="Times New Roman" w:eastAsia="Calibri" w:hAnsi="Times New Roman" w:cs="Times New Roman"/>
          <w:sz w:val="24"/>
          <w:szCs w:val="24"/>
        </w:rPr>
      </w:pPr>
    </w:p>
    <w:p w:rsidR="00F50D7E" w:rsidRPr="00512700" w:rsidRDefault="00F50D7E" w:rsidP="00F50D7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8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0"/>
        <w:rPr>
          <w:rFonts w:ascii="Times New Roman" w:hAnsi="Times New Roman" w:cs="Times New Roman"/>
        </w:rPr>
      </w:pPr>
      <w:r w:rsidRPr="00512700">
        <w:rPr>
          <w:rFonts w:ascii="Times New Roman" w:hAnsi="Times New Roman" w:cs="Times New Roman"/>
        </w:rPr>
        <w:t>Приложение 3</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постановлению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администрации Города Томска</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от 07.10.2015 N 951</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Договор о предоставлении субсидии</w:t>
      </w:r>
    </w:p>
    <w:p w:rsidR="00B11FE5" w:rsidRPr="00512700" w:rsidRDefault="00B11FE5">
      <w:pPr>
        <w:pStyle w:val="ConsPlusNormal"/>
        <w:jc w:val="both"/>
        <w:rPr>
          <w:rFonts w:ascii="Times New Roman" w:hAnsi="Times New Roman" w:cs="Times New Roman"/>
        </w:rPr>
      </w:pPr>
    </w:p>
    <w:p w:rsidR="00E34FC4" w:rsidRPr="00512700" w:rsidRDefault="00B11FE5" w:rsidP="00F50D7E">
      <w:pPr>
        <w:pStyle w:val="ConsPlusNormal"/>
        <w:ind w:firstLine="540"/>
        <w:jc w:val="both"/>
        <w:rPr>
          <w:rFonts w:ascii="Times New Roman" w:hAnsi="Times New Roman" w:cs="Times New Roman"/>
        </w:rPr>
      </w:pPr>
      <w:r w:rsidRPr="00512700">
        <w:rPr>
          <w:rFonts w:ascii="Times New Roman" w:hAnsi="Times New Roman" w:cs="Times New Roman"/>
        </w:rPr>
        <w:t xml:space="preserve">Отменено. - </w:t>
      </w:r>
      <w:hyperlink r:id="rId86" w:history="1">
        <w:r w:rsidRPr="00512700">
          <w:rPr>
            <w:rFonts w:ascii="Times New Roman" w:hAnsi="Times New Roman" w:cs="Times New Roman"/>
          </w:rPr>
          <w:t>Постановление</w:t>
        </w:r>
      </w:hyperlink>
      <w:r w:rsidRPr="00512700">
        <w:rPr>
          <w:rFonts w:ascii="Times New Roman" w:hAnsi="Times New Roman" w:cs="Times New Roman"/>
        </w:rPr>
        <w:t xml:space="preserve"> администрации г. Томска от 01.06.2017 N 436.</w:t>
      </w:r>
    </w:p>
    <w:sectPr w:rsidR="00E34FC4" w:rsidRPr="00512700" w:rsidSect="00F32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E5"/>
    <w:rsid w:val="00015702"/>
    <w:rsid w:val="00025DE2"/>
    <w:rsid w:val="000262D0"/>
    <w:rsid w:val="0005136F"/>
    <w:rsid w:val="000739FE"/>
    <w:rsid w:val="000D3B1C"/>
    <w:rsid w:val="000E0664"/>
    <w:rsid w:val="001111B9"/>
    <w:rsid w:val="00127AB9"/>
    <w:rsid w:val="0018486D"/>
    <w:rsid w:val="001928FB"/>
    <w:rsid w:val="00193776"/>
    <w:rsid w:val="001A119C"/>
    <w:rsid w:val="001A20F6"/>
    <w:rsid w:val="001B709F"/>
    <w:rsid w:val="00236308"/>
    <w:rsid w:val="00242AA8"/>
    <w:rsid w:val="002628A6"/>
    <w:rsid w:val="0028757D"/>
    <w:rsid w:val="002C6F32"/>
    <w:rsid w:val="00300876"/>
    <w:rsid w:val="003314F0"/>
    <w:rsid w:val="00340504"/>
    <w:rsid w:val="003A0117"/>
    <w:rsid w:val="003B0A92"/>
    <w:rsid w:val="003E2916"/>
    <w:rsid w:val="003E4EB4"/>
    <w:rsid w:val="003E5E7F"/>
    <w:rsid w:val="0041188A"/>
    <w:rsid w:val="00427E3A"/>
    <w:rsid w:val="00444D8E"/>
    <w:rsid w:val="004579B8"/>
    <w:rsid w:val="004672E0"/>
    <w:rsid w:val="00481539"/>
    <w:rsid w:val="00494CF1"/>
    <w:rsid w:val="004D62CF"/>
    <w:rsid w:val="00512700"/>
    <w:rsid w:val="00521172"/>
    <w:rsid w:val="0052427E"/>
    <w:rsid w:val="00531AC0"/>
    <w:rsid w:val="00541403"/>
    <w:rsid w:val="00556DB0"/>
    <w:rsid w:val="005B5881"/>
    <w:rsid w:val="00612832"/>
    <w:rsid w:val="006B6E31"/>
    <w:rsid w:val="006C0D17"/>
    <w:rsid w:val="006D0CEF"/>
    <w:rsid w:val="006D66E2"/>
    <w:rsid w:val="007018B8"/>
    <w:rsid w:val="00761F25"/>
    <w:rsid w:val="007718C4"/>
    <w:rsid w:val="00785870"/>
    <w:rsid w:val="007A1FEC"/>
    <w:rsid w:val="00833290"/>
    <w:rsid w:val="00840AD8"/>
    <w:rsid w:val="00846B15"/>
    <w:rsid w:val="00866600"/>
    <w:rsid w:val="00872956"/>
    <w:rsid w:val="00902658"/>
    <w:rsid w:val="0090762D"/>
    <w:rsid w:val="00910E36"/>
    <w:rsid w:val="00913933"/>
    <w:rsid w:val="00934E82"/>
    <w:rsid w:val="009350CE"/>
    <w:rsid w:val="00944657"/>
    <w:rsid w:val="00952AD3"/>
    <w:rsid w:val="00976567"/>
    <w:rsid w:val="009939CE"/>
    <w:rsid w:val="009C3270"/>
    <w:rsid w:val="009F0AC7"/>
    <w:rsid w:val="009F74FA"/>
    <w:rsid w:val="00A50D81"/>
    <w:rsid w:val="00A642D4"/>
    <w:rsid w:val="00A84C00"/>
    <w:rsid w:val="00B05CA7"/>
    <w:rsid w:val="00B11FE5"/>
    <w:rsid w:val="00B238D5"/>
    <w:rsid w:val="00B6401E"/>
    <w:rsid w:val="00B7385F"/>
    <w:rsid w:val="00B77404"/>
    <w:rsid w:val="00BB2B59"/>
    <w:rsid w:val="00BF2FED"/>
    <w:rsid w:val="00C33C1C"/>
    <w:rsid w:val="00C43E2C"/>
    <w:rsid w:val="00C54A12"/>
    <w:rsid w:val="00C60DAA"/>
    <w:rsid w:val="00C64673"/>
    <w:rsid w:val="00CC041E"/>
    <w:rsid w:val="00CE5C07"/>
    <w:rsid w:val="00D718F7"/>
    <w:rsid w:val="00E07B57"/>
    <w:rsid w:val="00E3403C"/>
    <w:rsid w:val="00E34FC4"/>
    <w:rsid w:val="00E41034"/>
    <w:rsid w:val="00E61C1E"/>
    <w:rsid w:val="00E97FEC"/>
    <w:rsid w:val="00ED46F0"/>
    <w:rsid w:val="00F1405A"/>
    <w:rsid w:val="00F2319D"/>
    <w:rsid w:val="00F323E3"/>
    <w:rsid w:val="00F352C3"/>
    <w:rsid w:val="00F50D7E"/>
    <w:rsid w:val="00F631C4"/>
    <w:rsid w:val="00F83A6D"/>
    <w:rsid w:val="00F96C48"/>
    <w:rsid w:val="00FC4228"/>
    <w:rsid w:val="00FC5E39"/>
    <w:rsid w:val="00FC7C7D"/>
    <w:rsid w:val="00FD0F0B"/>
    <w:rsid w:val="00FE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FE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C3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FE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C3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3079">
      <w:bodyDiv w:val="1"/>
      <w:marLeft w:val="0"/>
      <w:marRight w:val="0"/>
      <w:marTop w:val="0"/>
      <w:marBottom w:val="0"/>
      <w:divBdr>
        <w:top w:val="none" w:sz="0" w:space="0" w:color="auto"/>
        <w:left w:val="none" w:sz="0" w:space="0" w:color="auto"/>
        <w:bottom w:val="none" w:sz="0" w:space="0" w:color="auto"/>
        <w:right w:val="none" w:sz="0" w:space="0" w:color="auto"/>
      </w:divBdr>
    </w:div>
    <w:div w:id="350186181">
      <w:bodyDiv w:val="1"/>
      <w:marLeft w:val="0"/>
      <w:marRight w:val="0"/>
      <w:marTop w:val="0"/>
      <w:marBottom w:val="0"/>
      <w:divBdr>
        <w:top w:val="none" w:sz="0" w:space="0" w:color="auto"/>
        <w:left w:val="none" w:sz="0" w:space="0" w:color="auto"/>
        <w:bottom w:val="none" w:sz="0" w:space="0" w:color="auto"/>
        <w:right w:val="none" w:sz="0" w:space="0" w:color="auto"/>
      </w:divBdr>
    </w:div>
    <w:div w:id="473790413">
      <w:bodyDiv w:val="1"/>
      <w:marLeft w:val="0"/>
      <w:marRight w:val="0"/>
      <w:marTop w:val="0"/>
      <w:marBottom w:val="0"/>
      <w:divBdr>
        <w:top w:val="none" w:sz="0" w:space="0" w:color="auto"/>
        <w:left w:val="none" w:sz="0" w:space="0" w:color="auto"/>
        <w:bottom w:val="none" w:sz="0" w:space="0" w:color="auto"/>
        <w:right w:val="none" w:sz="0" w:space="0" w:color="auto"/>
      </w:divBdr>
    </w:div>
    <w:div w:id="1732071104">
      <w:bodyDiv w:val="1"/>
      <w:marLeft w:val="0"/>
      <w:marRight w:val="0"/>
      <w:marTop w:val="0"/>
      <w:marBottom w:val="0"/>
      <w:divBdr>
        <w:top w:val="none" w:sz="0" w:space="0" w:color="auto"/>
        <w:left w:val="none" w:sz="0" w:space="0" w:color="auto"/>
        <w:bottom w:val="none" w:sz="0" w:space="0" w:color="auto"/>
        <w:right w:val="none" w:sz="0" w:space="0" w:color="auto"/>
      </w:divBdr>
    </w:div>
    <w:div w:id="1898856436">
      <w:bodyDiv w:val="1"/>
      <w:marLeft w:val="0"/>
      <w:marRight w:val="0"/>
      <w:marTop w:val="0"/>
      <w:marBottom w:val="0"/>
      <w:divBdr>
        <w:top w:val="none" w:sz="0" w:space="0" w:color="auto"/>
        <w:left w:val="none" w:sz="0" w:space="0" w:color="auto"/>
        <w:bottom w:val="none" w:sz="0" w:space="0" w:color="auto"/>
        <w:right w:val="none" w:sz="0" w:space="0" w:color="auto"/>
      </w:divBdr>
    </w:div>
    <w:div w:id="20699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DE3618CA0E79AC39B6F378E35A59ED6DEE17989F39636701F185977DC82C7DBCC1C377FD52218681B43184AD0621447B3ABFB40B7AF96C701DABB2E7z2C" TargetMode="External"/><Relationship Id="rId21" Type="http://schemas.openxmlformats.org/officeDocument/2006/relationships/hyperlink" Target="consultantplus://offline/ref=6EDE3618CA0E79AC39B6ED75F53607E96FE44D96993F68345AA283C022982A28EE819D2EBF16328681AA3384A4E0z4C" TargetMode="External"/><Relationship Id="rId42" Type="http://schemas.openxmlformats.org/officeDocument/2006/relationships/hyperlink" Target="consultantplus://offline/ref=6EDE3618CA0E79AC39B6ED75F53607E96FE44D96993F68345AA283C022982A28EE819D2EBF16328681AA3384A4E0z4C" TargetMode="External"/><Relationship Id="rId47" Type="http://schemas.openxmlformats.org/officeDocument/2006/relationships/hyperlink" Target="consultantplus://offline/ref=6EDE3618CA0E79AC39B6ED75F53607E96FE64A919B3B68345AA283C022982A28FC81C522BE17258685BF65D5E15878143F71B3B51566F86DE6z7C" TargetMode="External"/><Relationship Id="rId63" Type="http://schemas.openxmlformats.org/officeDocument/2006/relationships/hyperlink" Target="consultantplus://offline/ref=6EDE3618CA0E79AC39B6F378E35A59ED6DEE17989F39636701F185977DC82C7DBCC1C377FD52218681B43184AD0621447B3ABFB40B7AF96C701DABB2E7z2C" TargetMode="External"/><Relationship Id="rId68" Type="http://schemas.openxmlformats.org/officeDocument/2006/relationships/hyperlink" Target="consultantplus://offline/ref=6EDE3618CA0E79AC39B6F378E35A59ED6DEE17989F39636701F185977DC82C7DBCC1C377FD52218681B43184AD0621447B3ABFB40B7AF96C701DABB2E7z2C" TargetMode="External"/><Relationship Id="rId84" Type="http://schemas.openxmlformats.org/officeDocument/2006/relationships/hyperlink" Target="consultantplus://offline/ref=6EDE3618CA0E79AC39B6F378E35A59ED6DEE17989F39636701F185977DC82C7DBCC1C377FD52218681B43184AD0621447B3ABFB40B7AF96C701DABB2E7z2C" TargetMode="External"/><Relationship Id="rId16" Type="http://schemas.openxmlformats.org/officeDocument/2006/relationships/hyperlink" Target="consultantplus://offline/ref=6EDE3618CA0E79AC39B6F378E35A59ED6DEE17989F39636701F185977DC82C7DBCC1C377FD52218681B43184AD0621447B3ABFB40B7AF96C701DABB2E7z2C" TargetMode="External"/><Relationship Id="rId11" Type="http://schemas.openxmlformats.org/officeDocument/2006/relationships/hyperlink" Target="consultantplus://offline/ref=6EDE3618CA0E79AC39B6F378E35A59ED6DEE17989F3A6B6406F285977DC82C7DBCC1C377EF52798A80B42F85A51377153EE6z6C" TargetMode="External"/><Relationship Id="rId32" Type="http://schemas.openxmlformats.org/officeDocument/2006/relationships/hyperlink" Target="consultantplus://offline/ref=6EDE3618CA0E79AC39B6F378E35A59ED6DEE17989F39636701F185977DC82C7DBCC1C377FD52218681B43184AD0621447B3ABFB40B7AF96C701DABB2E7z2C" TargetMode="External"/><Relationship Id="rId37" Type="http://schemas.openxmlformats.org/officeDocument/2006/relationships/hyperlink" Target="consultantplus://offline/ref=6EDE3618CA0E79AC39B6F378E35A59ED6DEE17989F39636701F185977DC82C7DBCC1C377FD52218681B43184AD0621447B3ABFB40B7AF96C701DABB2E7z2C" TargetMode="External"/><Relationship Id="rId53" Type="http://schemas.openxmlformats.org/officeDocument/2006/relationships/hyperlink" Target="consultantplus://offline/ref=6EDE3618CA0E79AC39B6ED75F53607E96FE64A919B3B68345AA283C022982A28FC81C522BE12248589BF65D5E15878143F71B3B51566F86DE6z7C" TargetMode="External"/><Relationship Id="rId58" Type="http://schemas.openxmlformats.org/officeDocument/2006/relationships/hyperlink" Target="consultantplus://offline/ref=6EDE3618CA0E79AC39B6ED75F53607E96FE64A919B3B68345AA283C022982A28FC81C522BE13298284BF65D5E15878143F71B3B51566F86DE6z7C" TargetMode="External"/><Relationship Id="rId74" Type="http://schemas.openxmlformats.org/officeDocument/2006/relationships/hyperlink" Target="consultantplus://offline/ref=6EDE3618CA0E79AC39B6F378E35A59ED6DEE17989F39636701F185977DC82C7DBCC1C377FD52218681B43184AD0621447B3ABFB40B7AF96C701DABB2E7z2C" TargetMode="External"/><Relationship Id="rId79" Type="http://schemas.openxmlformats.org/officeDocument/2006/relationships/hyperlink" Target="consultantplus://offline/ref=6EDE3618CA0E79AC39B6ED75F53607E96FE64A919B3B68345AA283C022982A28EE819D2EBF16328681AA3384A4E0z4C" TargetMode="External"/><Relationship Id="rId5" Type="http://schemas.openxmlformats.org/officeDocument/2006/relationships/webSettings" Target="webSettings.xml"/><Relationship Id="rId19" Type="http://schemas.openxmlformats.org/officeDocument/2006/relationships/hyperlink" Target="consultantplus://offline/ref=6EDE3618CA0E79AC39B6ED75F53607E96FE44D96993F68345AA283C022982A28EE819D2EBF16328681AA3384A4E0z4C" TargetMode="External"/><Relationship Id="rId14" Type="http://schemas.openxmlformats.org/officeDocument/2006/relationships/hyperlink" Target="consultantplus://offline/ref=6EDE3618CA0E79AC39B6F378E35A59ED6DEE17989F39636701F185977DC82C7DBCC1C377FD52218681B43184AD0621447B3ABFB40B7AF96C701DABB2E7z2C" TargetMode="External"/><Relationship Id="rId22" Type="http://schemas.openxmlformats.org/officeDocument/2006/relationships/hyperlink" Target="consultantplus://offline/ref=6EDE3618CA0E79AC39B6ED75F53607E96FE44D96993F68345AA283C022982A28EE819D2EBF16328681AA3384A4E0z4C" TargetMode="External"/><Relationship Id="rId27" Type="http://schemas.openxmlformats.org/officeDocument/2006/relationships/hyperlink" Target="consultantplus://offline/ref=6EDE3618CA0E79AC39B6F378E35A59ED6DEE17989F39636701F185977DC82C7DBCC1C377FD52218681B43184AD0621447B3ABFB40B7AF96C701DABB2E7z2C" TargetMode="External"/><Relationship Id="rId30" Type="http://schemas.openxmlformats.org/officeDocument/2006/relationships/hyperlink" Target="consultantplus://offline/ref=6EDE3618CA0E79AC39B6F378E35A59ED6DEE17989F39636701F185977DC82C7DBCC1C377FD52218681B43184AD0621447B3ABFB40B7AF96C701DABB2E7z2C" TargetMode="External"/><Relationship Id="rId35" Type="http://schemas.openxmlformats.org/officeDocument/2006/relationships/hyperlink" Target="consultantplus://offline/ref=6EDE3618CA0E79AC39B6F378E35A59ED6DEE17989F39636701F185977DC82C7DBCC1C377FD52218681B43184AD0621447B3ABFB40B7AF96C701DABB2E7z2C" TargetMode="External"/><Relationship Id="rId43" Type="http://schemas.openxmlformats.org/officeDocument/2006/relationships/hyperlink" Target="consultantplus://offline/ref=6EDE3618CA0E79AC39B6F378E35A59ED6DEE17989F39636701F185977DC82C7DBCC1C377FD52218681B43184AD0621447B3ABFB40B7AF96C701DABB2E7z2C" TargetMode="External"/><Relationship Id="rId48" Type="http://schemas.openxmlformats.org/officeDocument/2006/relationships/hyperlink" Target="consultantplus://offline/ref=6EDE3618CA0E79AC39B6ED75F53607E96FE64A919B3B68345AA283C022982A28FC81C522BE152C8687BF65D5E15878143F71B3B51566F86DE6z7C" TargetMode="External"/><Relationship Id="rId56" Type="http://schemas.openxmlformats.org/officeDocument/2006/relationships/hyperlink" Target="consultantplus://offline/ref=6EDE3618CA0E79AC39B6ED75F53607E96FE64A919B3B68345AA283C022982A28FC81C522BE132E8681BF65D5E15878143F71B3B51566F86DE6z7C" TargetMode="External"/><Relationship Id="rId64" Type="http://schemas.openxmlformats.org/officeDocument/2006/relationships/hyperlink" Target="consultantplus://offline/ref=6EDE3618CA0E79AC39B6F378E35A59ED6DEE17989F39636701F185977DC82C7DBCC1C377FD52218681B43184AD0621447B3ABFB40B7AF96C701DABB2E7z2C" TargetMode="External"/><Relationship Id="rId69" Type="http://schemas.openxmlformats.org/officeDocument/2006/relationships/hyperlink" Target="consultantplus://offline/ref=6EDE3618CA0E79AC39B6F378E35A59ED6DEE17989F39636701F185977DC82C7DBCC1C377FD52218681B43184AD0621447B3ABFB40B7AF96C701DABB2E7z2C" TargetMode="External"/><Relationship Id="rId77" Type="http://schemas.openxmlformats.org/officeDocument/2006/relationships/hyperlink" Target="consultantplus://offline/ref=6EDE3618CA0E79AC39B6F378E35A59ED6DEE17989F39636701F185977DC82C7DBCC1C377FD52218681B43184AD0621447B3ABFB40B7AF96C701DABB2E7z2C" TargetMode="External"/><Relationship Id="rId8" Type="http://schemas.openxmlformats.org/officeDocument/2006/relationships/hyperlink" Target="consultantplus://offline/ref=6EDE3618CA0E79AC39B6F378E35A59ED6DEE1798973E616B07FDD89D7591207FBBCE9C72FA43218681AA3084BB0F7514E3z6C" TargetMode="External"/><Relationship Id="rId51" Type="http://schemas.openxmlformats.org/officeDocument/2006/relationships/hyperlink" Target="consultantplus://offline/ref=6EDE3618CA0E79AC39B6ED75F53607E96FE64A919B3B68345AA283C022982A28FC81C522BE122B8580BF65D5E15878143F71B3B51566F86DE6z7C" TargetMode="External"/><Relationship Id="rId72" Type="http://schemas.openxmlformats.org/officeDocument/2006/relationships/hyperlink" Target="consultantplus://offline/ref=6EDE3618CA0E79AC39B6F378E35A59ED6DEE17989F39636701F185977DC82C7DBCC1C377FD52218681B43184AD0621447B3ABFB40B7AF96C701DABB2E7z2C" TargetMode="External"/><Relationship Id="rId80" Type="http://schemas.openxmlformats.org/officeDocument/2006/relationships/hyperlink" Target="consultantplus://offline/ref=6EDE3618CA0E79AC39B6ED75F53607E96FE64992973A68345AA283C022982A28EE819D2EBF16328681AA3384A4E0z4C" TargetMode="External"/><Relationship Id="rId85" Type="http://schemas.openxmlformats.org/officeDocument/2006/relationships/hyperlink" Target="consultantplus://offline/ref=6EDE3618CA0E79AC39B6F378E35A59ED6DEE17989F39636701F185977DC82C7DBCC1C377FD52218681B43184AD0621447B3ABFB40B7AF96C701DABB2E7z2C" TargetMode="External"/><Relationship Id="rId3" Type="http://schemas.microsoft.com/office/2007/relationships/stylesWithEffects" Target="stylesWithEffects.xml"/><Relationship Id="rId12" Type="http://schemas.openxmlformats.org/officeDocument/2006/relationships/hyperlink" Target="consultantplus://offline/ref=6EDE3618CA0E79AC39B6F378E35A59ED6DEE17989F3B676601F585977DC82C7DBCC1C377FD52218681B63182A10621447B3ABFB40B7AF96C701DABB2E7z2C" TargetMode="External"/><Relationship Id="rId17" Type="http://schemas.openxmlformats.org/officeDocument/2006/relationships/hyperlink" Target="consultantplus://offline/ref=6EDE3618CA0E79AC39B6ED75F53607E96FE64992973A68345AA283C022982A28FC81C522BE162C8688BF65D5E15878143F71B3B51566F86DE6z7C" TargetMode="External"/><Relationship Id="rId25" Type="http://schemas.openxmlformats.org/officeDocument/2006/relationships/hyperlink" Target="consultantplus://offline/ref=6EDE3618CA0E79AC39B6F378E35A59ED6DEE17989F39636701F185977DC82C7DBCC1C377FD52218681B43184AD0621447B3ABFB40B7AF96C701DABB2E7z2C" TargetMode="External"/><Relationship Id="rId33" Type="http://schemas.openxmlformats.org/officeDocument/2006/relationships/hyperlink" Target="consultantplus://offline/ref=6EDE3618CA0E79AC39B6F378E35A59ED6DEE17989F39636701F185977DC82C7DBCC1C377FD52218681B43184AD0621447B3ABFB40B7AF96C701DABB2E7z2C" TargetMode="External"/><Relationship Id="rId38" Type="http://schemas.openxmlformats.org/officeDocument/2006/relationships/hyperlink" Target="consultantplus://offline/ref=6EDE3618CA0E79AC39B6F378E35A59ED6DEE17989F39636701F185977DC82C7DBCC1C377FD52218681B43184AD0621447B3ABFB40B7AF96C701DABB2E7z2C" TargetMode="External"/><Relationship Id="rId46" Type="http://schemas.openxmlformats.org/officeDocument/2006/relationships/hyperlink" Target="consultantplus://offline/ref=6EDE3618CA0E79AC39B6F378E35A59ED6DEE17989F39636701F185977DC82C7DBCC1C377FD52218681B43184AD0621447B3ABFB40B7AF96C701DABB2E7z2C" TargetMode="External"/><Relationship Id="rId59" Type="http://schemas.openxmlformats.org/officeDocument/2006/relationships/hyperlink" Target="consultantplus://offline/ref=6EDE3618CA0E79AC39B6ED75F53607E96FE64A919B3B68345AA283C022982A28FC81C522BE13298E83BF65D5E15878143F71B3B51566F86DE6z7C" TargetMode="External"/><Relationship Id="rId67" Type="http://schemas.openxmlformats.org/officeDocument/2006/relationships/hyperlink" Target="consultantplus://offline/ref=6EDE3618CA0E79AC39B6F378E35A59ED6DEE17989F39636701F185977DC82C7DBCC1C377FD52218681B43184AD0621447B3ABFB40B7AF96C701DABB2E7z2C" TargetMode="External"/><Relationship Id="rId20" Type="http://schemas.openxmlformats.org/officeDocument/2006/relationships/hyperlink" Target="consultantplus://offline/ref=6EDE3618CA0E79AC39B6ED75F53607E96FE44D96993F68345AA283C022982A28EE819D2EBF16328681AA3384A4E0z4C" TargetMode="External"/><Relationship Id="rId41" Type="http://schemas.openxmlformats.org/officeDocument/2006/relationships/hyperlink" Target="consultantplus://offline/ref=6EDE3618CA0E79AC39B6F378E35A59ED6DEE17989F39636701F185977DC82C7DBCC1C377FD52218681B43184AD0621447B3ABFB40B7AF96C701DABB2E7z2C" TargetMode="External"/><Relationship Id="rId54" Type="http://schemas.openxmlformats.org/officeDocument/2006/relationships/hyperlink" Target="consultantplus://offline/ref=6EDE3618CA0E79AC39B6ED75F53607E96FE64A919B3B68345AA283C022982A28FC81C522BE132C8687BF65D5E15878143F71B3B51566F86DE6z7C" TargetMode="External"/><Relationship Id="rId62" Type="http://schemas.openxmlformats.org/officeDocument/2006/relationships/hyperlink" Target="consultantplus://offline/ref=6EDE3618CA0E79AC39B6F378E35A59ED6DEE17989F39636701F185977DC82C7DBCC1C377FD52218681B43184AD0621447B3ABFB40B7AF96C701DABB2E7z2C" TargetMode="External"/><Relationship Id="rId70" Type="http://schemas.openxmlformats.org/officeDocument/2006/relationships/hyperlink" Target="consultantplus://offline/ref=6EDE3618CA0E79AC39B6F378E35A59ED6DEE17989F39636701F185977DC82C7DBCC1C377FD52218681B43184AD0621447B3ABFB40B7AF96C701DABB2E7z2C" TargetMode="External"/><Relationship Id="rId75" Type="http://schemas.openxmlformats.org/officeDocument/2006/relationships/hyperlink" Target="consultantplus://offline/ref=6EDE3618CA0E79AC39B6ED75F53607E96FE44D96993F68345AA283C022982A28EE819D2EBF16328681AA3384A4E0z4C" TargetMode="External"/><Relationship Id="rId83" Type="http://schemas.openxmlformats.org/officeDocument/2006/relationships/hyperlink" Target="consultantplus://offline/ref=6EDE3618CA0E79AC39B6ED75F53607E96FE64A919B3B68345AA283C022982A28EE819D2EBF16328681AA3384A4E0z4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EDE3618CA0E79AC39B6F378E35A59ED6DEE17989F3A676401F185977DC82C7DBCC1C377FD52218681B43185A40621447B3ABFB40B7AF96C701DABB2E7z2C" TargetMode="External"/><Relationship Id="rId15" Type="http://schemas.openxmlformats.org/officeDocument/2006/relationships/hyperlink" Target="consultantplus://offline/ref=6EDE3618CA0E79AC39B6F378E35A59ED6DEE17989F3B676601F585977DC82C7DBCC1C377FD52218681B63182A10621447B3ABFB40B7AF96C701DABB2E7z2C" TargetMode="External"/><Relationship Id="rId23" Type="http://schemas.openxmlformats.org/officeDocument/2006/relationships/hyperlink" Target="consultantplus://offline/ref=6EDE3618CA0E79AC39B6F378E35A59ED6DEE17989F39636701F185977DC82C7DBCC1C377FD52218681B43184AD0621447B3ABFB40B7AF96C701DABB2E7z2C" TargetMode="External"/><Relationship Id="rId28" Type="http://schemas.openxmlformats.org/officeDocument/2006/relationships/hyperlink" Target="consultantplus://offline/ref=6EDE3618CA0E79AC39B6F378E35A59ED6DEE17989F39636701F185977DC82C7DBCC1C377FD52218681B43184AD0621447B3ABFB40B7AF96C701DABB2E7z2C" TargetMode="External"/><Relationship Id="rId36" Type="http://schemas.openxmlformats.org/officeDocument/2006/relationships/hyperlink" Target="consultantplus://offline/ref=6EDE3618CA0E79AC39B6F378E35A59ED6DEE17989F39636701F185977DC82C7DBCC1C377FD52218681B43184AD0621447B3ABFB40B7AF96C701DABB2E7z2C" TargetMode="External"/><Relationship Id="rId49" Type="http://schemas.openxmlformats.org/officeDocument/2006/relationships/hyperlink" Target="consultantplus://offline/ref=6EDE3618CA0E79AC39B6ED75F53607E96FE64A919B3B68345AA283C022982A28FC81C522BE152C8688BF65D5E15878143F71B3B51566F86DE6z7C" TargetMode="External"/><Relationship Id="rId57" Type="http://schemas.openxmlformats.org/officeDocument/2006/relationships/hyperlink" Target="consultantplus://offline/ref=6EDE3618CA0E79AC39B6ED75F53607E96FE64A919B3B68345AA283C022982A28FC81C522BE13298483BF65D5E15878143F71B3B51566F86DE6z7C" TargetMode="External"/><Relationship Id="rId10" Type="http://schemas.openxmlformats.org/officeDocument/2006/relationships/hyperlink" Target="consultantplus://offline/ref=6EDE3618CA0E79AC39B6F378E35A59ED6DEE17989F39646A00F685977DC82C7DBCC1C377EF52798A80B42F85A51377153EE6z6C" TargetMode="External"/><Relationship Id="rId31" Type="http://schemas.openxmlformats.org/officeDocument/2006/relationships/hyperlink" Target="consultantplus://offline/ref=6EDE3618CA0E79AC39B6ED75F53607E96EEC4E96973068345AA283C022982A28FC81C520B91E27D3D0F06489A40D6B143F71B0B50AE6zDC" TargetMode="External"/><Relationship Id="rId44" Type="http://schemas.openxmlformats.org/officeDocument/2006/relationships/hyperlink" Target="consultantplus://offline/ref=6EDE3618CA0E79AC39B6ED75F53607E96FE64992973868345AA283C022982A28FC81C522BE16248184BF65D5E15878143F71B3B51566F86DE6z7C" TargetMode="External"/><Relationship Id="rId52" Type="http://schemas.openxmlformats.org/officeDocument/2006/relationships/hyperlink" Target="consultantplus://offline/ref=6EDE3618CA0E79AC39B6ED75F53607E96FE64A919B3B68345AA283C022982A28FC81C522BE122B8E83BF65D5E15878143F71B3B51566F86DE6z7C" TargetMode="External"/><Relationship Id="rId60" Type="http://schemas.openxmlformats.org/officeDocument/2006/relationships/hyperlink" Target="consultantplus://offline/ref=6EDE3618CA0E79AC39B6ED75F53607E96FE64A919B3B68345AA283C022982A28FC81C522BE132A8786BF65D5E15878143F71B3B51566F86DE6z7C" TargetMode="External"/><Relationship Id="rId65" Type="http://schemas.openxmlformats.org/officeDocument/2006/relationships/hyperlink" Target="consultantplus://offline/ref=6EDE3618CA0E79AC39B6F378E35A59ED6DEE17989F39636701F185977DC82C7DBCC1C377FD52218681B43184AD0621447B3ABFB40B7AF96C701DABB2E7z2C" TargetMode="External"/><Relationship Id="rId73" Type="http://schemas.openxmlformats.org/officeDocument/2006/relationships/hyperlink" Target="consultantplus://offline/ref=6EDE3618CA0E79AC39B6F378E35A59ED6DEE17989F39636701F185977DC82C7DBCC1C377FD52218681B43184AD0621447B3ABFB40B7AF96C701DABB2E7z2C" TargetMode="External"/><Relationship Id="rId78" Type="http://schemas.openxmlformats.org/officeDocument/2006/relationships/hyperlink" Target="consultantplus://offline/ref=6EDE3618CA0E79AC39B6F378E35A59ED6DEE17989F39636701F185977DC82C7DBCC1C377FD52218681B43184AD0621447B3ABFB40B7AF96C701DABB2E7z2C" TargetMode="External"/><Relationship Id="rId81" Type="http://schemas.openxmlformats.org/officeDocument/2006/relationships/hyperlink" Target="consultantplus://offline/ref=6EDE3618CA0E79AC39B6ED75F53607E96FE44D96993F68345AA283C022982A28EE819D2EBF16328681AA3384A4E0z4C" TargetMode="External"/><Relationship Id="rId86" Type="http://schemas.openxmlformats.org/officeDocument/2006/relationships/hyperlink" Target="consultantplus://offline/ref=6EDE3618CA0E79AC39B6F378E35A59ED6DEE17989F39636701F185977DC82C7DBCC1C377FD52218681B43184A20621447B3ABFB40B7AF96C701DABB2E7z2C" TargetMode="External"/><Relationship Id="rId4" Type="http://schemas.openxmlformats.org/officeDocument/2006/relationships/settings" Target="settings.xml"/><Relationship Id="rId9" Type="http://schemas.openxmlformats.org/officeDocument/2006/relationships/hyperlink" Target="consultantplus://offline/ref=6EDE3618CA0E79AC39B6F378E35A59ED6DEE17989F38646306F085977DC82C7DBCC1C377EF52798A80B42F85A51377153EE6z6C" TargetMode="External"/><Relationship Id="rId13" Type="http://schemas.openxmlformats.org/officeDocument/2006/relationships/hyperlink" Target="consultantplus://offline/ref=6EDE3618CA0E79AC39B6F378E35A59ED6DEE17989F39636701F185977DC82C7DBCC1C377FD52218681B43184AD0621447B3ABFB40B7AF96C701DABB2E7z2C" TargetMode="External"/><Relationship Id="rId18" Type="http://schemas.openxmlformats.org/officeDocument/2006/relationships/hyperlink" Target="consultantplus://offline/ref=6EDE3618CA0E79AC39B6ED75F53607E96FE44D96993F68345AA283C022982A28EE819D2EBF16328681AA3384A4E0z4C" TargetMode="External"/><Relationship Id="rId39" Type="http://schemas.openxmlformats.org/officeDocument/2006/relationships/hyperlink" Target="consultantplus://offline/ref=6EDE3618CA0E79AC39B6ED75F53607E96FE64992973A68345AA283C022982A28FC81C522BE162C8688BF65D5E15878143F71B3B51566F86DE6z7C" TargetMode="External"/><Relationship Id="rId34" Type="http://schemas.openxmlformats.org/officeDocument/2006/relationships/hyperlink" Target="consultantplus://offline/ref=6EDE3618CA0E79AC39B6ED75F53607E96FE44D96993F68345AA283C022982A28EE819D2EBF16328681AA3384A4E0z4C" TargetMode="External"/><Relationship Id="rId50" Type="http://schemas.openxmlformats.org/officeDocument/2006/relationships/hyperlink" Target="consultantplus://offline/ref=6EDE3618CA0E79AC39B6ED75F53607E96FE64A919B3B68345AA283C022982A28FC81C522BE12298284BF65D5E15878143F71B3B51566F86DE6z7C" TargetMode="External"/><Relationship Id="rId55" Type="http://schemas.openxmlformats.org/officeDocument/2006/relationships/hyperlink" Target="consultantplus://offline/ref=6EDE3618CA0E79AC39B6ED75F53607E96FE64A919B3B68345AA283C022982A28FC81C522BE132C8586BF65D5E15878143F71B3B51566F86DE6z7C" TargetMode="External"/><Relationship Id="rId76" Type="http://schemas.openxmlformats.org/officeDocument/2006/relationships/hyperlink" Target="consultantplus://offline/ref=6EDE3618CA0E79AC39B6F378E35A59ED6DEE17989F39636701F185977DC82C7DBCC1C377FD52218681B43184AD0621447B3ABFB40B7AF96C701DABB2E7z2C" TargetMode="External"/><Relationship Id="rId7" Type="http://schemas.openxmlformats.org/officeDocument/2006/relationships/hyperlink" Target="consultantplus://offline/ref=6EDE3618CA0E79AC39B6ED75F53607E96FE649919C3A68345AA283C022982A28FC81C522BE15288781BF65D5E15878143F71B3B51566F86DE6z7C" TargetMode="External"/><Relationship Id="rId71" Type="http://schemas.openxmlformats.org/officeDocument/2006/relationships/hyperlink" Target="consultantplus://offline/ref=6EDE3618CA0E79AC39B6F378E35A59ED6DEE17989F39636701F185977DC82C7DBCC1C377FD52218681B43184AD0621447B3ABFB40B7AF96C701DABB2E7z2C" TargetMode="External"/><Relationship Id="rId2" Type="http://schemas.openxmlformats.org/officeDocument/2006/relationships/styles" Target="styles.xml"/><Relationship Id="rId29" Type="http://schemas.openxmlformats.org/officeDocument/2006/relationships/hyperlink" Target="consultantplus://offline/ref=6EDE3618CA0E79AC39B6F378E35A59ED6DEE17989F39636701F185977DC82C7DBCC1C377FD52218681B43184AD0621447B3ABFB40B7AF96C701DABB2E7z2C" TargetMode="External"/><Relationship Id="rId24" Type="http://schemas.openxmlformats.org/officeDocument/2006/relationships/hyperlink" Target="consultantplus://offline/ref=6EDE3618CA0E79AC39B6F378E35A59ED6DEE17989F39636701F185977DC82C7DBCC1C377FD52218681B43184AD0621447B3ABFB40B7AF96C701DABB2E7z2C" TargetMode="External"/><Relationship Id="rId40" Type="http://schemas.openxmlformats.org/officeDocument/2006/relationships/hyperlink" Target="consultantplus://offline/ref=6EDE3618CA0E79AC39B6F378E35A59ED6DEE17989F39636701F185977DC82C7DBCC1C377FD52218681B43184AD0621447B3ABFB40B7AF96C701DABB2E7z2C" TargetMode="External"/><Relationship Id="rId45" Type="http://schemas.openxmlformats.org/officeDocument/2006/relationships/hyperlink" Target="consultantplus://offline/ref=6EDE3618CA0E79AC39B6ED75F53607E96FE64992973868345AA283C022982A28FC81C522BE16248184BF65D5E15878143F71B3B51566F86DE6z7C" TargetMode="External"/><Relationship Id="rId66" Type="http://schemas.openxmlformats.org/officeDocument/2006/relationships/hyperlink" Target="consultantplus://offline/ref=6EDE3618CA0E79AC39B6F378E35A59ED6DEE17989F39636701F185977DC82C7DBCC1C377FD52218681B43184AD0621447B3ABFB40B7AF96C701DABB2E7z2C" TargetMode="External"/><Relationship Id="rId87" Type="http://schemas.openxmlformats.org/officeDocument/2006/relationships/fontTable" Target="fontTable.xml"/><Relationship Id="rId61" Type="http://schemas.openxmlformats.org/officeDocument/2006/relationships/hyperlink" Target="consultantplus://offline/ref=6EDE3618CA0E79AC39B6ED75F53607E96FE64A919B3B68345AA283C022982A28FC81C522BE132A8587BF65D5E15878143F71B3B51566F86DE6z7C" TargetMode="External"/><Relationship Id="rId82" Type="http://schemas.openxmlformats.org/officeDocument/2006/relationships/hyperlink" Target="consultantplus://offline/ref=6EDE3618CA0E79AC39B6F378E35A59ED6DEE17989F39636701F185977DC82C7DBCC1C377FD52218681B43184AD0621447B3ABFB40B7AF96C701DABB2E7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19C1-F78A-403D-BFB3-524DD487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12389</Words>
  <Characters>70621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Высоцкая</dc:creator>
  <cp:lastModifiedBy>Витковская Светлана Михайловна</cp:lastModifiedBy>
  <cp:revision>2</cp:revision>
  <dcterms:created xsi:type="dcterms:W3CDTF">2019-11-11T09:47:00Z</dcterms:created>
  <dcterms:modified xsi:type="dcterms:W3CDTF">2019-11-11T09:47:00Z</dcterms:modified>
</cp:coreProperties>
</file>