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41" w:rsidRPr="00A34141" w:rsidRDefault="00A341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34141">
        <w:rPr>
          <w:rFonts w:ascii="Times New Roman" w:hAnsi="Times New Roman" w:cs="Times New Roman"/>
        </w:rPr>
        <w:t>Приложение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 постановлению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администрации Города Томска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от 23.03.2016 N 216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A34141">
        <w:rPr>
          <w:rFonts w:ascii="Times New Roman" w:hAnsi="Times New Roman" w:cs="Times New Roman"/>
        </w:rPr>
        <w:t>ПОРЯДОК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ПРЕДОСТАВЛЕНИЯ МЕР СОЦИАЛЬНОЙ ПОДДЕРЖКИ ИНВАЛИДАМ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 НАРУШЕНИЕМ ФУНКЦИИ ПЕРЕДВИЖЕНИЯ, СЕМЬЯМ, ИМЕЮЩИМ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ДЕТЕЙ-ИНВАЛИДОВ С НАРУШЕНИЕМ ФУНКЦИИ ПЕРЕДВИЖЕНИЯ</w:t>
      </w:r>
    </w:p>
    <w:p w:rsidR="00A34141" w:rsidRPr="00A34141" w:rsidRDefault="00A3414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141" w:rsidRPr="00A341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4141">
              <w:rPr>
                <w:rFonts w:ascii="Times New Roman" w:hAnsi="Times New Roman" w:cs="Times New Roman"/>
              </w:rPr>
              <w:t>(в ред. постановлений администрации г. Томска</w:t>
            </w:r>
            <w:proofErr w:type="gramEnd"/>
          </w:p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 xml:space="preserve">от 05.06.2020 </w:t>
            </w:r>
            <w:hyperlink r:id="rId5">
              <w:r w:rsidRPr="00A34141">
                <w:rPr>
                  <w:rFonts w:ascii="Times New Roman" w:hAnsi="Times New Roman" w:cs="Times New Roman"/>
                </w:rPr>
                <w:t>N 473</w:t>
              </w:r>
            </w:hyperlink>
            <w:r w:rsidRPr="00A34141">
              <w:rPr>
                <w:rFonts w:ascii="Times New Roman" w:hAnsi="Times New Roman" w:cs="Times New Roman"/>
              </w:rPr>
              <w:t xml:space="preserve">, от 14.12.2020 </w:t>
            </w:r>
            <w:hyperlink r:id="rId6">
              <w:r w:rsidRPr="00A34141">
                <w:rPr>
                  <w:rFonts w:ascii="Times New Roman" w:hAnsi="Times New Roman" w:cs="Times New Roman"/>
                </w:rPr>
                <w:t>N 1078</w:t>
              </w:r>
            </w:hyperlink>
            <w:r w:rsidRPr="00A34141">
              <w:rPr>
                <w:rFonts w:ascii="Times New Roman" w:hAnsi="Times New Roman" w:cs="Times New Roman"/>
              </w:rPr>
              <w:t xml:space="preserve">, от 15.12.2021 </w:t>
            </w:r>
            <w:hyperlink r:id="rId7">
              <w:r w:rsidRPr="00A34141">
                <w:rPr>
                  <w:rFonts w:ascii="Times New Roman" w:hAnsi="Times New Roman" w:cs="Times New Roman"/>
                </w:rPr>
                <w:t>N 1045</w:t>
              </w:r>
            </w:hyperlink>
            <w:r w:rsidRPr="00A34141">
              <w:rPr>
                <w:rFonts w:ascii="Times New Roman" w:hAnsi="Times New Roman" w:cs="Times New Roman"/>
              </w:rPr>
              <w:t>,</w:t>
            </w:r>
          </w:p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 xml:space="preserve">от 08.08.2023 </w:t>
            </w:r>
            <w:hyperlink r:id="rId8">
              <w:r w:rsidRPr="00A34141">
                <w:rPr>
                  <w:rFonts w:ascii="Times New Roman" w:hAnsi="Times New Roman" w:cs="Times New Roman"/>
                </w:rPr>
                <w:t>N 666</w:t>
              </w:r>
            </w:hyperlink>
            <w:r w:rsidRPr="00A341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I. ОБЩИЕ ПОЛОЖЕНИЯ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1. </w:t>
      </w:r>
      <w:proofErr w:type="gramStart"/>
      <w:r w:rsidRPr="00A34141">
        <w:rPr>
          <w:rFonts w:ascii="Times New Roman" w:hAnsi="Times New Roman" w:cs="Times New Roman"/>
        </w:rPr>
        <w:t xml:space="preserve">Настоящий Порядок предоставления мер социальной поддержки инвалидам с нарушением функции передвижения, семьям, имеющим детей-инвалидов с нарушением функции передвижения (далее по тексту - Порядок), разработан в соответствии с </w:t>
      </w:r>
      <w:hyperlink r:id="rId9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 (далее - Положение), и регулирует порядок предоставления мер социальной</w:t>
      </w:r>
      <w:proofErr w:type="gramEnd"/>
      <w:r w:rsidRPr="00A34141">
        <w:rPr>
          <w:rFonts w:ascii="Times New Roman" w:hAnsi="Times New Roman" w:cs="Times New Roman"/>
        </w:rPr>
        <w:t xml:space="preserve"> поддержки инвалидам I и II группы с нарушением функции передвижения (далее - инвалид), семьям, имеющим детей-инвалидов с нарушением функции передвижения (далее - семьи, имеющие детей-инвалидов; семья, имеющая ребенка-инвалида),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(ребенка-инвалида), в случаях, предусмотренных </w:t>
      </w:r>
      <w:hyperlink r:id="rId10">
        <w:r w:rsidRPr="00A34141">
          <w:rPr>
            <w:rFonts w:ascii="Times New Roman" w:hAnsi="Times New Roman" w:cs="Times New Roman"/>
          </w:rPr>
          <w:t>абзацем шестым пункта 143</w:t>
        </w:r>
      </w:hyperlink>
      <w:r w:rsidRPr="00A34141">
        <w:rPr>
          <w:rFonts w:ascii="Times New Roman" w:hAnsi="Times New Roman" w:cs="Times New Roman"/>
        </w:rPr>
        <w:t xml:space="preserve"> Положения, в виде: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1) единовременной денежной выплаты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 (далее - единовременная денежная выплата);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2) социальной (материальной) помощи на оплату услуг по подбору жилого помещения и юридическому сопровождению сделки по приобретению жилого помещения (далее - социальная (материальная) помощь) (далее совместно - меры социальной поддержки).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2. Меры социальной поддержки предоставляются администрацией Города Томска в пределах бюджетных ассигнований, предусмотренных администрации Города Томска в бюджете муниципального образования "Город Томск" на текущий финансовый год и плановый период на соответствующие цели.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3. Предоставление мер социальной поддержки инвалидам, семьям, имеющим детей-инвалидов,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(ребенка-инвалида), осуществляется администрацией Города Томска. Уполномоченным органом администрации Города Томска по обеспечению предоставления мер социальной поддержки является комитет жилищной политики администрации Города Томска (далее - Комитет), который выполняет следующие функции: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1) прием заявлений об установлении соответствия инвалида (семьи, имеющей ребенка-инвалида) требованиям и условиям предоставления мер социальной поддержки, предусмотренным </w:t>
      </w:r>
      <w:hyperlink r:id="rId11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инвалидов (семей, имеющих детей-инвалидов), изъявивших желание получить меры социальной поддержки (далее - Книга учета), и прилагаемых к ним документов;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2) рассмотрение заявлений об установлении соответствия инвалида (семьи, имеющей ребенка-инвалида) требованиям и условиям предоставления мер социальной поддержки, </w:t>
      </w:r>
      <w:r w:rsidRPr="00A34141">
        <w:rPr>
          <w:rFonts w:ascii="Times New Roman" w:hAnsi="Times New Roman" w:cs="Times New Roman"/>
        </w:rPr>
        <w:lastRenderedPageBreak/>
        <w:t xml:space="preserve">предусмотренным </w:t>
      </w:r>
      <w:hyperlink r:id="rId12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и прилагаемых документов на предмет оформления, комплектности и </w:t>
      </w:r>
      <w:proofErr w:type="gramStart"/>
      <w:r w:rsidRPr="00A34141">
        <w:rPr>
          <w:rFonts w:ascii="Times New Roman" w:hAnsi="Times New Roman" w:cs="Times New Roman"/>
        </w:rPr>
        <w:t>соответствия</w:t>
      </w:r>
      <w:proofErr w:type="gramEnd"/>
      <w:r w:rsidRPr="00A34141">
        <w:rPr>
          <w:rFonts w:ascii="Times New Roman" w:hAnsi="Times New Roman" w:cs="Times New Roman"/>
        </w:rPr>
        <w:t xml:space="preserve"> содержащихся в них сведений отдельным требованиям и условиям предоставления мер социальной поддержки, предусмотренных Положением;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A34141">
        <w:rPr>
          <w:rFonts w:ascii="Times New Roman" w:hAnsi="Times New Roman" w:cs="Times New Roman"/>
        </w:rPr>
        <w:t xml:space="preserve">3) принятие решений о соответствии либо несоответствии инвалидов (семей, имеющих детей-инвалидов) отдельным требованиям и условиям предоставления мер социальной поддержки, предусмотренным </w:t>
      </w:r>
      <w:hyperlink r:id="rId13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либо об отказе во включении в Книгу учета;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A34141">
        <w:rPr>
          <w:rFonts w:ascii="Times New Roman" w:hAnsi="Times New Roman" w:cs="Times New Roman"/>
        </w:rPr>
        <w:t>4) принятие решений об исключении инвалида (семьи, имеющей ребенка-инвалида) из Книги учета;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0"/>
      <w:bookmarkEnd w:id="4"/>
      <w:r w:rsidRPr="00A34141">
        <w:rPr>
          <w:rFonts w:ascii="Times New Roman" w:hAnsi="Times New Roman" w:cs="Times New Roman"/>
        </w:rPr>
        <w:t>5) принятие решений об утрате (сохранении) членами семьи инвалида (ребенка-инвалида) права на предоставление мер социальной поддержки;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6) уведомление инвалидов (семей, имеющих детей-инвалидов),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 о принятых в отношении них решениях Комитета, указанных в </w:t>
      </w:r>
      <w:hyperlink w:anchor="P58">
        <w:r w:rsidRPr="00A34141">
          <w:rPr>
            <w:rFonts w:ascii="Times New Roman" w:hAnsi="Times New Roman" w:cs="Times New Roman"/>
          </w:rPr>
          <w:t>подпунктах 3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w:anchor="P59">
        <w:r w:rsidRPr="00A34141">
          <w:rPr>
            <w:rFonts w:ascii="Times New Roman" w:hAnsi="Times New Roman" w:cs="Times New Roman"/>
          </w:rPr>
          <w:t>4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w:anchor="P60">
        <w:r w:rsidRPr="00A34141">
          <w:rPr>
            <w:rFonts w:ascii="Times New Roman" w:hAnsi="Times New Roman" w:cs="Times New Roman"/>
          </w:rPr>
          <w:t>5</w:t>
        </w:r>
      </w:hyperlink>
      <w:r w:rsidRPr="00A34141">
        <w:rPr>
          <w:rFonts w:ascii="Times New Roman" w:hAnsi="Times New Roman" w:cs="Times New Roman"/>
        </w:rPr>
        <w:t xml:space="preserve"> настоящего пункта Порядка;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7) уведомление инвалидов (семей, имеющих детей-инвалидов,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о выделении денежных средств на цели предоставления мер социальной поддержки из бюджета муниципального образования "Город Томск";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8) прием заявлений о предоставлении и перечислении мер социальной поддержки и прилагаемых документов;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9) рассмотрение заявлений о предоставлении и перечислении единовременной денежной выплаты и заявлений о предоставлении и перечислении социальной (материальной) помощи и прилагаемых документов;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10) принятие решения об отказе в предоставлении мер социальной поддержки либо подготовка проекта решения о предоставлении меры социальной поддержки в форме муниципального правового акта администрации Города Томска;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11) уведомление инвалидов (семей, имеющих детей-инвалидов,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о принятых в отношении них решениях, указанных в подпункте 10 настоящего пункта Порядка;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12) контроль за исполнением обязательств членом (членами) семьи ребенка-инвалида по оформлению на имя ребенка-инвалида доли в праве собственности на приобретаемое жилое помещение после исполнения обязательств, вытекающих из кредитного договора или договора займа, сохранением обязательств у члена (членов) семьи ребенка-инвалида по кредитному договору или договору займа, а также соблюдением иных условий и порядка предоставления мер социальной поддержки.</w:t>
      </w:r>
      <w:proofErr w:type="gramEnd"/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II. ПОРЯДОК ОБРАЩЕНИЯ ЗА МЕРАМИ СОЦИАЛЬНОЙ ПОДДЕРЖКИ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1"/>
      <w:bookmarkEnd w:id="5"/>
      <w:r w:rsidRPr="00A34141">
        <w:rPr>
          <w:rFonts w:ascii="Times New Roman" w:hAnsi="Times New Roman" w:cs="Times New Roman"/>
        </w:rPr>
        <w:t xml:space="preserve">4. Для установления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14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включения в Книгу учета инвалид (семья, имеющая ребенка-инвалида) представляет в Комитет лично следующие документы: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 xml:space="preserve">1) </w:t>
      </w:r>
      <w:hyperlink w:anchor="P187">
        <w:r w:rsidRPr="00A34141">
          <w:rPr>
            <w:rFonts w:ascii="Times New Roman" w:hAnsi="Times New Roman" w:cs="Times New Roman"/>
          </w:rPr>
          <w:t>заявление</w:t>
        </w:r>
      </w:hyperlink>
      <w:r w:rsidRPr="00A34141">
        <w:rPr>
          <w:rFonts w:ascii="Times New Roman" w:hAnsi="Times New Roman" w:cs="Times New Roman"/>
        </w:rPr>
        <w:t xml:space="preserve">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15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(далее - заявление) по форме согласно приложению 1 к настоящему Порядку и </w:t>
      </w:r>
      <w:hyperlink w:anchor="P566">
        <w:r w:rsidRPr="00A34141">
          <w:rPr>
            <w:rFonts w:ascii="Times New Roman" w:hAnsi="Times New Roman" w:cs="Times New Roman"/>
          </w:rPr>
          <w:t>согласие</w:t>
        </w:r>
      </w:hyperlink>
      <w:r w:rsidRPr="00A34141">
        <w:rPr>
          <w:rFonts w:ascii="Times New Roman" w:hAnsi="Times New Roman" w:cs="Times New Roman"/>
        </w:rPr>
        <w:t xml:space="preserve"> на обработку персональных данных инвалида (ребенка-инвалида) и всех членов его семьи (при наличии) по форме согласно приложению 2 к настоящему Порядку;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3"/>
      <w:bookmarkEnd w:id="6"/>
      <w:r w:rsidRPr="00A34141">
        <w:rPr>
          <w:rFonts w:ascii="Times New Roman" w:hAnsi="Times New Roman" w:cs="Times New Roman"/>
        </w:rPr>
        <w:lastRenderedPageBreak/>
        <w:t>2) копии документов, удостоверяющих личность инвалида (ребенка-инвалида) и членов его семьи (при их наличии). При замене или оформлении паспорта гражданина РФ необходимо предоставить временное удостоверение личности гражданина РФ (форма N 2П);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3) копия свидетельства о заключении брака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4) копия судебного решения о признании членом семьи гражданина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5) копия свидетельства об усыновлении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6) копия акта органа опеки и попечительства о назначении опекуна или попечителя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7) справка о смене фамилии (в случае если смена фамилии была, но в документах, указанных в подпунктах 3 - 6 настоящего пункта Порядка, данный факт не отражен);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8) копия документа, подтверждающего полномочия представителя инвалида (ребенка-инвалида) (в случае подачи заявления от имени инвалида (ребенка-инвалида) лицом, не являющимся его законным представителем);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9) копия судебного решения об установлении факта постоянного проживания на территории муниципального образования "Город Томск" инвалида, членов семьи инвалида в случае отсутствия в документе, удостоверяющем личность гражданина, отметки о регистрации по месту жительства на территории муниципального образования "Город Томск";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10) утратил силу. - </w:t>
      </w:r>
      <w:hyperlink r:id="rId16">
        <w:proofErr w:type="gramStart"/>
        <w:r w:rsidRPr="00A34141">
          <w:rPr>
            <w:rFonts w:ascii="Times New Roman" w:hAnsi="Times New Roman" w:cs="Times New Roman"/>
          </w:rPr>
          <w:t>Постановление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666;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11) копия индивидуальной программы реабилитации или </w:t>
      </w:r>
      <w:proofErr w:type="spellStart"/>
      <w:r w:rsidRPr="00A34141">
        <w:rPr>
          <w:rFonts w:ascii="Times New Roman" w:hAnsi="Times New Roman" w:cs="Times New Roman"/>
        </w:rPr>
        <w:t>абилитации</w:t>
      </w:r>
      <w:proofErr w:type="spellEnd"/>
      <w:r w:rsidRPr="00A34141">
        <w:rPr>
          <w:rFonts w:ascii="Times New Roman" w:hAnsi="Times New Roman" w:cs="Times New Roman"/>
        </w:rPr>
        <w:t xml:space="preserve"> инвалида, выдаваемая федеральными государственными учреждениями </w:t>
      </w:r>
      <w:proofErr w:type="gramStart"/>
      <w:r w:rsidRPr="00A34141">
        <w:rPr>
          <w:rFonts w:ascii="Times New Roman" w:hAnsi="Times New Roman" w:cs="Times New Roman"/>
        </w:rPr>
        <w:t>медико-социальной</w:t>
      </w:r>
      <w:proofErr w:type="gramEnd"/>
      <w:r w:rsidRPr="00A34141">
        <w:rPr>
          <w:rFonts w:ascii="Times New Roman" w:hAnsi="Times New Roman" w:cs="Times New Roman"/>
        </w:rPr>
        <w:t xml:space="preserve"> экспертизы;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12) справка от организации, осуществляющей управление многоквартирным домом,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(ребенка-инвалида), а в случае расположения жилого помещения, в котором проживает инвалид (ребенок-инвалид), на втором и последующих этажах и пассажирским лифтом или подъемными платформами, обеспечивающими доступ инвалида (ребенка-инвалида) в соответствии с требованиями действующего законодательства, при условии проживания</w:t>
      </w:r>
      <w:proofErr w:type="gramEnd"/>
      <w:r w:rsidRPr="00A34141">
        <w:rPr>
          <w:rFonts w:ascii="Times New Roman" w:hAnsi="Times New Roman" w:cs="Times New Roman"/>
        </w:rPr>
        <w:t xml:space="preserve"> инвалида (ребенка-инвалида) в жилом помещении, расположенном в многоквартирном жилом доме;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13) копия документа, на основании которого может быть установлен факт проживания в жилом помещении на условиях договора социального найма (ордер, решение жилищной комиссии о признании нанимателем) в случае проживания инвалида (ребенка-инвалида) и (или) членов его семьи в жилом помещении на условиях договора социального найма (при отсутствии указанного документа в администрации Города Томска и органах администрации Города Томска);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14) копия правоустанавливающего документа, подтверждающего право собственности, возникшее до вступления в силу Федерального </w:t>
      </w:r>
      <w:hyperlink r:id="rId17">
        <w:r w:rsidRPr="00A34141">
          <w:rPr>
            <w:rFonts w:ascii="Times New Roman" w:hAnsi="Times New Roman" w:cs="Times New Roman"/>
          </w:rPr>
          <w:t>закона</w:t>
        </w:r>
      </w:hyperlink>
      <w:r w:rsidRPr="00A34141">
        <w:rPr>
          <w:rFonts w:ascii="Times New Roman" w:hAnsi="Times New Roman" w:cs="Times New Roman"/>
        </w:rPr>
        <w:t xml:space="preserve"> от 21.07.1997 N 122-ФЗ "О государственной регистрации прав на недвижимое имущество и сделок с ним", на жилые помещения, принадлежащие на праве собственности инвалиду (ребенку-инвалиду) и (или)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его семьи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r w:rsidRPr="00A34141">
        <w:rPr>
          <w:rFonts w:ascii="Times New Roman" w:hAnsi="Times New Roman" w:cs="Times New Roman"/>
        </w:rPr>
        <w:t>15) справки из Томского отделения Восточно-Сибирского филиала АО "</w:t>
      </w:r>
      <w:proofErr w:type="spellStart"/>
      <w:r w:rsidRPr="00A34141">
        <w:rPr>
          <w:rFonts w:ascii="Times New Roman" w:hAnsi="Times New Roman" w:cs="Times New Roman"/>
        </w:rPr>
        <w:t>Ростехинвентаризация</w:t>
      </w:r>
      <w:proofErr w:type="spellEnd"/>
      <w:r w:rsidRPr="00A34141">
        <w:rPr>
          <w:rFonts w:ascii="Times New Roman" w:hAnsi="Times New Roman" w:cs="Times New Roman"/>
        </w:rPr>
        <w:t xml:space="preserve"> - Федеральное БТИ" о наличии (отсутствии) в собственности инвалида (ребенка-инвалида) и членов семьи инвалида (ребенка-инвалида) жилого помещения. При изменении фамилии до 2 сентября 1998 года (включительно) справки на прежнюю и новую фамилии, в случае изменения фамилии после 2 сентября 1998 года - на прежнюю фамилию.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 xml:space="preserve">Инвалид (семья, имеющая ребенка-инвалида) вправе по собственной инициативе представить копию справки федерального учреждения медико-социальной экспертизы, </w:t>
      </w:r>
      <w:r w:rsidRPr="00A34141">
        <w:rPr>
          <w:rFonts w:ascii="Times New Roman" w:hAnsi="Times New Roman" w:cs="Times New Roman"/>
        </w:rPr>
        <w:lastRenderedPageBreak/>
        <w:t xml:space="preserve">подтверждающей факт установления инвалидности, копию договора социального найма, сведения о жилых помещениях, находящихся в собственности у инвалида (ребенка-инвалида) и членов его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18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>включении</w:t>
      </w:r>
      <w:proofErr w:type="gramEnd"/>
      <w:r w:rsidRPr="00A34141">
        <w:rPr>
          <w:rFonts w:ascii="Times New Roman" w:hAnsi="Times New Roman" w:cs="Times New Roman"/>
        </w:rPr>
        <w:t xml:space="preserve"> в Книгу учета.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Копии документов, указанных в настоящем пункте Порядка, представляются в Комитет вместе с оригиналами документов для сверки.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5. </w:t>
      </w:r>
      <w:proofErr w:type="gramStart"/>
      <w:r w:rsidRPr="00A34141">
        <w:rPr>
          <w:rFonts w:ascii="Times New Roman" w:hAnsi="Times New Roman" w:cs="Times New Roman"/>
        </w:rPr>
        <w:t xml:space="preserve">При приеме документов, указанных в </w:t>
      </w:r>
      <w:hyperlink w:anchor="P71">
        <w:r w:rsidRPr="00A34141">
          <w:rPr>
            <w:rFonts w:ascii="Times New Roman" w:hAnsi="Times New Roman" w:cs="Times New Roman"/>
          </w:rPr>
          <w:t>пункте 4</w:t>
        </w:r>
      </w:hyperlink>
      <w:r w:rsidRPr="00A34141">
        <w:rPr>
          <w:rFonts w:ascii="Times New Roman" w:hAnsi="Times New Roman" w:cs="Times New Roman"/>
        </w:rPr>
        <w:t xml:space="preserve"> настоящего Порядка, специалист Комитета, в должностные обязанности которого входит прием документов в Комитете, удостоверяется в личности заявителя, осуществляет сверку копий документов с оригиналами, регистрирует заявление в Книге учета и ставит отметку о приеме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19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</w:t>
      </w:r>
      <w:proofErr w:type="gramEnd"/>
      <w:r w:rsidRPr="00A34141">
        <w:rPr>
          <w:rFonts w:ascii="Times New Roman" w:hAnsi="Times New Roman" w:cs="Times New Roman"/>
        </w:rPr>
        <w:t xml:space="preserve">, и </w:t>
      </w:r>
      <w:proofErr w:type="gramStart"/>
      <w:r w:rsidRPr="00A34141">
        <w:rPr>
          <w:rFonts w:ascii="Times New Roman" w:hAnsi="Times New Roman" w:cs="Times New Roman"/>
        </w:rPr>
        <w:t>включении</w:t>
      </w:r>
      <w:proofErr w:type="gramEnd"/>
      <w:r w:rsidRPr="00A34141">
        <w:rPr>
          <w:rFonts w:ascii="Times New Roman" w:hAnsi="Times New Roman" w:cs="Times New Roman"/>
        </w:rPr>
        <w:t xml:space="preserve"> в Книгу учета, и документов, дату и время приема, после чего возвращает копию указанного заявления с отметкой о приеме и оригиналы документов заявителю.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6. </w:t>
      </w:r>
      <w:proofErr w:type="gramStart"/>
      <w:r w:rsidRPr="00A34141">
        <w:rPr>
          <w:rFonts w:ascii="Times New Roman" w:hAnsi="Times New Roman" w:cs="Times New Roman"/>
        </w:rPr>
        <w:t xml:space="preserve">Комитет проверяет правильность оформления заявления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20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и документов, представленных инвалидом (семьей, имеющей ребенка-инвалида), и достоверность содержащихся в них сведений путем направления запросов в уполномоченные органы и организации в установленном действующим законодательством и муниципальными правовыми актами муниципального образования</w:t>
      </w:r>
      <w:proofErr w:type="gramEnd"/>
      <w:r w:rsidRPr="00A34141">
        <w:rPr>
          <w:rFonts w:ascii="Times New Roman" w:hAnsi="Times New Roman" w:cs="Times New Roman"/>
        </w:rPr>
        <w:t xml:space="preserve"> "Город Томск" порядке (при наличии в представленных документах противоречивой либо недостоверной </w:t>
      </w:r>
      <w:proofErr w:type="gramStart"/>
      <w:r w:rsidRPr="00A34141">
        <w:rPr>
          <w:rFonts w:ascii="Times New Roman" w:hAnsi="Times New Roman" w:cs="Times New Roman"/>
        </w:rPr>
        <w:t>информации</w:t>
      </w:r>
      <w:proofErr w:type="gramEnd"/>
      <w:r w:rsidRPr="00A34141">
        <w:rPr>
          <w:rFonts w:ascii="Times New Roman" w:hAnsi="Times New Roman" w:cs="Times New Roman"/>
        </w:rPr>
        <w:t xml:space="preserve"> либо при </w:t>
      </w:r>
      <w:proofErr w:type="spellStart"/>
      <w:r w:rsidRPr="00A34141">
        <w:rPr>
          <w:rFonts w:ascii="Times New Roman" w:hAnsi="Times New Roman" w:cs="Times New Roman"/>
        </w:rPr>
        <w:t>непредоставлении</w:t>
      </w:r>
      <w:proofErr w:type="spellEnd"/>
      <w:r w:rsidRPr="00A34141">
        <w:rPr>
          <w:rFonts w:ascii="Times New Roman" w:hAnsi="Times New Roman" w:cs="Times New Roman"/>
        </w:rPr>
        <w:t xml:space="preserve"> документов, предоставляемых инвалидом (семьей, имеющей ребенка-инвалида) по собственной инициативе), а также выездного осмотра и оценки многоквартирного дома, в котором расположено жилое помещение, в котором проживает инвалид (семья, имеющая ребенка-инвалида)/жилого дома на предмет соответствия входа в указанный многоквартирный дом/жилой дом и общего имущества многоквартирного дома, требованиям, предусмотренным </w:t>
      </w:r>
      <w:hyperlink r:id="rId21">
        <w:r w:rsidRPr="00A34141">
          <w:rPr>
            <w:rFonts w:ascii="Times New Roman" w:hAnsi="Times New Roman" w:cs="Times New Roman"/>
          </w:rPr>
          <w:t>подпунктом 2 пункта 146</w:t>
        </w:r>
      </w:hyperlink>
      <w:r w:rsidRPr="00A34141">
        <w:rPr>
          <w:rFonts w:ascii="Times New Roman" w:hAnsi="Times New Roman" w:cs="Times New Roman"/>
        </w:rPr>
        <w:t xml:space="preserve"> Положения. Результаты такой оценки оформляются актом (заключением) и подписываются членами комиссии, состав и порядок действия которой утверждается муниципальным правовым актом руководителя комитета и предусматривает участие эксперта в области создания и обеспечения </w:t>
      </w:r>
      <w:proofErr w:type="spellStart"/>
      <w:r w:rsidRPr="00A34141">
        <w:rPr>
          <w:rFonts w:ascii="Times New Roman" w:hAnsi="Times New Roman" w:cs="Times New Roman"/>
        </w:rPr>
        <w:t>безбарьерной</w:t>
      </w:r>
      <w:proofErr w:type="spellEnd"/>
      <w:r w:rsidRPr="00A34141">
        <w:rPr>
          <w:rFonts w:ascii="Times New Roman" w:hAnsi="Times New Roman" w:cs="Times New Roman"/>
        </w:rPr>
        <w:t xml:space="preserve"> среды для людей с инвалидностью и маломобильных групп населения (далее - Комиссия).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22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15.12.2021 N 1045)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Срок рассмотрения документов, представленных в соответствии с </w:t>
      </w:r>
      <w:hyperlink w:anchor="P71">
        <w:r w:rsidRPr="00A34141">
          <w:rPr>
            <w:rFonts w:ascii="Times New Roman" w:hAnsi="Times New Roman" w:cs="Times New Roman"/>
          </w:rPr>
          <w:t>пунктом 4</w:t>
        </w:r>
      </w:hyperlink>
      <w:r w:rsidRPr="00A34141">
        <w:rPr>
          <w:rFonts w:ascii="Times New Roman" w:hAnsi="Times New Roman" w:cs="Times New Roman"/>
        </w:rPr>
        <w:t xml:space="preserve"> Порядка, не может превышать 30 календарных дней со дня регистрации заявления и прилагаемых документов.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7. </w:t>
      </w:r>
      <w:proofErr w:type="gramStart"/>
      <w:r w:rsidRPr="00A34141">
        <w:rPr>
          <w:rFonts w:ascii="Times New Roman" w:hAnsi="Times New Roman" w:cs="Times New Roman"/>
        </w:rPr>
        <w:t xml:space="preserve">По результатам рассмотрения заявления и прилагаемых документов и в срок, указанный в абзаце втором пункта 6 настоящего Порядка, Комитет принимает решение о 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23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либо решение о несоответствии инвалида (семьи, имеющей ребенка-инвалида) отдельным требованиям и условиям предоставления мер социальной поддержки</w:t>
      </w:r>
      <w:proofErr w:type="gramEnd"/>
      <w:r w:rsidRPr="00A34141">
        <w:rPr>
          <w:rFonts w:ascii="Times New Roman" w:hAnsi="Times New Roman" w:cs="Times New Roman"/>
        </w:rPr>
        <w:t xml:space="preserve">, предусмотренным </w:t>
      </w:r>
      <w:hyperlink r:id="rId24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</w:t>
      </w:r>
      <w:proofErr w:type="gramStart"/>
      <w:r w:rsidRPr="00A34141">
        <w:rPr>
          <w:rFonts w:ascii="Times New Roman" w:hAnsi="Times New Roman" w:cs="Times New Roman"/>
        </w:rPr>
        <w:t>отказе</w:t>
      </w:r>
      <w:proofErr w:type="gramEnd"/>
      <w:r w:rsidRPr="00A34141">
        <w:rPr>
          <w:rFonts w:ascii="Times New Roman" w:hAnsi="Times New Roman" w:cs="Times New Roman"/>
        </w:rPr>
        <w:t xml:space="preserve"> во включении в Книгу учета.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8. </w:t>
      </w:r>
      <w:proofErr w:type="gramStart"/>
      <w:r w:rsidRPr="00A34141">
        <w:rPr>
          <w:rFonts w:ascii="Times New Roman" w:hAnsi="Times New Roman" w:cs="Times New Roman"/>
        </w:rPr>
        <w:t xml:space="preserve">Комитет в течение 5 рабочих дней со дня принятия соответствующего решения информирует инвалида (семью, имеющую ребенка-инвалида) о принятом решении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25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(путем направления уведомления почтовым отправлением, вручения лично инвалиду (семье, имеющей ребенка-инвалида) или его</w:t>
      </w:r>
      <w:proofErr w:type="gramEnd"/>
      <w:r w:rsidRPr="00A34141">
        <w:rPr>
          <w:rFonts w:ascii="Times New Roman" w:hAnsi="Times New Roman" w:cs="Times New Roman"/>
        </w:rPr>
        <w:t xml:space="preserve"> представителю под роспись либо путем направления на электронную почту).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9. Основаниями для принятия решения о несоответствии инвалида (семьи, имеющей </w:t>
      </w:r>
      <w:r w:rsidRPr="00A34141">
        <w:rPr>
          <w:rFonts w:ascii="Times New Roman" w:hAnsi="Times New Roman" w:cs="Times New Roman"/>
        </w:rPr>
        <w:lastRenderedPageBreak/>
        <w:t xml:space="preserve">ребенка-инвалида) отдельным требованиям и условиям предоставления мер социальной поддержки, предусмотренным </w:t>
      </w:r>
      <w:hyperlink r:id="rId26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отказе во включении в Книгу учета являются: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6"/>
      <w:bookmarkEnd w:id="8"/>
      <w:r w:rsidRPr="00A34141">
        <w:rPr>
          <w:rFonts w:ascii="Times New Roman" w:hAnsi="Times New Roman" w:cs="Times New Roman"/>
        </w:rPr>
        <w:t xml:space="preserve">1) непредставление или неполное представление документов, предусмотренных </w:t>
      </w:r>
      <w:hyperlink w:anchor="P71">
        <w:r w:rsidRPr="00A34141">
          <w:rPr>
            <w:rFonts w:ascii="Times New Roman" w:hAnsi="Times New Roman" w:cs="Times New Roman"/>
          </w:rPr>
          <w:t>пунктом 4</w:t>
        </w:r>
      </w:hyperlink>
      <w:r w:rsidRPr="00A34141">
        <w:rPr>
          <w:rFonts w:ascii="Times New Roman" w:hAnsi="Times New Roman" w:cs="Times New Roman"/>
        </w:rPr>
        <w:t xml:space="preserve"> настоящего Порядка;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7"/>
      <w:bookmarkEnd w:id="9"/>
      <w:r w:rsidRPr="00A34141">
        <w:rPr>
          <w:rFonts w:ascii="Times New Roman" w:hAnsi="Times New Roman" w:cs="Times New Roman"/>
        </w:rPr>
        <w:t xml:space="preserve">2) несоответствие инвалида (семьи, имеющей ребенка-инвалида) требованиям и условиям, предусмотренным </w:t>
      </w:r>
      <w:hyperlink r:id="rId27">
        <w:r w:rsidRPr="00A34141">
          <w:rPr>
            <w:rFonts w:ascii="Times New Roman" w:hAnsi="Times New Roman" w:cs="Times New Roman"/>
          </w:rPr>
          <w:t>пунктами 144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r:id="rId28">
        <w:r w:rsidRPr="00A34141">
          <w:rPr>
            <w:rFonts w:ascii="Times New Roman" w:hAnsi="Times New Roman" w:cs="Times New Roman"/>
          </w:rPr>
          <w:t>145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29">
        <w:r w:rsidRPr="00A34141">
          <w:rPr>
            <w:rFonts w:ascii="Times New Roman" w:hAnsi="Times New Roman" w:cs="Times New Roman"/>
          </w:rPr>
          <w:t>подпунктами 1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30">
        <w:r w:rsidRPr="00A34141">
          <w:rPr>
            <w:rFonts w:ascii="Times New Roman" w:hAnsi="Times New Roman" w:cs="Times New Roman"/>
          </w:rPr>
          <w:t>4 пункта 146</w:t>
        </w:r>
      </w:hyperlink>
      <w:r w:rsidRPr="00A34141">
        <w:rPr>
          <w:rFonts w:ascii="Times New Roman" w:hAnsi="Times New Roman" w:cs="Times New Roman"/>
        </w:rPr>
        <w:t xml:space="preserve"> Положения.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В случае принятия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1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отказе во включении в Книгу учета инвалиду (семье, имеющей ребенка-инвалида) возвращаются представленные документы, предусмотренные </w:t>
      </w:r>
      <w:hyperlink w:anchor="P73">
        <w:r w:rsidRPr="00A34141">
          <w:rPr>
            <w:rFonts w:ascii="Times New Roman" w:hAnsi="Times New Roman" w:cs="Times New Roman"/>
          </w:rPr>
          <w:t>подпунктами 2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w:anchor="P86">
        <w:r w:rsidRPr="00A34141">
          <w:rPr>
            <w:rFonts w:ascii="Times New Roman" w:hAnsi="Times New Roman" w:cs="Times New Roman"/>
          </w:rPr>
          <w:t>15 пункта 4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32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15.12.2021 N 1045)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Инвалид (семья, имеющая ребенка-инвалида) может в течение 10 рабочих дней со дня получения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3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отказе во включении в Книгу учета получить в Комитете документы, представленные им при подаче заявления.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10. </w:t>
      </w:r>
      <w:proofErr w:type="gramStart"/>
      <w:r w:rsidRPr="00A34141">
        <w:rPr>
          <w:rFonts w:ascii="Times New Roman" w:hAnsi="Times New Roman" w:cs="Times New Roman"/>
        </w:rPr>
        <w:t xml:space="preserve">Допускается повторное обращение инвалида (семьи, имеющей ребенка-инвалида) после вынесения решения о несоответствии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34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отказе во включении в Книгу учета при условии устранения инвалидом (семьей, имеющей ребенка-инвалида) обстоятельств, указанных в </w:t>
      </w:r>
      <w:hyperlink w:anchor="P96">
        <w:r w:rsidRPr="00A34141">
          <w:rPr>
            <w:rFonts w:ascii="Times New Roman" w:hAnsi="Times New Roman" w:cs="Times New Roman"/>
          </w:rPr>
          <w:t>подпунктах 1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w:anchor="P97">
        <w:r w:rsidRPr="00A34141">
          <w:rPr>
            <w:rFonts w:ascii="Times New Roman" w:hAnsi="Times New Roman" w:cs="Times New Roman"/>
          </w:rPr>
          <w:t>2 пункта 9</w:t>
        </w:r>
      </w:hyperlink>
      <w:r w:rsidRPr="00A34141">
        <w:rPr>
          <w:rFonts w:ascii="Times New Roman" w:hAnsi="Times New Roman" w:cs="Times New Roman"/>
        </w:rPr>
        <w:t xml:space="preserve"> настоящего Порядка, послуживших основанием для принятия указанного решения.</w:t>
      </w:r>
      <w:proofErr w:type="gramEnd"/>
      <w:r w:rsidRPr="00A34141">
        <w:rPr>
          <w:rFonts w:ascii="Times New Roman" w:hAnsi="Times New Roman" w:cs="Times New Roman"/>
        </w:rPr>
        <w:t xml:space="preserve"> Повторное обращение инвалидом (семьи, имеющей ребенка-инвалида) осуществляется в соответствии с </w:t>
      </w:r>
      <w:hyperlink w:anchor="P71">
        <w:r w:rsidRPr="00A34141">
          <w:rPr>
            <w:rFonts w:ascii="Times New Roman" w:hAnsi="Times New Roman" w:cs="Times New Roman"/>
          </w:rPr>
          <w:t>пунктом 4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III. ПОРЯДОК РАССМОТРЕНИЯ ВОПРОСОВ, СВЯЗАННЫХ С ИСКЛЮЧЕНИЕМ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СВЕДЕНИЙ ОБ ИНВАЛИДЕ (СЕМЬЕ, ИМЕЮЩЕЙ РЕБЕНКА-ИНВАЛИДА)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ИЗ КНИГИ УЧЕТА, УТРАТОЙ (СОХРАНЕНИЕМ) ЧЛЕНАМИ СЕМЬИ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ИНВАЛИДА (РЕБЕНКА-ИНВАЛИДА) ПРАВА НА ПРЕДОСТАВЛЕНИЕ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МЕР СОЦИАЛЬНОЙ ПОДДЕРЖКИ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9"/>
      <w:bookmarkEnd w:id="10"/>
      <w:r w:rsidRPr="00A34141">
        <w:rPr>
          <w:rFonts w:ascii="Times New Roman" w:hAnsi="Times New Roman" w:cs="Times New Roman"/>
        </w:rPr>
        <w:t>11. Комитет принимает решение об исключении сведений об инвалиде (семье, имеющей ребенка-инвалида) из Книги учета в следующих случаях: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1) в случае поступления в Комитет заявления от инвалида (семьи, имеющей ребенка-инвалида) об отказе в получении мер социальной поддержки;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</w:t>
      </w:r>
      <w:proofErr w:type="spellStart"/>
      <w:r w:rsidRPr="00A34141">
        <w:rPr>
          <w:rFonts w:ascii="Times New Roman" w:hAnsi="Times New Roman" w:cs="Times New Roman"/>
        </w:rPr>
        <w:t>пп</w:t>
      </w:r>
      <w:proofErr w:type="spellEnd"/>
      <w:r w:rsidRPr="00A34141">
        <w:rPr>
          <w:rFonts w:ascii="Times New Roman" w:hAnsi="Times New Roman" w:cs="Times New Roman"/>
        </w:rPr>
        <w:t xml:space="preserve">. 1 в ред. </w:t>
      </w:r>
      <w:hyperlink r:id="rId35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2) в случае поступления в Комитет сведений о несоответствии инвалида (семьи, имеющей ребенка-инвалида) требованиям и условиям предоставления мер социальной поддержки, предусмотренным </w:t>
      </w:r>
      <w:hyperlink r:id="rId36">
        <w:r w:rsidRPr="00A34141">
          <w:rPr>
            <w:rFonts w:ascii="Times New Roman" w:hAnsi="Times New Roman" w:cs="Times New Roman"/>
          </w:rPr>
          <w:t>пунктами 144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r:id="rId37">
        <w:r w:rsidRPr="00A34141">
          <w:rPr>
            <w:rFonts w:ascii="Times New Roman" w:hAnsi="Times New Roman" w:cs="Times New Roman"/>
          </w:rPr>
          <w:t>145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38">
        <w:r w:rsidRPr="00A34141">
          <w:rPr>
            <w:rFonts w:ascii="Times New Roman" w:hAnsi="Times New Roman" w:cs="Times New Roman"/>
          </w:rPr>
          <w:t>подпунктами 1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39">
        <w:r w:rsidRPr="00A34141">
          <w:rPr>
            <w:rFonts w:ascii="Times New Roman" w:hAnsi="Times New Roman" w:cs="Times New Roman"/>
          </w:rPr>
          <w:t>4 пункта 146</w:t>
        </w:r>
      </w:hyperlink>
      <w:r w:rsidRPr="00A34141">
        <w:rPr>
          <w:rFonts w:ascii="Times New Roman" w:hAnsi="Times New Roman" w:cs="Times New Roman"/>
        </w:rPr>
        <w:t xml:space="preserve"> Положения;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3) в случае поступления в Комитет сведений о смерти инвалида (ребенка-инвалида), за исключением случая, предусмотренного </w:t>
      </w:r>
      <w:hyperlink w:anchor="P119">
        <w:r w:rsidRPr="00A34141">
          <w:rPr>
            <w:rFonts w:ascii="Times New Roman" w:hAnsi="Times New Roman" w:cs="Times New Roman"/>
          </w:rPr>
          <w:t>пунктом 15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12. </w:t>
      </w:r>
      <w:proofErr w:type="gramStart"/>
      <w:r w:rsidRPr="00A34141">
        <w:rPr>
          <w:rFonts w:ascii="Times New Roman" w:hAnsi="Times New Roman" w:cs="Times New Roman"/>
        </w:rPr>
        <w:t xml:space="preserve">Инвалид (семья, имеющая ребенка-инвалида) вправе в любое время после принятия Комитетом решения о соответствии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0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до получения мер социальной поддержки подать в Комитет заявление об отказе в получении мер социальной поддержки.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 xml:space="preserve">Заявление об отказе в получении мер социальной поддержки может быть подано в Комитет лично, путем направления </w:t>
      </w:r>
      <w:r w:rsidRPr="00A34141">
        <w:rPr>
          <w:rFonts w:ascii="Times New Roman" w:hAnsi="Times New Roman" w:cs="Times New Roman"/>
        </w:rPr>
        <w:lastRenderedPageBreak/>
        <w:t>почтовой связью либо по электронной почте (по выбору заявителя) и должно содержать способ уведомления инвалида (семьи, имеющей ребенка-инвалида) об исключении из Книги учета (вручение уведомления лично, путем его направления почтовой связью либо по электронной почте).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Комитет в течение 2 рабочих дней со дня получения заявления об отказе в предоставлении мер социальной поддержки вносит в Книгу учета запись об отказе инвалида (семьи, имеющей ребенка-инвалида) в получении мер социальной поддержки и в течение 2 рабочих дней со дня внесения указанной записи в Книгу учета уведомляет инвалида (семью, имеющую ребенка-инвалида) об исключении из Книги учета способом, указанным в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>заявлении</w:t>
      </w:r>
      <w:proofErr w:type="gramEnd"/>
      <w:r w:rsidRPr="00A34141">
        <w:rPr>
          <w:rFonts w:ascii="Times New Roman" w:hAnsi="Times New Roman" w:cs="Times New Roman"/>
        </w:rPr>
        <w:t xml:space="preserve"> об отказе в получении мер социальной поддержки.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(п. 12 в ред. </w:t>
      </w:r>
      <w:hyperlink r:id="rId41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13. В случае поступления в Комитет сведений о несоответствии инвалида (семьи, имеющей ребенка-инвалида), включенног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 xml:space="preserve">ой) в Книгу учета, требованиям и условиям предоставления мер социальной поддержки, предусмотренным </w:t>
      </w:r>
      <w:hyperlink r:id="rId42">
        <w:r w:rsidRPr="00A34141">
          <w:rPr>
            <w:rFonts w:ascii="Times New Roman" w:hAnsi="Times New Roman" w:cs="Times New Roman"/>
          </w:rPr>
          <w:t>пунктами 144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r:id="rId43">
        <w:r w:rsidRPr="00A34141">
          <w:rPr>
            <w:rFonts w:ascii="Times New Roman" w:hAnsi="Times New Roman" w:cs="Times New Roman"/>
          </w:rPr>
          <w:t>145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44">
        <w:r w:rsidRPr="00A34141">
          <w:rPr>
            <w:rFonts w:ascii="Times New Roman" w:hAnsi="Times New Roman" w:cs="Times New Roman"/>
          </w:rPr>
          <w:t>подпунктами 1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45">
        <w:r w:rsidRPr="00A34141">
          <w:rPr>
            <w:rFonts w:ascii="Times New Roman" w:hAnsi="Times New Roman" w:cs="Times New Roman"/>
          </w:rPr>
          <w:t>4 пункта 146</w:t>
        </w:r>
      </w:hyperlink>
      <w:r w:rsidRPr="00A34141">
        <w:rPr>
          <w:rFonts w:ascii="Times New Roman" w:hAnsi="Times New Roman" w:cs="Times New Roman"/>
        </w:rPr>
        <w:t xml:space="preserve"> Положения, Комитет в течение 2 рабочих дней с даты поступления указанных сведений осуществляет проверку достоверности сведений и при их подтверждении принимает решение об исключении сведений об инвалиде (</w:t>
      </w:r>
      <w:proofErr w:type="gramStart"/>
      <w:r w:rsidRPr="00A34141">
        <w:rPr>
          <w:rFonts w:ascii="Times New Roman" w:hAnsi="Times New Roman" w:cs="Times New Roman"/>
        </w:rPr>
        <w:t xml:space="preserve">семье, имеющей ребенка-инвалида) из Книги учета и в течение 2 рабочих дней со дня принятия решения уведомляет инвалида (семью, имеющую ребенка-инвалида) о принятом решении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6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(путем направления уведомления почтовым отправлением, вручения лично инвалиду</w:t>
      </w:r>
      <w:proofErr w:type="gramEnd"/>
      <w:r w:rsidRPr="00A34141">
        <w:rPr>
          <w:rFonts w:ascii="Times New Roman" w:hAnsi="Times New Roman" w:cs="Times New Roman"/>
        </w:rPr>
        <w:t xml:space="preserve"> (</w:t>
      </w:r>
      <w:proofErr w:type="gramStart"/>
      <w:r w:rsidRPr="00A34141">
        <w:rPr>
          <w:rFonts w:ascii="Times New Roman" w:hAnsi="Times New Roman" w:cs="Times New Roman"/>
        </w:rPr>
        <w:t>семье, имеющей ребенка-инвалида) или его представителю под роспись либо путем направления на электронную почту).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14. В случае поступления в Комитет сведений о смерти инвалида (ребенка-инвалида), включенного в Книгу учета, Комитет в течение 2 рабочих дней со дня поступления указанных сведений в Комитет принимает решение об исключении сведений об инвалиде (ребенке-инвалиде) из Книги учета (за исключением случаев, установленных пунктом 15 настоящего Порядка).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9"/>
      <w:bookmarkEnd w:id="11"/>
      <w:r w:rsidRPr="00A34141">
        <w:rPr>
          <w:rFonts w:ascii="Times New Roman" w:hAnsi="Times New Roman" w:cs="Times New Roman"/>
        </w:rPr>
        <w:t xml:space="preserve">15. </w:t>
      </w:r>
      <w:proofErr w:type="gramStart"/>
      <w:r w:rsidRPr="00A34141">
        <w:rPr>
          <w:rFonts w:ascii="Times New Roman" w:hAnsi="Times New Roman" w:cs="Times New Roman"/>
        </w:rPr>
        <w:t xml:space="preserve">В случае поступления в Комитет сведений о смерти инвалида (ребенка-инвалида), включенного в Книгу учета и при наличии у умершего инвалида (ребенка-инвалида) членов семьи, указанных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47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Комитет в течение 5 рабочих дней со дня поступления указанных</w:t>
      </w:r>
      <w:proofErr w:type="gramEnd"/>
      <w:r w:rsidRPr="00A34141">
        <w:rPr>
          <w:rFonts w:ascii="Times New Roman" w:hAnsi="Times New Roman" w:cs="Times New Roman"/>
        </w:rPr>
        <w:t xml:space="preserve"> сведений принимает одно из следующих решений: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1) решение о сохранении членами семьи инвалида (ребенка-инвалида) права на предоставление мер социальной поддержки и внесении изменений в Книгу учета путем указания фамилии, имени, отчества (последнее - при наличии) одного из членов семьи инвалида (ребенка-инвалида);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21"/>
      <w:bookmarkEnd w:id="12"/>
      <w:r w:rsidRPr="00A34141">
        <w:rPr>
          <w:rFonts w:ascii="Times New Roman" w:hAnsi="Times New Roman" w:cs="Times New Roman"/>
        </w:rPr>
        <w:t>2) решение об утрате членами семьи инвалида (ребенка-инвалида) права на предоставление мер социальной поддержки и внесении в Книгу учета записи об утрате членами семьи инвалида (ребенка-инвалида) права на предоставление мер социальной поддержки.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Основаниями для принятия решения об утрате членами семьи инвалида (ребенка-инвалида) права на предоставление мер социальной поддержки являются: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1) несоблюдение условий, предусмотренных </w:t>
      </w:r>
      <w:hyperlink r:id="rId48">
        <w:r w:rsidRPr="00A34141">
          <w:rPr>
            <w:rFonts w:ascii="Times New Roman" w:hAnsi="Times New Roman" w:cs="Times New Roman"/>
          </w:rPr>
          <w:t>пунктом 146</w:t>
        </w:r>
      </w:hyperlink>
      <w:r w:rsidRPr="00A34141">
        <w:rPr>
          <w:rFonts w:ascii="Times New Roman" w:hAnsi="Times New Roman" w:cs="Times New Roman"/>
        </w:rPr>
        <w:t xml:space="preserve"> Положения;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2) отсутствие членов семьи инвалида (ребенка-инвалида), указанных в </w:t>
      </w:r>
      <w:hyperlink r:id="rId49">
        <w:r w:rsidRPr="00A34141">
          <w:rPr>
            <w:rFonts w:ascii="Times New Roman" w:hAnsi="Times New Roman" w:cs="Times New Roman"/>
          </w:rPr>
          <w:t>подпункте 2 пункта 146</w:t>
        </w:r>
      </w:hyperlink>
      <w:r w:rsidRPr="00A34141">
        <w:rPr>
          <w:rFonts w:ascii="Times New Roman" w:hAnsi="Times New Roman" w:cs="Times New Roman"/>
        </w:rPr>
        <w:t xml:space="preserve"> Положения.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Комитет в течение 2 рабочих дней со дня принятия соответствующего решения уведомляет членов семьи инвалида (ребенка-инвалида) о принятом решении путем направления уведомления </w:t>
      </w:r>
      <w:r w:rsidRPr="00A34141">
        <w:rPr>
          <w:rFonts w:ascii="Times New Roman" w:hAnsi="Times New Roman" w:cs="Times New Roman"/>
        </w:rPr>
        <w:lastRenderedPageBreak/>
        <w:t>почтовым отправлением либо по электронной почте.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50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IV. ПОРЯДОК ПРЕДОСТАВЛЕНИЯ И ВЫПЛАТЫ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МЕР СОЦИАЛЬНОЙ ПОДДЕРЖКИ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31"/>
      <w:bookmarkEnd w:id="13"/>
      <w:r w:rsidRPr="00A34141">
        <w:rPr>
          <w:rFonts w:ascii="Times New Roman" w:hAnsi="Times New Roman" w:cs="Times New Roman"/>
        </w:rPr>
        <w:t xml:space="preserve">16. Меры социальной поддержки предоставляются в порядке очередности исходя из даты подачи документов, предусмотренных </w:t>
      </w:r>
      <w:hyperlink w:anchor="P71">
        <w:r w:rsidRPr="00A34141">
          <w:rPr>
            <w:rFonts w:ascii="Times New Roman" w:hAnsi="Times New Roman" w:cs="Times New Roman"/>
          </w:rPr>
          <w:t>пунктом 4</w:t>
        </w:r>
      </w:hyperlink>
      <w:r w:rsidRPr="00A34141">
        <w:rPr>
          <w:rFonts w:ascii="Times New Roman" w:hAnsi="Times New Roman" w:cs="Times New Roman"/>
        </w:rPr>
        <w:t xml:space="preserve"> настоящего Порядка, инвалидом (семьей, имеющей ребенка-инвалида), включенным в Книгу учета.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В случае подачи документов, указанных в </w:t>
      </w:r>
      <w:hyperlink w:anchor="P71">
        <w:r w:rsidRPr="00A34141">
          <w:rPr>
            <w:rFonts w:ascii="Times New Roman" w:hAnsi="Times New Roman" w:cs="Times New Roman"/>
          </w:rPr>
          <w:t>пункте 4</w:t>
        </w:r>
      </w:hyperlink>
      <w:r w:rsidRPr="00A34141">
        <w:rPr>
          <w:rFonts w:ascii="Times New Roman" w:hAnsi="Times New Roman" w:cs="Times New Roman"/>
        </w:rPr>
        <w:t xml:space="preserve"> настоящего Порядка, двумя и более инвалидами (семьями, имеющими детей-инвалидов) в один день очередность между ними определяется в соответствии со временем подачи документов.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3"/>
      <w:bookmarkEnd w:id="14"/>
      <w:r w:rsidRPr="00A34141">
        <w:rPr>
          <w:rFonts w:ascii="Times New Roman" w:hAnsi="Times New Roman" w:cs="Times New Roman"/>
        </w:rPr>
        <w:t>17. В течение 30 календарных дней с даты вступления в силу решения Думы Города Томска о бюджете муниципального образования "Город Томск" на текущий финансовый год (уточнении бюджета), при условии утверждения бюджетных ассигнований на цели предоставления мер социальной поддержки, Комитет уведомляет инвалида (семью, имеющего 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согласно очередности предоставления мер социальной поддержки, установленной в соответствии с </w:t>
      </w:r>
      <w:hyperlink w:anchor="P131">
        <w:r w:rsidRPr="00A34141">
          <w:rPr>
            <w:rFonts w:ascii="Times New Roman" w:hAnsi="Times New Roman" w:cs="Times New Roman"/>
          </w:rPr>
          <w:t>пунктом 16</w:t>
        </w:r>
      </w:hyperlink>
      <w:r w:rsidRPr="00A34141">
        <w:rPr>
          <w:rFonts w:ascii="Times New Roman" w:hAnsi="Times New Roman" w:cs="Times New Roman"/>
        </w:rPr>
        <w:t xml:space="preserve"> настоящего Порядка, о возможности подачи документов, предусмотренных </w:t>
      </w:r>
      <w:hyperlink w:anchor="P136">
        <w:r w:rsidRPr="00A34141">
          <w:rPr>
            <w:rFonts w:ascii="Times New Roman" w:hAnsi="Times New Roman" w:cs="Times New Roman"/>
          </w:rPr>
          <w:t>пунктом 18</w:t>
        </w:r>
      </w:hyperlink>
      <w:r w:rsidRPr="00A34141">
        <w:rPr>
          <w:rFonts w:ascii="Times New Roman" w:hAnsi="Times New Roman" w:cs="Times New Roman"/>
        </w:rPr>
        <w:t xml:space="preserve"> настоящего Порядка, путем направления уведомления почтовым отправлением либо по электронной почте. Количество инвалидов (семей, имеющих 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(ребенка-инвалида)), которым направляется уведомление, определяется исходя из максимальных размеров мер социальной поддержки, которые могут получить граждане в соответствии с положениями </w:t>
      </w:r>
      <w:hyperlink r:id="rId51">
        <w:r w:rsidRPr="00A34141">
          <w:rPr>
            <w:rFonts w:ascii="Times New Roman" w:hAnsi="Times New Roman" w:cs="Times New Roman"/>
          </w:rPr>
          <w:t>раздела 23</w:t>
        </w:r>
      </w:hyperlink>
      <w:r w:rsidRPr="00A34141">
        <w:rPr>
          <w:rFonts w:ascii="Times New Roman" w:hAnsi="Times New Roman" w:cs="Times New Roman"/>
        </w:rPr>
        <w:t xml:space="preserve"> Положения, и бюджетных ассигнований, предусмотренных на соответствующие цели в бюджете муниципального образования "Город Томск" на текущий финансовый год.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52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5"/>
      <w:bookmarkEnd w:id="15"/>
      <w:r w:rsidRPr="00A34141">
        <w:rPr>
          <w:rFonts w:ascii="Times New Roman" w:hAnsi="Times New Roman" w:cs="Times New Roman"/>
        </w:rPr>
        <w:t>В случае если после предоставления мер социальной поддержки инвалидам (семье, имеющей ребенка-инвалида,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в текущем финансовом году сложился свободный остаток в размере, достаточном для предоставления мер социальной поддержки в максимальном размере, установленном </w:t>
      </w:r>
      <w:hyperlink r:id="rId53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следующему(им) по очереди инвалиду(</w:t>
      </w:r>
      <w:proofErr w:type="spellStart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(семье(ям), имеющей(им) ребенка-инвалида (детей-инвалидов), члену(</w:t>
      </w:r>
      <w:proofErr w:type="spellStart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на получение мер социальной </w:t>
      </w:r>
      <w:proofErr w:type="gramStart"/>
      <w:r w:rsidRPr="00A34141">
        <w:rPr>
          <w:rFonts w:ascii="Times New Roman" w:hAnsi="Times New Roman" w:cs="Times New Roman"/>
        </w:rPr>
        <w:t xml:space="preserve">поддержки, а также в случаях, предусмотренных </w:t>
      </w:r>
      <w:hyperlink w:anchor="P109">
        <w:r w:rsidRPr="00A34141">
          <w:rPr>
            <w:rFonts w:ascii="Times New Roman" w:hAnsi="Times New Roman" w:cs="Times New Roman"/>
          </w:rPr>
          <w:t>пунктом 11</w:t>
        </w:r>
      </w:hyperlink>
      <w:r w:rsidRPr="00A34141">
        <w:rPr>
          <w:rFonts w:ascii="Times New Roman" w:hAnsi="Times New Roman" w:cs="Times New Roman"/>
        </w:rPr>
        <w:t xml:space="preserve"> и </w:t>
      </w:r>
      <w:hyperlink w:anchor="P121">
        <w:r w:rsidRPr="00A34141">
          <w:rPr>
            <w:rFonts w:ascii="Times New Roman" w:hAnsi="Times New Roman" w:cs="Times New Roman"/>
          </w:rPr>
          <w:t>подпунктом 2 пункта 15</w:t>
        </w:r>
      </w:hyperlink>
      <w:r w:rsidRPr="00A34141">
        <w:rPr>
          <w:rFonts w:ascii="Times New Roman" w:hAnsi="Times New Roman" w:cs="Times New Roman"/>
        </w:rPr>
        <w:t xml:space="preserve"> настоящего Порядка, Комитет в течение 5 рабочих дней со дня образования свободного остатка направляет уведомление способом, указанным в заявлении 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</w:t>
      </w:r>
      <w:hyperlink r:id="rId54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 (путем направления уведомления почтовым</w:t>
      </w:r>
      <w:proofErr w:type="gramEnd"/>
      <w:r w:rsidRPr="00A34141">
        <w:rPr>
          <w:rFonts w:ascii="Times New Roman" w:hAnsi="Times New Roman" w:cs="Times New Roman"/>
        </w:rPr>
        <w:t xml:space="preserve"> отправлением, электронной почтой или вручает под роспись) следующем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gramEnd"/>
      <w:r w:rsidRPr="00A34141">
        <w:rPr>
          <w:rFonts w:ascii="Times New Roman" w:hAnsi="Times New Roman" w:cs="Times New Roman"/>
        </w:rPr>
        <w:t>им) по очереди инвалиду(</w:t>
      </w:r>
      <w:proofErr w:type="spellStart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(семье(ям), имеющей(им) ребенка-инвалида (детей-инвалидов), члену(</w:t>
      </w:r>
      <w:proofErr w:type="spellStart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на получение мер социальной поддержки.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36"/>
      <w:bookmarkEnd w:id="16"/>
      <w:r w:rsidRPr="00A34141">
        <w:rPr>
          <w:rFonts w:ascii="Times New Roman" w:hAnsi="Times New Roman" w:cs="Times New Roman"/>
        </w:rPr>
        <w:t xml:space="preserve">18. После получения уведомления, предусмотренного </w:t>
      </w:r>
      <w:hyperlink w:anchor="P133">
        <w:r w:rsidRPr="00A34141">
          <w:rPr>
            <w:rFonts w:ascii="Times New Roman" w:hAnsi="Times New Roman" w:cs="Times New Roman"/>
          </w:rPr>
          <w:t>абзацем первым пункта 17</w:t>
        </w:r>
      </w:hyperlink>
      <w:r w:rsidRPr="00A34141">
        <w:rPr>
          <w:rFonts w:ascii="Times New Roman" w:hAnsi="Times New Roman" w:cs="Times New Roman"/>
        </w:rPr>
        <w:t xml:space="preserve"> настоящего Порядка, и до 15 июня года, в котором инвалид (семья, имеющая ребенка-инвалида, чле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 xml:space="preserve">ы) семьи инвалида (ребенка-инвалида)) получил указанное уведомление, а в случае, предусмотренном </w:t>
      </w:r>
      <w:hyperlink w:anchor="P135">
        <w:r w:rsidRPr="00A34141">
          <w:rPr>
            <w:rFonts w:ascii="Times New Roman" w:hAnsi="Times New Roman" w:cs="Times New Roman"/>
          </w:rPr>
          <w:t>абзацем вторым пункта 17</w:t>
        </w:r>
      </w:hyperlink>
      <w:r w:rsidRPr="00A34141">
        <w:rPr>
          <w:rFonts w:ascii="Times New Roman" w:hAnsi="Times New Roman" w:cs="Times New Roman"/>
        </w:rPr>
        <w:t xml:space="preserve"> настоящего Порядка, - до 1 декабря года, в котором инвалид (семья, имеющая ребенка-инвалида, член(ы) семьи инвалида (ребенка-инвалида)) получил указанное уведомление, инвалид (семья, имеющая ребенка-инвалида, чле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ы) семьи инвалида (ребенка-инвалида)) представляет в Комитет лично следующие документы: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постановлений администрации г. Томска от 14.12.2020 </w:t>
      </w:r>
      <w:hyperlink r:id="rId55">
        <w:r w:rsidRPr="00A34141">
          <w:rPr>
            <w:rFonts w:ascii="Times New Roman" w:hAnsi="Times New Roman" w:cs="Times New Roman"/>
          </w:rPr>
          <w:t>N 1078</w:t>
        </w:r>
      </w:hyperlink>
      <w:r w:rsidRPr="00A34141">
        <w:rPr>
          <w:rFonts w:ascii="Times New Roman" w:hAnsi="Times New Roman" w:cs="Times New Roman"/>
        </w:rPr>
        <w:t xml:space="preserve">, от 15.12.2021 </w:t>
      </w:r>
      <w:hyperlink r:id="rId56">
        <w:r w:rsidRPr="00A34141">
          <w:rPr>
            <w:rFonts w:ascii="Times New Roman" w:hAnsi="Times New Roman" w:cs="Times New Roman"/>
          </w:rPr>
          <w:t>N 1045</w:t>
        </w:r>
      </w:hyperlink>
      <w:r w:rsidRPr="00A34141">
        <w:rPr>
          <w:rFonts w:ascii="Times New Roman" w:hAnsi="Times New Roman" w:cs="Times New Roman"/>
        </w:rPr>
        <w:t xml:space="preserve">, от 08.08.2023 </w:t>
      </w:r>
      <w:hyperlink r:id="rId57">
        <w:r w:rsidRPr="00A34141">
          <w:rPr>
            <w:rFonts w:ascii="Times New Roman" w:hAnsi="Times New Roman" w:cs="Times New Roman"/>
          </w:rPr>
          <w:t>N 666</w:t>
        </w:r>
      </w:hyperlink>
      <w:r w:rsidRPr="00A34141">
        <w:rPr>
          <w:rFonts w:ascii="Times New Roman" w:hAnsi="Times New Roman" w:cs="Times New Roman"/>
        </w:rPr>
        <w:t>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1) документы, предусмотренные </w:t>
      </w:r>
      <w:hyperlink w:anchor="P71">
        <w:r w:rsidRPr="00A34141">
          <w:rPr>
            <w:rFonts w:ascii="Times New Roman" w:hAnsi="Times New Roman" w:cs="Times New Roman"/>
          </w:rPr>
          <w:t>пунктом 4</w:t>
        </w:r>
      </w:hyperlink>
      <w:r w:rsidRPr="00A34141">
        <w:rPr>
          <w:rFonts w:ascii="Times New Roman" w:hAnsi="Times New Roman" w:cs="Times New Roman"/>
        </w:rPr>
        <w:t xml:space="preserve"> настоящего Порядка, - при изменении ранее предоставленных в соответствии с пунктом 4 настоящего Порядка сведений, а также в случае истечения года со дня приема заявления об установлении соответствия инвалида (семьи, имеющей </w:t>
      </w:r>
      <w:r w:rsidRPr="00A34141">
        <w:rPr>
          <w:rFonts w:ascii="Times New Roman" w:hAnsi="Times New Roman" w:cs="Times New Roman"/>
        </w:rPr>
        <w:lastRenderedPageBreak/>
        <w:t>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отдельным требованиям и условиям предоставления мер социальной поддержки, предусмотренным </w:t>
      </w:r>
      <w:hyperlink r:id="rId58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и включении в Книгу учета;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39"/>
      <w:bookmarkEnd w:id="17"/>
      <w:r w:rsidRPr="00A34141">
        <w:rPr>
          <w:rFonts w:ascii="Times New Roman" w:hAnsi="Times New Roman" w:cs="Times New Roman"/>
        </w:rPr>
        <w:t>2) для предоставления единовременной денежной выплаты: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а) заявление о предоставлении и перечислении единовременной денежной выплаты, содержащее реквизиты банковского счета, на который следует осуществить перечисление единовременной денежной выплаты. Заявление о предоставлении и перечислении единовременной денежной выплаты должно содержать способ уведомления о принятом решении по предоставлению и перечислению единовременной денежной выплаты (почтовой связью, вручение лично либо путем направления на электронную почту);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б) копии договоров купли-продажи приобретаемого или приобретенного и продаваемого или проданного жилых помещений (при продаже жилого помещения), либо договора участия в долевом строительстве, либо договора уступки прав требования доли в строящемся многоквартирном доме;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в) копия договора о залоге недвижимого имущества (договора об ипотеке) или договора займа на приобретение жилого помещения и справка кредитора (заимодавца) о сумме остатка основного долга (при наличии);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г) отчет об оценке жилых помещений (приобретаемого или приобретенного и продаваемого или проданного (при продаже жилого помещения)), составленный по результатам оценки объектов недвижимости в соответствии с требованиями Федерального </w:t>
      </w:r>
      <w:hyperlink r:id="rId59">
        <w:r w:rsidRPr="00A34141">
          <w:rPr>
            <w:rFonts w:ascii="Times New Roman" w:hAnsi="Times New Roman" w:cs="Times New Roman"/>
          </w:rPr>
          <w:t>закона</w:t>
        </w:r>
      </w:hyperlink>
      <w:r w:rsidRPr="00A34141">
        <w:rPr>
          <w:rFonts w:ascii="Times New Roman" w:hAnsi="Times New Roman" w:cs="Times New Roman"/>
        </w:rPr>
        <w:t xml:space="preserve"> от 29.07.1998 N 135-ФЗ "Об оценочной деятельности в Российской Федерации";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д) выписка из Единого государственного реестра недвижимости, удостоверяющая государственную регистрацию прав инвалида (ребенка-инвалида,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на приобретенное по договору купли-продажи жилое помещение или выписку Единого государственного реестра недвижимости в отношении земельного участка (в случае предоставления меры социальной поддержки в виде компенсации понесенных затрат - по договору долевого участия в строительстве или договору уступки права требования доли в строящемся многоквартирном доме) на жилое помещение, подтверждающая также отсутствие ограничений прав и обременений объекта недвижимости (за исключением нахождения земельного участка и жилого помещения в залоге соответственно у продавца или застройщика для обеспечения исполнения инвалидом (ребенком-инвалидом, члено</w:t>
      </w:r>
      <w:proofErr w:type="gramStart"/>
      <w:r w:rsidRPr="00A34141">
        <w:rPr>
          <w:rFonts w:ascii="Times New Roman" w:hAnsi="Times New Roman" w:cs="Times New Roman"/>
        </w:rPr>
        <w:t>м(</w:t>
      </w:r>
      <w:proofErr w:type="spellStart"/>
      <w:proofErr w:type="gramEnd"/>
      <w:r w:rsidRPr="00A34141">
        <w:rPr>
          <w:rFonts w:ascii="Times New Roman" w:hAnsi="Times New Roman" w:cs="Times New Roman"/>
        </w:rPr>
        <w:t>ами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его обязанности по оплате приобретенного по соответствующей сделке жилого помещения);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е) справка от организации, осуществляющей управление многоквартирным домом, в котором расположено приобретенное жилое помещение, или от застройщика многоквартирного дома, в котором расположено приобретенное жилое помещение,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(ребенка-инвалида)), а в случае приобретения жилого помещения, расположенного на втором и последующих этажах, и пассажирским лифтом или подъемными платформами, обеспечивающими доступ инвалида (ребенка-инвалида,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(ребенка-инвалида)), в соответствии с требованиями действующего законодательства при условии приобретения жилого помещения, расположенного в многоквартирном доме;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ж) копии документов, подтверждающих исполнение обязательств по оплате приобретенного жилого помещения: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 xml:space="preserve">- в случае предоставления меры социальной поддержки в виде единовременной денежной выплаты на приобретение жилого помещения: документы, подтверждающие оплату приобретенного жилого помещения в части, превышающей размер единовременной денежной выплаты (платежные поручения, товарные и кассовые чеки, квитанции к приходным кассовым </w:t>
      </w:r>
      <w:r w:rsidRPr="00A34141">
        <w:rPr>
          <w:rFonts w:ascii="Times New Roman" w:hAnsi="Times New Roman" w:cs="Times New Roman"/>
        </w:rPr>
        <w:lastRenderedPageBreak/>
        <w:t>ордерам, расписки продавцов (цедентов) при приобретении за наличный расчет у физических лиц, кредитный договор);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- в случае предоставления меры социальной поддержки в виде компенсации понесенных затрат по совершенным сделкам купли-продажи жилого помещения, участию в долевом строительстве многоквартирного дома, в котором располагается жилое помещение, или уступки права требования доли в строящемся многоквартирном доме: документ, подтверждающий несение затрат, связанных с приобретением жилого помещения, в том числе с использованием заемных средств, на сумму не менее стоимости приобретенного жилого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>помещения, указанной в договоре купли-продажи жилого помещения, в договоре участия в долевом строительстве либо договоре уступки прав требования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или выданная соответственно продавцом (застройщиком (цедентом)), являющимся юридическим лицом, справка о полной оплате цены по договору купли-продажи жилого помещения, договору</w:t>
      </w:r>
      <w:proofErr w:type="gramEnd"/>
      <w:r w:rsidRPr="00A34141">
        <w:rPr>
          <w:rFonts w:ascii="Times New Roman" w:hAnsi="Times New Roman" w:cs="Times New Roman"/>
        </w:rPr>
        <w:t xml:space="preserve"> долевого участия в строительстве, договору уступки права требования доли в строящемся многоквартирном доме, содержащая сведения об исполнении инвалидом (ребенком-инвалидом) обязательств по оплате приобретенного жилого помещения, о реквизитах (наименование, дата и номер (номер - при наличии)) договора приобретения жилого помещения, фамилию, имя и отчество (последнее - при наличии) инвалида (ребенка-инвалида,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(ребенка-инвалида)), а также сведения об адресе и стоимости приобретенного жилого помещения, </w:t>
      </w:r>
      <w:proofErr w:type="gramStart"/>
      <w:r w:rsidRPr="00A34141">
        <w:rPr>
          <w:rFonts w:ascii="Times New Roman" w:hAnsi="Times New Roman" w:cs="Times New Roman"/>
        </w:rPr>
        <w:t>подписанная</w:t>
      </w:r>
      <w:proofErr w:type="gramEnd"/>
      <w:r w:rsidRPr="00A34141">
        <w:rPr>
          <w:rFonts w:ascii="Times New Roman" w:hAnsi="Times New Roman" w:cs="Times New Roman"/>
        </w:rPr>
        <w:t xml:space="preserve"> руководителем и главным бухгалтером соответственно продавца или застройщика (цедента));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з) письменное обязательство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ребенка-инвалида оформить жилое помещение в общую собственность ребенка-инвалида и члена(</w:t>
      </w:r>
      <w:proofErr w:type="spellStart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его семьи с определением размера долей после полного исполнения обязательств из кредитного договора или договора займа, включая исполнение денежных обязательств и обязательств по снятию обременения с жилого помещения по кредитному договору.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После сверки копий с оригиналами последние возвращаются инвалиду (ребенку-инвалиду,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незамедлительно;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1"/>
      <w:bookmarkEnd w:id="18"/>
      <w:r w:rsidRPr="00A34141">
        <w:rPr>
          <w:rFonts w:ascii="Times New Roman" w:hAnsi="Times New Roman" w:cs="Times New Roman"/>
        </w:rPr>
        <w:t>3) для предоставления средств социальной (материальной) помощи: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а) заявление о предоставлении и перечислении социальной (материальной) помощи, содержащее реквизиты банковского счета, на который следует осуществить перечисление средств социальной (материальной) помощи. Заявление о предоставлении и перечислении социальной (материальной) помощи должно содержать способ уведомления о принятом </w:t>
      </w:r>
      <w:proofErr w:type="gramStart"/>
      <w:r w:rsidRPr="00A34141">
        <w:rPr>
          <w:rFonts w:ascii="Times New Roman" w:hAnsi="Times New Roman" w:cs="Times New Roman"/>
        </w:rPr>
        <w:t>решении</w:t>
      </w:r>
      <w:proofErr w:type="gramEnd"/>
      <w:r w:rsidRPr="00A34141">
        <w:rPr>
          <w:rFonts w:ascii="Times New Roman" w:hAnsi="Times New Roman" w:cs="Times New Roman"/>
        </w:rPr>
        <w:t xml:space="preserve"> о предоставлении и перечислении социальной (материальной) помощи (почтовой связью, вручение лично либо путем направления на электронную почту);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б) копия договора оказания услуг по подбору жилого помещения и юридическому сопровождению сделки по приобретению жилого помещения;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в) копия документов, подтверждающих оплату услуг по подбору жилого помещения и юридическому сопровождению сделки по приобретению жилого помещения.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Копии документов представляются в Комитет вместе с оригиналами документов для сверки. После сверки копий с оригиналами последние возвращаются инвалиду (ребенку-инвалиду,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незамедлительно.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6"/>
      <w:bookmarkEnd w:id="19"/>
      <w:r w:rsidRPr="00A34141">
        <w:rPr>
          <w:rFonts w:ascii="Times New Roman" w:hAnsi="Times New Roman" w:cs="Times New Roman"/>
        </w:rPr>
        <w:t xml:space="preserve">19. </w:t>
      </w:r>
      <w:proofErr w:type="gramStart"/>
      <w:r w:rsidRPr="00A34141">
        <w:rPr>
          <w:rFonts w:ascii="Times New Roman" w:hAnsi="Times New Roman" w:cs="Times New Roman"/>
        </w:rPr>
        <w:t xml:space="preserve">Комитет в срок не позднее 14 рабочих дней со дня получения документов, указанных в </w:t>
      </w:r>
      <w:hyperlink w:anchor="P136">
        <w:r w:rsidRPr="00A34141">
          <w:rPr>
            <w:rFonts w:ascii="Times New Roman" w:hAnsi="Times New Roman" w:cs="Times New Roman"/>
          </w:rPr>
          <w:t>пункте 18</w:t>
        </w:r>
      </w:hyperlink>
      <w:r w:rsidRPr="00A34141">
        <w:rPr>
          <w:rFonts w:ascii="Times New Roman" w:hAnsi="Times New Roman" w:cs="Times New Roman"/>
        </w:rPr>
        <w:t xml:space="preserve"> настоящего Порядка, проверяет сведения, содержащиеся в указанных документах, на соответствие действующему законодательству, а также достоверность представленных сведений путем направления запросов в уполномоченные органы и организации (при наличии в представленных документах противоречивой либо недостоверной информации), а также выездного осмотра и оценки многоквартирного дома, в котором</w:t>
      </w:r>
      <w:proofErr w:type="gramEnd"/>
      <w:r w:rsidRPr="00A34141">
        <w:rPr>
          <w:rFonts w:ascii="Times New Roman" w:hAnsi="Times New Roman" w:cs="Times New Roman"/>
        </w:rPr>
        <w:t xml:space="preserve"> приобретено инвалидом (семьей, имеющей ребенка-инвалида) жилое помещение/жилого дома на предмет соответствия входа в </w:t>
      </w:r>
      <w:r w:rsidRPr="00A34141">
        <w:rPr>
          <w:rFonts w:ascii="Times New Roman" w:hAnsi="Times New Roman" w:cs="Times New Roman"/>
        </w:rPr>
        <w:lastRenderedPageBreak/>
        <w:t xml:space="preserve">указанный многоквартирный дом/жилой дом и общего имущества многоквартирного дома, требованиям, предусмотренным </w:t>
      </w:r>
      <w:hyperlink r:id="rId60">
        <w:r w:rsidRPr="00A34141">
          <w:rPr>
            <w:rFonts w:ascii="Times New Roman" w:hAnsi="Times New Roman" w:cs="Times New Roman"/>
          </w:rPr>
          <w:t>подпунктом 2 пункта 146</w:t>
        </w:r>
      </w:hyperlink>
      <w:r w:rsidRPr="00A34141">
        <w:rPr>
          <w:rFonts w:ascii="Times New Roman" w:hAnsi="Times New Roman" w:cs="Times New Roman"/>
        </w:rPr>
        <w:t xml:space="preserve"> Положения. Результаты такой оценки оформляются актом (заключением) и подписываются членами Комиссии.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постановлений администрации г. Томска от 15.12.2021 </w:t>
      </w:r>
      <w:hyperlink r:id="rId61">
        <w:r w:rsidRPr="00A34141">
          <w:rPr>
            <w:rFonts w:ascii="Times New Roman" w:hAnsi="Times New Roman" w:cs="Times New Roman"/>
          </w:rPr>
          <w:t>N 1045</w:t>
        </w:r>
      </w:hyperlink>
      <w:r w:rsidRPr="00A34141">
        <w:rPr>
          <w:rFonts w:ascii="Times New Roman" w:hAnsi="Times New Roman" w:cs="Times New Roman"/>
        </w:rPr>
        <w:t xml:space="preserve">, от 08.08.2023 </w:t>
      </w:r>
      <w:hyperlink r:id="rId62">
        <w:r w:rsidRPr="00A34141">
          <w:rPr>
            <w:rFonts w:ascii="Times New Roman" w:hAnsi="Times New Roman" w:cs="Times New Roman"/>
          </w:rPr>
          <w:t>N 666</w:t>
        </w:r>
      </w:hyperlink>
      <w:r w:rsidRPr="00A34141">
        <w:rPr>
          <w:rFonts w:ascii="Times New Roman" w:hAnsi="Times New Roman" w:cs="Times New Roman"/>
        </w:rPr>
        <w:t>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 результатам проверки Комитет принимает решение об отказе в предоставлении мер социальной поддержки либо подготавливает проект решения о предоставлении мер социальной поддержки в форме муниципального правового акта администрации Города Томска.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Муниципальный правовой акт администрации Города Томска о предоставлении мер социальной поддержки подлежит принятию в срок не позднее 20 рабочих дней со дня получения документов, указанных в </w:t>
      </w:r>
      <w:hyperlink w:anchor="P136">
        <w:r w:rsidRPr="00A34141">
          <w:rPr>
            <w:rFonts w:ascii="Times New Roman" w:hAnsi="Times New Roman" w:cs="Times New Roman"/>
          </w:rPr>
          <w:t>пункте 18</w:t>
        </w:r>
      </w:hyperlink>
      <w:r w:rsidRPr="00A34141">
        <w:rPr>
          <w:rFonts w:ascii="Times New Roman" w:hAnsi="Times New Roman" w:cs="Times New Roman"/>
        </w:rPr>
        <w:t xml:space="preserve"> настоящего Порядка и не позднее 29 декабря года, в котором принято решение о предоставлении меры социальной поддержки.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постановлений администрации г. Томска от 14.12.2020 </w:t>
      </w:r>
      <w:hyperlink r:id="rId63">
        <w:r w:rsidRPr="00A34141">
          <w:rPr>
            <w:rFonts w:ascii="Times New Roman" w:hAnsi="Times New Roman" w:cs="Times New Roman"/>
          </w:rPr>
          <w:t>N 1078</w:t>
        </w:r>
      </w:hyperlink>
      <w:r w:rsidRPr="00A34141">
        <w:rPr>
          <w:rFonts w:ascii="Times New Roman" w:hAnsi="Times New Roman" w:cs="Times New Roman"/>
        </w:rPr>
        <w:t xml:space="preserve">, от 08.08.2023 </w:t>
      </w:r>
      <w:hyperlink r:id="rId64">
        <w:r w:rsidRPr="00A34141">
          <w:rPr>
            <w:rFonts w:ascii="Times New Roman" w:hAnsi="Times New Roman" w:cs="Times New Roman"/>
          </w:rPr>
          <w:t>N 666</w:t>
        </w:r>
      </w:hyperlink>
      <w:r w:rsidRPr="00A34141">
        <w:rPr>
          <w:rFonts w:ascii="Times New Roman" w:hAnsi="Times New Roman" w:cs="Times New Roman"/>
        </w:rPr>
        <w:t>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Комитет в течение 14 рабочих дней со дня принятия решения об отказе в предоставлении мер социальной поддержки либо муниципального правового акта администрации Города Томска о предоставлении мер социальной поддержки информирует инвалида (семью, имеющую 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о принятом решении способом, указанным инвалидом (семьей, имеющей ребенка-инвалида, члена(</w:t>
      </w:r>
      <w:proofErr w:type="spellStart"/>
      <w:r w:rsidRPr="00A34141">
        <w:rPr>
          <w:rFonts w:ascii="Times New Roman" w:hAnsi="Times New Roman" w:cs="Times New Roman"/>
        </w:rPr>
        <w:t>ами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в заявлении о предоставлении и перечислении единовременной денежной выплаты и (или) заявлении о предоставлении и перечислении социальной (материальной) помощи (путем направления письменных уведомлений почтовой связью, вручения лично инвалиду (семье, имеющей ребенка-инвалида,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или его представителю под роспись либо путем направления на электронную почту).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65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 случае принятия решения об отказе в предоставлении мер социальной поддержки инвалиду (семье, имеющей ребенка-инвалида, член</w:t>
      </w:r>
      <w:proofErr w:type="gramStart"/>
      <w:r w:rsidRPr="00A34141">
        <w:rPr>
          <w:rFonts w:ascii="Times New Roman" w:hAnsi="Times New Roman" w:cs="Times New Roman"/>
        </w:rPr>
        <w:t>у(</w:t>
      </w:r>
      <w:proofErr w:type="spellStart"/>
      <w:proofErr w:type="gramEnd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возвращаются представленные документы, предусмотренные </w:t>
      </w:r>
      <w:hyperlink w:anchor="P139">
        <w:r w:rsidRPr="00A34141">
          <w:rPr>
            <w:rFonts w:ascii="Times New Roman" w:hAnsi="Times New Roman" w:cs="Times New Roman"/>
          </w:rPr>
          <w:t>подпунктами 2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w:anchor="P151">
        <w:r w:rsidRPr="00A34141">
          <w:rPr>
            <w:rFonts w:ascii="Times New Roman" w:hAnsi="Times New Roman" w:cs="Times New Roman"/>
          </w:rPr>
          <w:t>3 пункта 18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Инвалид (семья, имеющая ребенка-инвалида, чле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ы) семьи инвалида (ребенка-инвалида)) может в течение 10 рабочих дней со дня получения решения об отказе в предоставлении мер социальной поддержки получить в Комитете документы, представленные им при подаче заявлений.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20. Основаниями для отказа в предоставлении мер социальной поддержки являются: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66"/>
      <w:bookmarkEnd w:id="20"/>
      <w:r w:rsidRPr="00A34141">
        <w:rPr>
          <w:rFonts w:ascii="Times New Roman" w:hAnsi="Times New Roman" w:cs="Times New Roman"/>
        </w:rPr>
        <w:t xml:space="preserve">1) несоответствие граждан требованиям, установленным </w:t>
      </w:r>
      <w:hyperlink r:id="rId66">
        <w:r w:rsidRPr="00A34141">
          <w:rPr>
            <w:rFonts w:ascii="Times New Roman" w:hAnsi="Times New Roman" w:cs="Times New Roman"/>
          </w:rPr>
          <w:t>пунктами 145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67">
        <w:r w:rsidRPr="00A34141">
          <w:rPr>
            <w:rFonts w:ascii="Times New Roman" w:hAnsi="Times New Roman" w:cs="Times New Roman"/>
          </w:rPr>
          <w:t>146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68">
        <w:r w:rsidRPr="00A34141">
          <w:rPr>
            <w:rFonts w:ascii="Times New Roman" w:hAnsi="Times New Roman" w:cs="Times New Roman"/>
          </w:rPr>
          <w:t>147</w:t>
        </w:r>
      </w:hyperlink>
      <w:r w:rsidRPr="00A34141">
        <w:rPr>
          <w:rFonts w:ascii="Times New Roman" w:hAnsi="Times New Roman" w:cs="Times New Roman"/>
        </w:rPr>
        <w:t xml:space="preserve"> Положения;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2) несоблюдение условий, установленных </w:t>
      </w:r>
      <w:hyperlink r:id="rId69">
        <w:r w:rsidRPr="00A34141">
          <w:rPr>
            <w:rFonts w:ascii="Times New Roman" w:hAnsi="Times New Roman" w:cs="Times New Roman"/>
          </w:rPr>
          <w:t>пунктом 144</w:t>
        </w:r>
      </w:hyperlink>
      <w:r w:rsidRPr="00A34141">
        <w:rPr>
          <w:rFonts w:ascii="Times New Roman" w:hAnsi="Times New Roman" w:cs="Times New Roman"/>
        </w:rPr>
        <w:t xml:space="preserve"> Положения;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3) непредставление или неполное представление документов, указанных в </w:t>
      </w:r>
      <w:hyperlink w:anchor="P136">
        <w:r w:rsidRPr="00A34141">
          <w:rPr>
            <w:rFonts w:ascii="Times New Roman" w:hAnsi="Times New Roman" w:cs="Times New Roman"/>
          </w:rPr>
          <w:t>пункте 18</w:t>
        </w:r>
      </w:hyperlink>
      <w:r w:rsidRPr="00A34141">
        <w:rPr>
          <w:rFonts w:ascii="Times New Roman" w:hAnsi="Times New Roman" w:cs="Times New Roman"/>
        </w:rPr>
        <w:t xml:space="preserve"> настоящего Порядка;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69"/>
      <w:bookmarkEnd w:id="21"/>
      <w:r w:rsidRPr="00A34141">
        <w:rPr>
          <w:rFonts w:ascii="Times New Roman" w:hAnsi="Times New Roman" w:cs="Times New Roman"/>
        </w:rPr>
        <w:t xml:space="preserve">4) получение ранее мер социальной поддержки, предусмотренных </w:t>
      </w:r>
      <w:hyperlink r:id="rId70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21. Допускается повторное обращение инвалида (семьи, имеющей 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(ребенка-инвалида)) после вынесения решения об отказе в предоставлении мер социальной поддержки при условии устранения инвалидом (семьей, имеющей ребенка-инвалида, членом(</w:t>
      </w:r>
      <w:proofErr w:type="spellStart"/>
      <w:r w:rsidRPr="00A34141">
        <w:rPr>
          <w:rFonts w:ascii="Times New Roman" w:hAnsi="Times New Roman" w:cs="Times New Roman"/>
        </w:rPr>
        <w:t>ами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обстоятельств, указанных в </w:t>
      </w:r>
      <w:hyperlink w:anchor="P166">
        <w:r w:rsidRPr="00A34141">
          <w:rPr>
            <w:rFonts w:ascii="Times New Roman" w:hAnsi="Times New Roman" w:cs="Times New Roman"/>
          </w:rPr>
          <w:t>подпунктах 1</w:t>
        </w:r>
      </w:hyperlink>
      <w:r w:rsidRPr="00A34141">
        <w:rPr>
          <w:rFonts w:ascii="Times New Roman" w:hAnsi="Times New Roman" w:cs="Times New Roman"/>
        </w:rPr>
        <w:t xml:space="preserve"> - </w:t>
      </w:r>
      <w:hyperlink w:anchor="P169">
        <w:r w:rsidRPr="00A34141">
          <w:rPr>
            <w:rFonts w:ascii="Times New Roman" w:hAnsi="Times New Roman" w:cs="Times New Roman"/>
          </w:rPr>
          <w:t>4 пункта 20</w:t>
        </w:r>
      </w:hyperlink>
      <w:r w:rsidRPr="00A34141">
        <w:rPr>
          <w:rFonts w:ascii="Times New Roman" w:hAnsi="Times New Roman" w:cs="Times New Roman"/>
        </w:rPr>
        <w:t xml:space="preserve"> настоящего Порядка, послуживших основанием для принятия указанного решения.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Повторное обращение инвалида (семьи, имеющей ребенка-инвалида,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 xml:space="preserve">) семьи инвалида (ребенка-инвалида)) за предоставлением и выплатой мер социальной поддержки осуществляется в порядке, предусмотренном </w:t>
      </w:r>
      <w:hyperlink w:anchor="P136">
        <w:r w:rsidRPr="00A34141">
          <w:rPr>
            <w:rFonts w:ascii="Times New Roman" w:hAnsi="Times New Roman" w:cs="Times New Roman"/>
          </w:rPr>
          <w:t>пунктом 18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 xml:space="preserve">22. Администрация Города Томска осуществляет перечисление средств единовременной денежной выплаты в течение 14 рабочих дней со дня принятия муниципального правового акта администрации Города Томска, указанного в </w:t>
      </w:r>
      <w:hyperlink w:anchor="P156">
        <w:r w:rsidRPr="00A34141">
          <w:rPr>
            <w:rFonts w:ascii="Times New Roman" w:hAnsi="Times New Roman" w:cs="Times New Roman"/>
          </w:rPr>
          <w:t>пункте 19</w:t>
        </w:r>
      </w:hyperlink>
      <w:r w:rsidRPr="00A34141">
        <w:rPr>
          <w:rFonts w:ascii="Times New Roman" w:hAnsi="Times New Roman" w:cs="Times New Roman"/>
        </w:rPr>
        <w:t xml:space="preserve"> настоящего Порядка.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(в ред. </w:t>
      </w:r>
      <w:hyperlink r:id="rId71">
        <w:r w:rsidRPr="00A34141">
          <w:rPr>
            <w:rFonts w:ascii="Times New Roman" w:hAnsi="Times New Roman" w:cs="Times New Roman"/>
          </w:rPr>
          <w:t>постановления</w:t>
        </w:r>
      </w:hyperlink>
      <w:r w:rsidRPr="00A34141">
        <w:rPr>
          <w:rFonts w:ascii="Times New Roman" w:hAnsi="Times New Roman" w:cs="Times New Roman"/>
        </w:rPr>
        <w:t xml:space="preserve"> администрации г. Томска от 08.08.2023 N 666)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V. </w:t>
      </w:r>
      <w:proofErr w:type="gramStart"/>
      <w:r w:rsidRPr="00A34141">
        <w:rPr>
          <w:rFonts w:ascii="Times New Roman" w:hAnsi="Times New Roman" w:cs="Times New Roman"/>
        </w:rPr>
        <w:t>КОНТРОЛЬ ЗА</w:t>
      </w:r>
      <w:proofErr w:type="gramEnd"/>
      <w:r w:rsidRPr="00A34141">
        <w:rPr>
          <w:rFonts w:ascii="Times New Roman" w:hAnsi="Times New Roman" w:cs="Times New Roman"/>
        </w:rPr>
        <w:t xml:space="preserve"> СОБЛЮДЕНИЕМ УСЛОВИЙ И ПОРЯДКА</w:t>
      </w:r>
    </w:p>
    <w:p w:rsidR="00A34141" w:rsidRPr="00A34141" w:rsidRDefault="00A34141">
      <w:pPr>
        <w:pStyle w:val="ConsPlusTitle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ПРЕДОСТАВЛЕНИЯ МЕР СОЦИАЛЬНОЙ ПОДДЕРЖКИ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23. </w:t>
      </w:r>
      <w:proofErr w:type="gramStart"/>
      <w:r w:rsidRPr="00A34141">
        <w:rPr>
          <w:rFonts w:ascii="Times New Roman" w:hAnsi="Times New Roman" w:cs="Times New Roman"/>
        </w:rPr>
        <w:t>В целях осуществления контроля за соблюдением условий и порядка предоставления мер социальной поддержки Комитет ежегодно в период с января по май осуществляет запрос сведений в Едином государственном реестре недвижимости и (или) кредитных организациях о правах инвалида (ребенка-инвалида) и членов его семьи на жилые помещения, а также об исполнении обязательств членом (членами) семьи ребенка-инвалида по оформлению на имя ребенка-инвалида доли в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 xml:space="preserve">праве собственности на приобретенное жилое помещение после исполнения обязательств, вытекающих из кредитного договора или договора займа, а также об исполнении иных обязательств, вытекающих из кредитного договора или договора займа и сохранении прав членом (членами) семьи ребенка-инвалида на жилое помещение (в случае контроля за соблюдением условий и порядка предоставления мер социальной поддержки в соответствии с </w:t>
      </w:r>
      <w:hyperlink r:id="rId72">
        <w:r w:rsidRPr="00A34141">
          <w:rPr>
            <w:rFonts w:ascii="Times New Roman" w:hAnsi="Times New Roman" w:cs="Times New Roman"/>
          </w:rPr>
          <w:t>абзацем шестым подпункта 2 пункта 146</w:t>
        </w:r>
        <w:proofErr w:type="gramEnd"/>
      </w:hyperlink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>Положения).</w:t>
      </w:r>
      <w:proofErr w:type="gramEnd"/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24. </w:t>
      </w:r>
      <w:proofErr w:type="gramStart"/>
      <w:r w:rsidRPr="00A34141">
        <w:rPr>
          <w:rFonts w:ascii="Times New Roman" w:hAnsi="Times New Roman" w:cs="Times New Roman"/>
        </w:rPr>
        <w:t>В случае выявления фактов неисполнения обязательств членом (членами) семьи ребенка-инвалида по оформлению на имя ребенка-инвалида доли в праве собственности на приобретенное жилое помещение после исполнения обязательств, вытекающих из кредитного договора или договора займа, а также в случае изъятия кредитной организацией жилого помещения в связи с неисполнением обязательства по кредитному договору или договору займа, предоставления недостоверных сведений с целью получения мер</w:t>
      </w:r>
      <w:proofErr w:type="gramEnd"/>
      <w:r w:rsidRPr="00A34141">
        <w:rPr>
          <w:rFonts w:ascii="Times New Roman" w:hAnsi="Times New Roman" w:cs="Times New Roman"/>
        </w:rPr>
        <w:t xml:space="preserve"> </w:t>
      </w:r>
      <w:proofErr w:type="gramStart"/>
      <w:r w:rsidRPr="00A34141">
        <w:rPr>
          <w:rFonts w:ascii="Times New Roman" w:hAnsi="Times New Roman" w:cs="Times New Roman"/>
        </w:rPr>
        <w:t xml:space="preserve">социальной поддержки, предусмотренных </w:t>
      </w:r>
      <w:hyperlink r:id="rId73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Положения, несоответствия получателя мер социальной поддержки категории, установленной </w:t>
      </w:r>
      <w:hyperlink r:id="rId74">
        <w:r w:rsidRPr="00A34141">
          <w:rPr>
            <w:rFonts w:ascii="Times New Roman" w:hAnsi="Times New Roman" w:cs="Times New Roman"/>
          </w:rPr>
          <w:t>пунктами 144</w:t>
        </w:r>
      </w:hyperlink>
      <w:r w:rsidRPr="00A34141">
        <w:rPr>
          <w:rFonts w:ascii="Times New Roman" w:hAnsi="Times New Roman" w:cs="Times New Roman"/>
        </w:rPr>
        <w:t xml:space="preserve">, </w:t>
      </w:r>
      <w:hyperlink r:id="rId75">
        <w:r w:rsidRPr="00A34141">
          <w:rPr>
            <w:rFonts w:ascii="Times New Roman" w:hAnsi="Times New Roman" w:cs="Times New Roman"/>
          </w:rPr>
          <w:t>145</w:t>
        </w:r>
      </w:hyperlink>
      <w:r w:rsidRPr="00A34141">
        <w:rPr>
          <w:rFonts w:ascii="Times New Roman" w:hAnsi="Times New Roman" w:cs="Times New Roman"/>
        </w:rPr>
        <w:t xml:space="preserve"> Положения, и (или) несоблюдения условий предоставления мер социальной поддержки, установленных </w:t>
      </w:r>
      <w:hyperlink r:id="rId76">
        <w:r w:rsidRPr="00A34141">
          <w:rPr>
            <w:rFonts w:ascii="Times New Roman" w:hAnsi="Times New Roman" w:cs="Times New Roman"/>
          </w:rPr>
          <w:t>пунктом 146</w:t>
        </w:r>
      </w:hyperlink>
      <w:r w:rsidRPr="00A34141">
        <w:rPr>
          <w:rFonts w:ascii="Times New Roman" w:hAnsi="Times New Roman" w:cs="Times New Roman"/>
        </w:rPr>
        <w:t xml:space="preserve"> Положения (далее - обстоятельства, свидетельствующие о необходимости взыскания средств бюджета муниципального образования "Город Томск"), Комитет организует работу по взысканию средств бюджета муниципального образования "Город Томск", предоставленных в качестве мер социальной поддержки, путем направления</w:t>
      </w:r>
      <w:proofErr w:type="gramEnd"/>
      <w:r w:rsidRPr="00A34141">
        <w:rPr>
          <w:rFonts w:ascii="Times New Roman" w:hAnsi="Times New Roman" w:cs="Times New Roman"/>
        </w:rPr>
        <w:t xml:space="preserve"> требования о возврате средств бюджета муниципального образования "Город Томск", предоставленных в качестве мер социальной поддержки, в адрес инвалида и (или)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 почтовой связью с уведомлением о вручении (далее - требование) в течение месяца с даты выявления обстоятельств, свидетельствующих о необходимости взыскания средств бюджета муниципального образования "Город Томск".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Срок возврата средств бюджета муниципального образования "Город Томск", предоставленных в качестве мер социальной поддержки, устанавливается в требовании в течение 4 месяцев с даты получения такого требования инвалидом и (или) члено</w:t>
      </w:r>
      <w:proofErr w:type="gramStart"/>
      <w:r w:rsidRPr="00A34141">
        <w:rPr>
          <w:rFonts w:ascii="Times New Roman" w:hAnsi="Times New Roman" w:cs="Times New Roman"/>
        </w:rPr>
        <w:t>м(</w:t>
      </w:r>
      <w:proofErr w:type="spellStart"/>
      <w:proofErr w:type="gramEnd"/>
      <w:r w:rsidRPr="00A34141">
        <w:rPr>
          <w:rFonts w:ascii="Times New Roman" w:hAnsi="Times New Roman" w:cs="Times New Roman"/>
        </w:rPr>
        <w:t>ами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 случае отказа инвалида и (или) член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ов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 от возврата средств бюджета муниципального образования "Город Томск" Комитет в течение 10 рабочих дней, следующих за днем, когда Комитету стало известно об отказе, направляет в департамент правового обеспечения администрации Города Томска пакет документов, подтверждающий предоставление мер социальной поддержки инвалиду (ребенку-инвалиду), члену(</w:t>
      </w:r>
      <w:proofErr w:type="spellStart"/>
      <w:r w:rsidRPr="00A34141">
        <w:rPr>
          <w:rFonts w:ascii="Times New Roman" w:hAnsi="Times New Roman" w:cs="Times New Roman"/>
        </w:rPr>
        <w:t>ам</w:t>
      </w:r>
      <w:proofErr w:type="spellEnd"/>
      <w:r w:rsidRPr="00A34141">
        <w:rPr>
          <w:rFonts w:ascii="Times New Roman" w:hAnsi="Times New Roman" w:cs="Times New Roman"/>
        </w:rPr>
        <w:t>) семьи инвалида (ребенка-инвалида), и обстоятельства, свидетельствующие о необходимости взыскания средств бюджета муниципального образования "Город Томск", для возврата средств бюджета муниципального образования "Город Томск" в судебном порядке.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2" w:name="P187"/>
      <w:bookmarkEnd w:id="22"/>
      <w:r w:rsidRPr="00A34141">
        <w:rPr>
          <w:rFonts w:ascii="Times New Roman" w:hAnsi="Times New Roman" w:cs="Times New Roman"/>
        </w:rPr>
        <w:t>Приложение 1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>к Порядку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предоставления мер социальной поддержки инвалидам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 нарушением функции передвижения, семьям, имеющим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детей-инвалидов с нарушением функции передвижения</w:t>
      </w:r>
    </w:p>
    <w:p w:rsidR="00A34141" w:rsidRPr="00A34141" w:rsidRDefault="00A3414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4141" w:rsidRPr="00A341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4141">
              <w:rPr>
                <w:rFonts w:ascii="Times New Roman" w:hAnsi="Times New Roman" w:cs="Times New Roman"/>
              </w:rPr>
              <w:t xml:space="preserve">(в ред. </w:t>
            </w:r>
            <w:hyperlink r:id="rId77">
              <w:r w:rsidRPr="00A3414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34141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от 15.12.2021 N 1045)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Заполняется при подаче заявления инвалидом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Председателю комитета жилищной политики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администрации Города Томска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от гражданин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ки</w:t>
      </w:r>
      <w:proofErr w:type="spellEnd"/>
      <w:r w:rsidRPr="00A34141">
        <w:rPr>
          <w:rFonts w:ascii="Times New Roman" w:hAnsi="Times New Roman" w:cs="Times New Roman"/>
        </w:rPr>
        <w:t>) 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(Ф.И.О.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>ей) по адресу 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(номер телефона (при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Заполняется при подаче заявления представителем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представитель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A34141">
        <w:rPr>
          <w:rFonts w:ascii="Times New Roman" w:hAnsi="Times New Roman" w:cs="Times New Roman"/>
        </w:rPr>
        <w:t>(фамилия, имя и отчество (последнее -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при наличии))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паспорт 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(серия и номер паспорта,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кем и когда выдан паспорт)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>ей) по адресу 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(адрес регистрации)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реквизиты доверенности или иного документа,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подтверждающего полномочия представителя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ЗАЯВЛЕНИЕ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Прошу   установить   соответствие   отдельным  требованиям  и  условиям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предоставления   мер  социальной  поддержки,  предусмотренным  </w:t>
      </w:r>
      <w:hyperlink r:id="rId78">
        <w:r w:rsidRPr="00A34141">
          <w:rPr>
            <w:rFonts w:ascii="Times New Roman" w:hAnsi="Times New Roman" w:cs="Times New Roman"/>
          </w:rPr>
          <w:t>разделом  23</w:t>
        </w:r>
      </w:hyperlink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Положения,  и  включить  меня  в  Книгу  учета  инвалидов  (семей,  имеющих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детей-инвалидов), изъявивших желание получить меры социальной поддержки: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Состав семьи: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Инвалид 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__________, выданный 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супруга (супруг) 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__________, выданный 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>дети: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для  лиц,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________________________, выданный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________________________ 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проживает по адресу 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 для лиц,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________________________, выданный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________________________ 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проживает по адресу 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для  лиц,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________________________, выданный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________________________ 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проживает по адресу 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мать 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________________, выданный 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 г., проживает по адресу 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отец 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________________, выданный 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 г., проживает по адресу 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подопечный 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для  лиц,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_____________, выданный 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 г., проживает по адресу 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опекун 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________________, выданный 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 г., проживает по адресу 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Кроме того, со мной проживают иные члены семьи: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(родственные отношения, 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(свидетельство  о рождении для лиц, 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________________________, выданный 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С  условиями  предоставления  мер  социальной поддержки ознакомле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а) 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обязуюсь их выполнять.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О   принятом   решении  прошу  уведомить  путем  направления  письменно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почтовой  связью  по  адресу ________________ /лично/на  электронную  почту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(нужное подчеркнуть).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Настоящим  заявлением я гарантирую, что вся информация, предоставленная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  заявлении  и приложенных к нему документах, является полной, подлинной 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достоверной, в том числе в отношении лиц, являющихся членами семьи инвалида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(ребенка-инвалида),   а   также   подтверждаю,   что   я  осведомле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а)  об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>ответственности  за предоставление заведомо ложной информации либо сокрытие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сведений, влияющих на получение меры социальной поддержки.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 заявлению мною прилагаются следующие документы: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3)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4)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5)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6)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7)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8)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9)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10)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11)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12)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13)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14)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15)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16)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17)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 _____________ 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</w:t>
      </w:r>
      <w:proofErr w:type="gramStart"/>
      <w:r w:rsidRPr="00A34141">
        <w:rPr>
          <w:rFonts w:ascii="Times New Roman" w:hAnsi="Times New Roman" w:cs="Times New Roman"/>
        </w:rPr>
        <w:t>(Ф.И.О.             (подпись)        (дата)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Сведения о приеме документов: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Документы принял: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Фамилия, инициалы специалиста: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Дата приема документов: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Время приема документов: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Регистрационный номер в журнале учета: _____________________________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Заполняется при подаче заявления семьей, имеющей ребенка-инвалида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Председателю комитета жилищной политики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администрации Города Томска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от семьи 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A34141">
        <w:rPr>
          <w:rFonts w:ascii="Times New Roman" w:hAnsi="Times New Roman" w:cs="Times New Roman"/>
        </w:rPr>
        <w:t>проживающей</w:t>
      </w:r>
      <w:proofErr w:type="gramEnd"/>
      <w:r w:rsidRPr="00A34141">
        <w:rPr>
          <w:rFonts w:ascii="Times New Roman" w:hAnsi="Times New Roman" w:cs="Times New Roman"/>
        </w:rPr>
        <w:t xml:space="preserve"> по адресу 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(номер телефона (при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 xml:space="preserve">                            Заполняется при подаче заявления представителем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представитель 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A34141">
        <w:rPr>
          <w:rFonts w:ascii="Times New Roman" w:hAnsi="Times New Roman" w:cs="Times New Roman"/>
        </w:rPr>
        <w:t>(фамилия, имя и отчество (последнее -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при наличии))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паспорт 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(серия и номер паспорта,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кем и когда выдан паспорт)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>ей) по адресу 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(адрес регистрации)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реквизиты доверенности или иного документа,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подтверждающего полномочия представителя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ЗАЯВЛЕНИЕ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Прошу   установить   соответствие   отдельным  требованиям  и  условиям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предоставления   мер  социальной  поддержки,  предусмотренным  </w:t>
      </w:r>
      <w:hyperlink r:id="rId79">
        <w:r w:rsidRPr="00A34141">
          <w:rPr>
            <w:rFonts w:ascii="Times New Roman" w:hAnsi="Times New Roman" w:cs="Times New Roman"/>
          </w:rPr>
          <w:t>разделом  23</w:t>
        </w:r>
      </w:hyperlink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Положения,  и  включить  меня  в  Книгу  учета  инвалидов  (семей,  имеющих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детей-инвалидов), изъявивших желание получить меры социальной поддержки: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Состав семьи: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Ребенок-инвалид 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для лиц, 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мать 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_____________, выданный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отец 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_____________, выданный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брат 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 для лиц, не  достигших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сестра 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 для лиц, не достигших  возраста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опекун 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_____________, выданный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"___" __________ ____ г., проживает по адресу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>Кроме того, со мной проживают иные члены семьи: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(родственные отношения, 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для лиц,  не достигших возраста 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(родственные отношения, 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(свидетельство о рождении для лиц, не достигших возраста 14-ти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(родственные отношения, 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_____________, выданный 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(родственные отношения, Ф.И.О. (последнее - при наличии), дата рождения)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паспорт  (свидетельство о рождении  для лиц, не достигших возраста  14 лет)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______________, выданный 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"___" __________ ____ </w:t>
      </w:r>
      <w:proofErr w:type="gramStart"/>
      <w:r w:rsidRPr="00A34141">
        <w:rPr>
          <w:rFonts w:ascii="Times New Roman" w:hAnsi="Times New Roman" w:cs="Times New Roman"/>
        </w:rPr>
        <w:t>г</w:t>
      </w:r>
      <w:proofErr w:type="gramEnd"/>
      <w:r w:rsidRPr="00A34141">
        <w:rPr>
          <w:rFonts w:ascii="Times New Roman" w:hAnsi="Times New Roman" w:cs="Times New Roman"/>
        </w:rPr>
        <w:t>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С  условиями  предоставления  мер  социальной поддержки ознакомле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а) 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обязуюсь их выполнять.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О   принятом   решении  прошу  уведомить  путем  направления  письменно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почтовой  связью  по  адресу ________________ /лично/на  электронную  почту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(нужное подчеркнуть).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Настоящим  заявлением я гарантирую, что вся информация, предоставленная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  заявлении  и приложенных к нему документах, является полной, подлинной 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достоверной, в том числе в отношении лиц, являющихся членами семьи инвалида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(ребенка-инвалида),   а   также   подтверждаю,   что   я  осведомле</w:t>
      </w:r>
      <w:proofErr w:type="gramStart"/>
      <w:r w:rsidRPr="00A34141">
        <w:rPr>
          <w:rFonts w:ascii="Times New Roman" w:hAnsi="Times New Roman" w:cs="Times New Roman"/>
        </w:rPr>
        <w:t>н(</w:t>
      </w:r>
      <w:proofErr w:type="gramEnd"/>
      <w:r w:rsidRPr="00A34141">
        <w:rPr>
          <w:rFonts w:ascii="Times New Roman" w:hAnsi="Times New Roman" w:cs="Times New Roman"/>
        </w:rPr>
        <w:t>а)  об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ответственности  за предоставление заведомо ложной информации либо сокрытие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сведений, влияющих на получение меры социальной поддержки.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 заявлению мною прилагаются следующие документы: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3)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4)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5)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6)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7)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8)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9) _______________________________________________________________________;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10)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11)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12)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13)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14)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15)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16)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17) ______________________________________________________________________;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 ___________________ 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</w:t>
      </w:r>
      <w:proofErr w:type="gramStart"/>
      <w:r w:rsidRPr="00A34141">
        <w:rPr>
          <w:rFonts w:ascii="Times New Roman" w:hAnsi="Times New Roman" w:cs="Times New Roman"/>
        </w:rPr>
        <w:t>(Ф.И.О.                    (подпись)             (дата)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 ___________________ 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</w:t>
      </w:r>
      <w:proofErr w:type="gramStart"/>
      <w:r w:rsidRPr="00A34141">
        <w:rPr>
          <w:rFonts w:ascii="Times New Roman" w:hAnsi="Times New Roman" w:cs="Times New Roman"/>
        </w:rPr>
        <w:t>(Ф.И.О.                    (подпись)             (дата)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 ___________________ 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</w:t>
      </w:r>
      <w:proofErr w:type="gramStart"/>
      <w:r w:rsidRPr="00A34141">
        <w:rPr>
          <w:rFonts w:ascii="Times New Roman" w:hAnsi="Times New Roman" w:cs="Times New Roman"/>
        </w:rPr>
        <w:t>(Ф.И.О.                    (подпись)             (дата)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__________________________________ ___________________ 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</w:t>
      </w:r>
      <w:proofErr w:type="gramStart"/>
      <w:r w:rsidRPr="00A34141">
        <w:rPr>
          <w:rFonts w:ascii="Times New Roman" w:hAnsi="Times New Roman" w:cs="Times New Roman"/>
        </w:rPr>
        <w:t>(Ф.И.О.                    (подпись)             (дата)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Сведения о приеме документов: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Документы принял: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Фамилия, инициалы специалиста: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Дата приема документов: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Время приема документов: 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Регистрационный номер в журнале учета: _____________________________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Приложение 2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 Порядку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предоставления мер социальной поддержки инвалидам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 нарушением функции передвижения, семьям, имеющим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детей-инвалидов с нарушением функции передвижения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от гражданин</w:t>
      </w:r>
      <w:proofErr w:type="gramStart"/>
      <w:r w:rsidRPr="00A34141">
        <w:rPr>
          <w:rFonts w:ascii="Times New Roman" w:hAnsi="Times New Roman" w:cs="Times New Roman"/>
        </w:rPr>
        <w:t>а(</w:t>
      </w:r>
      <w:proofErr w:type="spellStart"/>
      <w:proofErr w:type="gramEnd"/>
      <w:r w:rsidRPr="00A34141">
        <w:rPr>
          <w:rFonts w:ascii="Times New Roman" w:hAnsi="Times New Roman" w:cs="Times New Roman"/>
        </w:rPr>
        <w:t>ки</w:t>
      </w:r>
      <w:proofErr w:type="spellEnd"/>
      <w:r w:rsidRPr="00A34141">
        <w:rPr>
          <w:rFonts w:ascii="Times New Roman" w:hAnsi="Times New Roman" w:cs="Times New Roman"/>
        </w:rPr>
        <w:t>) 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(фамилия, имя и отчество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паспорт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(серия и номер паспорта,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кем и когда выдан паспорт)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проживающег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>ей) по адресу 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(адрес регистрации)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Заполняется при подаче согласия </w:t>
      </w:r>
      <w:proofErr w:type="gramStart"/>
      <w:r w:rsidRPr="00A34141">
        <w:rPr>
          <w:rFonts w:ascii="Times New Roman" w:hAnsi="Times New Roman" w:cs="Times New Roman"/>
        </w:rPr>
        <w:t>от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представителя субъекта персональных данных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представитель 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(фамилия, имя и отчество (последнее - при наличии))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паспорт 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A34141">
        <w:rPr>
          <w:rFonts w:ascii="Times New Roman" w:hAnsi="Times New Roman" w:cs="Times New Roman"/>
        </w:rPr>
        <w:t>(серия и номер паспорта,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кем и когда выдан паспорт)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проживающег</w:t>
      </w:r>
      <w:proofErr w:type="gramStart"/>
      <w:r w:rsidRPr="00A34141">
        <w:rPr>
          <w:rFonts w:ascii="Times New Roman" w:hAnsi="Times New Roman" w:cs="Times New Roman"/>
        </w:rPr>
        <w:t>о(</w:t>
      </w:r>
      <w:proofErr w:type="gramEnd"/>
      <w:r w:rsidRPr="00A34141">
        <w:rPr>
          <w:rFonts w:ascii="Times New Roman" w:hAnsi="Times New Roman" w:cs="Times New Roman"/>
        </w:rPr>
        <w:t>ей) по адресу 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(адрес регистрации)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реквизиты доверенности или иного документа,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подтверждающего полномочия представителя </w:t>
      </w:r>
      <w:proofErr w:type="gramStart"/>
      <w:r w:rsidRPr="00A34141">
        <w:rPr>
          <w:rFonts w:ascii="Times New Roman" w:hAnsi="Times New Roman" w:cs="Times New Roman"/>
        </w:rPr>
        <w:t>на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 xml:space="preserve">                                    дачу согласия на обработку </w:t>
      </w:r>
      <w:proofErr w:type="gramStart"/>
      <w:r w:rsidRPr="00A34141">
        <w:rPr>
          <w:rFonts w:ascii="Times New Roman" w:hAnsi="Times New Roman" w:cs="Times New Roman"/>
        </w:rPr>
        <w:t>персональных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                                             данных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bookmarkStart w:id="23" w:name="P566"/>
      <w:bookmarkEnd w:id="23"/>
      <w:r w:rsidRPr="00A34141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Я, _______________________________________________________________________,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(указываются фамилия, имя, отчество (последнее - при наличии)) субъекта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персональных  данных,  номер основного документа, удостоверяющего личность,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проживающий</w:t>
      </w:r>
      <w:proofErr w:type="gramEnd"/>
      <w:r w:rsidRPr="00A34141">
        <w:rPr>
          <w:rFonts w:ascii="Times New Roman" w:hAnsi="Times New Roman" w:cs="Times New Roman"/>
        </w:rPr>
        <w:t xml:space="preserve"> по адресу: ___________________________________________________,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(указывается адрес субъекта персональных данных)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даю  согласие  администрации  Города Томска, расположенной по адресу: город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Томск,  пр.  Ленина,  73,  в  соответствии со </w:t>
      </w:r>
      <w:hyperlink r:id="rId80">
        <w:r w:rsidRPr="00A34141">
          <w:rPr>
            <w:rFonts w:ascii="Times New Roman" w:hAnsi="Times New Roman" w:cs="Times New Roman"/>
          </w:rPr>
          <w:t>статьей 9</w:t>
        </w:r>
      </w:hyperlink>
      <w:r w:rsidRPr="00A34141">
        <w:rPr>
          <w:rFonts w:ascii="Times New Roman" w:hAnsi="Times New Roman" w:cs="Times New Roman"/>
        </w:rPr>
        <w:t xml:space="preserve"> Федерального закона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от  27.07.2006  N  152-ФЗ  "О персональных данных" на </w:t>
      </w:r>
      <w:proofErr w:type="gramStart"/>
      <w:r w:rsidRPr="00A34141">
        <w:rPr>
          <w:rFonts w:ascii="Times New Roman" w:hAnsi="Times New Roman" w:cs="Times New Roman"/>
        </w:rPr>
        <w:t>автоматизированную</w:t>
      </w:r>
      <w:proofErr w:type="gramEnd"/>
      <w:r w:rsidRPr="00A34141">
        <w:rPr>
          <w:rFonts w:ascii="Times New Roman" w:hAnsi="Times New Roman" w:cs="Times New Roman"/>
        </w:rPr>
        <w:t>, а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также  без  использования средств автоматизации обработку моих персональных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данных,  а именно: фамилия, имя, отчество (при наличии), год, месяц, дата и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место  рождения,  возраст, место жительства, семейное положение, </w:t>
      </w:r>
      <w:proofErr w:type="gramStart"/>
      <w:r w:rsidRPr="00A34141">
        <w:rPr>
          <w:rFonts w:ascii="Times New Roman" w:hAnsi="Times New Roman" w:cs="Times New Roman"/>
        </w:rPr>
        <w:t>контактная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информация  (номера телефона (при наличии)), в целях предоставления мне мер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социальной  поддержки,  </w:t>
      </w:r>
      <w:proofErr w:type="gramStart"/>
      <w:r w:rsidRPr="00A34141">
        <w:rPr>
          <w:rFonts w:ascii="Times New Roman" w:hAnsi="Times New Roman" w:cs="Times New Roman"/>
        </w:rPr>
        <w:t>предусмотренных</w:t>
      </w:r>
      <w:proofErr w:type="gramEnd"/>
      <w:r w:rsidRPr="00A34141">
        <w:rPr>
          <w:rFonts w:ascii="Times New Roman" w:hAnsi="Times New Roman" w:cs="Times New Roman"/>
        </w:rPr>
        <w:t xml:space="preserve">  </w:t>
      </w:r>
      <w:hyperlink r:id="rId81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 "Об оказании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мер   социальной  поддержки  отдельным  категориям  граждан  на  территории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муниципального  образования  "Город  Томск",  утвержденного  решением  Думы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Города Томска от 21.12.2010 N 55, в виде: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┌──┐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│  │ - единовременной  денежной  выплаты  на  приобретение жилого помещения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└──┘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или  компенсации  понесенных  затрат  по  совершенным сделкам купли-продажи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жилого помещения, на участие в долевом строительстве многоквартирного дома,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в  </w:t>
      </w:r>
      <w:proofErr w:type="gramStart"/>
      <w:r w:rsidRPr="00A34141">
        <w:rPr>
          <w:rFonts w:ascii="Times New Roman" w:hAnsi="Times New Roman" w:cs="Times New Roman"/>
        </w:rPr>
        <w:t>котором</w:t>
      </w:r>
      <w:proofErr w:type="gramEnd"/>
      <w:r w:rsidRPr="00A34141">
        <w:rPr>
          <w:rFonts w:ascii="Times New Roman" w:hAnsi="Times New Roman" w:cs="Times New Roman"/>
        </w:rPr>
        <w:t xml:space="preserve"> располагается жилое помещение, или уступку права требования доли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в строящемся многоквартирном доме;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┌──┐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│  │ - социальной (материальной) помощи на оплату услуг по  подбору  </w:t>
      </w:r>
      <w:proofErr w:type="gramStart"/>
      <w:r w:rsidRPr="00A34141">
        <w:rPr>
          <w:rFonts w:ascii="Times New Roman" w:hAnsi="Times New Roman" w:cs="Times New Roman"/>
        </w:rPr>
        <w:t>жилого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└──┘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помещения  и  юридическому  сопровождению  сделки  по  приобретению  жилого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помещения,  а  именно  на  совершение  действий,  предусмотренных </w:t>
      </w:r>
      <w:hyperlink r:id="rId82">
        <w:r w:rsidRPr="00A34141">
          <w:rPr>
            <w:rFonts w:ascii="Times New Roman" w:hAnsi="Times New Roman" w:cs="Times New Roman"/>
          </w:rPr>
          <w:t>пунктом 3</w:t>
        </w:r>
      </w:hyperlink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статьи   3  Федерального  закона  от  27.07.2006  N  152-ФЗ "О </w:t>
      </w:r>
      <w:proofErr w:type="gramStart"/>
      <w:r w:rsidRPr="00A34141">
        <w:rPr>
          <w:rFonts w:ascii="Times New Roman" w:hAnsi="Times New Roman" w:cs="Times New Roman"/>
        </w:rPr>
        <w:t>персональных</w:t>
      </w:r>
      <w:proofErr w:type="gramEnd"/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данных".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определяемых</w:t>
      </w:r>
      <w:proofErr w:type="gramEnd"/>
      <w:r w:rsidRPr="00A34141">
        <w:rPr>
          <w:rFonts w:ascii="Times New Roman" w:hAnsi="Times New Roman" w:cs="Times New Roman"/>
        </w:rPr>
        <w:t xml:space="preserve">  в  соответствии  с  законодательством  Российской  Федерации.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Субъект  персональных  данных  вправе отозвать данное согласие на обработку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своих персональных данных, письменно уведомив об этом оператора.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___________ ______________________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 (подпись)   (фамилия и инициалы)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    "__" __________ 20__ г.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Примечание.  Согласие  на  обработку персональных данных несовершеннолетних</w:t>
      </w:r>
    </w:p>
    <w:p w:rsidR="00A34141" w:rsidRPr="00A34141" w:rsidRDefault="00A34141">
      <w:pPr>
        <w:pStyle w:val="ConsPlusNonformat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лиц подписывают их законные представители.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Приложение 3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 Порядку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предоставления мер социальной поддержки инвалидам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с нарушением функции передвижения, семьям, имеющим</w:t>
      </w:r>
    </w:p>
    <w:p w:rsidR="00A34141" w:rsidRPr="00A34141" w:rsidRDefault="00A34141">
      <w:pPr>
        <w:pStyle w:val="ConsPlusNormal"/>
        <w:jc w:val="right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детей-инвалидов с нарушением функции передвижения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center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Книга учета инвалидов (семей, имеющих детей-инвалидов),</w:t>
      </w:r>
    </w:p>
    <w:p w:rsidR="00A34141" w:rsidRPr="00A34141" w:rsidRDefault="00A3414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4141">
        <w:rPr>
          <w:rFonts w:ascii="Times New Roman" w:hAnsi="Times New Roman" w:cs="Times New Roman"/>
        </w:rPr>
        <w:t>изъявивших</w:t>
      </w:r>
      <w:proofErr w:type="gramEnd"/>
      <w:r w:rsidRPr="00A34141">
        <w:rPr>
          <w:rFonts w:ascii="Times New Roman" w:hAnsi="Times New Roman" w:cs="Times New Roman"/>
        </w:rPr>
        <w:t xml:space="preserve"> желание получить меры социальной поддержки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rPr>
          <w:rFonts w:ascii="Times New Roman" w:hAnsi="Times New Roman" w:cs="Times New Roman"/>
        </w:rPr>
        <w:sectPr w:rsidR="00A34141" w:rsidRPr="00A34141" w:rsidSect="00513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84"/>
        <w:gridCol w:w="1309"/>
        <w:gridCol w:w="1309"/>
        <w:gridCol w:w="1339"/>
        <w:gridCol w:w="1999"/>
        <w:gridCol w:w="1009"/>
        <w:gridCol w:w="1984"/>
        <w:gridCol w:w="2608"/>
      </w:tblGrid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 xml:space="preserve">Ф.И.О. (последнее - при наличии) инвалида (ребенка-инвалида) члена семьи (в случае, установленном </w:t>
            </w:r>
            <w:hyperlink w:anchor="P119">
              <w:r w:rsidRPr="00A34141">
                <w:rPr>
                  <w:rFonts w:ascii="Times New Roman" w:hAnsi="Times New Roman" w:cs="Times New Roman"/>
                </w:rPr>
                <w:t>пунктом 15</w:t>
              </w:r>
            </w:hyperlink>
            <w:r w:rsidRPr="00A34141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Дата подачи заявления с полным пакетом документов</w:t>
            </w: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Время подачи заявления с полным пакетом документов</w:t>
            </w: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Вид меры социальной поддержки, на оказание которой подано заявление &lt;*&gt;</w:t>
            </w: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 xml:space="preserve">Дата принятия решения о соответствии (несоответствии) требованиям и условиям, предусмотренным </w:t>
            </w:r>
            <w:hyperlink r:id="rId83">
              <w:r w:rsidRPr="00A34141">
                <w:rPr>
                  <w:rFonts w:ascii="Times New Roman" w:hAnsi="Times New Roman" w:cs="Times New Roman"/>
                </w:rPr>
                <w:t>разделом 23</w:t>
              </w:r>
            </w:hyperlink>
            <w:r w:rsidRPr="00A34141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Решение &lt;**&gt;</w:t>
            </w: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Регистрационный номер заявления &lt;***&gt;</w:t>
            </w: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41">
              <w:rPr>
                <w:rFonts w:ascii="Times New Roman" w:hAnsi="Times New Roman" w:cs="Times New Roman"/>
              </w:rPr>
              <w:t>Информация о выделении единовременной денежной выплаты и ее использовании (дата выделения средств и покупки), информация о предоставлении социальной (материальной помощи)</w:t>
            </w: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4141" w:rsidRPr="00A34141">
        <w:tc>
          <w:tcPr>
            <w:tcW w:w="340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34141" w:rsidRPr="00A34141" w:rsidRDefault="00A341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--------------------------------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&lt;*&gt;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1 - единовременная денежная выплата на приобретение жилого помещения или компенсации понесенных затрат по совершенным сделкам купли-продажи жилого помещения, на участие в долевом строительстве многоквартирного дома, в котором располагается жилое помещение, или уступку права требования доли в строящемся многоквартирном доме;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2 - социальная (материальная) помощь на оплату услуг по подбору жилого помещения и юридическому сопровождению сделки по приобретению жилого помещения.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lastRenderedPageBreak/>
        <w:t>&lt;**&gt;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1 - соответствует требованиям и условиям, предусмотренным </w:t>
      </w:r>
      <w:hyperlink r:id="rId84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 xml:space="preserve">2 - не соответствует требованиям и условиям, предусмотренным </w:t>
      </w:r>
      <w:hyperlink r:id="rId85">
        <w:r w:rsidRPr="00A34141">
          <w:rPr>
            <w:rFonts w:ascii="Times New Roman" w:hAnsi="Times New Roman" w:cs="Times New Roman"/>
          </w:rPr>
          <w:t>разделом 23</w:t>
        </w:r>
      </w:hyperlink>
      <w:r w:rsidRPr="00A34141">
        <w:rPr>
          <w:rFonts w:ascii="Times New Roman" w:hAnsi="Times New Roman" w:cs="Times New Roman"/>
        </w:rPr>
        <w:t xml:space="preserve"> Положения.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&lt;***&gt;</w:t>
      </w:r>
    </w:p>
    <w:p w:rsidR="00A34141" w:rsidRPr="00A34141" w:rsidRDefault="00A34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141">
        <w:rPr>
          <w:rFonts w:ascii="Times New Roman" w:hAnsi="Times New Roman" w:cs="Times New Roman"/>
        </w:rPr>
        <w:t>- год подачи заявления / номер в книге учета (графа N).</w:t>
      </w: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jc w:val="both"/>
        <w:rPr>
          <w:rFonts w:ascii="Times New Roman" w:hAnsi="Times New Roman" w:cs="Times New Roman"/>
        </w:rPr>
      </w:pPr>
    </w:p>
    <w:p w:rsidR="00A34141" w:rsidRPr="00A34141" w:rsidRDefault="00A341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7451C" w:rsidRPr="00A34141" w:rsidRDefault="00B7451C">
      <w:pPr>
        <w:rPr>
          <w:rFonts w:ascii="Times New Roman" w:hAnsi="Times New Roman" w:cs="Times New Roman"/>
        </w:rPr>
      </w:pPr>
    </w:p>
    <w:sectPr w:rsidR="00B7451C" w:rsidRPr="00A341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41"/>
    <w:rsid w:val="00A34141"/>
    <w:rsid w:val="00B7451C"/>
    <w:rsid w:val="00C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41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41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41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41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41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41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41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21" Type="http://schemas.openxmlformats.org/officeDocument/2006/relationships/hyperlink" Target="consultantplus://offline/ref=DEB5FBD8649FB1B578FED127185B304B210E6F78EE0E8B157F610261A55ED49DA6CE293C2293F85A33B22A3E4B291D863A72D00C2DD31C8C2CD5F778BFu4J" TargetMode="External"/><Relationship Id="rId42" Type="http://schemas.openxmlformats.org/officeDocument/2006/relationships/hyperlink" Target="consultantplus://offline/ref=DEB5FBD8649FB1B578FED127185B304B210E6F78EE0E8B157F610261A55ED49DA6CE293C2293F85A33B22A3E4D291D863A72D00C2DD31C8C2CD5F778BFu4J" TargetMode="External"/><Relationship Id="rId47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63" Type="http://schemas.openxmlformats.org/officeDocument/2006/relationships/hyperlink" Target="consultantplus://offline/ref=DEB5FBD8649FB1B578FED127185B304B210E6F78EE0D86107E6D0261A55ED49DA6CE293C2293F85A33B32E3D44291D863A72D00C2DD31C8C2CD5F778BFu4J" TargetMode="External"/><Relationship Id="rId68" Type="http://schemas.openxmlformats.org/officeDocument/2006/relationships/hyperlink" Target="consultantplus://offline/ref=DEB5FBD8649FB1B578FED127185B304B210E6F78EE0E8B157F610261A55ED49DA6CE293C2293F85A33B22D3D44291D863A72D00C2DD31C8C2CD5F778BFu4J" TargetMode="External"/><Relationship Id="rId84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6" Type="http://schemas.openxmlformats.org/officeDocument/2006/relationships/hyperlink" Target="consultantplus://offline/ref=DEB5FBD8649FB1B578FED127185B304B210E6F78EE0E88117F680261A55ED49DA6CE293C2293F85A33B32E3D44291D863A72D00C2DD31C8C2CD5F778BFu4J" TargetMode="External"/><Relationship Id="rId11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32" Type="http://schemas.openxmlformats.org/officeDocument/2006/relationships/hyperlink" Target="consultantplus://offline/ref=DEB5FBD8649FB1B578FED127185B304B210E6F78EE0C86147D6D0261A55ED49DA6CE293C2293F85A33B32E3D44291D863A72D00C2DD31C8C2CD5F778BFu4J" TargetMode="External"/><Relationship Id="rId37" Type="http://schemas.openxmlformats.org/officeDocument/2006/relationships/hyperlink" Target="consultantplus://offline/ref=DEB5FBD8649FB1B578FED127185B304B210E6F78EE0E8B157F610261A55ED49DA6CE293C2293F85A33B22C3449291D863A72D00C2DD31C8C2CD5F778BFu4J" TargetMode="External"/><Relationship Id="rId5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58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74" Type="http://schemas.openxmlformats.org/officeDocument/2006/relationships/hyperlink" Target="consultantplus://offline/ref=DEB5FBD8649FB1B578FED127185B304B210E6F78EE0E8B157F610261A55ED49DA6CE293C2293F85A33B22A3E4D291D863A72D00C2DD31C8C2CD5F778BFu4J" TargetMode="External"/><Relationship Id="rId79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5" Type="http://schemas.openxmlformats.org/officeDocument/2006/relationships/hyperlink" Target="consultantplus://offline/ref=DEB5FBD8649FB1B578FED127185B304B210E6F78EE0D8C147C680261A55ED49DA6CE293C2293F85A33B32E3C4F291D863A72D00C2DD31C8C2CD5F778BFu4J" TargetMode="External"/><Relationship Id="rId19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4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22" Type="http://schemas.openxmlformats.org/officeDocument/2006/relationships/hyperlink" Target="consultantplus://offline/ref=DEB5FBD8649FB1B578FED127185B304B210E6F78EE0C86147D6D0261A55ED49DA6CE293C2293F85A33B32E3D4A291D863A72D00C2DD31C8C2CD5F778BFu4J" TargetMode="External"/><Relationship Id="rId27" Type="http://schemas.openxmlformats.org/officeDocument/2006/relationships/hyperlink" Target="consultantplus://offline/ref=DEB5FBD8649FB1B578FED127185B304B210E6F78EE0E8B157F610261A55ED49DA6CE293C2293F85A33B22A3E4D291D863A72D00C2DD31C8C2CD5F778BFu4J" TargetMode="External"/><Relationship Id="rId30" Type="http://schemas.openxmlformats.org/officeDocument/2006/relationships/hyperlink" Target="consultantplus://offline/ref=DEB5FBD8649FB1B578FED127185B304B210E6F78EE0E8B157F610261A55ED49DA6CE293C2293F85A33B22A3949291D863A72D00C2DD31C8C2CD5F778BFu4J" TargetMode="External"/><Relationship Id="rId35" Type="http://schemas.openxmlformats.org/officeDocument/2006/relationships/hyperlink" Target="consultantplus://offline/ref=DEB5FBD8649FB1B578FED127185B304B210E6F78EE0E88117F680261A55ED49DA6CE293C2293F85A33B32E3C4D291D863A72D00C2DD31C8C2CD5F778BFu4J" TargetMode="External"/><Relationship Id="rId43" Type="http://schemas.openxmlformats.org/officeDocument/2006/relationships/hyperlink" Target="consultantplus://offline/ref=DEB5FBD8649FB1B578FED127185B304B210E6F78EE0E8B157F610261A55ED49DA6CE293C2293F85A33B22C3449291D863A72D00C2DD31C8C2CD5F778BFu4J" TargetMode="External"/><Relationship Id="rId48" Type="http://schemas.openxmlformats.org/officeDocument/2006/relationships/hyperlink" Target="consultantplus://offline/ref=DEB5FBD8649FB1B578FED127185B304B210E6F78EE0E8B157F610261A55ED49DA6CE293C2293F85A33B22A3E49291D863A72D00C2DD31C8C2CD5F778BFu4J" TargetMode="External"/><Relationship Id="rId56" Type="http://schemas.openxmlformats.org/officeDocument/2006/relationships/hyperlink" Target="consultantplus://offline/ref=DEB5FBD8649FB1B578FED127185B304B210E6F78EE0C86147D6D0261A55ED49DA6CE293C2293F85A33B32E3C4D291D863A72D00C2DD31C8C2CD5F778BFu4J" TargetMode="External"/><Relationship Id="rId64" Type="http://schemas.openxmlformats.org/officeDocument/2006/relationships/hyperlink" Target="consultantplus://offline/ref=DEB5FBD8649FB1B578FED127185B304B210E6F78EE0E88117F680261A55ED49DA6CE293C2293F85A33B32E3F4D291D863A72D00C2DD31C8C2CD5F778BFu4J" TargetMode="External"/><Relationship Id="rId69" Type="http://schemas.openxmlformats.org/officeDocument/2006/relationships/hyperlink" Target="consultantplus://offline/ref=DEB5FBD8649FB1B578FED127185B304B210E6F78EE0E8B157F610261A55ED49DA6CE293C2293F85A33B22A3E4D291D863A72D00C2DD31C8C2CD5F778BFu4J" TargetMode="External"/><Relationship Id="rId77" Type="http://schemas.openxmlformats.org/officeDocument/2006/relationships/hyperlink" Target="consultantplus://offline/ref=DEB5FBD8649FB1B578FED127185B304B210E6F78EE0C86147D6D0261A55ED49DA6CE293C2293F85A33B32E3C4E291D863A72D00C2DD31C8C2CD5F778BFu4J" TargetMode="External"/><Relationship Id="rId8" Type="http://schemas.openxmlformats.org/officeDocument/2006/relationships/hyperlink" Target="consultantplus://offline/ref=DEB5FBD8649FB1B578FED127185B304B210E6F78EE0E88117F680261A55ED49DA6CE293C2293F85A33B32E3D45291D863A72D00C2DD31C8C2CD5F778BFu4J" TargetMode="External"/><Relationship Id="rId51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72" Type="http://schemas.openxmlformats.org/officeDocument/2006/relationships/hyperlink" Target="consultantplus://offline/ref=DEB5FBD8649FB1B578FED127185B304B210E6F78EE0E8B157F610261A55ED49DA6CE293C2293F85A33B22A394C291D863A72D00C2DD31C8C2CD5F778BFu4J" TargetMode="External"/><Relationship Id="rId80" Type="http://schemas.openxmlformats.org/officeDocument/2006/relationships/hyperlink" Target="consultantplus://offline/ref=DEB5FBD8649FB1B578FECF2A0E376E4F24063877EF088547223C0436FA0ED2C8E68E2F6961D7F75C3BB87A6C097744D67839DD0535CF1C86B3u1J" TargetMode="External"/><Relationship Id="rId85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7" Type="http://schemas.openxmlformats.org/officeDocument/2006/relationships/hyperlink" Target="consultantplus://offline/ref=DEB5FBD8649FB1B578FECF2A0E376E4F2205307DED098547223C0436FA0ED2C8F48E776560D1EB5B3BAD2C3D4FB2u1J" TargetMode="External"/><Relationship Id="rId25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3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38" Type="http://schemas.openxmlformats.org/officeDocument/2006/relationships/hyperlink" Target="consultantplus://offline/ref=DEB5FBD8649FB1B578FED127185B304B210E6F78EE0E8B157F610261A55ED49DA6CE293C2293F85A33B22A3E48291D863A72D00C2DD31C8C2CD5F778BFu4J" TargetMode="External"/><Relationship Id="rId46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59" Type="http://schemas.openxmlformats.org/officeDocument/2006/relationships/hyperlink" Target="consultantplus://offline/ref=DEB5FBD8649FB1B578FECF2A0E376E4F24013870E70F8547223C0436FA0ED2C8F48E776560D1EB5B3BAD2C3D4FB2u1J" TargetMode="External"/><Relationship Id="rId67" Type="http://schemas.openxmlformats.org/officeDocument/2006/relationships/hyperlink" Target="consultantplus://offline/ref=DEB5FBD8649FB1B578FED127185B304B210E6F78EE0E8B157F610261A55ED49DA6CE293C2293F85A33B22A3E49291D863A72D00C2DD31C8C2CD5F778BFu4J" TargetMode="External"/><Relationship Id="rId20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41" Type="http://schemas.openxmlformats.org/officeDocument/2006/relationships/hyperlink" Target="consultantplus://offline/ref=DEB5FBD8649FB1B578FED127185B304B210E6F78EE0E88117F680261A55ED49DA6CE293C2293F85A33B32E3C4F291D863A72D00C2DD31C8C2CD5F778BFu4J" TargetMode="External"/><Relationship Id="rId54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62" Type="http://schemas.openxmlformats.org/officeDocument/2006/relationships/hyperlink" Target="consultantplus://offline/ref=DEB5FBD8649FB1B578FED127185B304B210E6F78EE0E88117F680261A55ED49DA6CE293C2293F85A33B32E3C44291D863A72D00C2DD31C8C2CD5F778BFu4J" TargetMode="External"/><Relationship Id="rId70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75" Type="http://schemas.openxmlformats.org/officeDocument/2006/relationships/hyperlink" Target="consultantplus://offline/ref=DEB5FBD8649FB1B578FED127185B304B210E6F78EE0E8B157F610261A55ED49DA6CE293C2293F85A33B22C3449291D863A72D00C2DD31C8C2CD5F778BFu4J" TargetMode="External"/><Relationship Id="rId8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5FBD8649FB1B578FED127185B304B210E6F78EE0D86107E6D0261A55ED49DA6CE293C2293F85A33B32E3D48291D863A72D00C2DD31C8C2CD5F778BFu4J" TargetMode="External"/><Relationship Id="rId15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2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28" Type="http://schemas.openxmlformats.org/officeDocument/2006/relationships/hyperlink" Target="consultantplus://offline/ref=DEB5FBD8649FB1B578FED127185B304B210E6F78EE0E8B157F610261A55ED49DA6CE293C2293F85A33B22C3449291D863A72D00C2DD31C8C2CD5F778BFu4J" TargetMode="External"/><Relationship Id="rId36" Type="http://schemas.openxmlformats.org/officeDocument/2006/relationships/hyperlink" Target="consultantplus://offline/ref=DEB5FBD8649FB1B578FED127185B304B210E6F78EE0E8B157F610261A55ED49DA6CE293C2293F85A33B22A3E4D291D863A72D00C2DD31C8C2CD5F778BFu4J" TargetMode="External"/><Relationship Id="rId49" Type="http://schemas.openxmlformats.org/officeDocument/2006/relationships/hyperlink" Target="consultantplus://offline/ref=DEB5FBD8649FB1B578FED127185B304B210E6F78EE0E8B157F610261A55ED49DA6CE293C2293F85A33B22A3E4B291D863A72D00C2DD31C8C2CD5F778BFu4J" TargetMode="External"/><Relationship Id="rId57" Type="http://schemas.openxmlformats.org/officeDocument/2006/relationships/hyperlink" Target="consultantplus://offline/ref=DEB5FBD8649FB1B578FED127185B304B210E6F78EE0E88117F680261A55ED49DA6CE293C2293F85A33B32E3C4A291D863A72D00C2DD31C8C2CD5F778BFu4J" TargetMode="External"/><Relationship Id="rId10" Type="http://schemas.openxmlformats.org/officeDocument/2006/relationships/hyperlink" Target="consultantplus://offline/ref=DEB5FBD8649FB1B578FED127185B304B210E6F78EE0E8B157F610261A55ED49DA6CE293C2293F85A33B22A3F44291D863A72D00C2DD31C8C2CD5F778BFu4J" TargetMode="External"/><Relationship Id="rId31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44" Type="http://schemas.openxmlformats.org/officeDocument/2006/relationships/hyperlink" Target="consultantplus://offline/ref=DEB5FBD8649FB1B578FED127185B304B210E6F78EE0E8B157F610261A55ED49DA6CE293C2293F85A33B22A3E48291D863A72D00C2DD31C8C2CD5F778BFu4J" TargetMode="External"/><Relationship Id="rId52" Type="http://schemas.openxmlformats.org/officeDocument/2006/relationships/hyperlink" Target="consultantplus://offline/ref=DEB5FBD8649FB1B578FED127185B304B210E6F78EE0E88117F680261A55ED49DA6CE293C2293F85A33B32E3C4B291D863A72D00C2DD31C8C2CD5F778BFu4J" TargetMode="External"/><Relationship Id="rId60" Type="http://schemas.openxmlformats.org/officeDocument/2006/relationships/hyperlink" Target="consultantplus://offline/ref=DEB5FBD8649FB1B578FED127185B304B210E6F78EE0E8B157F610261A55ED49DA6CE293C2293F85A33B22A3E4B291D863A72D00C2DD31C8C2CD5F778BFu4J" TargetMode="External"/><Relationship Id="rId65" Type="http://schemas.openxmlformats.org/officeDocument/2006/relationships/hyperlink" Target="consultantplus://offline/ref=DEB5FBD8649FB1B578FED127185B304B210E6F78EE0E88117F680261A55ED49DA6CE293C2293F85A33B32E3F4C291D863A72D00C2DD31C8C2CD5F778BFu4J" TargetMode="External"/><Relationship Id="rId7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78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81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3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18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39" Type="http://schemas.openxmlformats.org/officeDocument/2006/relationships/hyperlink" Target="consultantplus://offline/ref=DEB5FBD8649FB1B578FED127185B304B210E6F78EE0E8B157F610261A55ED49DA6CE293C2293F85A33B22A3949291D863A72D00C2DD31C8C2CD5F778BFu4J" TargetMode="External"/><Relationship Id="rId34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50" Type="http://schemas.openxmlformats.org/officeDocument/2006/relationships/hyperlink" Target="consultantplus://offline/ref=DEB5FBD8649FB1B578FED127185B304B210E6F78EE0E88117F680261A55ED49DA6CE293C2293F85A33B32E3C48291D863A72D00C2DD31C8C2CD5F778BFu4J" TargetMode="External"/><Relationship Id="rId55" Type="http://schemas.openxmlformats.org/officeDocument/2006/relationships/hyperlink" Target="consultantplus://offline/ref=DEB5FBD8649FB1B578FED127185B304B210E6F78EE0D86107E6D0261A55ED49DA6CE293C2293F85A33B32E3D4B291D863A72D00C2DD31C8C2CD5F778BFu4J" TargetMode="External"/><Relationship Id="rId76" Type="http://schemas.openxmlformats.org/officeDocument/2006/relationships/hyperlink" Target="consultantplus://offline/ref=DEB5FBD8649FB1B578FED127185B304B210E6F78EE0E8B157F610261A55ED49DA6CE293C2293F85A33B22A3E49291D863A72D00C2DD31C8C2CD5F778BFu4J" TargetMode="External"/><Relationship Id="rId7" Type="http://schemas.openxmlformats.org/officeDocument/2006/relationships/hyperlink" Target="consultantplus://offline/ref=DEB5FBD8649FB1B578FED127185B304B210E6F78EE0C86147D6D0261A55ED49DA6CE293C2293F85A33B32E3D4B291D863A72D00C2DD31C8C2CD5F778BFu4J" TargetMode="External"/><Relationship Id="rId71" Type="http://schemas.openxmlformats.org/officeDocument/2006/relationships/hyperlink" Target="consultantplus://offline/ref=DEB5FBD8649FB1B578FED127185B304B210E6F78EE0E88117F680261A55ED49DA6CE293C2293F85A33B32E3F4F291D863A72D00C2DD31C8C2CD5F778BFu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B5FBD8649FB1B578FED127185B304B210E6F78EE0E8B157F610261A55ED49DA6CE293C2293F85A33B22A3E48291D863A72D00C2DD31C8C2CD5F778BFu4J" TargetMode="External"/><Relationship Id="rId24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40" Type="http://schemas.openxmlformats.org/officeDocument/2006/relationships/hyperlink" Target="consultantplus://offline/ref=DEB5FBD8649FB1B578FED127185B304B210E6F78EE0E8B157F610261A55ED49DA6CE293C2293F85A33B22A3F4B291D863A72D00C2DD31C8C2CD5F778BFu4J" TargetMode="External"/><Relationship Id="rId45" Type="http://schemas.openxmlformats.org/officeDocument/2006/relationships/hyperlink" Target="consultantplus://offline/ref=DEB5FBD8649FB1B578FED127185B304B210E6F78EE0E8B157F610261A55ED49DA6CE293C2293F85A33B22A3949291D863A72D00C2DD31C8C2CD5F778BFu4J" TargetMode="External"/><Relationship Id="rId66" Type="http://schemas.openxmlformats.org/officeDocument/2006/relationships/hyperlink" Target="consultantplus://offline/ref=DEB5FBD8649FB1B578FED127185B304B210E6F78EE0E8B157F610261A55ED49DA6CE293C2293F85A33B22C3449291D863A72D00C2DD31C8C2CD5F778BFu4J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DEB5FBD8649FB1B578FED127185B304B210E6F78EE0C86147D6D0261A55ED49DA6CE293C2293F85A33B32E3C4C291D863A72D00C2DD31C8C2CD5F778BFu4J" TargetMode="External"/><Relationship Id="rId82" Type="http://schemas.openxmlformats.org/officeDocument/2006/relationships/hyperlink" Target="consultantplus://offline/ref=DEB5FBD8649FB1B578FECF2A0E376E4F24063877EF088547223C0436FA0ED2C8E68E2F6961D7F7583AB87A6C097744D67839DD0535CF1C86B3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12128</Words>
  <Characters>69131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2023-09-07T03:25:00Z</dcterms:created>
  <dcterms:modified xsi:type="dcterms:W3CDTF">2023-09-07T03:25:00Z</dcterms:modified>
</cp:coreProperties>
</file>