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71" w:rsidRPr="00237671" w:rsidRDefault="002376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237671">
        <w:rPr>
          <w:rFonts w:ascii="Times New Roman" w:hAnsi="Times New Roman" w:cs="Times New Roman"/>
        </w:rPr>
        <w:t>Приложение</w:t>
      </w:r>
    </w:p>
    <w:p w:rsidR="00237671" w:rsidRPr="00237671" w:rsidRDefault="00237671">
      <w:pPr>
        <w:pStyle w:val="ConsPlusNormal"/>
        <w:jc w:val="right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к постановлению</w:t>
      </w:r>
    </w:p>
    <w:p w:rsidR="00237671" w:rsidRPr="00237671" w:rsidRDefault="00237671">
      <w:pPr>
        <w:pStyle w:val="ConsPlusNormal"/>
        <w:jc w:val="right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администрации Города Томска</w:t>
      </w:r>
    </w:p>
    <w:p w:rsidR="00237671" w:rsidRPr="00237671" w:rsidRDefault="00237671">
      <w:pPr>
        <w:pStyle w:val="ConsPlusNormal"/>
        <w:jc w:val="right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от 14.03.2017 N 146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237671">
        <w:rPr>
          <w:rFonts w:ascii="Times New Roman" w:hAnsi="Times New Roman" w:cs="Times New Roman"/>
        </w:rPr>
        <w:t>ПОРЯДОК</w:t>
      </w:r>
    </w:p>
    <w:p w:rsidR="00237671" w:rsidRPr="00237671" w:rsidRDefault="00237671">
      <w:pPr>
        <w:pStyle w:val="ConsPlusTitle"/>
        <w:jc w:val="center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ФОРМИРОВАНИЯ И АКТУАЛИЗАЦИИ РЕЕСТРА ИНВЕСТИЦИОННЫХ ПРОЕКТОВ</w:t>
      </w:r>
    </w:p>
    <w:p w:rsidR="00237671" w:rsidRPr="00237671" w:rsidRDefault="00237671">
      <w:pPr>
        <w:pStyle w:val="ConsPlusTitle"/>
        <w:jc w:val="center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И ПРЕДЛОЖЕНИЙ МУНИЦИПАЛЬНОГО ОБРАЗОВАНИЯ "ГОРОД ТОМСК"</w:t>
      </w:r>
    </w:p>
    <w:p w:rsidR="00237671" w:rsidRPr="00237671" w:rsidRDefault="0023767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671" w:rsidRPr="002376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671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 xml:space="preserve">от 22.05.2018 </w:t>
            </w:r>
            <w:hyperlink r:id="rId5" w:history="1">
              <w:r w:rsidRPr="00237671">
                <w:rPr>
                  <w:rFonts w:ascii="Times New Roman" w:hAnsi="Times New Roman" w:cs="Times New Roman"/>
                </w:rPr>
                <w:t>N 409</w:t>
              </w:r>
            </w:hyperlink>
            <w:r w:rsidRPr="00237671">
              <w:rPr>
                <w:rFonts w:ascii="Times New Roman" w:hAnsi="Times New Roman" w:cs="Times New Roman"/>
              </w:rPr>
              <w:t xml:space="preserve">, от 16.07.2020 </w:t>
            </w:r>
            <w:hyperlink r:id="rId6" w:history="1">
              <w:r w:rsidRPr="00237671">
                <w:rPr>
                  <w:rFonts w:ascii="Times New Roman" w:hAnsi="Times New Roman" w:cs="Times New Roman"/>
                </w:rPr>
                <w:t>N 623</w:t>
              </w:r>
            </w:hyperlink>
            <w:r w:rsidRPr="00237671">
              <w:rPr>
                <w:rFonts w:ascii="Times New Roman" w:hAnsi="Times New Roman" w:cs="Times New Roman"/>
              </w:rPr>
              <w:t>)</w:t>
            </w:r>
          </w:p>
        </w:tc>
      </w:tr>
    </w:tbl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1. ОБЩИЕ ПОЛОЖЕНИЯ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1. Реестр инвестиционных проектов и предложений муниципального образования "Город Томск" (далее - Реестр) - это упорядоченный перечень инвестиционных проектов и инвестиционных предложений, реализуемых и (или) планируемых к реализации за счет средств инвестора (внебюджетных средств) на территории муниципального образования "Город Томск" в целях обеспечения социально-экономического развития муниципального образования "Город Томск" (далее - Город Томск).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2. Целью создания Реестра является систематизация учета данных по инвестиционным проектам и инфраструктурным площадкам в Городе Томске на основе единой информационной базы, а также повышение эффективности управления инвестиционным процессом и применение системного подхода к распределению инвестиционных ресурсов, направляемых на поддержку инвестиционной деятельности Города Томска.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Для целей настоящего Порядка применяются следующие термины: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37671">
        <w:rPr>
          <w:rFonts w:ascii="Times New Roman" w:hAnsi="Times New Roman" w:cs="Times New Roman"/>
        </w:rPr>
        <w:t>инвестор - субъект, осуществляющий вложение денежных средств, ценных бумаг, иного имущества, в том числе имущественных прав, иных прав, имеющих денежную оценку, и практические действия в целях получения прибыли и (или) достижения иного полезного эффекта на территории Города Томска;</w:t>
      </w:r>
      <w:proofErr w:type="gramEnd"/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инвестиционный проект - в соответствии с понятием "инвестиционный проект", определенным в Федеральном </w:t>
      </w:r>
      <w:hyperlink r:id="rId7" w:history="1">
        <w:r w:rsidRPr="00237671">
          <w:rPr>
            <w:rFonts w:ascii="Times New Roman" w:hAnsi="Times New Roman" w:cs="Times New Roman"/>
          </w:rPr>
          <w:t>законе</w:t>
        </w:r>
      </w:hyperlink>
      <w:r w:rsidRPr="00237671">
        <w:rPr>
          <w:rFonts w:ascii="Times New Roman" w:hAnsi="Times New Roman" w:cs="Times New Roman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вложений";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инициатор инвестиционного проекта - физическое или юридическое лицо, которое выступает с обоснованием необходимости и возможности реализации инвестиционного проекта на территории Города Томска;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инвестиционное предложение - документ, в котором приводятся предварительное обоснование экономической целесообразности, объема и сроков осуществления капитальных вложений, а также описание практических действий по осуществлению инвестиций, предназначенный для демонстрации потенциальному инвестору инвестиционной привлекательности проекта.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3. Реестр размещается на Официальном портале муниципального образования "Город Томск" по адресу: http://www.admin.tomsk.ru/ (бизнесу).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4. Уполномоченным органом администрации Города Томска, ответственным за формирование, актуализацию и размещение Реестра на Официальном портале муниципального образования "Город Томск", является управление экономического развития администрации Города Томска (далее - управление).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lastRenderedPageBreak/>
        <w:t>2. ФОРМИРОВАНИЕ И АКТУАЛИЗАЦИЯ РЕЕСТРА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237671">
        <w:rPr>
          <w:rFonts w:ascii="Times New Roman" w:hAnsi="Times New Roman" w:cs="Times New Roman"/>
        </w:rPr>
        <w:t>5. Источниками информации для формирования Реестра управлением являются: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7"/>
      <w:bookmarkEnd w:id="3"/>
      <w:r w:rsidRPr="00237671">
        <w:rPr>
          <w:rFonts w:ascii="Times New Roman" w:hAnsi="Times New Roman" w:cs="Times New Roman"/>
        </w:rPr>
        <w:t>1) информация, представленная предприятиями и организациями, реализующими и (или) планирующими к реализации инвестиционные проекты на территории муниципального образования "Город Томск";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(</w:t>
      </w:r>
      <w:proofErr w:type="spellStart"/>
      <w:r w:rsidRPr="00237671">
        <w:rPr>
          <w:rFonts w:ascii="Times New Roman" w:hAnsi="Times New Roman" w:cs="Times New Roman"/>
        </w:rPr>
        <w:t>пп</w:t>
      </w:r>
      <w:proofErr w:type="spellEnd"/>
      <w:r w:rsidRPr="00237671">
        <w:rPr>
          <w:rFonts w:ascii="Times New Roman" w:hAnsi="Times New Roman" w:cs="Times New Roman"/>
        </w:rPr>
        <w:t xml:space="preserve">. 1 в ред. </w:t>
      </w:r>
      <w:hyperlink r:id="rId8" w:history="1">
        <w:r w:rsidRPr="00237671">
          <w:rPr>
            <w:rFonts w:ascii="Times New Roman" w:hAnsi="Times New Roman" w:cs="Times New Roman"/>
          </w:rPr>
          <w:t>постановления</w:t>
        </w:r>
      </w:hyperlink>
      <w:r w:rsidRPr="00237671">
        <w:rPr>
          <w:rFonts w:ascii="Times New Roman" w:hAnsi="Times New Roman" w:cs="Times New Roman"/>
        </w:rPr>
        <w:t xml:space="preserve"> администрации г. Томска от 22.05.2018 N 409)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2) заявление инвестора или инициатора инвестиционного проекта на размещение инвестиционного проекта и (или) инвестиционного предложения (далее - Заявление) в Реестре;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0"/>
      <w:bookmarkEnd w:id="4"/>
      <w:r w:rsidRPr="00237671">
        <w:rPr>
          <w:rFonts w:ascii="Times New Roman" w:hAnsi="Times New Roman" w:cs="Times New Roman"/>
        </w:rPr>
        <w:t>3) информация, представленная специализированными организациями по привлечению инвестиций и работе с инвесторами на территории Томской области и Города Томска;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1"/>
      <w:bookmarkEnd w:id="5"/>
      <w:r w:rsidRPr="00237671">
        <w:rPr>
          <w:rFonts w:ascii="Times New Roman" w:hAnsi="Times New Roman" w:cs="Times New Roman"/>
        </w:rPr>
        <w:t>4) информация, представленная организациями инфраструктуры поддержки малого и среднего предпринимательства Томской области и Города Томска;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6. </w:t>
      </w:r>
      <w:proofErr w:type="gramStart"/>
      <w:r w:rsidRPr="00237671">
        <w:rPr>
          <w:rFonts w:ascii="Times New Roman" w:hAnsi="Times New Roman" w:cs="Times New Roman"/>
        </w:rPr>
        <w:t xml:space="preserve">В целях формирования и актуализации информации, содержащейся в Реестре, управление ежегодно, в срок до 1 июля, направляет в органы и организации, указанные в </w:t>
      </w:r>
      <w:hyperlink w:anchor="P57" w:history="1">
        <w:r w:rsidRPr="00237671">
          <w:rPr>
            <w:rFonts w:ascii="Times New Roman" w:hAnsi="Times New Roman" w:cs="Times New Roman"/>
          </w:rPr>
          <w:t>подпунктах 1)</w:t>
        </w:r>
      </w:hyperlink>
      <w:r w:rsidRPr="00237671">
        <w:rPr>
          <w:rFonts w:ascii="Times New Roman" w:hAnsi="Times New Roman" w:cs="Times New Roman"/>
        </w:rPr>
        <w:t xml:space="preserve">, </w:t>
      </w:r>
      <w:hyperlink w:anchor="P60" w:history="1">
        <w:r w:rsidRPr="00237671">
          <w:rPr>
            <w:rFonts w:ascii="Times New Roman" w:hAnsi="Times New Roman" w:cs="Times New Roman"/>
          </w:rPr>
          <w:t>3)</w:t>
        </w:r>
      </w:hyperlink>
      <w:r w:rsidRPr="00237671">
        <w:rPr>
          <w:rFonts w:ascii="Times New Roman" w:hAnsi="Times New Roman" w:cs="Times New Roman"/>
        </w:rPr>
        <w:t xml:space="preserve"> и </w:t>
      </w:r>
      <w:hyperlink w:anchor="P61" w:history="1">
        <w:r w:rsidRPr="00237671">
          <w:rPr>
            <w:rFonts w:ascii="Times New Roman" w:hAnsi="Times New Roman" w:cs="Times New Roman"/>
          </w:rPr>
          <w:t>4) пункта 5</w:t>
        </w:r>
      </w:hyperlink>
      <w:r w:rsidRPr="00237671">
        <w:rPr>
          <w:rFonts w:ascii="Times New Roman" w:hAnsi="Times New Roman" w:cs="Times New Roman"/>
        </w:rPr>
        <w:t xml:space="preserve"> настоящего Порядка, а также организациям, получившим разрешение на строительство (реконструкцию) объектов капитального строительства промышленного и коммерческого использования, запросы о представлении </w:t>
      </w:r>
      <w:hyperlink w:anchor="P92" w:history="1">
        <w:r w:rsidRPr="00237671">
          <w:rPr>
            <w:rFonts w:ascii="Times New Roman" w:hAnsi="Times New Roman" w:cs="Times New Roman"/>
          </w:rPr>
          <w:t>информации</w:t>
        </w:r>
      </w:hyperlink>
      <w:r w:rsidRPr="00237671">
        <w:rPr>
          <w:rFonts w:ascii="Times New Roman" w:hAnsi="Times New Roman" w:cs="Times New Roman"/>
        </w:rPr>
        <w:t xml:space="preserve"> об инвестиционных проектах и (или) инвестиционных предложениях по форме</w:t>
      </w:r>
      <w:proofErr w:type="gramEnd"/>
      <w:r w:rsidRPr="00237671">
        <w:rPr>
          <w:rFonts w:ascii="Times New Roman" w:hAnsi="Times New Roman" w:cs="Times New Roman"/>
        </w:rPr>
        <w:t xml:space="preserve"> согласно приложению 1 к настоящему Порядку.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(в ред. </w:t>
      </w:r>
      <w:hyperlink r:id="rId9" w:history="1">
        <w:r w:rsidRPr="00237671">
          <w:rPr>
            <w:rFonts w:ascii="Times New Roman" w:hAnsi="Times New Roman" w:cs="Times New Roman"/>
          </w:rPr>
          <w:t>постановления</w:t>
        </w:r>
      </w:hyperlink>
      <w:r w:rsidRPr="00237671">
        <w:rPr>
          <w:rFonts w:ascii="Times New Roman" w:hAnsi="Times New Roman" w:cs="Times New Roman"/>
        </w:rPr>
        <w:t xml:space="preserve"> администрации г. Томска от 16.07.2020 N 623)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7. Инвесторы и инициаторы инвестиционных проектов вправе самостоятельно представлять в управление </w:t>
      </w:r>
      <w:hyperlink w:anchor="P173" w:history="1">
        <w:r w:rsidRPr="00237671">
          <w:rPr>
            <w:rFonts w:ascii="Times New Roman" w:hAnsi="Times New Roman" w:cs="Times New Roman"/>
          </w:rPr>
          <w:t>Заявления</w:t>
        </w:r>
      </w:hyperlink>
      <w:r w:rsidRPr="00237671">
        <w:rPr>
          <w:rFonts w:ascii="Times New Roman" w:hAnsi="Times New Roman" w:cs="Times New Roman"/>
        </w:rPr>
        <w:t xml:space="preserve"> по форме согласно приложению 2 к настоящему Порядку.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8. Управление: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1) в срок до 1 сентября на основании информации, полученной в соответствии с </w:t>
      </w:r>
      <w:hyperlink w:anchor="P56" w:history="1">
        <w:r w:rsidRPr="00237671">
          <w:rPr>
            <w:rFonts w:ascii="Times New Roman" w:hAnsi="Times New Roman" w:cs="Times New Roman"/>
          </w:rPr>
          <w:t>пунктом 5</w:t>
        </w:r>
      </w:hyperlink>
      <w:r w:rsidRPr="00237671">
        <w:rPr>
          <w:rFonts w:ascii="Times New Roman" w:hAnsi="Times New Roman" w:cs="Times New Roman"/>
        </w:rPr>
        <w:t xml:space="preserve"> настоящего Порядка, актуализирует Реестр и размещает его на Официальном портале муниципального образования "Город Томск";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(в ред. </w:t>
      </w:r>
      <w:hyperlink r:id="rId10" w:history="1">
        <w:r w:rsidRPr="00237671">
          <w:rPr>
            <w:rFonts w:ascii="Times New Roman" w:hAnsi="Times New Roman" w:cs="Times New Roman"/>
          </w:rPr>
          <w:t>постановления</w:t>
        </w:r>
      </w:hyperlink>
      <w:r w:rsidRPr="00237671">
        <w:rPr>
          <w:rFonts w:ascii="Times New Roman" w:hAnsi="Times New Roman" w:cs="Times New Roman"/>
        </w:rPr>
        <w:t xml:space="preserve"> администрации г. Томска от 22.05.2018 N 409)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2) при поступлении Заявления от инвестора или инициатора инвестиционного проекта в течение 10 рабочих дней со дня его поступления рассматривает Заявление и дополняет Реестр информацией об указанном в Заявлении инвестиционном проекте и (или) инвестиционном предложении;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3) направляет содержащуюся в Реестре информацию в адрес Департамента инвестиций Томской области для ее размещения на Инвестиционном портале Томской области в сети Интернет по адресу: http://www.investintomsk.ru/ (далее - Инвестиционный портал Томской области).</w:t>
      </w:r>
    </w:p>
    <w:p w:rsidR="00237671" w:rsidRPr="00237671" w:rsidRDefault="0023767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671" w:rsidRPr="002376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671" w:rsidRPr="00237671" w:rsidRDefault="002376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7671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237671">
              <w:rPr>
                <w:rFonts w:ascii="Times New Roman" w:hAnsi="Times New Roman" w:cs="Times New Roman"/>
              </w:rPr>
              <w:t>: примечание.</w:t>
            </w:r>
          </w:p>
          <w:p w:rsidR="00237671" w:rsidRPr="00237671" w:rsidRDefault="002376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 xml:space="preserve">В официальном тексте документа, видимо, допущена опечатка: имеются в виду </w:t>
            </w:r>
            <w:proofErr w:type="spellStart"/>
            <w:r w:rsidRPr="00237671">
              <w:rPr>
                <w:rFonts w:ascii="Times New Roman" w:hAnsi="Times New Roman" w:cs="Times New Roman"/>
              </w:rPr>
              <w:t>пп</w:t>
            </w:r>
            <w:proofErr w:type="spellEnd"/>
            <w:r w:rsidRPr="00237671">
              <w:rPr>
                <w:rFonts w:ascii="Times New Roman" w:hAnsi="Times New Roman" w:cs="Times New Roman"/>
              </w:rPr>
              <w:t xml:space="preserve">. 1, 3 и 4 п. 5, а не </w:t>
            </w:r>
            <w:proofErr w:type="spellStart"/>
            <w:r w:rsidRPr="00237671">
              <w:rPr>
                <w:rFonts w:ascii="Times New Roman" w:hAnsi="Times New Roman" w:cs="Times New Roman"/>
              </w:rPr>
              <w:t>пп</w:t>
            </w:r>
            <w:proofErr w:type="spellEnd"/>
            <w:r w:rsidRPr="00237671">
              <w:rPr>
                <w:rFonts w:ascii="Times New Roman" w:hAnsi="Times New Roman" w:cs="Times New Roman"/>
              </w:rPr>
              <w:t>. 1, 3 и 4 п. 4.</w:t>
            </w:r>
          </w:p>
        </w:tc>
      </w:tr>
    </w:tbl>
    <w:p w:rsidR="00237671" w:rsidRPr="00237671" w:rsidRDefault="0023767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9. В случае расхождения информации об инвестиционном проекте, инвестиционном предложении, представленной органами и организациями, указанными в </w:t>
      </w:r>
      <w:hyperlink w:anchor="P57" w:history="1">
        <w:r w:rsidRPr="00237671">
          <w:rPr>
            <w:rFonts w:ascii="Times New Roman" w:hAnsi="Times New Roman" w:cs="Times New Roman"/>
          </w:rPr>
          <w:t>подпунктах 1)</w:t>
        </w:r>
      </w:hyperlink>
      <w:r w:rsidRPr="00237671">
        <w:rPr>
          <w:rFonts w:ascii="Times New Roman" w:hAnsi="Times New Roman" w:cs="Times New Roman"/>
        </w:rPr>
        <w:t xml:space="preserve">, </w:t>
      </w:r>
      <w:hyperlink w:anchor="P60" w:history="1">
        <w:r w:rsidRPr="00237671">
          <w:rPr>
            <w:rFonts w:ascii="Times New Roman" w:hAnsi="Times New Roman" w:cs="Times New Roman"/>
          </w:rPr>
          <w:t>3)</w:t>
        </w:r>
      </w:hyperlink>
      <w:r w:rsidRPr="00237671">
        <w:rPr>
          <w:rFonts w:ascii="Times New Roman" w:hAnsi="Times New Roman" w:cs="Times New Roman"/>
        </w:rPr>
        <w:t xml:space="preserve"> и </w:t>
      </w:r>
      <w:hyperlink w:anchor="P61" w:history="1">
        <w:r w:rsidRPr="00237671">
          <w:rPr>
            <w:rFonts w:ascii="Times New Roman" w:hAnsi="Times New Roman" w:cs="Times New Roman"/>
          </w:rPr>
          <w:t>4) пункта 4</w:t>
        </w:r>
      </w:hyperlink>
      <w:r w:rsidRPr="00237671">
        <w:rPr>
          <w:rFonts w:ascii="Times New Roman" w:hAnsi="Times New Roman" w:cs="Times New Roman"/>
        </w:rPr>
        <w:t xml:space="preserve"> настоящего Порядка, и инвесторами или инициаторами инвестиционного проекта, в Реестр включается информация, представленная инвестором или инициатором инвестиционного проекта.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lastRenderedPageBreak/>
        <w:t>10. Управление: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1) запрашивает дополнительную информацию об инвестиционных проектах и инвестиционных предложениях у органов и организаций, указанных в </w:t>
      </w:r>
      <w:hyperlink w:anchor="P56" w:history="1">
        <w:r w:rsidRPr="00237671">
          <w:rPr>
            <w:rFonts w:ascii="Times New Roman" w:hAnsi="Times New Roman" w:cs="Times New Roman"/>
          </w:rPr>
          <w:t>пункте 5</w:t>
        </w:r>
      </w:hyperlink>
      <w:r w:rsidRPr="00237671">
        <w:rPr>
          <w:rFonts w:ascii="Times New Roman" w:hAnsi="Times New Roman" w:cs="Times New Roman"/>
        </w:rPr>
        <w:t xml:space="preserve"> настоящего Порядка, в целях осуществления анализа происходящих на территории муниципального образования "Город Томск" инвестиционных процессов;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2) самостоятельно определяет объем информации об инвестиционных проектах и инвестиционных предложениях, размещаемой на Официальном портале муниципального образования "Город Томск" и Инвестиционном портале Томской области.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11. Информация об инвестиционных проектах и инвестиционных предложениях, включенная в Реестр на основании Заявления инвестора или инициатора инвестиционных проектов, размещается в Реестре сроком на один год.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12. </w:t>
      </w:r>
      <w:proofErr w:type="gramStart"/>
      <w:r w:rsidRPr="00237671">
        <w:rPr>
          <w:rFonts w:ascii="Times New Roman" w:hAnsi="Times New Roman" w:cs="Times New Roman"/>
        </w:rPr>
        <w:t xml:space="preserve">Основанием для досрочного исключения из Реестра информации об инвестиционных проектах и инвестиционных предложениях, включенных в Реестр на основании Заявления инвестора или инициатора инвестиционного проекта, является представление в управление </w:t>
      </w:r>
      <w:hyperlink w:anchor="P290" w:history="1">
        <w:r w:rsidRPr="00237671">
          <w:rPr>
            <w:rFonts w:ascii="Times New Roman" w:hAnsi="Times New Roman" w:cs="Times New Roman"/>
          </w:rPr>
          <w:t>заявки</w:t>
        </w:r>
      </w:hyperlink>
      <w:r w:rsidRPr="00237671">
        <w:rPr>
          <w:rFonts w:ascii="Times New Roman" w:hAnsi="Times New Roman" w:cs="Times New Roman"/>
        </w:rPr>
        <w:t xml:space="preserve"> на исключение инвестиционного проекта и (или) инвестиционного предложения из Реестра, которую вправе подавать инвесторы или инициаторы инвестиционных проектов, по форме согласно приложению 3 к настоящему Порядку.</w:t>
      </w:r>
      <w:proofErr w:type="gramEnd"/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13. Исключение из Реестра информации об инвестиционных проектах и (или) инвестиционных предложениях, включенных в Реестр на основании Заявления инвестора или инициатора инвестиционного проекта, осуществляется управлением в течение 10 рабочих дней со дня представления заявки на исключение инвестиционного проекта и (или) инвестиционного предложения из Реестра.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Приложение 1</w:t>
      </w:r>
    </w:p>
    <w:p w:rsidR="00237671" w:rsidRPr="00237671" w:rsidRDefault="00237671">
      <w:pPr>
        <w:pStyle w:val="ConsPlusNormal"/>
        <w:jc w:val="right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к Порядку</w:t>
      </w:r>
    </w:p>
    <w:p w:rsidR="00237671" w:rsidRPr="00237671" w:rsidRDefault="00237671">
      <w:pPr>
        <w:pStyle w:val="ConsPlusNormal"/>
        <w:jc w:val="right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формирования и актуализации Реестра инвестиционных проектов</w:t>
      </w:r>
    </w:p>
    <w:p w:rsidR="00237671" w:rsidRPr="00237671" w:rsidRDefault="00237671">
      <w:pPr>
        <w:pStyle w:val="ConsPlusNormal"/>
        <w:jc w:val="right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и предложений муниципального образования "Город Томск"</w:t>
      </w:r>
    </w:p>
    <w:p w:rsidR="00237671" w:rsidRPr="00237671" w:rsidRDefault="0023767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671" w:rsidRPr="002376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671"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 w:rsidRPr="0023767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237671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от 22.05.2018 N 409)</w:t>
            </w:r>
          </w:p>
        </w:tc>
      </w:tr>
    </w:tbl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bookmarkStart w:id="6" w:name="P92"/>
      <w:bookmarkEnd w:id="6"/>
      <w:r w:rsidRPr="00237671">
        <w:rPr>
          <w:rFonts w:ascii="Times New Roman" w:hAnsi="Times New Roman" w:cs="Times New Roman"/>
        </w:rPr>
        <w:t>Информация об инвестиционных проектах</w:t>
      </w:r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и (или) инвестиционных </w:t>
      </w:r>
      <w:proofErr w:type="gramStart"/>
      <w:r w:rsidRPr="00237671">
        <w:rPr>
          <w:rFonts w:ascii="Times New Roman" w:hAnsi="Times New Roman" w:cs="Times New Roman"/>
        </w:rPr>
        <w:t>предложениях</w:t>
      </w:r>
      <w:proofErr w:type="gramEnd"/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rPr>
          <w:rFonts w:ascii="Times New Roman" w:hAnsi="Times New Roman" w:cs="Times New Roman"/>
        </w:rPr>
        <w:sectPr w:rsidR="00237671" w:rsidRPr="00237671" w:rsidSect="00543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1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1"/>
        <w:gridCol w:w="958"/>
        <w:gridCol w:w="964"/>
        <w:gridCol w:w="523"/>
        <w:gridCol w:w="567"/>
        <w:gridCol w:w="425"/>
        <w:gridCol w:w="567"/>
        <w:gridCol w:w="964"/>
        <w:gridCol w:w="850"/>
        <w:gridCol w:w="312"/>
        <w:gridCol w:w="709"/>
        <w:gridCol w:w="1020"/>
        <w:gridCol w:w="539"/>
        <w:gridCol w:w="1134"/>
        <w:gridCol w:w="1134"/>
        <w:gridCol w:w="1247"/>
        <w:gridCol w:w="1077"/>
        <w:gridCol w:w="1701"/>
      </w:tblGrid>
      <w:tr w:rsidR="00237671" w:rsidRPr="00237671" w:rsidTr="00237671">
        <w:tc>
          <w:tcPr>
            <w:tcW w:w="454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r w:rsidRPr="0023767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071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Наименование инвестиционного проекта, инвестиционного предложения (далее - проект)</w:t>
            </w:r>
          </w:p>
        </w:tc>
        <w:tc>
          <w:tcPr>
            <w:tcW w:w="958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Инвестор/инициатор проекта</w:t>
            </w:r>
          </w:p>
        </w:tc>
        <w:tc>
          <w:tcPr>
            <w:tcW w:w="964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Территория реализации проекта (адрес)</w:t>
            </w:r>
          </w:p>
        </w:tc>
        <w:tc>
          <w:tcPr>
            <w:tcW w:w="523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Координаты точечного объекта (широта, долгота)</w:t>
            </w:r>
          </w:p>
        </w:tc>
        <w:tc>
          <w:tcPr>
            <w:tcW w:w="567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Цель, описание проекта</w:t>
            </w:r>
          </w:p>
        </w:tc>
        <w:tc>
          <w:tcPr>
            <w:tcW w:w="425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Наименование продукции (работ, услуг) и планируемый объем производства</w:t>
            </w:r>
          </w:p>
        </w:tc>
        <w:tc>
          <w:tcPr>
            <w:tcW w:w="567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Потребность в электроснабжении, МВт</w:t>
            </w:r>
          </w:p>
        </w:tc>
        <w:tc>
          <w:tcPr>
            <w:tcW w:w="964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Потребности газоснабжения, нм</w:t>
            </w:r>
            <w:r w:rsidRPr="00237671">
              <w:rPr>
                <w:rFonts w:ascii="Times New Roman" w:hAnsi="Times New Roman" w:cs="Times New Roman"/>
                <w:vertAlign w:val="superscript"/>
              </w:rPr>
              <w:t>3</w:t>
            </w:r>
            <w:r w:rsidRPr="00237671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850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Водоснабжение, м</w:t>
            </w:r>
            <w:r w:rsidRPr="00237671">
              <w:rPr>
                <w:rFonts w:ascii="Times New Roman" w:hAnsi="Times New Roman" w:cs="Times New Roman"/>
                <w:vertAlign w:val="superscript"/>
              </w:rPr>
              <w:t>3</w:t>
            </w:r>
            <w:r w:rsidRPr="00237671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312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Водоотведение, м</w:t>
            </w:r>
            <w:r w:rsidRPr="00237671">
              <w:rPr>
                <w:rFonts w:ascii="Times New Roman" w:hAnsi="Times New Roman" w:cs="Times New Roman"/>
                <w:vertAlign w:val="superscript"/>
              </w:rPr>
              <w:t>3</w:t>
            </w:r>
            <w:r w:rsidRPr="00237671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709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 xml:space="preserve">Сметная стоимость проекта, </w:t>
            </w:r>
            <w:proofErr w:type="gramStart"/>
            <w:r w:rsidRPr="00237671">
              <w:rPr>
                <w:rFonts w:ascii="Times New Roman" w:hAnsi="Times New Roman" w:cs="Times New Roman"/>
              </w:rPr>
              <w:t>млн</w:t>
            </w:r>
            <w:proofErr w:type="gramEnd"/>
            <w:r w:rsidRPr="0023767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020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Период реализации проекта</w:t>
            </w:r>
          </w:p>
        </w:tc>
        <w:tc>
          <w:tcPr>
            <w:tcW w:w="539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Стадия реализации проекта &lt;*&gt;</w:t>
            </w:r>
          </w:p>
        </w:tc>
        <w:tc>
          <w:tcPr>
            <w:tcW w:w="1134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Количество создаваемых рабочих мест по проекту, чел.</w:t>
            </w:r>
          </w:p>
        </w:tc>
        <w:tc>
          <w:tcPr>
            <w:tcW w:w="1134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Потребность в кадрах (</w:t>
            </w:r>
            <w:proofErr w:type="gramStart"/>
            <w:r w:rsidRPr="00237671">
              <w:rPr>
                <w:rFonts w:ascii="Times New Roman" w:hAnsi="Times New Roman" w:cs="Times New Roman"/>
              </w:rPr>
              <w:t>квалифицированные</w:t>
            </w:r>
            <w:proofErr w:type="gramEnd"/>
            <w:r w:rsidRPr="00237671">
              <w:rPr>
                <w:rFonts w:ascii="Times New Roman" w:hAnsi="Times New Roman" w:cs="Times New Roman"/>
              </w:rPr>
              <w:t>/неквалифицированные), чел.</w:t>
            </w:r>
          </w:p>
        </w:tc>
        <w:tc>
          <w:tcPr>
            <w:tcW w:w="1247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Контактные данные инвестора/инициатора проекта (контактное лицо, телефон, e-</w:t>
            </w:r>
            <w:proofErr w:type="spellStart"/>
            <w:r w:rsidRPr="00237671">
              <w:rPr>
                <w:rFonts w:ascii="Times New Roman" w:hAnsi="Times New Roman" w:cs="Times New Roman"/>
              </w:rPr>
              <w:t>mail</w:t>
            </w:r>
            <w:proofErr w:type="spellEnd"/>
            <w:r w:rsidRPr="00237671">
              <w:rPr>
                <w:rFonts w:ascii="Times New Roman" w:hAnsi="Times New Roman" w:cs="Times New Roman"/>
              </w:rPr>
              <w:t>, сайт)</w:t>
            </w:r>
          </w:p>
        </w:tc>
        <w:tc>
          <w:tcPr>
            <w:tcW w:w="1077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Формы участия инвестора (для предложений) &lt;**&gt;</w:t>
            </w:r>
          </w:p>
        </w:tc>
        <w:tc>
          <w:tcPr>
            <w:tcW w:w="1701" w:type="dxa"/>
            <w:vAlign w:val="center"/>
          </w:tcPr>
          <w:p w:rsidR="00237671" w:rsidRPr="00237671" w:rsidRDefault="00237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Курирующий исполнительный орган государственной власти Томской области/структурное подразделение Администрации Томской области, куратор проекта, должность</w:t>
            </w:r>
          </w:p>
        </w:tc>
      </w:tr>
      <w:tr w:rsidR="00237671" w:rsidRPr="00237671" w:rsidTr="00237671">
        <w:tc>
          <w:tcPr>
            <w:tcW w:w="16216" w:type="dxa"/>
            <w:gridSpan w:val="19"/>
          </w:tcPr>
          <w:p w:rsidR="00237671" w:rsidRPr="00237671" w:rsidRDefault="002376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Инвестиционные проекты</w:t>
            </w:r>
          </w:p>
        </w:tc>
      </w:tr>
      <w:tr w:rsidR="00237671" w:rsidRPr="00237671" w:rsidTr="00237671">
        <w:tc>
          <w:tcPr>
            <w:tcW w:w="45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 w:rsidTr="00237671">
        <w:tc>
          <w:tcPr>
            <w:tcW w:w="16216" w:type="dxa"/>
            <w:gridSpan w:val="19"/>
          </w:tcPr>
          <w:p w:rsidR="00237671" w:rsidRPr="00237671" w:rsidRDefault="002376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lastRenderedPageBreak/>
              <w:t>Инвестиционные предложения</w:t>
            </w:r>
          </w:p>
        </w:tc>
      </w:tr>
      <w:tr w:rsidR="00237671" w:rsidRPr="00237671" w:rsidTr="00237671">
        <w:tc>
          <w:tcPr>
            <w:tcW w:w="45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37671" w:rsidRPr="00237671" w:rsidRDefault="00237671">
      <w:pPr>
        <w:rPr>
          <w:rFonts w:ascii="Times New Roman" w:hAnsi="Times New Roman" w:cs="Times New Roman"/>
        </w:rPr>
        <w:sectPr w:rsidR="00237671" w:rsidRPr="002376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--------------------------------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&lt;*&gt; Наличие бизнес-плана, исходно-разрешительной документации, проектно-сметной документации, строительно-монтажные работы.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&lt;**&gt; Прямые инвестиции, займы, государственно-частное партнерство и т.д.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Приложение 2</w:t>
      </w:r>
    </w:p>
    <w:p w:rsidR="00237671" w:rsidRPr="00237671" w:rsidRDefault="00237671">
      <w:pPr>
        <w:pStyle w:val="ConsPlusNormal"/>
        <w:jc w:val="right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к Порядку</w:t>
      </w:r>
    </w:p>
    <w:p w:rsidR="00237671" w:rsidRPr="00237671" w:rsidRDefault="00237671">
      <w:pPr>
        <w:pStyle w:val="ConsPlusNormal"/>
        <w:jc w:val="right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формирования и актуализации Реестра инвестиционных проектов</w:t>
      </w:r>
    </w:p>
    <w:p w:rsidR="00237671" w:rsidRPr="00237671" w:rsidRDefault="00237671">
      <w:pPr>
        <w:pStyle w:val="ConsPlusNormal"/>
        <w:jc w:val="right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и предложений муниципального образования "Город Томск"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Форма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В управление экономического развития</w:t>
      </w:r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администрации Города Томска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bookmarkStart w:id="7" w:name="P173"/>
      <w:bookmarkEnd w:id="7"/>
      <w:r w:rsidRPr="00237671">
        <w:rPr>
          <w:rFonts w:ascii="Times New Roman" w:hAnsi="Times New Roman" w:cs="Times New Roman"/>
        </w:rPr>
        <w:t>Заявление</w:t>
      </w:r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на размещение в ______ году инвестиционного проекта и</w:t>
      </w:r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(или) инвестиционного предложения в Реестре </w:t>
      </w:r>
      <w:proofErr w:type="gramStart"/>
      <w:r w:rsidRPr="00237671">
        <w:rPr>
          <w:rFonts w:ascii="Times New Roman" w:hAnsi="Times New Roman" w:cs="Times New Roman"/>
        </w:rPr>
        <w:t>инвестиционных</w:t>
      </w:r>
      <w:proofErr w:type="gramEnd"/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проектов и предложений </w:t>
      </w:r>
      <w:proofErr w:type="gramStart"/>
      <w:r w:rsidRPr="00237671">
        <w:rPr>
          <w:rFonts w:ascii="Times New Roman" w:hAnsi="Times New Roman" w:cs="Times New Roman"/>
        </w:rPr>
        <w:t>муниципального</w:t>
      </w:r>
      <w:proofErr w:type="gramEnd"/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образования "Город Томск"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737"/>
      </w:tblGrid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Наименование организации-заявителя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Юридический/почтовый адрес организации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9071" w:type="dxa"/>
            <w:gridSpan w:val="2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Общие сведения об инвестиционном проекте, инвестиционном предложении (далее - проект)</w:t>
            </w: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Цель проекта (описание, результаты реализации проекта)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Период реализации проекта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Место реализации проекта (муниципальное образование, населенный пункт)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 xml:space="preserve">Сметная стоимость проекта, </w:t>
            </w:r>
            <w:proofErr w:type="gramStart"/>
            <w:r w:rsidRPr="00237671">
              <w:rPr>
                <w:rFonts w:ascii="Times New Roman" w:hAnsi="Times New Roman" w:cs="Times New Roman"/>
              </w:rPr>
              <w:t>млн</w:t>
            </w:r>
            <w:proofErr w:type="gramEnd"/>
            <w:r w:rsidRPr="0023767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Стадия реализации проекта (наличие бизнес-плана, исходно-разрешительной документации, проектно-сметная документация, строительно-монтажные работы)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Потребность в инвестициях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9071" w:type="dxa"/>
            <w:gridSpan w:val="2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ОПИСАНИЕ ПРОЕКТА</w:t>
            </w: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Краткая характеристика проекта (создание нового производства, расширение существующих мощностей и т.д.)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Рынок сбыта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Конкурентные преимущества продукции/услуг проекта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lastRenderedPageBreak/>
              <w:t>Ожидаемые результаты:</w:t>
            </w:r>
          </w:p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в стоимостном выражении (выручка, прибыль и т.д.), в натуральном выражении (доля рынка, объем производимой продукции, загрузка мощностей и т.д.)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Владелец интеллектуальной собственности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9071" w:type="dxa"/>
            <w:gridSpan w:val="2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СТЕПЕНЬ ПРОРАБОТАННОСТИ ПРОЕКТА</w:t>
            </w: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Общее заключение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Наличие площадки/основных средств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Наличие инженерно-хозяйственной инфраструктуры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9071" w:type="dxa"/>
            <w:gridSpan w:val="2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ПРЕДЛОЖЕНИЕ ИНВЕСТОРУ</w:t>
            </w: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Форма инвестиций:</w:t>
            </w:r>
          </w:p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вхождение в уставной капитал действующей компании; создание новой организации; формирование объединения юридических лиц для совместной деятельности и т.д.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 xml:space="preserve">Объем и источники инвестиций в основной капитал с разбивкой по годам, </w:t>
            </w:r>
            <w:proofErr w:type="gramStart"/>
            <w:r w:rsidRPr="00237671">
              <w:rPr>
                <w:rFonts w:ascii="Times New Roman" w:hAnsi="Times New Roman" w:cs="Times New Roman"/>
              </w:rPr>
              <w:t>млн</w:t>
            </w:r>
            <w:proofErr w:type="gramEnd"/>
            <w:r w:rsidRPr="00237671">
              <w:rPr>
                <w:rFonts w:ascii="Times New Roman" w:hAnsi="Times New Roman" w:cs="Times New Roman"/>
              </w:rPr>
              <w:t xml:space="preserve"> руб.:</w:t>
            </w:r>
          </w:p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всего:</w:t>
            </w:r>
          </w:p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Средства федерального бюджета: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Средства областного бюджета: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Средства местного бюджета: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9071" w:type="dxa"/>
            <w:gridSpan w:val="2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Внебюджетные средства:</w:t>
            </w: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Собственные: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Заемные: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9071" w:type="dxa"/>
            <w:gridSpan w:val="2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ФИНАНСОВЫЕ ПОКАЗАТЕЛИ (при наличии)</w:t>
            </w: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Срок окупаемости, месяцев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 xml:space="preserve">NPV (чистая приведенная стоимость), </w:t>
            </w:r>
            <w:proofErr w:type="gramStart"/>
            <w:r w:rsidRPr="00237671">
              <w:rPr>
                <w:rFonts w:ascii="Times New Roman" w:hAnsi="Times New Roman" w:cs="Times New Roman"/>
              </w:rPr>
              <w:t>млн</w:t>
            </w:r>
            <w:proofErr w:type="gramEnd"/>
            <w:r w:rsidRPr="00237671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IRR (внутренняя норма доходности), %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9071" w:type="dxa"/>
            <w:gridSpan w:val="2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ЭФФЕКТИВНОСТЬ ПРОЕКТА</w:t>
            </w: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Количество рабочих мест по проекту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Средняя заработанная плата по проекту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 xml:space="preserve">Объем налоговых поступлений в бюджет муниципального образования "Город Томск", </w:t>
            </w:r>
            <w:proofErr w:type="gramStart"/>
            <w:r w:rsidRPr="00237671">
              <w:rPr>
                <w:rFonts w:ascii="Times New Roman" w:hAnsi="Times New Roman" w:cs="Times New Roman"/>
              </w:rPr>
              <w:t>млн</w:t>
            </w:r>
            <w:proofErr w:type="gramEnd"/>
            <w:r w:rsidRPr="0023767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 xml:space="preserve">Потребность в кадрах </w:t>
            </w:r>
            <w:hyperlink w:anchor="P269" w:history="1">
              <w:r w:rsidRPr="00237671">
                <w:rPr>
                  <w:rFonts w:ascii="Times New Roman" w:hAnsi="Times New Roman" w:cs="Times New Roman"/>
                </w:rPr>
                <w:t>&lt;*&gt;</w:t>
              </w:r>
            </w:hyperlink>
            <w:r w:rsidRPr="00237671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9071" w:type="dxa"/>
            <w:gridSpan w:val="2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Контактное лицо по проекту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lastRenderedPageBreak/>
              <w:t>Телефон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Электронный адрес (e-</w:t>
            </w:r>
            <w:proofErr w:type="spellStart"/>
            <w:r w:rsidRPr="00237671">
              <w:rPr>
                <w:rFonts w:ascii="Times New Roman" w:hAnsi="Times New Roman" w:cs="Times New Roman"/>
              </w:rPr>
              <w:t>mail</w:t>
            </w:r>
            <w:proofErr w:type="spellEnd"/>
            <w:r w:rsidRPr="00237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334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Сайт в сети Интернет</w:t>
            </w:r>
          </w:p>
        </w:tc>
        <w:tc>
          <w:tcPr>
            <w:tcW w:w="737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--------------------------------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69"/>
      <w:bookmarkEnd w:id="8"/>
      <w:r w:rsidRPr="00237671">
        <w:rPr>
          <w:rFonts w:ascii="Times New Roman" w:hAnsi="Times New Roman" w:cs="Times New Roman"/>
        </w:rPr>
        <w:t>&lt;*&gt; Квалифицированные (с высшим образованием, средним профессиональным образованием), неквалифицированные кадры.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Гарантирую, что вся информация, представленная в Заявлении, достоверна.</w:t>
      </w:r>
    </w:p>
    <w:p w:rsidR="00237671" w:rsidRPr="00237671" w:rsidRDefault="00237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Подписанием настоящего Заявления выражаю свое согласие на обработку, накопление, хранение, уточнение, использование, распространение управлением экономического развития администрации Города Томска данных, а также размещение данной информации в сети Интернет на Официальном портале муниципального образования "Город Томск" и иных сайтах для продвижения проекта.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Реквизиты заявителя</w:t>
      </w:r>
    </w:p>
    <w:p w:rsidR="00237671" w:rsidRPr="00237671" w:rsidRDefault="00237671">
      <w:pPr>
        <w:pStyle w:val="ConsPlusNormal"/>
        <w:spacing w:before="220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Подпись руководителя _____________</w:t>
      </w:r>
    </w:p>
    <w:p w:rsidR="00237671" w:rsidRPr="00237671" w:rsidRDefault="00237671">
      <w:pPr>
        <w:pStyle w:val="ConsPlusNormal"/>
        <w:spacing w:before="220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Дата _____________________________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М.П.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Приложение 3</w:t>
      </w:r>
    </w:p>
    <w:p w:rsidR="00237671" w:rsidRPr="00237671" w:rsidRDefault="00237671">
      <w:pPr>
        <w:pStyle w:val="ConsPlusNormal"/>
        <w:jc w:val="right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к Порядку</w:t>
      </w:r>
    </w:p>
    <w:p w:rsidR="00237671" w:rsidRPr="00237671" w:rsidRDefault="00237671">
      <w:pPr>
        <w:pStyle w:val="ConsPlusNormal"/>
        <w:jc w:val="right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формирования и актуализации Реестра</w:t>
      </w:r>
    </w:p>
    <w:p w:rsidR="00237671" w:rsidRPr="00237671" w:rsidRDefault="00237671">
      <w:pPr>
        <w:pStyle w:val="ConsPlusNormal"/>
        <w:jc w:val="right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инвестиционных проектов и предложений</w:t>
      </w:r>
    </w:p>
    <w:p w:rsidR="00237671" w:rsidRPr="00237671" w:rsidRDefault="00237671">
      <w:pPr>
        <w:pStyle w:val="ConsPlusNormal"/>
        <w:jc w:val="right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муниципального образования "Город Томск"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bookmarkStart w:id="9" w:name="P290"/>
      <w:bookmarkEnd w:id="9"/>
      <w:r w:rsidRPr="00237671">
        <w:rPr>
          <w:rFonts w:ascii="Times New Roman" w:hAnsi="Times New Roman" w:cs="Times New Roman"/>
        </w:rPr>
        <w:t>Заявка</w:t>
      </w:r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на исключение инвестиционного проекта и (или)</w:t>
      </w:r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инвестиционного предложения из Реестра </w:t>
      </w:r>
      <w:proofErr w:type="gramStart"/>
      <w:r w:rsidRPr="00237671">
        <w:rPr>
          <w:rFonts w:ascii="Times New Roman" w:hAnsi="Times New Roman" w:cs="Times New Roman"/>
        </w:rPr>
        <w:t>инвестиционных</w:t>
      </w:r>
      <w:proofErr w:type="gramEnd"/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 xml:space="preserve">проектов и предложений </w:t>
      </w:r>
      <w:proofErr w:type="gramStart"/>
      <w:r w:rsidRPr="00237671">
        <w:rPr>
          <w:rFonts w:ascii="Times New Roman" w:hAnsi="Times New Roman" w:cs="Times New Roman"/>
        </w:rPr>
        <w:t>муниципального</w:t>
      </w:r>
      <w:proofErr w:type="gramEnd"/>
    </w:p>
    <w:p w:rsidR="00237671" w:rsidRPr="00237671" w:rsidRDefault="00237671">
      <w:pPr>
        <w:pStyle w:val="ConsPlusNormal"/>
        <w:jc w:val="center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образования "Город Томск"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1"/>
        <w:gridCol w:w="510"/>
      </w:tblGrid>
      <w:tr w:rsidR="00237671" w:rsidRPr="00237671">
        <w:tc>
          <w:tcPr>
            <w:tcW w:w="8561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Наименование инициатора/</w:t>
            </w:r>
            <w:proofErr w:type="spellStart"/>
            <w:r w:rsidRPr="00237671">
              <w:rPr>
                <w:rFonts w:ascii="Times New Roman" w:hAnsi="Times New Roman" w:cs="Times New Roman"/>
              </w:rPr>
              <w:t>соинициатора</w:t>
            </w:r>
            <w:proofErr w:type="spellEnd"/>
          </w:p>
        </w:tc>
        <w:tc>
          <w:tcPr>
            <w:tcW w:w="510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561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Наименование инвестиционного проекта / инвестиционного предложения</w:t>
            </w:r>
          </w:p>
        </w:tc>
        <w:tc>
          <w:tcPr>
            <w:tcW w:w="510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671" w:rsidRPr="00237671">
        <w:tc>
          <w:tcPr>
            <w:tcW w:w="8561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  <w:r w:rsidRPr="00237671">
              <w:rPr>
                <w:rFonts w:ascii="Times New Roman" w:hAnsi="Times New Roman" w:cs="Times New Roman"/>
              </w:rPr>
              <w:t>Причина исключения</w:t>
            </w:r>
          </w:p>
        </w:tc>
        <w:tc>
          <w:tcPr>
            <w:tcW w:w="510" w:type="dxa"/>
          </w:tcPr>
          <w:p w:rsidR="00237671" w:rsidRPr="00237671" w:rsidRDefault="002376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Реквизиты инициатора/</w:t>
      </w:r>
      <w:proofErr w:type="spellStart"/>
      <w:r w:rsidRPr="00237671">
        <w:rPr>
          <w:rFonts w:ascii="Times New Roman" w:hAnsi="Times New Roman" w:cs="Times New Roman"/>
        </w:rPr>
        <w:t>соинициатора</w:t>
      </w:r>
      <w:proofErr w:type="spellEnd"/>
    </w:p>
    <w:p w:rsidR="00237671" w:rsidRPr="00237671" w:rsidRDefault="00237671">
      <w:pPr>
        <w:pStyle w:val="ConsPlusNormal"/>
        <w:spacing w:before="220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Подпись руководителя ______________</w:t>
      </w:r>
    </w:p>
    <w:p w:rsidR="00237671" w:rsidRPr="00237671" w:rsidRDefault="00237671">
      <w:pPr>
        <w:pStyle w:val="ConsPlusNormal"/>
        <w:spacing w:before="220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Дата ______________________________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237671" w:rsidRPr="00237671" w:rsidRDefault="00237671">
      <w:pPr>
        <w:pStyle w:val="ConsPlusNormal"/>
        <w:rPr>
          <w:rFonts w:ascii="Times New Roman" w:hAnsi="Times New Roman" w:cs="Times New Roman"/>
        </w:rPr>
      </w:pPr>
      <w:r w:rsidRPr="00237671">
        <w:rPr>
          <w:rFonts w:ascii="Times New Roman" w:hAnsi="Times New Roman" w:cs="Times New Roman"/>
        </w:rPr>
        <w:t>М.П.</w:t>
      </w:r>
    </w:p>
    <w:p w:rsidR="00237671" w:rsidRPr="00237671" w:rsidRDefault="00237671">
      <w:pPr>
        <w:pStyle w:val="ConsPlusNormal"/>
        <w:jc w:val="both"/>
        <w:rPr>
          <w:rFonts w:ascii="Times New Roman" w:hAnsi="Times New Roman" w:cs="Times New Roman"/>
        </w:rPr>
      </w:pPr>
    </w:p>
    <w:p w:rsidR="006B6913" w:rsidRPr="00237671" w:rsidRDefault="006B6913">
      <w:pPr>
        <w:rPr>
          <w:rFonts w:ascii="Times New Roman" w:hAnsi="Times New Roman" w:cs="Times New Roman"/>
        </w:rPr>
      </w:pPr>
    </w:p>
    <w:sectPr w:rsidR="006B6913" w:rsidRPr="00237671" w:rsidSect="00763C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71"/>
    <w:rsid w:val="00237671"/>
    <w:rsid w:val="006B6913"/>
    <w:rsid w:val="00A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BB1D0DA67CCF0FBE0384AF97BD289BB47D929163B06F0FBF12DC27EDB5766B524787165CA2BC36CCB126693523050ED30FDEC99F2CED7382A83E8p4u6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BB1D0DA67CCF0FBE02647EF178C8DB94F872D153D0CA5AEA12B95218B5133E7642628248638C26BD5106697p5u9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BB1D0DA67CCF0FBE0384AF97BD289BB47D929163D04FBF3F62DC27EDB5766B524787165CA2BC36CCB126690523050ED30FDEC99F2CED7382A83E8p4u6E" TargetMode="External"/><Relationship Id="rId11" Type="http://schemas.openxmlformats.org/officeDocument/2006/relationships/hyperlink" Target="consultantplus://offline/ref=C4ABB1D0DA67CCF0FBE0384AF97BD289BB47D929163B06F0FBF12DC27EDB5766B524787165CA2BC36CCB12669C523050ED30FDEC99F2CED7382A83E8p4u6E" TargetMode="External"/><Relationship Id="rId5" Type="http://schemas.openxmlformats.org/officeDocument/2006/relationships/hyperlink" Target="consultantplus://offline/ref=C4ABB1D0DA67CCF0FBE0384AF97BD289BB47D929163B06F0FBF12DC27EDB5766B524787165CA2BC36CCB126693523050ED30FDEC99F2CED7382A83E8p4u6E" TargetMode="External"/><Relationship Id="rId10" Type="http://schemas.openxmlformats.org/officeDocument/2006/relationships/hyperlink" Target="consultantplus://offline/ref=C4ABB1D0DA67CCF0FBE0384AF97BD289BB47D929163B06F0FBF12DC27EDB5766B524787165CA2BC36CCB12669D523050ED30FDEC99F2CED7382A83E8p4u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ABB1D0DA67CCF0FBE0384AF97BD289BB47D929163D04FBF3F62DC27EDB5766B524787165CA2BC36CCB126690523050ED30FDEC99F2CED7382A83E8p4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2020-08-26T07:50:00Z</dcterms:created>
  <dcterms:modified xsi:type="dcterms:W3CDTF">2020-08-26T07:50:00Z</dcterms:modified>
</cp:coreProperties>
</file>