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D0" w:rsidRPr="000B34D0" w:rsidRDefault="000B34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B34D0">
        <w:rPr>
          <w:rFonts w:ascii="Times New Roman" w:hAnsi="Times New Roman" w:cs="Times New Roman"/>
        </w:rPr>
        <w:t>Приложение</w:t>
      </w:r>
    </w:p>
    <w:p w:rsidR="000B34D0" w:rsidRPr="000B34D0" w:rsidRDefault="000B34D0">
      <w:pPr>
        <w:pStyle w:val="ConsPlusNormal"/>
        <w:jc w:val="right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к постановлению</w:t>
      </w:r>
    </w:p>
    <w:p w:rsidR="000B34D0" w:rsidRPr="000B34D0" w:rsidRDefault="000B34D0">
      <w:pPr>
        <w:pStyle w:val="ConsPlusNormal"/>
        <w:jc w:val="right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администрации Города Томска</w:t>
      </w:r>
    </w:p>
    <w:p w:rsidR="000B34D0" w:rsidRPr="000B34D0" w:rsidRDefault="000B34D0">
      <w:pPr>
        <w:pStyle w:val="ConsPlusNormal"/>
        <w:jc w:val="right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от 27.03.2017 N 178</w:t>
      </w:r>
    </w:p>
    <w:p w:rsidR="000B34D0" w:rsidRPr="000B34D0" w:rsidRDefault="000B34D0">
      <w:pPr>
        <w:pStyle w:val="ConsPlusNormal"/>
        <w:jc w:val="both"/>
        <w:rPr>
          <w:rFonts w:ascii="Times New Roman" w:hAnsi="Times New Roman" w:cs="Times New Roman"/>
        </w:rPr>
      </w:pPr>
    </w:p>
    <w:p w:rsidR="000B34D0" w:rsidRPr="000B34D0" w:rsidRDefault="000B34D0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0B34D0">
        <w:rPr>
          <w:rFonts w:ascii="Times New Roman" w:hAnsi="Times New Roman" w:cs="Times New Roman"/>
        </w:rPr>
        <w:t>ПОРЯДОК</w:t>
      </w:r>
    </w:p>
    <w:p w:rsidR="000B34D0" w:rsidRPr="000B34D0" w:rsidRDefault="000B34D0">
      <w:pPr>
        <w:pStyle w:val="ConsPlusTitle"/>
        <w:jc w:val="center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 xml:space="preserve">РАЗМЕЩЕНИЯ ИНФОРМАЦИИ </w:t>
      </w:r>
      <w:proofErr w:type="gramStart"/>
      <w:r w:rsidRPr="000B34D0">
        <w:rPr>
          <w:rFonts w:ascii="Times New Roman" w:hAnsi="Times New Roman" w:cs="Times New Roman"/>
        </w:rPr>
        <w:t>О</w:t>
      </w:r>
      <w:proofErr w:type="gramEnd"/>
      <w:r w:rsidRPr="000B34D0">
        <w:rPr>
          <w:rFonts w:ascii="Times New Roman" w:hAnsi="Times New Roman" w:cs="Times New Roman"/>
        </w:rPr>
        <w:t xml:space="preserve"> РАССЧИТЫВАЕМОЙ ЗА КАЛЕНДАРНЫЙ ГОД</w:t>
      </w:r>
    </w:p>
    <w:p w:rsidR="000B34D0" w:rsidRPr="000B34D0" w:rsidRDefault="000B34D0">
      <w:pPr>
        <w:pStyle w:val="ConsPlusTitle"/>
        <w:jc w:val="center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СРЕДНЕМЕСЯЧНОЙ ЗАРАБОТНОЙ ПЛАТЕ РУКОВОДИТЕЛЕЙ, ИХ</w:t>
      </w:r>
    </w:p>
    <w:p w:rsidR="000B34D0" w:rsidRPr="000B34D0" w:rsidRDefault="000B34D0">
      <w:pPr>
        <w:pStyle w:val="ConsPlusTitle"/>
        <w:jc w:val="center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ЗАМЕСТИТЕЛЕЙ И ГЛАВНЫХ БУХГАЛТЕРОВ МУНИЦИПАЛЬНЫХ УЧРЕЖДЕНИЙ</w:t>
      </w:r>
    </w:p>
    <w:p w:rsidR="000B34D0" w:rsidRPr="000B34D0" w:rsidRDefault="000B34D0">
      <w:pPr>
        <w:pStyle w:val="ConsPlusTitle"/>
        <w:jc w:val="center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И МУНИЦИПАЛЬНЫХ УНИТАРНЫХ ПРЕДПРИЯТИЙ ГОРОДА ТОМСКА</w:t>
      </w:r>
    </w:p>
    <w:p w:rsidR="000B34D0" w:rsidRPr="000B34D0" w:rsidRDefault="000B34D0">
      <w:pPr>
        <w:pStyle w:val="ConsPlusTitle"/>
        <w:jc w:val="center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0B34D0" w:rsidRPr="000B34D0" w:rsidRDefault="000B34D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34D0" w:rsidRPr="000B34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4D0" w:rsidRPr="000B34D0" w:rsidRDefault="000B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4D0" w:rsidRPr="000B34D0" w:rsidRDefault="000B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34D0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0B34D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B34D0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от 14.10.2021 N 863)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4D0" w:rsidRPr="000B34D0" w:rsidRDefault="000B34D0">
            <w:pPr>
              <w:rPr>
                <w:rFonts w:ascii="Times New Roman" w:hAnsi="Times New Roman" w:cs="Times New Roman"/>
              </w:rPr>
            </w:pPr>
          </w:p>
        </w:tc>
      </w:tr>
    </w:tbl>
    <w:p w:rsidR="000B34D0" w:rsidRPr="000B34D0" w:rsidRDefault="000B34D0">
      <w:pPr>
        <w:pStyle w:val="ConsPlusNormal"/>
        <w:jc w:val="both"/>
        <w:rPr>
          <w:rFonts w:ascii="Times New Roman" w:hAnsi="Times New Roman" w:cs="Times New Roman"/>
        </w:rPr>
      </w:pPr>
    </w:p>
    <w:p w:rsidR="000B34D0" w:rsidRPr="000B34D0" w:rsidRDefault="000B34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0"/>
      <w:bookmarkEnd w:id="2"/>
      <w:r w:rsidRPr="000B34D0">
        <w:rPr>
          <w:rFonts w:ascii="Times New Roman" w:hAnsi="Times New Roman" w:cs="Times New Roman"/>
        </w:rPr>
        <w:t>1. Настоящий порядок регламентирует действия органов администрации Города Томска, муниципальных учреждений, муниципальных унитарных предприятий Города Томска по размещению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в информационно-телекоммуникационной сети "Интернет" на Официальном портале муниципального образования "Город Томск".</w:t>
      </w:r>
    </w:p>
    <w:p w:rsidR="000B34D0" w:rsidRPr="000B34D0" w:rsidRDefault="000B3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2. Органы администрации Города Томска, осуществляющие функции и полномочия учредителя (собственника имущества) муниципальных учреждений и муниципальных унитарных предприятий Города Томска, в установленном действующим законодательством порядке:</w:t>
      </w:r>
    </w:p>
    <w:p w:rsidR="000B34D0" w:rsidRPr="000B34D0" w:rsidRDefault="000B3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B34D0">
        <w:rPr>
          <w:rFonts w:ascii="Times New Roman" w:hAnsi="Times New Roman" w:cs="Times New Roman"/>
        </w:rPr>
        <w:t xml:space="preserve">1) обеспечивают формирование и направление муниципальными учреждениями, осуществляющими функции по ведению бухгалтерского учета муниципальных учреждений, муниципальными учреждениями, самостоятельно осуществляющими функции по ведению бухгалтерского учета, муниципальными унитарными предприятиями в адрес указанных органов ежегодно, в срок до 5 февраля года, следующего за отчетным, </w:t>
      </w:r>
      <w:hyperlink w:anchor="P76" w:history="1">
        <w:r w:rsidRPr="000B34D0">
          <w:rPr>
            <w:rFonts w:ascii="Times New Roman" w:hAnsi="Times New Roman" w:cs="Times New Roman"/>
          </w:rPr>
          <w:t>информации</w:t>
        </w:r>
      </w:hyperlink>
      <w:r w:rsidRPr="000B34D0">
        <w:rPr>
          <w:rFonts w:ascii="Times New Roman" w:hAnsi="Times New Roman" w:cs="Times New Roman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соответствующих муниципальных учреждений, муниципальных</w:t>
      </w:r>
      <w:proofErr w:type="gramEnd"/>
      <w:r w:rsidRPr="000B34D0">
        <w:rPr>
          <w:rFonts w:ascii="Times New Roman" w:hAnsi="Times New Roman" w:cs="Times New Roman"/>
        </w:rPr>
        <w:t xml:space="preserve"> унитарных предприятий Города Томска по форме согласно приложению к настоящему порядку;</w:t>
      </w:r>
    </w:p>
    <w:p w:rsidR="000B34D0" w:rsidRPr="000B34D0" w:rsidRDefault="000B3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B34D0">
        <w:rPr>
          <w:rFonts w:ascii="Times New Roman" w:hAnsi="Times New Roman" w:cs="Times New Roman"/>
        </w:rPr>
        <w:t xml:space="preserve">2) осуществляют сбор информации о рассчитываемой за календарный год среднемесячной заработной плате руководителей, их заместителей и главных бухгалтеров подведомственных муниципальных учреждений и муниципальных унитарных предприятий и в срок до 15 февраля года, следующего за отчетным, направляют указанную </w:t>
      </w:r>
      <w:hyperlink w:anchor="P76" w:history="1">
        <w:r w:rsidRPr="000B34D0">
          <w:rPr>
            <w:rFonts w:ascii="Times New Roman" w:hAnsi="Times New Roman" w:cs="Times New Roman"/>
          </w:rPr>
          <w:t>информацию</w:t>
        </w:r>
      </w:hyperlink>
      <w:r w:rsidRPr="000B34D0">
        <w:rPr>
          <w:rFonts w:ascii="Times New Roman" w:hAnsi="Times New Roman" w:cs="Times New Roman"/>
        </w:rPr>
        <w:t xml:space="preserve"> в управление экономического развития администрации Города Томска, по форме согласно приложению к настоящему порядку.</w:t>
      </w:r>
      <w:proofErr w:type="gramEnd"/>
    </w:p>
    <w:p w:rsidR="000B34D0" w:rsidRPr="000B34D0" w:rsidRDefault="000B3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 xml:space="preserve">3. </w:t>
      </w:r>
      <w:proofErr w:type="gramStart"/>
      <w:r w:rsidRPr="000B34D0">
        <w:rPr>
          <w:rFonts w:ascii="Times New Roman" w:hAnsi="Times New Roman" w:cs="Times New Roman"/>
        </w:rPr>
        <w:t>Управление экономического развития администрации Города Томска формирует сводную информацию о рассчитываемой за календарный год среднемесячной заработной плате руководителей, их заместителей и главных бухгалтеров, муниципальных учреждений и муниципальных унитарных предприятий Города Томска и в срок до 25 февраля года, следующего за отчетным, размещает ее в информационно-телекоммуникационной сети "Интернет" на Официальном портале муниципального образования "Город Томск" в разделе "Администрация/Органы администрации/Администрация</w:t>
      </w:r>
      <w:proofErr w:type="gramEnd"/>
      <w:r w:rsidRPr="000B34D0">
        <w:rPr>
          <w:rFonts w:ascii="Times New Roman" w:hAnsi="Times New Roman" w:cs="Times New Roman"/>
        </w:rPr>
        <w:t xml:space="preserve"> Города Томска/Управление экономического развития администрации Города Томска/Деятельность управления/Информация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Города Томска".</w:t>
      </w:r>
    </w:p>
    <w:p w:rsidR="000B34D0" w:rsidRPr="000B34D0" w:rsidRDefault="000B3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 xml:space="preserve">4. В составе информации, подлежащей размещению в информационно-телекоммуникационной сети "Интернет", указывается полное наименование муниципального учреждения и муниципального предприятия, занимаемая должность, фамилия, имя и отчество </w:t>
      </w:r>
      <w:r w:rsidRPr="000B34D0">
        <w:rPr>
          <w:rFonts w:ascii="Times New Roman" w:hAnsi="Times New Roman" w:cs="Times New Roman"/>
        </w:rPr>
        <w:lastRenderedPageBreak/>
        <w:t>лица (последнее - при наличии), а также период работы (в течение календарного года) лица, в отношении которого размещается информация.</w:t>
      </w:r>
    </w:p>
    <w:p w:rsidR="000B34D0" w:rsidRPr="000B34D0" w:rsidRDefault="000B34D0">
      <w:pPr>
        <w:pStyle w:val="ConsPlusNormal"/>
        <w:jc w:val="both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 xml:space="preserve">(п. 4 </w:t>
      </w:r>
      <w:proofErr w:type="gramStart"/>
      <w:r w:rsidRPr="000B34D0">
        <w:rPr>
          <w:rFonts w:ascii="Times New Roman" w:hAnsi="Times New Roman" w:cs="Times New Roman"/>
        </w:rPr>
        <w:t>введен</w:t>
      </w:r>
      <w:proofErr w:type="gramEnd"/>
      <w:r w:rsidRPr="000B34D0">
        <w:rPr>
          <w:rFonts w:ascii="Times New Roman" w:hAnsi="Times New Roman" w:cs="Times New Roman"/>
        </w:rPr>
        <w:t xml:space="preserve"> </w:t>
      </w:r>
      <w:hyperlink r:id="rId6" w:history="1">
        <w:r w:rsidRPr="000B34D0">
          <w:rPr>
            <w:rFonts w:ascii="Times New Roman" w:hAnsi="Times New Roman" w:cs="Times New Roman"/>
          </w:rPr>
          <w:t>постановлением</w:t>
        </w:r>
      </w:hyperlink>
      <w:r w:rsidRPr="000B34D0">
        <w:rPr>
          <w:rFonts w:ascii="Times New Roman" w:hAnsi="Times New Roman" w:cs="Times New Roman"/>
        </w:rPr>
        <w:t xml:space="preserve"> администрации г. Томска от 14.10.2021 N 863)</w:t>
      </w:r>
    </w:p>
    <w:p w:rsidR="000B34D0" w:rsidRPr="000B34D0" w:rsidRDefault="000B3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 xml:space="preserve">5. В составе информации, предусмотренной </w:t>
      </w:r>
      <w:hyperlink w:anchor="P50" w:history="1">
        <w:r w:rsidRPr="000B34D0">
          <w:rPr>
            <w:rFonts w:ascii="Times New Roman" w:hAnsi="Times New Roman" w:cs="Times New Roman"/>
          </w:rPr>
          <w:t>пунктом 1</w:t>
        </w:r>
      </w:hyperlink>
      <w:r w:rsidRPr="000B34D0">
        <w:rPr>
          <w:rFonts w:ascii="Times New Roman" w:hAnsi="Times New Roman" w:cs="Times New Roman"/>
        </w:rPr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0B34D0" w:rsidRPr="000B34D0" w:rsidRDefault="000B34D0">
      <w:pPr>
        <w:pStyle w:val="ConsPlusNormal"/>
        <w:jc w:val="both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 xml:space="preserve">(п. 5 </w:t>
      </w:r>
      <w:proofErr w:type="gramStart"/>
      <w:r w:rsidRPr="000B34D0">
        <w:rPr>
          <w:rFonts w:ascii="Times New Roman" w:hAnsi="Times New Roman" w:cs="Times New Roman"/>
        </w:rPr>
        <w:t>введен</w:t>
      </w:r>
      <w:proofErr w:type="gramEnd"/>
      <w:r w:rsidRPr="000B34D0">
        <w:rPr>
          <w:rFonts w:ascii="Times New Roman" w:hAnsi="Times New Roman" w:cs="Times New Roman"/>
        </w:rPr>
        <w:t xml:space="preserve"> </w:t>
      </w:r>
      <w:hyperlink r:id="rId7" w:history="1">
        <w:r w:rsidRPr="000B34D0">
          <w:rPr>
            <w:rFonts w:ascii="Times New Roman" w:hAnsi="Times New Roman" w:cs="Times New Roman"/>
          </w:rPr>
          <w:t>постановлением</w:t>
        </w:r>
      </w:hyperlink>
      <w:r w:rsidRPr="000B34D0">
        <w:rPr>
          <w:rFonts w:ascii="Times New Roman" w:hAnsi="Times New Roman" w:cs="Times New Roman"/>
        </w:rPr>
        <w:t xml:space="preserve"> администрации г. Томска от 14.10.2021 N 863)</w:t>
      </w:r>
    </w:p>
    <w:p w:rsidR="000B34D0" w:rsidRPr="000B34D0" w:rsidRDefault="000B34D0">
      <w:pPr>
        <w:pStyle w:val="ConsPlusNormal"/>
        <w:jc w:val="both"/>
        <w:rPr>
          <w:rFonts w:ascii="Times New Roman" w:hAnsi="Times New Roman" w:cs="Times New Roman"/>
        </w:rPr>
      </w:pPr>
    </w:p>
    <w:p w:rsidR="000B34D0" w:rsidRPr="000B34D0" w:rsidRDefault="000B34D0">
      <w:pPr>
        <w:pStyle w:val="ConsPlusNormal"/>
        <w:jc w:val="both"/>
        <w:rPr>
          <w:rFonts w:ascii="Times New Roman" w:hAnsi="Times New Roman" w:cs="Times New Roman"/>
        </w:rPr>
      </w:pPr>
    </w:p>
    <w:p w:rsidR="000B34D0" w:rsidRPr="000B34D0" w:rsidRDefault="000B34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Приложение</w:t>
      </w:r>
    </w:p>
    <w:p w:rsidR="000B34D0" w:rsidRPr="000B34D0" w:rsidRDefault="000B34D0">
      <w:pPr>
        <w:pStyle w:val="ConsPlusNormal"/>
        <w:jc w:val="right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к порядку</w:t>
      </w:r>
    </w:p>
    <w:p w:rsidR="000B34D0" w:rsidRPr="000B34D0" w:rsidRDefault="000B34D0">
      <w:pPr>
        <w:pStyle w:val="ConsPlusNormal"/>
        <w:jc w:val="right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 xml:space="preserve">размещения информации </w:t>
      </w:r>
      <w:proofErr w:type="gramStart"/>
      <w:r w:rsidRPr="000B34D0">
        <w:rPr>
          <w:rFonts w:ascii="Times New Roman" w:hAnsi="Times New Roman" w:cs="Times New Roman"/>
        </w:rPr>
        <w:t>о</w:t>
      </w:r>
      <w:proofErr w:type="gramEnd"/>
      <w:r w:rsidRPr="000B34D0">
        <w:rPr>
          <w:rFonts w:ascii="Times New Roman" w:hAnsi="Times New Roman" w:cs="Times New Roman"/>
        </w:rPr>
        <w:t xml:space="preserve"> среднемесячной заработной</w:t>
      </w:r>
    </w:p>
    <w:p w:rsidR="000B34D0" w:rsidRPr="000B34D0" w:rsidRDefault="000B34D0">
      <w:pPr>
        <w:pStyle w:val="ConsPlusNormal"/>
        <w:jc w:val="right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плате руководителей, их заместителей и главных</w:t>
      </w:r>
    </w:p>
    <w:p w:rsidR="000B34D0" w:rsidRPr="000B34D0" w:rsidRDefault="000B34D0">
      <w:pPr>
        <w:pStyle w:val="ConsPlusNormal"/>
        <w:jc w:val="right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бухгалтеров муниципальных учреждений и</w:t>
      </w:r>
    </w:p>
    <w:p w:rsidR="000B34D0" w:rsidRPr="000B34D0" w:rsidRDefault="000B34D0">
      <w:pPr>
        <w:pStyle w:val="ConsPlusNormal"/>
        <w:jc w:val="right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 xml:space="preserve">муниципальных унитарных предприятий Города Томска </w:t>
      </w:r>
      <w:proofErr w:type="gramStart"/>
      <w:r w:rsidRPr="000B34D0">
        <w:rPr>
          <w:rFonts w:ascii="Times New Roman" w:hAnsi="Times New Roman" w:cs="Times New Roman"/>
        </w:rPr>
        <w:t>в</w:t>
      </w:r>
      <w:proofErr w:type="gramEnd"/>
    </w:p>
    <w:p w:rsidR="000B34D0" w:rsidRPr="000B34D0" w:rsidRDefault="000B34D0">
      <w:pPr>
        <w:pStyle w:val="ConsPlusNormal"/>
        <w:jc w:val="right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информационно-телекоммуникационной сети "Интернет"</w:t>
      </w:r>
    </w:p>
    <w:p w:rsidR="000B34D0" w:rsidRPr="000B34D0" w:rsidRDefault="000B34D0">
      <w:pPr>
        <w:pStyle w:val="ConsPlusNormal"/>
        <w:jc w:val="right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от 27.03.2017 N 178</w:t>
      </w:r>
    </w:p>
    <w:p w:rsidR="000B34D0" w:rsidRPr="000B34D0" w:rsidRDefault="000B34D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34D0" w:rsidRPr="000B34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4D0" w:rsidRPr="000B34D0" w:rsidRDefault="000B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4D0" w:rsidRPr="000B34D0" w:rsidRDefault="000B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34D0"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 w:rsidRPr="000B34D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B34D0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от 14.10.2021 N 863)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4D0" w:rsidRPr="000B34D0" w:rsidRDefault="000B34D0">
            <w:pPr>
              <w:rPr>
                <w:rFonts w:ascii="Times New Roman" w:hAnsi="Times New Roman" w:cs="Times New Roman"/>
              </w:rPr>
            </w:pPr>
          </w:p>
        </w:tc>
      </w:tr>
    </w:tbl>
    <w:p w:rsidR="000B34D0" w:rsidRPr="000B34D0" w:rsidRDefault="000B34D0">
      <w:pPr>
        <w:pStyle w:val="ConsPlusNormal"/>
        <w:jc w:val="both"/>
        <w:rPr>
          <w:rFonts w:ascii="Times New Roman" w:hAnsi="Times New Roman" w:cs="Times New Roman"/>
        </w:rPr>
      </w:pPr>
    </w:p>
    <w:p w:rsidR="000B34D0" w:rsidRPr="000B34D0" w:rsidRDefault="000B34D0">
      <w:pPr>
        <w:pStyle w:val="ConsPlusNormal"/>
        <w:jc w:val="center"/>
        <w:rPr>
          <w:rFonts w:ascii="Times New Roman" w:hAnsi="Times New Roman" w:cs="Times New Roman"/>
        </w:rPr>
      </w:pPr>
      <w:bookmarkStart w:id="3" w:name="P76"/>
      <w:bookmarkEnd w:id="3"/>
      <w:r w:rsidRPr="000B34D0">
        <w:rPr>
          <w:rFonts w:ascii="Times New Roman" w:hAnsi="Times New Roman" w:cs="Times New Roman"/>
        </w:rPr>
        <w:t>Информация о среднемесячной заработной плате руководителей,</w:t>
      </w:r>
    </w:p>
    <w:p w:rsidR="000B34D0" w:rsidRPr="000B34D0" w:rsidRDefault="000B34D0">
      <w:pPr>
        <w:pStyle w:val="ConsPlusNormal"/>
        <w:jc w:val="center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их заместителей и главных бухгалтеров муниципальных</w:t>
      </w:r>
    </w:p>
    <w:p w:rsidR="000B34D0" w:rsidRPr="000B34D0" w:rsidRDefault="000B34D0">
      <w:pPr>
        <w:pStyle w:val="ConsPlusNormal"/>
        <w:jc w:val="center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учреждений и муниципальных унитарных предприятий</w:t>
      </w:r>
    </w:p>
    <w:p w:rsidR="000B34D0" w:rsidRPr="000B34D0" w:rsidRDefault="000B34D0">
      <w:pPr>
        <w:pStyle w:val="ConsPlusNormal"/>
        <w:jc w:val="center"/>
        <w:rPr>
          <w:rFonts w:ascii="Times New Roman" w:hAnsi="Times New Roman" w:cs="Times New Roman"/>
        </w:rPr>
      </w:pPr>
      <w:r w:rsidRPr="000B34D0">
        <w:rPr>
          <w:rFonts w:ascii="Times New Roman" w:hAnsi="Times New Roman" w:cs="Times New Roman"/>
        </w:rPr>
        <w:t>Города Томска за 20___ год</w:t>
      </w:r>
    </w:p>
    <w:p w:rsidR="000B34D0" w:rsidRPr="000B34D0" w:rsidRDefault="000B34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928"/>
        <w:gridCol w:w="1587"/>
        <w:gridCol w:w="1531"/>
        <w:gridCol w:w="1644"/>
        <w:gridCol w:w="1984"/>
      </w:tblGrid>
      <w:tr w:rsidR="000B34D0" w:rsidRPr="000B34D0">
        <w:tc>
          <w:tcPr>
            <w:tcW w:w="394" w:type="dxa"/>
          </w:tcPr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N</w:t>
            </w:r>
          </w:p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4D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28" w:type="dxa"/>
          </w:tcPr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1587" w:type="dxa"/>
          </w:tcPr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Занимаемая должность лица, в отношении которого размещается информация</w:t>
            </w:r>
          </w:p>
        </w:tc>
        <w:tc>
          <w:tcPr>
            <w:tcW w:w="1531" w:type="dxa"/>
          </w:tcPr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Фамилия, имя, отчество (последнее - при наличии) лица, в отношении которого размещается информация</w:t>
            </w:r>
          </w:p>
        </w:tc>
        <w:tc>
          <w:tcPr>
            <w:tcW w:w="1644" w:type="dxa"/>
          </w:tcPr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Период работы лица, в отношении которого размещается информация</w:t>
            </w:r>
          </w:p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(в течение календарного года)</w:t>
            </w:r>
          </w:p>
        </w:tc>
        <w:tc>
          <w:tcPr>
            <w:tcW w:w="1984" w:type="dxa"/>
          </w:tcPr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(руб.)</w:t>
            </w:r>
          </w:p>
        </w:tc>
      </w:tr>
      <w:tr w:rsidR="000B34D0" w:rsidRPr="000B34D0">
        <w:tc>
          <w:tcPr>
            <w:tcW w:w="9068" w:type="dxa"/>
            <w:gridSpan w:val="6"/>
          </w:tcPr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Наименование органа администрации Города Томска, осуществляющего функции и полномочия учредителя (собственника имущества) муниципальных учреждений и муниципальных унитарных предприятий муниципального образования "Город Томск"</w:t>
            </w:r>
          </w:p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0B34D0" w:rsidRPr="000B34D0">
        <w:tc>
          <w:tcPr>
            <w:tcW w:w="394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4D0" w:rsidRPr="000B34D0">
        <w:tc>
          <w:tcPr>
            <w:tcW w:w="394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4D0" w:rsidRPr="000B34D0">
        <w:tc>
          <w:tcPr>
            <w:tcW w:w="394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34D0" w:rsidRPr="000B34D0" w:rsidRDefault="000B34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2098"/>
        <w:gridCol w:w="340"/>
        <w:gridCol w:w="2891"/>
      </w:tblGrid>
      <w:tr w:rsidR="000B34D0" w:rsidRPr="000B34D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4D0" w:rsidRPr="000B34D0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должность руководителя организации/органа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34D0" w:rsidRPr="000B34D0" w:rsidRDefault="000B3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D0" w:rsidRPr="000B34D0" w:rsidRDefault="000B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ФИО</w:t>
            </w:r>
          </w:p>
        </w:tc>
      </w:tr>
      <w:tr w:rsidR="000B34D0" w:rsidRPr="000B34D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D0" w:rsidRPr="000B34D0" w:rsidRDefault="000B34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lastRenderedPageBreak/>
              <w:t>Фамилия имя отчество исполнителя</w:t>
            </w:r>
          </w:p>
          <w:p w:rsidR="000B34D0" w:rsidRPr="000B34D0" w:rsidRDefault="000B34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4D0">
              <w:rPr>
                <w:rFonts w:ascii="Times New Roman" w:hAnsi="Times New Roman" w:cs="Times New Roman"/>
              </w:rPr>
              <w:t>Телефон</w:t>
            </w:r>
          </w:p>
        </w:tc>
      </w:tr>
    </w:tbl>
    <w:p w:rsidR="000B34D0" w:rsidRPr="000B34D0" w:rsidRDefault="000B34D0">
      <w:pPr>
        <w:pStyle w:val="ConsPlusNormal"/>
        <w:jc w:val="both"/>
        <w:rPr>
          <w:rFonts w:ascii="Times New Roman" w:hAnsi="Times New Roman" w:cs="Times New Roman"/>
        </w:rPr>
      </w:pPr>
    </w:p>
    <w:p w:rsidR="000B34D0" w:rsidRPr="000B34D0" w:rsidRDefault="000B34D0">
      <w:pPr>
        <w:pStyle w:val="ConsPlusNormal"/>
        <w:jc w:val="both"/>
        <w:rPr>
          <w:rFonts w:ascii="Times New Roman" w:hAnsi="Times New Roman" w:cs="Times New Roman"/>
        </w:rPr>
      </w:pPr>
    </w:p>
    <w:p w:rsidR="000B34D0" w:rsidRPr="000B34D0" w:rsidRDefault="000B34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C209A" w:rsidRPr="000B34D0" w:rsidRDefault="00EC209A">
      <w:pPr>
        <w:rPr>
          <w:rFonts w:ascii="Times New Roman" w:hAnsi="Times New Roman" w:cs="Times New Roman"/>
        </w:rPr>
      </w:pPr>
    </w:p>
    <w:sectPr w:rsidR="00EC209A" w:rsidRPr="000B34D0" w:rsidSect="00B0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D0"/>
    <w:rsid w:val="000B34D0"/>
    <w:rsid w:val="00AB5A01"/>
    <w:rsid w:val="00E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3B1B74AEA734F08DA07331F0B637759FC14D73D59B30D02F443B22A4B646A538CF83FADE5818A20F1AF2DECF08770ECA8F9E946AE23548416A298e73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13B1B74AEA734F08DA07331F0B637759FC14D73D59B30D02F443B22A4B646A538CF83FADE5818A20F1AF2DEDF08770ECA8F9E946AE23548416A298e7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3B1B74AEA734F08DA07331F0B637759FC14D73D59B30D02F443B22A4B646A538CF83FADE5818A20F1AF2DE3F08770ECA8F9E946AE23548416A298e731H" TargetMode="External"/><Relationship Id="rId5" Type="http://schemas.openxmlformats.org/officeDocument/2006/relationships/hyperlink" Target="consultantplus://offline/ref=F713B1B74AEA734F08DA07331F0B637759FC14D73D59B30D02F443B22A4B646A538CF83FADE5818A20F1AF2DE3F08770ECA8F9E946AE23548416A298e73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2021-10-29T09:25:00Z</dcterms:created>
  <dcterms:modified xsi:type="dcterms:W3CDTF">2021-10-29T09:25:00Z</dcterms:modified>
</cp:coreProperties>
</file>