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B3" w:rsidRPr="00CD4DB3" w:rsidRDefault="006C2A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CD4DB3" w:rsidRPr="00CD4DB3">
        <w:rPr>
          <w:rFonts w:ascii="Times New Roman" w:hAnsi="Times New Roman" w:cs="Times New Roman"/>
        </w:rPr>
        <w:t>риложение 1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CD4DB3">
        <w:rPr>
          <w:rFonts w:ascii="Times New Roman" w:hAnsi="Times New Roman" w:cs="Times New Roman"/>
        </w:rPr>
        <w:t>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ДОГОВОРАМ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ДОГОВОРАМ НАЙМА ЖИЛЫХ ПОМЕЩЕНИЙ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РАСПОЛОЖЕННЫХ</w:t>
      </w:r>
      <w:proofErr w:type="gramEnd"/>
      <w:r w:rsidRPr="00CD4DB3">
        <w:rPr>
          <w:rFonts w:ascii="Times New Roman" w:hAnsi="Times New Roman" w:cs="Times New Roman"/>
        </w:rPr>
        <w:t xml:space="preserve"> НА ТЕРРИТОРИИ СОВЕТСКОГО РАЙОНА ГОРОДА ТОМСКА</w:t>
      </w:r>
    </w:p>
    <w:p w:rsidR="00CD4DB3" w:rsidRPr="00CD4DB3" w:rsidRDefault="00CD4DB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DB3" w:rsidRPr="00CD4D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DB3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от 09.09.2019 </w:t>
            </w:r>
            <w:hyperlink r:id="rId5">
              <w:r w:rsidRPr="00CD4DB3">
                <w:rPr>
                  <w:rFonts w:ascii="Times New Roman" w:hAnsi="Times New Roman" w:cs="Times New Roman"/>
                </w:rPr>
                <w:t>N 801</w:t>
              </w:r>
            </w:hyperlink>
            <w:r w:rsidRPr="00CD4DB3">
              <w:rPr>
                <w:rFonts w:ascii="Times New Roman" w:hAnsi="Times New Roman" w:cs="Times New Roman"/>
              </w:rPr>
              <w:t xml:space="preserve">, от 06.05.2020 </w:t>
            </w:r>
            <w:hyperlink r:id="rId6">
              <w:r w:rsidRPr="00CD4DB3">
                <w:rPr>
                  <w:rFonts w:ascii="Times New Roman" w:hAnsi="Times New Roman" w:cs="Times New Roman"/>
                </w:rPr>
                <w:t>N 374</w:t>
              </w:r>
            </w:hyperlink>
            <w:r w:rsidRPr="00CD4DB3">
              <w:rPr>
                <w:rFonts w:ascii="Times New Roman" w:hAnsi="Times New Roman" w:cs="Times New Roman"/>
              </w:rPr>
              <w:t xml:space="preserve">, от 05.08.2020 </w:t>
            </w:r>
            <w:hyperlink r:id="rId7">
              <w:r w:rsidRPr="00CD4DB3">
                <w:rPr>
                  <w:rFonts w:ascii="Times New Roman" w:hAnsi="Times New Roman" w:cs="Times New Roman"/>
                </w:rPr>
                <w:t>N 705</w:t>
              </w:r>
            </w:hyperlink>
            <w:r w:rsidRPr="00CD4DB3">
              <w:rPr>
                <w:rFonts w:ascii="Times New Roman" w:hAnsi="Times New Roman" w:cs="Times New Roman"/>
              </w:rPr>
              <w:t>,</w:t>
            </w:r>
          </w:p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от 01.12.2023 </w:t>
            </w:r>
            <w:hyperlink r:id="rId8">
              <w:r w:rsidRPr="00CD4DB3">
                <w:rPr>
                  <w:rFonts w:ascii="Times New Roman" w:hAnsi="Times New Roman" w:cs="Times New Roman"/>
                </w:rPr>
                <w:t>N 1010</w:t>
              </w:r>
            </w:hyperlink>
            <w:r w:rsidRPr="00CD4DB3">
              <w:rPr>
                <w:rFonts w:ascii="Times New Roman" w:hAnsi="Times New Roman" w:cs="Times New Roman"/>
              </w:rPr>
              <w:t xml:space="preserve">, от 30.01.2024 </w:t>
            </w:r>
            <w:hyperlink r:id="rId9">
              <w:r w:rsidRPr="00CD4DB3">
                <w:rPr>
                  <w:rFonts w:ascii="Times New Roman" w:hAnsi="Times New Roman" w:cs="Times New Roman"/>
                </w:rPr>
                <w:t>N 76</w:t>
              </w:r>
            </w:hyperlink>
            <w:r w:rsidRPr="00CD4D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85"/>
        <w:gridCol w:w="664"/>
        <w:gridCol w:w="1928"/>
        <w:gridCol w:w="2381"/>
      </w:tblGrid>
      <w:tr w:rsidR="00CD4DB3" w:rsidRPr="00CD4DB3">
        <w:tc>
          <w:tcPr>
            <w:tcW w:w="394" w:type="dxa"/>
            <w:vMerge w:val="restart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N</w:t>
            </w:r>
          </w:p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DB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973" w:type="dxa"/>
            <w:gridSpan w:val="3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CD4DB3" w:rsidRPr="00CD4DB3">
        <w:tc>
          <w:tcPr>
            <w:tcW w:w="394" w:type="dxa"/>
            <w:vMerge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09" w:type="dxa"/>
            <w:gridSpan w:val="2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D4DB3" w:rsidRPr="00CD4DB3">
        <w:tc>
          <w:tcPr>
            <w:tcW w:w="394" w:type="dxa"/>
            <w:vMerge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2381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5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утратили силу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утратили силу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ул. Каспийская, 1</w:t>
            </w:r>
          </w:p>
        </w:tc>
        <w:tc>
          <w:tcPr>
            <w:tcW w:w="66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928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2381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6,82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исключен. - </w:t>
            </w:r>
            <w:hyperlink r:id="rId10">
              <w:r w:rsidRPr="00CD4DB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CD4DB3">
              <w:rPr>
                <w:rFonts w:ascii="Times New Roman" w:hAnsi="Times New Roman" w:cs="Times New Roman"/>
              </w:rPr>
              <w:t xml:space="preserve"> администрации г. Томска от 05.08.2020 N 705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исключены. - </w:t>
            </w:r>
            <w:hyperlink r:id="rId11">
              <w:r w:rsidRPr="00CD4DB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CD4DB3">
              <w:rPr>
                <w:rFonts w:ascii="Times New Roman" w:hAnsi="Times New Roman" w:cs="Times New Roman"/>
              </w:rPr>
              <w:t xml:space="preserve"> администрации г. Томска от 06.05.2020 N 374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CD4DB3" w:rsidRPr="00CD4DB3">
        <w:tc>
          <w:tcPr>
            <w:tcW w:w="394" w:type="dxa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8658" w:type="dxa"/>
            <w:gridSpan w:val="4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утратили силу</w:t>
            </w:r>
          </w:p>
        </w:tc>
      </w:tr>
    </w:tbl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2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lastRenderedPageBreak/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ПР. ФРУНЗЕ, 19Б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3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ПР. ФРУНЗЕ, 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4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АЛТАЙСКАЯ, 15А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5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lastRenderedPageBreak/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ГОГОЛЯ, 46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4DB3">
        <w:rPr>
          <w:rFonts w:ascii="Times New Roman" w:hAnsi="Times New Roman" w:cs="Times New Roman"/>
        </w:rPr>
        <w:t>риложение 6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ИСТОЧНАЯ, 9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7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bookmarkStart w:id="2" w:name="P194"/>
      <w:bookmarkEnd w:id="2"/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КАСПИЙСКАЯ, 1</w:t>
      </w:r>
    </w:p>
    <w:p w:rsidR="00CD4DB3" w:rsidRPr="00CD4DB3" w:rsidRDefault="00CD4DB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DB3" w:rsidRPr="00CD4D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DB3">
              <w:rPr>
                <w:rFonts w:ascii="Times New Roman" w:hAnsi="Times New Roman" w:cs="Times New Roman"/>
              </w:rPr>
              <w:t xml:space="preserve">(в ред. </w:t>
            </w:r>
            <w:hyperlink r:id="rId12">
              <w:r w:rsidRPr="00CD4DB3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D4DB3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от 09.09.2019 N 801)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63"/>
        <w:gridCol w:w="2154"/>
      </w:tblGrid>
      <w:tr w:rsidR="00CD4DB3" w:rsidRPr="00CD4DB3">
        <w:tc>
          <w:tcPr>
            <w:tcW w:w="454" w:type="dxa"/>
            <w:vAlign w:val="center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154" w:type="dxa"/>
            <w:vAlign w:val="center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CD4DB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D4DB3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CD4DB3" w:rsidRPr="00CD4DB3">
        <w:tc>
          <w:tcPr>
            <w:tcW w:w="9071" w:type="dxa"/>
            <w:gridSpan w:val="3"/>
            <w:vAlign w:val="bottom"/>
          </w:tcPr>
          <w:p w:rsidR="00CD4DB3" w:rsidRPr="00CD4DB3" w:rsidRDefault="00CD4D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0,01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0,06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0,03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0,52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0,12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0,13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0,87</w:t>
            </w:r>
          </w:p>
        </w:tc>
      </w:tr>
      <w:tr w:rsidR="00CD4DB3" w:rsidRPr="00CD4DB3">
        <w:tc>
          <w:tcPr>
            <w:tcW w:w="9071" w:type="dxa"/>
            <w:gridSpan w:val="3"/>
            <w:vAlign w:val="bottom"/>
          </w:tcPr>
          <w:p w:rsidR="00CD4DB3" w:rsidRPr="00CD4DB3" w:rsidRDefault="00CD4D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CD4DB3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0,29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0,10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CD4DB3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систем холодного водоснабжения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0,56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0,72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1,67</w:t>
            </w:r>
          </w:p>
        </w:tc>
      </w:tr>
      <w:tr w:rsidR="00CD4DB3" w:rsidRPr="00CD4DB3">
        <w:tc>
          <w:tcPr>
            <w:tcW w:w="9071" w:type="dxa"/>
            <w:gridSpan w:val="3"/>
            <w:vAlign w:val="bottom"/>
          </w:tcPr>
          <w:p w:rsidR="00CD4DB3" w:rsidRPr="00CD4DB3" w:rsidRDefault="00CD4D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0,27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D4DB3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CD4DB3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CD4DB3">
              <w:rPr>
                <w:rFonts w:ascii="Times New Roman" w:hAnsi="Times New Roman" w:cs="Times New Roman"/>
              </w:rPr>
              <w:t xml:space="preserve"> свыше 5 см)</w:t>
            </w:r>
            <w:proofErr w:type="gramEnd"/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0,39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Содержание придомовой территории в теплый период года (подметание и уборка придомовой территории, уборка </w:t>
            </w:r>
            <w:r w:rsidRPr="00CD4DB3">
              <w:rPr>
                <w:rFonts w:ascii="Times New Roman" w:hAnsi="Times New Roman" w:cs="Times New Roman"/>
              </w:rPr>
              <w:lastRenderedPageBreak/>
              <w:t>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lastRenderedPageBreak/>
              <w:t>0,16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CD4DB3" w:rsidRPr="00CD4DB3" w:rsidRDefault="00CD4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 xml:space="preserve">исключен. - </w:t>
            </w:r>
            <w:hyperlink r:id="rId13">
              <w:r w:rsidRPr="00CD4DB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CD4DB3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0,00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0,05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0,87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3,41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6,82</w:t>
            </w:r>
          </w:p>
        </w:tc>
      </w:tr>
      <w:tr w:rsidR="00CD4DB3" w:rsidRPr="00CD4DB3">
        <w:tc>
          <w:tcPr>
            <w:tcW w:w="454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bottom"/>
          </w:tcPr>
          <w:p w:rsidR="00CD4DB3" w:rsidRPr="00CD4DB3" w:rsidRDefault="00CD4DB3">
            <w:pPr>
              <w:pStyle w:val="ConsPlusNormal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2154" w:type="dxa"/>
            <w:vAlign w:val="bottom"/>
          </w:tcPr>
          <w:p w:rsidR="00CD4DB3" w:rsidRPr="00CD4DB3" w:rsidRDefault="00CD4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DB3">
              <w:rPr>
                <w:rFonts w:ascii="Times New Roman" w:hAnsi="Times New Roman" w:cs="Times New Roman"/>
              </w:rPr>
              <w:t>10,23</w:t>
            </w:r>
          </w:p>
        </w:tc>
      </w:tr>
    </w:tbl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8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КРАСНОАРМЕЙСКАЯ, 45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 xml:space="preserve">Отменена. - </w:t>
      </w:r>
      <w:hyperlink r:id="rId14">
        <w:r w:rsidRPr="00CD4DB3">
          <w:rPr>
            <w:rFonts w:ascii="Times New Roman" w:hAnsi="Times New Roman" w:cs="Times New Roman"/>
          </w:rPr>
          <w:t>Постановление</w:t>
        </w:r>
      </w:hyperlink>
      <w:r w:rsidRPr="00CD4DB3">
        <w:rPr>
          <w:rFonts w:ascii="Times New Roman" w:hAnsi="Times New Roman" w:cs="Times New Roman"/>
        </w:rPr>
        <w:t xml:space="preserve"> администрации г. Томска от 05.08.2020 N 705.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9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МАКСИМА ГОРЬКОГО, 30А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lastRenderedPageBreak/>
        <w:t>Приложение 10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ТАТАРСКАЯ, 27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 xml:space="preserve">Исключена. - </w:t>
      </w:r>
      <w:hyperlink r:id="rId15">
        <w:r w:rsidRPr="00CD4DB3">
          <w:rPr>
            <w:rFonts w:ascii="Times New Roman" w:hAnsi="Times New Roman" w:cs="Times New Roman"/>
          </w:rPr>
          <w:t>Постановление</w:t>
        </w:r>
      </w:hyperlink>
      <w:r w:rsidRPr="00CD4DB3">
        <w:rPr>
          <w:rFonts w:ascii="Times New Roman" w:hAnsi="Times New Roman" w:cs="Times New Roman"/>
        </w:rPr>
        <w:t xml:space="preserve"> администрации г. Томска от 06.05.2020 N 374.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11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ТАТАРСКАЯ, 43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 xml:space="preserve">Исключена. - </w:t>
      </w:r>
      <w:hyperlink r:id="rId16">
        <w:r w:rsidRPr="00CD4DB3">
          <w:rPr>
            <w:rFonts w:ascii="Times New Roman" w:hAnsi="Times New Roman" w:cs="Times New Roman"/>
          </w:rPr>
          <w:t>Постановление</w:t>
        </w:r>
      </w:hyperlink>
      <w:r w:rsidRPr="00CD4DB3">
        <w:rPr>
          <w:rFonts w:ascii="Times New Roman" w:hAnsi="Times New Roman" w:cs="Times New Roman"/>
        </w:rPr>
        <w:t xml:space="preserve"> администрации г. Томска от 06.05.2020 N 374.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12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УЛ. ТАТАРСКАЯ, 48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 xml:space="preserve">Исключена. - </w:t>
      </w:r>
      <w:hyperlink r:id="rId17">
        <w:r w:rsidRPr="00CD4DB3">
          <w:rPr>
            <w:rFonts w:ascii="Times New Roman" w:hAnsi="Times New Roman" w:cs="Times New Roman"/>
          </w:rPr>
          <w:t>Постановление</w:t>
        </w:r>
      </w:hyperlink>
      <w:r w:rsidRPr="00CD4DB3">
        <w:rPr>
          <w:rFonts w:ascii="Times New Roman" w:hAnsi="Times New Roman" w:cs="Times New Roman"/>
        </w:rPr>
        <w:t xml:space="preserve"> администрации г. Томска от 06.05.2020 N 374.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13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lastRenderedPageBreak/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ПЕР. АПТЕКАРСКИЙ, 11/1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14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ПЕР. АПТЕКАРСКИЙ, 11А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15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ПЕР. КОНОНОВА, 11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Приложение 16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к постановлению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администрации Города Томска</w:t>
      </w:r>
    </w:p>
    <w:p w:rsidR="00CD4DB3" w:rsidRPr="00CD4DB3" w:rsidRDefault="00CD4DB3">
      <w:pPr>
        <w:pStyle w:val="ConsPlusNormal"/>
        <w:jc w:val="right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от 29.05.2017 N 421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ИНФОРМАЦИЯ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ПОМЕЩЕНИЙ, ЗАНИМАЕМЫХ ПО ДОГОВОРУ СОЦИАЛЬНОГО НАЙМА 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ДОГОВОРУ НАЙМА ЖИЛОГО ПОМЕЩЕНИЯ ГОСУДАРСТВЕННОГО ИЛИ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CD4DB3" w:rsidRPr="00CD4DB3" w:rsidRDefault="00CD4DB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4DB3">
        <w:rPr>
          <w:rFonts w:ascii="Times New Roman" w:hAnsi="Times New Roman" w:cs="Times New Roman"/>
        </w:rPr>
        <w:lastRenderedPageBreak/>
        <w:t>РАСПОЛОЖЕННОМ</w:t>
      </w:r>
      <w:proofErr w:type="gramEnd"/>
      <w:r w:rsidRPr="00CD4DB3">
        <w:rPr>
          <w:rFonts w:ascii="Times New Roman" w:hAnsi="Times New Roman" w:cs="Times New Roman"/>
        </w:rPr>
        <w:t xml:space="preserve"> ПО АДРЕСУ: ПЕР. НЕЧЕВСКИЙ, 18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DB3">
        <w:rPr>
          <w:rFonts w:ascii="Times New Roman" w:hAnsi="Times New Roman" w:cs="Times New Roman"/>
        </w:rPr>
        <w:t>Утратила силу.</w:t>
      </w: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jc w:val="both"/>
        <w:rPr>
          <w:rFonts w:ascii="Times New Roman" w:hAnsi="Times New Roman" w:cs="Times New Roman"/>
        </w:rPr>
      </w:pPr>
    </w:p>
    <w:p w:rsidR="00CD4DB3" w:rsidRPr="00CD4DB3" w:rsidRDefault="00CD4DB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04E64" w:rsidRDefault="00204E64"/>
    <w:sectPr w:rsidR="00204E64" w:rsidSect="0052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3"/>
    <w:rsid w:val="00204E64"/>
    <w:rsid w:val="006C2A42"/>
    <w:rsid w:val="00C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4D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4D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4D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4D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80468&amp;dst=100031" TargetMode="External"/><Relationship Id="rId13" Type="http://schemas.openxmlformats.org/officeDocument/2006/relationships/hyperlink" Target="https://login.consultant.ru/link/?req=doc&amp;base=RLAW091&amp;n=164972&amp;dst=1021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144234&amp;dst=100007" TargetMode="External"/><Relationship Id="rId12" Type="http://schemas.openxmlformats.org/officeDocument/2006/relationships/hyperlink" Target="https://login.consultant.ru/link/?req=doc&amp;base=RLAW091&amp;n=164972&amp;dst=102153" TargetMode="External"/><Relationship Id="rId17" Type="http://schemas.openxmlformats.org/officeDocument/2006/relationships/hyperlink" Target="https://login.consultant.ru/link/?req=doc&amp;base=RLAW091&amp;n=141610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41610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41610&amp;dst=100007" TargetMode="External"/><Relationship Id="rId11" Type="http://schemas.openxmlformats.org/officeDocument/2006/relationships/hyperlink" Target="https://login.consultant.ru/link/?req=doc&amp;base=RLAW091&amp;n=141610&amp;dst=100007" TargetMode="External"/><Relationship Id="rId5" Type="http://schemas.openxmlformats.org/officeDocument/2006/relationships/hyperlink" Target="https://login.consultant.ru/link/?req=doc&amp;base=RLAW091&amp;n=164972&amp;dst=102100" TargetMode="External"/><Relationship Id="rId15" Type="http://schemas.openxmlformats.org/officeDocument/2006/relationships/hyperlink" Target="https://login.consultant.ru/link/?req=doc&amp;base=RLAW091&amp;n=141610&amp;dst=100006" TargetMode="External"/><Relationship Id="rId10" Type="http://schemas.openxmlformats.org/officeDocument/2006/relationships/hyperlink" Target="https://login.consultant.ru/link/?req=doc&amp;base=RLAW091&amp;n=144234&amp;dst=100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80895&amp;dst=100019" TargetMode="External"/><Relationship Id="rId14" Type="http://schemas.openxmlformats.org/officeDocument/2006/relationships/hyperlink" Target="https://login.consultant.ru/link/?req=doc&amp;base=RLAW091&amp;n=14423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2024-02-06T04:50:00Z</dcterms:created>
  <dcterms:modified xsi:type="dcterms:W3CDTF">2024-02-06T04:50:00Z</dcterms:modified>
</cp:coreProperties>
</file>