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99" w:rsidRPr="008B0E99" w:rsidRDefault="008B0E99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B0E99">
        <w:rPr>
          <w:rFonts w:ascii="Times New Roman" w:hAnsi="Times New Roman" w:cs="Times New Roman"/>
        </w:rPr>
        <w:t>Приложение</w:t>
      </w:r>
    </w:p>
    <w:p w:rsidR="008B0E99" w:rsidRPr="008B0E99" w:rsidRDefault="008B0E99">
      <w:pPr>
        <w:pStyle w:val="ConsPlusNormal"/>
        <w:jc w:val="right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к постановлению</w:t>
      </w:r>
    </w:p>
    <w:p w:rsidR="008B0E99" w:rsidRPr="008B0E99" w:rsidRDefault="008B0E99">
      <w:pPr>
        <w:pStyle w:val="ConsPlusNormal"/>
        <w:jc w:val="right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администрации Города Томска</w:t>
      </w:r>
    </w:p>
    <w:p w:rsidR="008B0E99" w:rsidRPr="008B0E99" w:rsidRDefault="008B0E99">
      <w:pPr>
        <w:pStyle w:val="ConsPlusNormal"/>
        <w:jc w:val="right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от 02.08.2017 N 675</w:t>
      </w:r>
    </w:p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Title"/>
        <w:jc w:val="center"/>
        <w:rPr>
          <w:rFonts w:ascii="Times New Roman" w:hAnsi="Times New Roman" w:cs="Times New Roman"/>
        </w:rPr>
      </w:pPr>
      <w:bookmarkStart w:id="1" w:name="P50"/>
      <w:bookmarkEnd w:id="1"/>
      <w:r w:rsidRPr="008B0E99">
        <w:rPr>
          <w:rFonts w:ascii="Times New Roman" w:hAnsi="Times New Roman" w:cs="Times New Roman"/>
        </w:rPr>
        <w:t>ПОРЯДОК</w:t>
      </w:r>
    </w:p>
    <w:p w:rsidR="008B0E99" w:rsidRPr="008B0E99" w:rsidRDefault="008B0E99">
      <w:pPr>
        <w:pStyle w:val="ConsPlusTitle"/>
        <w:jc w:val="center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ПРЕДОСТАВЛЕНИЯ СПРАВКИ О ПРИЗНАНИИ </w:t>
      </w:r>
      <w:proofErr w:type="gramStart"/>
      <w:r w:rsidRPr="008B0E99">
        <w:rPr>
          <w:rFonts w:ascii="Times New Roman" w:hAnsi="Times New Roman" w:cs="Times New Roman"/>
        </w:rPr>
        <w:t>МАЛОИМУЩИМИ</w:t>
      </w:r>
      <w:proofErr w:type="gramEnd"/>
      <w:r w:rsidRPr="008B0E99">
        <w:rPr>
          <w:rFonts w:ascii="Times New Roman" w:hAnsi="Times New Roman" w:cs="Times New Roman"/>
        </w:rPr>
        <w:t xml:space="preserve"> ДЛЯ ЦЕЛЕЙ</w:t>
      </w:r>
    </w:p>
    <w:p w:rsidR="008B0E99" w:rsidRPr="008B0E99" w:rsidRDefault="008B0E99">
      <w:pPr>
        <w:pStyle w:val="ConsPlusTitle"/>
        <w:jc w:val="center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ПРЕДОСТАВЛЕНИЯ НАЛОГОВЫХ ЛЬГОТ И ЛЬГОТ ПО АРЕНДНОЙ ПЛАТЕ</w:t>
      </w:r>
    </w:p>
    <w:p w:rsidR="008B0E99" w:rsidRPr="008B0E99" w:rsidRDefault="008B0E99">
      <w:pPr>
        <w:pStyle w:val="ConsPlusTitle"/>
        <w:jc w:val="center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ЗА ЗЕМЛЮ, СНИЖЕННОГО РАЗМЕРА ПЛАТЫ ПРИ УВЕЛИЧЕНИИ</w:t>
      </w:r>
    </w:p>
    <w:p w:rsidR="008B0E99" w:rsidRPr="008B0E99" w:rsidRDefault="008B0E99">
      <w:pPr>
        <w:pStyle w:val="ConsPlusTitle"/>
        <w:jc w:val="center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В РЕЗУЛЬТАТЕ ПЕРЕРАСПРЕДЕЛЕНИЯ ПЛОЩАДИ ЗЕМЕЛЬНЫХ УЧАСТКОВ,</w:t>
      </w:r>
    </w:p>
    <w:p w:rsidR="008B0E99" w:rsidRPr="008B0E99" w:rsidRDefault="008B0E9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B0E99">
        <w:rPr>
          <w:rFonts w:ascii="Times New Roman" w:hAnsi="Times New Roman" w:cs="Times New Roman"/>
        </w:rPr>
        <w:t>УСТАНОВЛЕННЫХ</w:t>
      </w:r>
      <w:proofErr w:type="gramEnd"/>
      <w:r w:rsidRPr="008B0E99">
        <w:rPr>
          <w:rFonts w:ascii="Times New Roman" w:hAnsi="Times New Roman" w:cs="Times New Roman"/>
        </w:rPr>
        <w:t xml:space="preserve"> МУНИЦИПАЛЬНЫМИ ПРАВОВЫМИ АКТАМИ МУНИЦИПАЛЬНОГО</w:t>
      </w:r>
    </w:p>
    <w:p w:rsidR="008B0E99" w:rsidRPr="008B0E99" w:rsidRDefault="008B0E99">
      <w:pPr>
        <w:pStyle w:val="ConsPlusTitle"/>
        <w:jc w:val="center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ОБРАЗОВАНИЯ "ГОРОД ТОМСК"</w:t>
      </w:r>
    </w:p>
    <w:p w:rsidR="008B0E99" w:rsidRPr="008B0E99" w:rsidRDefault="008B0E99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0E99" w:rsidRPr="008B0E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0E99" w:rsidRPr="008B0E99" w:rsidRDefault="008B0E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E9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B0E99" w:rsidRPr="008B0E99" w:rsidRDefault="008B0E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E99">
              <w:rPr>
                <w:rFonts w:ascii="Times New Roman" w:hAnsi="Times New Roman" w:cs="Times New Roman"/>
              </w:rPr>
              <w:t xml:space="preserve">(в ред. </w:t>
            </w:r>
            <w:hyperlink r:id="rId5">
              <w:r w:rsidRPr="008B0E9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8B0E99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8B0E99" w:rsidRPr="008B0E99" w:rsidRDefault="008B0E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E99">
              <w:rPr>
                <w:rFonts w:ascii="Times New Roman" w:hAnsi="Times New Roman" w:cs="Times New Roman"/>
              </w:rPr>
              <w:t>от 15.01.2024 N 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I. ОБЩИЕ ПОЛОЖЕНИЯ</w:t>
      </w:r>
    </w:p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1. </w:t>
      </w:r>
      <w:proofErr w:type="gramStart"/>
      <w:r w:rsidRPr="008B0E99">
        <w:rPr>
          <w:rFonts w:ascii="Times New Roman" w:hAnsi="Times New Roman" w:cs="Times New Roman"/>
        </w:rPr>
        <w:t>Настоящий порядок предоставления справки о признании малоимущими для целей предоставления налоговых льгот и льгот по арендной плате за землю, сниженного размера платы при увеличении в результате перераспределения площади земельных участков, установленных муниципальными правовыми актами муниципального образования "Город Томск" (далее - Порядок), регулирует порядок и условия предоставления справки о признании малоимущими для целей предоставления малоимущим гражданам налоговых льгот и льгот по уплате</w:t>
      </w:r>
      <w:proofErr w:type="gramEnd"/>
      <w:r w:rsidRPr="008B0E99">
        <w:rPr>
          <w:rFonts w:ascii="Times New Roman" w:hAnsi="Times New Roman" w:cs="Times New Roman"/>
        </w:rPr>
        <w:t xml:space="preserve"> </w:t>
      </w:r>
      <w:proofErr w:type="gramStart"/>
      <w:r w:rsidRPr="008B0E99">
        <w:rPr>
          <w:rFonts w:ascii="Times New Roman" w:hAnsi="Times New Roman" w:cs="Times New Roman"/>
        </w:rPr>
        <w:t xml:space="preserve">арендной платы за землю сниженного размера платы при увеличении в результате перераспределения площади земельных участков, установленных соответственно решениями Думы Города Томска от 05.11.2019 </w:t>
      </w:r>
      <w:hyperlink r:id="rId6">
        <w:r w:rsidRPr="008B0E99">
          <w:rPr>
            <w:rFonts w:ascii="Times New Roman" w:hAnsi="Times New Roman" w:cs="Times New Roman"/>
          </w:rPr>
          <w:t>N 1204</w:t>
        </w:r>
      </w:hyperlink>
      <w:r w:rsidRPr="008B0E99">
        <w:rPr>
          <w:rFonts w:ascii="Times New Roman" w:hAnsi="Times New Roman" w:cs="Times New Roman"/>
        </w:rPr>
        <w:t xml:space="preserve"> "Об установлении на территории муниципального образования "Город Томск" налога на имущество физических лиц", от 21.09.2010 </w:t>
      </w:r>
      <w:hyperlink r:id="rId7">
        <w:r w:rsidRPr="008B0E99">
          <w:rPr>
            <w:rFonts w:ascii="Times New Roman" w:hAnsi="Times New Roman" w:cs="Times New Roman"/>
          </w:rPr>
          <w:t>N 1596</w:t>
        </w:r>
      </w:hyperlink>
      <w:r w:rsidRPr="008B0E99">
        <w:rPr>
          <w:rFonts w:ascii="Times New Roman" w:hAnsi="Times New Roman" w:cs="Times New Roman"/>
        </w:rPr>
        <w:t xml:space="preserve"> "О взимании земельного налога на территории муниципального образования "Город Томск", от 19.08.2008 </w:t>
      </w:r>
      <w:hyperlink r:id="rId8">
        <w:r w:rsidRPr="008B0E99">
          <w:rPr>
            <w:rFonts w:ascii="Times New Roman" w:hAnsi="Times New Roman" w:cs="Times New Roman"/>
          </w:rPr>
          <w:t>N 965</w:t>
        </w:r>
      </w:hyperlink>
      <w:r w:rsidRPr="008B0E99">
        <w:rPr>
          <w:rFonts w:ascii="Times New Roman" w:hAnsi="Times New Roman" w:cs="Times New Roman"/>
        </w:rPr>
        <w:t xml:space="preserve"> "О ставках арендной платы</w:t>
      </w:r>
      <w:proofErr w:type="gramEnd"/>
      <w:r w:rsidRPr="008B0E99">
        <w:rPr>
          <w:rFonts w:ascii="Times New Roman" w:hAnsi="Times New Roman" w:cs="Times New Roman"/>
        </w:rPr>
        <w:t xml:space="preserve"> </w:t>
      </w:r>
      <w:proofErr w:type="gramStart"/>
      <w:r w:rsidRPr="008B0E99">
        <w:rPr>
          <w:rFonts w:ascii="Times New Roman" w:hAnsi="Times New Roman" w:cs="Times New Roman"/>
        </w:rPr>
        <w:t xml:space="preserve">за земельные участки, расположенные на территории муниципального образования "Город Томск", от 05.07.2011 </w:t>
      </w:r>
      <w:hyperlink r:id="rId9">
        <w:r w:rsidRPr="008B0E99">
          <w:rPr>
            <w:rFonts w:ascii="Times New Roman" w:hAnsi="Times New Roman" w:cs="Times New Roman"/>
          </w:rPr>
          <w:t>N 171</w:t>
        </w:r>
      </w:hyperlink>
      <w:r w:rsidRPr="008B0E99">
        <w:rPr>
          <w:rFonts w:ascii="Times New Roman" w:hAnsi="Times New Roman" w:cs="Times New Roman"/>
        </w:rPr>
        <w:t xml:space="preserve"> "О ставках арендной платы за земельные участки, расположенные на территории муниципального образования "Город Томск", в случаях ее расчета от кадастровой стоимости земельного участка", от 06.12.2016 </w:t>
      </w:r>
      <w:hyperlink r:id="rId10">
        <w:r w:rsidRPr="008B0E99">
          <w:rPr>
            <w:rFonts w:ascii="Times New Roman" w:hAnsi="Times New Roman" w:cs="Times New Roman"/>
          </w:rPr>
          <w:t>N 424</w:t>
        </w:r>
      </w:hyperlink>
      <w:r w:rsidRPr="008B0E99">
        <w:rPr>
          <w:rFonts w:ascii="Times New Roman" w:hAnsi="Times New Roman" w:cs="Times New Roman"/>
        </w:rPr>
        <w:t xml:space="preserve"> "О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</w:t>
      </w:r>
      <w:proofErr w:type="gramEnd"/>
      <w:r w:rsidRPr="008B0E99">
        <w:rPr>
          <w:rFonts w:ascii="Times New Roman" w:hAnsi="Times New Roman" w:cs="Times New Roman"/>
        </w:rPr>
        <w:t xml:space="preserve"> земельными участками, находящимися в собственности муниципального образования "Город Томск" (далее - Справка).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2. При предоставлении Справки уполномоченные органы руководствуются следующими нормативными правовыми актами: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1) Налоговым </w:t>
      </w:r>
      <w:hyperlink r:id="rId11">
        <w:r w:rsidRPr="008B0E99">
          <w:rPr>
            <w:rFonts w:ascii="Times New Roman" w:hAnsi="Times New Roman" w:cs="Times New Roman"/>
          </w:rPr>
          <w:t>кодексом</w:t>
        </w:r>
      </w:hyperlink>
      <w:r w:rsidRPr="008B0E99">
        <w:rPr>
          <w:rFonts w:ascii="Times New Roman" w:hAnsi="Times New Roman" w:cs="Times New Roman"/>
        </w:rPr>
        <w:t xml:space="preserve"> Российской Федерации;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2) Федеральным </w:t>
      </w:r>
      <w:hyperlink r:id="rId12">
        <w:r w:rsidRPr="008B0E99">
          <w:rPr>
            <w:rFonts w:ascii="Times New Roman" w:hAnsi="Times New Roman" w:cs="Times New Roman"/>
          </w:rPr>
          <w:t>законом</w:t>
        </w:r>
      </w:hyperlink>
      <w:r w:rsidRPr="008B0E99">
        <w:rPr>
          <w:rFonts w:ascii="Times New Roman" w:hAnsi="Times New Roman" w:cs="Times New Roman"/>
        </w:rPr>
        <w:t xml:space="preserve"> от 17.07.1999 N 178-ФЗ "О государственной социальной помощи";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3) Федеральным </w:t>
      </w:r>
      <w:hyperlink r:id="rId13">
        <w:r w:rsidRPr="008B0E99">
          <w:rPr>
            <w:rFonts w:ascii="Times New Roman" w:hAnsi="Times New Roman" w:cs="Times New Roman"/>
          </w:rPr>
          <w:t>законом</w:t>
        </w:r>
      </w:hyperlink>
      <w:r w:rsidRPr="008B0E99">
        <w:rPr>
          <w:rFonts w:ascii="Times New Roman" w:hAnsi="Times New Roman" w:cs="Times New Roman"/>
        </w:rP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8B0E99">
        <w:rPr>
          <w:rFonts w:ascii="Times New Roman" w:hAnsi="Times New Roman" w:cs="Times New Roman"/>
        </w:rPr>
        <w:t>малоимущими</w:t>
      </w:r>
      <w:proofErr w:type="gramEnd"/>
      <w:r w:rsidRPr="008B0E99">
        <w:rPr>
          <w:rFonts w:ascii="Times New Roman" w:hAnsi="Times New Roman" w:cs="Times New Roman"/>
        </w:rPr>
        <w:t xml:space="preserve"> и оказания им государственной социальной помощи" (далее - Федеральный закон от 05.04.2003 N 44-ФЗ);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4) </w:t>
      </w:r>
      <w:hyperlink r:id="rId14">
        <w:r w:rsidRPr="008B0E99">
          <w:rPr>
            <w:rFonts w:ascii="Times New Roman" w:hAnsi="Times New Roman" w:cs="Times New Roman"/>
          </w:rPr>
          <w:t>Постановлением</w:t>
        </w:r>
      </w:hyperlink>
      <w:r w:rsidRPr="008B0E99">
        <w:rPr>
          <w:rFonts w:ascii="Times New Roman" w:hAnsi="Times New Roman" w:cs="Times New Roman"/>
        </w:rP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5) </w:t>
      </w:r>
      <w:hyperlink r:id="rId15">
        <w:r w:rsidRPr="008B0E99">
          <w:rPr>
            <w:rFonts w:ascii="Times New Roman" w:hAnsi="Times New Roman" w:cs="Times New Roman"/>
          </w:rPr>
          <w:t>Законом</w:t>
        </w:r>
      </w:hyperlink>
      <w:r w:rsidRPr="008B0E99">
        <w:rPr>
          <w:rFonts w:ascii="Times New Roman" w:hAnsi="Times New Roman" w:cs="Times New Roman"/>
        </w:rPr>
        <w:t xml:space="preserve"> Томской области от 14.04.2011 N 55-ОЗ "О прожиточном минимуме в Томской области";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lastRenderedPageBreak/>
        <w:t>6) Постановлением Администрации Томской области "Об установлении величины прожиточного минимума на душу населения и по основным социально-демографическим группам населения в Томской области", утверждаемым ежегодно;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7) иными нормативными правовыми актами Российской Федерации, Томской области и муниципальными правовыми актами муниципального образования "Город Томск".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3. Для целей настоящего Порядка для исчисления среднедушевого дохода одиноко проживающего гражданина (гражданина и членов его семьи) при предоставлении Справки налоговым (расчетным) периодом считается: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- календарный год;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- квартал;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- полугодие;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- 9 месяцев.</w:t>
      </w:r>
    </w:p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II. ПОРЯДОК ПРЕДОСТАВЛЕНИЯ СПРАВКИ</w:t>
      </w:r>
    </w:p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80"/>
      <w:bookmarkEnd w:id="2"/>
      <w:r w:rsidRPr="008B0E99">
        <w:rPr>
          <w:rFonts w:ascii="Times New Roman" w:hAnsi="Times New Roman" w:cs="Times New Roman"/>
        </w:rPr>
        <w:t xml:space="preserve">4. </w:t>
      </w:r>
      <w:proofErr w:type="gramStart"/>
      <w:r w:rsidRPr="008B0E99">
        <w:rPr>
          <w:rFonts w:ascii="Times New Roman" w:hAnsi="Times New Roman" w:cs="Times New Roman"/>
        </w:rPr>
        <w:t xml:space="preserve">Справка предоставляется уполномоченным органом одиноко проживающему гражданину либо гражданину и членам его семьи, указанным в качестве таковых в заявлении, направляемом в соответствии с </w:t>
      </w:r>
      <w:hyperlink w:anchor="P85">
        <w:r w:rsidRPr="008B0E99">
          <w:rPr>
            <w:rFonts w:ascii="Times New Roman" w:hAnsi="Times New Roman" w:cs="Times New Roman"/>
          </w:rPr>
          <w:t>пунктом 5</w:t>
        </w:r>
      </w:hyperlink>
      <w:r w:rsidRPr="008B0E99">
        <w:rPr>
          <w:rFonts w:ascii="Times New Roman" w:hAnsi="Times New Roman" w:cs="Times New Roman"/>
        </w:rPr>
        <w:t xml:space="preserve"> настоящего Порядка, на основании анализа величины доходов заявителя в налоговом (расчетном) периоде (до налогового (расчетного) периода 2021 года - в каждом квартале отчетного периода) и их сопоставления с величиной прожиточного минимума в соответствующем периоде, установленной Администрацией</w:t>
      </w:r>
      <w:proofErr w:type="gramEnd"/>
      <w:r w:rsidRPr="008B0E99">
        <w:rPr>
          <w:rFonts w:ascii="Times New Roman" w:hAnsi="Times New Roman" w:cs="Times New Roman"/>
        </w:rPr>
        <w:t xml:space="preserve"> Томской области, по </w:t>
      </w:r>
      <w:hyperlink w:anchor="P296">
        <w:r w:rsidRPr="008B0E99">
          <w:rPr>
            <w:rFonts w:ascii="Times New Roman" w:hAnsi="Times New Roman" w:cs="Times New Roman"/>
          </w:rPr>
          <w:t>форме</w:t>
        </w:r>
      </w:hyperlink>
      <w:r w:rsidRPr="008B0E99">
        <w:rPr>
          <w:rFonts w:ascii="Times New Roman" w:hAnsi="Times New Roman" w:cs="Times New Roman"/>
        </w:rPr>
        <w:t xml:space="preserve"> согласно приложению 2 к настоящему Порядку, при соблюдении следующих условий: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B0E99">
        <w:rPr>
          <w:rFonts w:ascii="Times New Roman" w:hAnsi="Times New Roman" w:cs="Times New Roman"/>
        </w:rPr>
        <w:t xml:space="preserve">1) среднедушевой доход одиноко проживающего гражданина (гражданина и членов его семьи) в налоговом (расчетном) периоде составлял величину ниже величины прожиточного минимума, установленного на соответствующий период в соответствии с </w:t>
      </w:r>
      <w:hyperlink r:id="rId16">
        <w:r w:rsidRPr="008B0E99">
          <w:rPr>
            <w:rFonts w:ascii="Times New Roman" w:hAnsi="Times New Roman" w:cs="Times New Roman"/>
          </w:rPr>
          <w:t>Законом</w:t>
        </w:r>
      </w:hyperlink>
      <w:r w:rsidRPr="008B0E99">
        <w:rPr>
          <w:rFonts w:ascii="Times New Roman" w:hAnsi="Times New Roman" w:cs="Times New Roman"/>
        </w:rPr>
        <w:t xml:space="preserve"> Томской области от 14.04.2011 N 55-ОЗ "О прожиточном минимуме в Томской области" и постановлением Администрации Томской области "Об установлении величины прожиточного минимума на душу населения и по основным социально-демографическим группам населения</w:t>
      </w:r>
      <w:proofErr w:type="gramEnd"/>
      <w:r w:rsidRPr="008B0E99">
        <w:rPr>
          <w:rFonts w:ascii="Times New Roman" w:hAnsi="Times New Roman" w:cs="Times New Roman"/>
        </w:rPr>
        <w:t xml:space="preserve"> в Томской области".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Среднедушевой доход одиноко проживающего гражданина рассчитывается исходя из суммы доходов одиноко проживающего гражданина в налоговом (расчетном) периоде путем деления суммы доходов за налоговый (расчетный) период на количество месяцев налогового (расчетного) периода.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Среднедушевой доход гражданина и членов его семьи рассчитывается исходя из суммы доходов гражданина и членов его семьи в налоговом (расчетном) периоде путем деления суммы доходов гражданина и членов его семьи на количество месяцев налогового (расчетного) периода и на число членов семьи;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2) гражданин (гражданин и члены его семьи) в налоговом (расчетном) периоде не являлся (являлись) получателем (получателями) мер социальной помощи в соответствии с Федеральным </w:t>
      </w:r>
      <w:hyperlink r:id="rId17">
        <w:r w:rsidRPr="008B0E99">
          <w:rPr>
            <w:rFonts w:ascii="Times New Roman" w:hAnsi="Times New Roman" w:cs="Times New Roman"/>
          </w:rPr>
          <w:t>законом</w:t>
        </w:r>
      </w:hyperlink>
      <w:r w:rsidRPr="008B0E99">
        <w:rPr>
          <w:rFonts w:ascii="Times New Roman" w:hAnsi="Times New Roman" w:cs="Times New Roman"/>
        </w:rPr>
        <w:t xml:space="preserve"> от 17.07.1999 N 178-ФЗ "О государственной социальной помощи", а также получателем мер социальной поддержки, предусмотренных для малоимущих граждан (семей) Законами Томской области.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5"/>
      <w:bookmarkEnd w:id="3"/>
      <w:r w:rsidRPr="008B0E99">
        <w:rPr>
          <w:rFonts w:ascii="Times New Roman" w:hAnsi="Times New Roman" w:cs="Times New Roman"/>
        </w:rPr>
        <w:t>5. За получением Справки могут обратиться граждане либо их представители, действующие на основании доверенности или ином законном основании (далее - заявители).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Для получения Справки заявитель при личном обращении в уполномоченные органы </w:t>
      </w:r>
      <w:proofErr w:type="gramStart"/>
      <w:r w:rsidRPr="008B0E99">
        <w:rPr>
          <w:rFonts w:ascii="Times New Roman" w:hAnsi="Times New Roman" w:cs="Times New Roman"/>
        </w:rPr>
        <w:t>предоставляет следующие документы</w:t>
      </w:r>
      <w:proofErr w:type="gramEnd"/>
      <w:r w:rsidRPr="008B0E99">
        <w:rPr>
          <w:rFonts w:ascii="Times New Roman" w:hAnsi="Times New Roman" w:cs="Times New Roman"/>
        </w:rPr>
        <w:t>: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1) </w:t>
      </w:r>
      <w:hyperlink w:anchor="P141">
        <w:r w:rsidRPr="008B0E99">
          <w:rPr>
            <w:rFonts w:ascii="Times New Roman" w:hAnsi="Times New Roman" w:cs="Times New Roman"/>
          </w:rPr>
          <w:t>заявление</w:t>
        </w:r>
      </w:hyperlink>
      <w:r w:rsidRPr="008B0E99">
        <w:rPr>
          <w:rFonts w:ascii="Times New Roman" w:hAnsi="Times New Roman" w:cs="Times New Roman"/>
        </w:rPr>
        <w:t xml:space="preserve"> по форме согласно приложению 1 к настоящему Порядку;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lastRenderedPageBreak/>
        <w:t>2) оригинал документа для изготовления его копии и последующего возврата заявителю в день обращения: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а) удостоверяющего личность гражданина;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б) удостоверяющего личность представителя гражданина (при обращении представителя гражданина);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в) подтверждающего полномочия представителя гражданина (при обращении представителя гражданина);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г) удостоверяющего личность каждого члена семьи гражданина (в отношении членов семьи гражданина, достигших возраста 14 лет);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д) подтверждающих степень родства членов семьи по отношению к гражданину;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B0E99">
        <w:rPr>
          <w:rFonts w:ascii="Times New Roman" w:hAnsi="Times New Roman" w:cs="Times New Roman"/>
        </w:rPr>
        <w:t xml:space="preserve">3) справки о доходах гражданина и членов его семьи (за исключением категорий граждан, указанных в подпункте 4 пункта 5 настоящего Порядка) либо одиноко проживающего гражданина за налоговый (расчетный) период, предусмотренных </w:t>
      </w:r>
      <w:hyperlink r:id="rId18">
        <w:r w:rsidRPr="008B0E99">
          <w:rPr>
            <w:rFonts w:ascii="Times New Roman" w:hAnsi="Times New Roman" w:cs="Times New Roman"/>
          </w:rPr>
          <w:t>пунктом 1</w:t>
        </w:r>
      </w:hyperlink>
      <w:r w:rsidRPr="008B0E99">
        <w:rPr>
          <w:rFonts w:ascii="Times New Roman" w:hAnsi="Times New Roman" w:cs="Times New Roman"/>
        </w:rP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20.08.2003 N</w:t>
      </w:r>
      <w:proofErr w:type="gramEnd"/>
      <w:r w:rsidRPr="008B0E99">
        <w:rPr>
          <w:rFonts w:ascii="Times New Roman" w:hAnsi="Times New Roman" w:cs="Times New Roman"/>
        </w:rPr>
        <w:t xml:space="preserve"> 512;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4) копии документов, подтверждающих статус категорий граждан, указанных в </w:t>
      </w:r>
      <w:hyperlink r:id="rId19">
        <w:r w:rsidRPr="008B0E99">
          <w:rPr>
            <w:rFonts w:ascii="Times New Roman" w:hAnsi="Times New Roman" w:cs="Times New Roman"/>
          </w:rPr>
          <w:t>статье 14</w:t>
        </w:r>
      </w:hyperlink>
      <w:r w:rsidRPr="008B0E99">
        <w:rPr>
          <w:rFonts w:ascii="Times New Roman" w:hAnsi="Times New Roman" w:cs="Times New Roman"/>
        </w:rPr>
        <w:t xml:space="preserve"> Федерального закона от 05.04.2003 N 44-ФЗ: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а)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профессиональных организациях и военных образовательных организациях высшего образования и не заключивших контракта о прохождении военной службы;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б) лиц, отбывающих наказание в виде лишения свободы, лиц, в отношении которых применена мера пресечения в виде заключения под стражу, а также лиц, находящихся на принудительном лечении по решению суда;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в) лиц, находящихся на полном государственном обеспечении;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5) в случае отсутствия доходов у заявителя и членов его семьи в налоговом (расчетном) периоде необходимо представить документ, подтверждающий отсутствие доходов. К таковым относятся: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а) копия трудовой книжки гражданина и трудоспособных членов его семьи либо одиноко проживающего гражданина с отметкой об увольнении с последнего места работы и (или) соответствующие сведения о трудовой деятельности, полученные в порядке, предусмотренном </w:t>
      </w:r>
      <w:hyperlink r:id="rId20">
        <w:r w:rsidRPr="008B0E99">
          <w:rPr>
            <w:rFonts w:ascii="Times New Roman" w:hAnsi="Times New Roman" w:cs="Times New Roman"/>
          </w:rPr>
          <w:t>статьей 66.1</w:t>
        </w:r>
      </w:hyperlink>
      <w:r w:rsidRPr="008B0E99">
        <w:rPr>
          <w:rFonts w:ascii="Times New Roman" w:hAnsi="Times New Roman" w:cs="Times New Roman"/>
        </w:rPr>
        <w:t xml:space="preserve"> Трудового кодекса Российской Федерации;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б) справка с места работы о нахождении в отпуске без сохранения заработной платы (копия приказа);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в) справка образовательной организации об отсутствии стипендии (для граждан до 23 лет, обучающихся в профессиональных образовательных организациях и образовательных организациях высшего образования);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г) справка образовательной организации о прохождении </w:t>
      </w:r>
      <w:proofErr w:type="gramStart"/>
      <w:r w:rsidRPr="008B0E99">
        <w:rPr>
          <w:rFonts w:ascii="Times New Roman" w:hAnsi="Times New Roman" w:cs="Times New Roman"/>
        </w:rPr>
        <w:t>обучения по</w:t>
      </w:r>
      <w:proofErr w:type="gramEnd"/>
      <w:r w:rsidRPr="008B0E99">
        <w:rPr>
          <w:rFonts w:ascii="Times New Roman" w:hAnsi="Times New Roman" w:cs="Times New Roman"/>
        </w:rPr>
        <w:t xml:space="preserve"> очной форме, предоставлении академического отпуска;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д) справка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организации), либо о наличии у ребенка </w:t>
      </w:r>
      <w:r w:rsidRPr="008B0E99">
        <w:rPr>
          <w:rFonts w:ascii="Times New Roman" w:hAnsi="Times New Roman" w:cs="Times New Roman"/>
        </w:rPr>
        <w:lastRenderedPageBreak/>
        <w:t>заболевания, препятствующего посещению общеобразовательной организации;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е) справка (документ) медицинской организации о нахождении на длительном амбулаторном или стационарном лечении (на период такого лечения).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6. Уполномоченный орган при поступлении заявления и прилагаемых документов осуществляет регистрацию и присваивает порядковый номер представленным документам.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Уполномоченный орган в течение 30 календарных дней со дня регистрации заявления и прилагаемых документов осуществляет проверку представленных в соответствии с </w:t>
      </w:r>
      <w:hyperlink w:anchor="P85">
        <w:r w:rsidRPr="008B0E99">
          <w:rPr>
            <w:rFonts w:ascii="Times New Roman" w:hAnsi="Times New Roman" w:cs="Times New Roman"/>
          </w:rPr>
          <w:t>пунктом 5</w:t>
        </w:r>
      </w:hyperlink>
      <w:r w:rsidRPr="008B0E99">
        <w:rPr>
          <w:rFonts w:ascii="Times New Roman" w:hAnsi="Times New Roman" w:cs="Times New Roman"/>
        </w:rPr>
        <w:t xml:space="preserve"> настоящего Порядка документов и принимает одно из следующих решений: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1) решение о выдаче Справки;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2) решение об отказе в выдаче Справки.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7. Решение о выдаче Справки принимается уполномоченным органом в случае соответствия одиноко проживающего гражданина (гражданина и членов его семьи) и его документов требованиям, предусмотренным </w:t>
      </w:r>
      <w:hyperlink w:anchor="P80">
        <w:r w:rsidRPr="008B0E99">
          <w:rPr>
            <w:rFonts w:ascii="Times New Roman" w:hAnsi="Times New Roman" w:cs="Times New Roman"/>
          </w:rPr>
          <w:t>пунктами 4</w:t>
        </w:r>
      </w:hyperlink>
      <w:r w:rsidRPr="008B0E99">
        <w:rPr>
          <w:rFonts w:ascii="Times New Roman" w:hAnsi="Times New Roman" w:cs="Times New Roman"/>
        </w:rPr>
        <w:t xml:space="preserve">, </w:t>
      </w:r>
      <w:hyperlink w:anchor="P85">
        <w:r w:rsidRPr="008B0E99">
          <w:rPr>
            <w:rFonts w:ascii="Times New Roman" w:hAnsi="Times New Roman" w:cs="Times New Roman"/>
          </w:rPr>
          <w:t>5</w:t>
        </w:r>
      </w:hyperlink>
      <w:r w:rsidRPr="008B0E99">
        <w:rPr>
          <w:rFonts w:ascii="Times New Roman" w:hAnsi="Times New Roman" w:cs="Times New Roman"/>
        </w:rPr>
        <w:t xml:space="preserve"> настоящего Порядка.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8. Решение об отказе в выдаче Справки принимается при наличии следующих оснований: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1) одиноко проживающий гражданин (гражданин и члены его семьи) и представленные им документы не соответствуют требованиям, установленным </w:t>
      </w:r>
      <w:hyperlink w:anchor="P80">
        <w:r w:rsidRPr="008B0E99">
          <w:rPr>
            <w:rFonts w:ascii="Times New Roman" w:hAnsi="Times New Roman" w:cs="Times New Roman"/>
          </w:rPr>
          <w:t>пунктами 4</w:t>
        </w:r>
      </w:hyperlink>
      <w:r w:rsidRPr="008B0E99">
        <w:rPr>
          <w:rFonts w:ascii="Times New Roman" w:hAnsi="Times New Roman" w:cs="Times New Roman"/>
        </w:rPr>
        <w:t xml:space="preserve">, </w:t>
      </w:r>
      <w:hyperlink w:anchor="P85">
        <w:r w:rsidRPr="008B0E99">
          <w:rPr>
            <w:rFonts w:ascii="Times New Roman" w:hAnsi="Times New Roman" w:cs="Times New Roman"/>
          </w:rPr>
          <w:t>5</w:t>
        </w:r>
      </w:hyperlink>
      <w:r w:rsidRPr="008B0E99">
        <w:rPr>
          <w:rFonts w:ascii="Times New Roman" w:hAnsi="Times New Roman" w:cs="Times New Roman"/>
        </w:rPr>
        <w:t xml:space="preserve"> настоящего Порядка;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B0E99">
        <w:rPr>
          <w:rFonts w:ascii="Times New Roman" w:hAnsi="Times New Roman" w:cs="Times New Roman"/>
        </w:rPr>
        <w:t>2) одиноко проживающий гражданин (гражданин и члены его семьи) предоставил документы, оформление которых не соответствует требованиям, установленным федеральными законами, иными нормативными правовыми актами Российской Федерации, нормативными правовыми актами Томской области и настоящим Порядком;</w:t>
      </w:r>
      <w:proofErr w:type="gramEnd"/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3) отсутствие у заявителя и (или) трудоспособных членов его семьи (за исключением детей в возрасте до 18 лет) доходов в налоговом (расчетном) периоде, за исключением следующих случаев, приходящихся на указанный период: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а) заявитель или члены его семьи имели статус безработного, ищущего работу;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б) заявитель или члены его семьи осуществляли уход за ребенком до достижения им возраста 3 лет;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в) заявитель или члены его семьи младше 23 лет обучались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 и не получали стипендию;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г) заявитель или члены его семьи осуществляли уход за ребенком-инвалидом в возрасте до 18 лет, или инвалидом с детства I группы, или инвалидом I группы, или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д) заявитель или члены его семьи проходили непрерывное лечение длительностью свыше 3 месяцев, вследствие чего временно не могли осуществлять трудовую деятельность.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Решение об отказе в выдаче Справки оформляется в письменной форме в виде информационного письма за подписью руководителя уполномоченного органа.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9. В случае указания заявителем в заявлении контактного номера телефона уполномоченный орган в течение 2 календарных дней </w:t>
      </w:r>
      <w:proofErr w:type="gramStart"/>
      <w:r w:rsidRPr="008B0E99">
        <w:rPr>
          <w:rFonts w:ascii="Times New Roman" w:hAnsi="Times New Roman" w:cs="Times New Roman"/>
        </w:rPr>
        <w:t>с даты принятия</w:t>
      </w:r>
      <w:proofErr w:type="gramEnd"/>
      <w:r w:rsidRPr="008B0E99">
        <w:rPr>
          <w:rFonts w:ascii="Times New Roman" w:hAnsi="Times New Roman" w:cs="Times New Roman"/>
        </w:rPr>
        <w:t xml:space="preserve"> соответствующего решения извещает заявителя о принятом решении и предлагает лично явиться по месту нахождения уполномоченного органа для получения решения либо получить почтовой связью.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lastRenderedPageBreak/>
        <w:t>В случае выбора способа получения заявителем решения путем личного обращения в уполномоченный орган такой орган предоставляет решение в момент обращения заявителя.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В случае выбора способа получения заявителем решения путем направления почтовой связью, а также в случае, когда заявитель при подаче заявления не указал контактный номер телефона, уполномоченный орган в течение 2 календарных дней </w:t>
      </w:r>
      <w:proofErr w:type="gramStart"/>
      <w:r w:rsidRPr="008B0E99">
        <w:rPr>
          <w:rFonts w:ascii="Times New Roman" w:hAnsi="Times New Roman" w:cs="Times New Roman"/>
        </w:rPr>
        <w:t>с даты принятия</w:t>
      </w:r>
      <w:proofErr w:type="gramEnd"/>
      <w:r w:rsidRPr="008B0E99">
        <w:rPr>
          <w:rFonts w:ascii="Times New Roman" w:hAnsi="Times New Roman" w:cs="Times New Roman"/>
        </w:rPr>
        <w:t xml:space="preserve"> соответствующего решения обеспечивает направление заявителю такого решения почтовой связью.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10. </w:t>
      </w:r>
      <w:proofErr w:type="gramStart"/>
      <w:r w:rsidRPr="008B0E99">
        <w:rPr>
          <w:rFonts w:ascii="Times New Roman" w:hAnsi="Times New Roman" w:cs="Times New Roman"/>
        </w:rPr>
        <w:t>Информация о выданных Справках для целей предоставления налоговых льгот с указанием фамилии, имени, отчества (последнее - при наличии) налогоплательщика и размере заявленного для расчета дохода одиноко проживающего гражданина (среднедушевого дохода семьи) ежемесячно в срок не позднее 5-го числа месяца, следующего за месяцем, в котором принято решение уполномоченным органом о выдаче Справки, направляется в УФНС России по Томской области.</w:t>
      </w:r>
      <w:proofErr w:type="gramEnd"/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11. За принятие необоснованных решений должностные лица уполномоченных органов несут ответственность в соответствии с действующим законодательством Российской Федерации.</w:t>
      </w:r>
    </w:p>
    <w:p w:rsidR="008B0E99" w:rsidRPr="008B0E99" w:rsidRDefault="008B0E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12. Решения и действия (бездействие) уполномоченных органов и должностных лиц могут быть обжалованы заявителем в порядке, установленном действующим законодательством Российской Федерации.</w:t>
      </w:r>
    </w:p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Приложение 1</w:t>
      </w:r>
    </w:p>
    <w:p w:rsidR="008B0E99" w:rsidRPr="008B0E99" w:rsidRDefault="008B0E99">
      <w:pPr>
        <w:pStyle w:val="ConsPlusNormal"/>
        <w:jc w:val="right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к Порядку</w:t>
      </w:r>
    </w:p>
    <w:p w:rsidR="008B0E99" w:rsidRPr="008B0E99" w:rsidRDefault="008B0E99">
      <w:pPr>
        <w:pStyle w:val="ConsPlusNormal"/>
        <w:jc w:val="right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предоставления справки о признании </w:t>
      </w:r>
      <w:proofErr w:type="gramStart"/>
      <w:r w:rsidRPr="008B0E99">
        <w:rPr>
          <w:rFonts w:ascii="Times New Roman" w:hAnsi="Times New Roman" w:cs="Times New Roman"/>
        </w:rPr>
        <w:t>малоимущими</w:t>
      </w:r>
      <w:proofErr w:type="gramEnd"/>
      <w:r w:rsidRPr="008B0E99">
        <w:rPr>
          <w:rFonts w:ascii="Times New Roman" w:hAnsi="Times New Roman" w:cs="Times New Roman"/>
        </w:rPr>
        <w:t xml:space="preserve"> для целей</w:t>
      </w:r>
    </w:p>
    <w:p w:rsidR="008B0E99" w:rsidRPr="008B0E99" w:rsidRDefault="008B0E99">
      <w:pPr>
        <w:pStyle w:val="ConsPlusNormal"/>
        <w:jc w:val="right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предоставления налоговых льгот и льгот по арендной плате</w:t>
      </w:r>
    </w:p>
    <w:p w:rsidR="008B0E99" w:rsidRPr="008B0E99" w:rsidRDefault="008B0E99">
      <w:pPr>
        <w:pStyle w:val="ConsPlusNormal"/>
        <w:jc w:val="right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за землю, сниженного размера платы при увеличении</w:t>
      </w:r>
    </w:p>
    <w:p w:rsidR="008B0E99" w:rsidRPr="008B0E99" w:rsidRDefault="008B0E99">
      <w:pPr>
        <w:pStyle w:val="ConsPlusNormal"/>
        <w:jc w:val="right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в результате перераспределения площади земельных участков,</w:t>
      </w:r>
    </w:p>
    <w:p w:rsidR="008B0E99" w:rsidRPr="008B0E99" w:rsidRDefault="008B0E9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B0E99">
        <w:rPr>
          <w:rFonts w:ascii="Times New Roman" w:hAnsi="Times New Roman" w:cs="Times New Roman"/>
        </w:rPr>
        <w:t>установленных</w:t>
      </w:r>
      <w:proofErr w:type="gramEnd"/>
      <w:r w:rsidRPr="008B0E99">
        <w:rPr>
          <w:rFonts w:ascii="Times New Roman" w:hAnsi="Times New Roman" w:cs="Times New Roman"/>
        </w:rPr>
        <w:t xml:space="preserve"> муниципальными правовыми актами муниципального</w:t>
      </w:r>
    </w:p>
    <w:p w:rsidR="008B0E99" w:rsidRPr="008B0E99" w:rsidRDefault="008B0E99">
      <w:pPr>
        <w:pStyle w:val="ConsPlusNormal"/>
        <w:jc w:val="right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образования "Город Томск"</w:t>
      </w:r>
    </w:p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bookmarkStart w:id="4" w:name="P141"/>
      <w:bookmarkEnd w:id="4"/>
      <w:r w:rsidRPr="008B0E99">
        <w:rPr>
          <w:rFonts w:ascii="Times New Roman" w:hAnsi="Times New Roman" w:cs="Times New Roman"/>
        </w:rPr>
        <w:t xml:space="preserve">                                 ЗАЯВЛЕНИЕ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Я, _______________________________________________________________________,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         (фамилия, имя, отчество (отчество - при наличии))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действующи</w:t>
      </w:r>
      <w:proofErr w:type="gramStart"/>
      <w:r w:rsidRPr="008B0E99">
        <w:rPr>
          <w:rFonts w:ascii="Times New Roman" w:hAnsi="Times New Roman" w:cs="Times New Roman"/>
        </w:rPr>
        <w:t>й(</w:t>
      </w:r>
      <w:proofErr w:type="gramEnd"/>
      <w:r w:rsidRPr="008B0E99">
        <w:rPr>
          <w:rFonts w:ascii="Times New Roman" w:hAnsi="Times New Roman" w:cs="Times New Roman"/>
        </w:rPr>
        <w:t>-</w:t>
      </w:r>
      <w:proofErr w:type="spellStart"/>
      <w:r w:rsidRPr="008B0E99">
        <w:rPr>
          <w:rFonts w:ascii="Times New Roman" w:hAnsi="Times New Roman" w:cs="Times New Roman"/>
        </w:rPr>
        <w:t>щая</w:t>
      </w:r>
      <w:proofErr w:type="spellEnd"/>
      <w:r w:rsidRPr="008B0E99">
        <w:rPr>
          <w:rFonts w:ascii="Times New Roman" w:hAnsi="Times New Roman" w:cs="Times New Roman"/>
        </w:rPr>
        <w:t>) на основании: ___________________________________________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               (строка заполняется представителем гражданина)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прошу выдать справку о признании малоимущи</w:t>
      </w:r>
      <w:proofErr w:type="gramStart"/>
      <w:r w:rsidRPr="008B0E99">
        <w:rPr>
          <w:rFonts w:ascii="Times New Roman" w:hAnsi="Times New Roman" w:cs="Times New Roman"/>
        </w:rPr>
        <w:t>м(</w:t>
      </w:r>
      <w:proofErr w:type="gramEnd"/>
      <w:r w:rsidRPr="008B0E99">
        <w:rPr>
          <w:rFonts w:ascii="Times New Roman" w:hAnsi="Times New Roman" w:cs="Times New Roman"/>
        </w:rPr>
        <w:t>-и) одиноко проживающего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гражданина _______________________________________________________________/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гражданина ________________________________________________________________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B0E99">
        <w:rPr>
          <w:rFonts w:ascii="Times New Roman" w:hAnsi="Times New Roman" w:cs="Times New Roman"/>
        </w:rPr>
        <w:t>и членов его семьи, указанных в настоящем заявлении (нужное подчеркнуть)</w:t>
      </w:r>
      <w:proofErr w:type="gramEnd"/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моего опекаемого __________________________________________________________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           (указать ФИО (отчество - при наличии) </w:t>
      </w:r>
      <w:proofErr w:type="gramStart"/>
      <w:r w:rsidRPr="008B0E99">
        <w:rPr>
          <w:rFonts w:ascii="Times New Roman" w:hAnsi="Times New Roman" w:cs="Times New Roman"/>
        </w:rPr>
        <w:t>опекаемого</w:t>
      </w:r>
      <w:proofErr w:type="gramEnd"/>
      <w:r w:rsidRPr="008B0E99">
        <w:rPr>
          <w:rFonts w:ascii="Times New Roman" w:hAnsi="Times New Roman" w:cs="Times New Roman"/>
        </w:rPr>
        <w:t>)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Адрес места жительства семьи (одиноко проживающего гражданина):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___________________________________________________________________________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Контактный телефон заявителя (при наличии): _______________________________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Состав семьи на дату подачи заявления, включая гражданина</w:t>
      </w:r>
    </w:p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129"/>
        <w:gridCol w:w="1684"/>
        <w:gridCol w:w="1084"/>
        <w:gridCol w:w="2778"/>
        <w:gridCol w:w="979"/>
      </w:tblGrid>
      <w:tr w:rsidR="008B0E99" w:rsidRPr="008B0E99">
        <w:tc>
          <w:tcPr>
            <w:tcW w:w="1417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  <w:r w:rsidRPr="008B0E99">
              <w:rPr>
                <w:rFonts w:ascii="Times New Roman" w:hAnsi="Times New Roman" w:cs="Times New Roman"/>
              </w:rPr>
              <w:t xml:space="preserve">Фамилия, имя, отчество (отчество - </w:t>
            </w:r>
            <w:r w:rsidRPr="008B0E99">
              <w:rPr>
                <w:rFonts w:ascii="Times New Roman" w:hAnsi="Times New Roman" w:cs="Times New Roman"/>
              </w:rPr>
              <w:lastRenderedPageBreak/>
              <w:t>при наличии)</w:t>
            </w:r>
          </w:p>
        </w:tc>
        <w:tc>
          <w:tcPr>
            <w:tcW w:w="1129" w:type="dxa"/>
          </w:tcPr>
          <w:p w:rsidR="008B0E99" w:rsidRPr="008B0E99" w:rsidRDefault="008B0E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0E99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1684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  <w:r w:rsidRPr="008B0E99">
              <w:rPr>
                <w:rFonts w:ascii="Times New Roman" w:hAnsi="Times New Roman" w:cs="Times New Roman"/>
              </w:rPr>
              <w:t xml:space="preserve">Адрес места жительства семьи (одиноко </w:t>
            </w:r>
            <w:r w:rsidRPr="008B0E99">
              <w:rPr>
                <w:rFonts w:ascii="Times New Roman" w:hAnsi="Times New Roman" w:cs="Times New Roman"/>
              </w:rPr>
              <w:lastRenderedPageBreak/>
              <w:t>проживающего гражданина)</w:t>
            </w:r>
          </w:p>
        </w:tc>
        <w:tc>
          <w:tcPr>
            <w:tcW w:w="1084" w:type="dxa"/>
          </w:tcPr>
          <w:p w:rsidR="008B0E99" w:rsidRPr="008B0E99" w:rsidRDefault="008B0E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0E99">
              <w:rPr>
                <w:rFonts w:ascii="Times New Roman" w:hAnsi="Times New Roman" w:cs="Times New Roman"/>
              </w:rPr>
              <w:lastRenderedPageBreak/>
              <w:t>ИНН (при наличии)</w:t>
            </w:r>
          </w:p>
        </w:tc>
        <w:tc>
          <w:tcPr>
            <w:tcW w:w="2778" w:type="dxa"/>
          </w:tcPr>
          <w:p w:rsidR="008B0E99" w:rsidRPr="008B0E99" w:rsidRDefault="008B0E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0E99">
              <w:rPr>
                <w:rFonts w:ascii="Times New Roman" w:hAnsi="Times New Roman" w:cs="Times New Roman"/>
              </w:rPr>
              <w:t xml:space="preserve">СНИЛС застрахованного лица в системе обязательного пенсионного </w:t>
            </w:r>
            <w:r w:rsidRPr="008B0E99">
              <w:rPr>
                <w:rFonts w:ascii="Times New Roman" w:hAnsi="Times New Roman" w:cs="Times New Roman"/>
              </w:rPr>
              <w:lastRenderedPageBreak/>
              <w:t>страхования (при наличии)</w:t>
            </w:r>
          </w:p>
        </w:tc>
        <w:tc>
          <w:tcPr>
            <w:tcW w:w="979" w:type="dxa"/>
          </w:tcPr>
          <w:p w:rsidR="008B0E99" w:rsidRPr="008B0E99" w:rsidRDefault="008B0E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0E99">
              <w:rPr>
                <w:rFonts w:ascii="Times New Roman" w:hAnsi="Times New Roman" w:cs="Times New Roman"/>
              </w:rPr>
              <w:lastRenderedPageBreak/>
              <w:t>Степень родства</w:t>
            </w:r>
          </w:p>
        </w:tc>
      </w:tr>
      <w:tr w:rsidR="008B0E99" w:rsidRPr="008B0E99">
        <w:tc>
          <w:tcPr>
            <w:tcW w:w="1417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E99" w:rsidRPr="008B0E99">
        <w:tc>
          <w:tcPr>
            <w:tcW w:w="1417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E99" w:rsidRPr="008B0E99">
        <w:tc>
          <w:tcPr>
            <w:tcW w:w="1417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E99" w:rsidRPr="008B0E99">
        <w:tc>
          <w:tcPr>
            <w:tcW w:w="1417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E99" w:rsidRPr="008B0E99">
        <w:tc>
          <w:tcPr>
            <w:tcW w:w="1417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E99" w:rsidRPr="008B0E99">
        <w:tc>
          <w:tcPr>
            <w:tcW w:w="1417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E99" w:rsidRPr="008B0E99">
        <w:tc>
          <w:tcPr>
            <w:tcW w:w="1417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E99" w:rsidRPr="008B0E99">
        <w:tc>
          <w:tcPr>
            <w:tcW w:w="1417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Сведения о доходах семьи: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B0E99">
        <w:rPr>
          <w:rFonts w:ascii="Times New Roman" w:hAnsi="Times New Roman" w:cs="Times New Roman"/>
        </w:rPr>
        <w:t>(указываются все виды доходов, полученных одиноко проживающим гражданином</w:t>
      </w:r>
      <w:proofErr w:type="gramEnd"/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либо гражданином и каждым членом его семьи, в том числе наследуемые и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подаренные денежные средства в течение налогового (расчетного) периода, и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их источники)</w:t>
      </w:r>
    </w:p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58"/>
        <w:gridCol w:w="1531"/>
        <w:gridCol w:w="1304"/>
      </w:tblGrid>
      <w:tr w:rsidR="008B0E99" w:rsidRPr="008B0E99">
        <w:tc>
          <w:tcPr>
            <w:tcW w:w="2778" w:type="dxa"/>
          </w:tcPr>
          <w:p w:rsidR="008B0E99" w:rsidRPr="008B0E99" w:rsidRDefault="008B0E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0E99">
              <w:rPr>
                <w:rFonts w:ascii="Times New Roman" w:hAnsi="Times New Roman" w:cs="Times New Roman"/>
              </w:rPr>
              <w:t>Фамилия, имя, отчество (отчество - при наличии)</w:t>
            </w:r>
          </w:p>
        </w:tc>
        <w:tc>
          <w:tcPr>
            <w:tcW w:w="3458" w:type="dxa"/>
          </w:tcPr>
          <w:p w:rsidR="008B0E99" w:rsidRPr="008B0E99" w:rsidRDefault="008B0E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0E99">
              <w:rPr>
                <w:rFonts w:ascii="Times New Roman" w:hAnsi="Times New Roman" w:cs="Times New Roman"/>
              </w:rPr>
              <w:t>Вид дохода (зарплата, пенсия, пособия, компенсации и т.д.)</w:t>
            </w:r>
          </w:p>
        </w:tc>
        <w:tc>
          <w:tcPr>
            <w:tcW w:w="1531" w:type="dxa"/>
          </w:tcPr>
          <w:p w:rsidR="008B0E99" w:rsidRPr="008B0E99" w:rsidRDefault="008B0E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0E99">
              <w:rPr>
                <w:rFonts w:ascii="Times New Roman" w:hAnsi="Times New Roman" w:cs="Times New Roman"/>
              </w:rPr>
              <w:t>Сумма доходов, руб.</w:t>
            </w:r>
          </w:p>
        </w:tc>
        <w:tc>
          <w:tcPr>
            <w:tcW w:w="1304" w:type="dxa"/>
          </w:tcPr>
          <w:p w:rsidR="008B0E99" w:rsidRPr="008B0E99" w:rsidRDefault="008B0E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0E99">
              <w:rPr>
                <w:rFonts w:ascii="Times New Roman" w:hAnsi="Times New Roman" w:cs="Times New Roman"/>
              </w:rPr>
              <w:t>Источники дохода</w:t>
            </w:r>
          </w:p>
        </w:tc>
      </w:tr>
      <w:tr w:rsidR="008B0E99" w:rsidRPr="008B0E99">
        <w:tc>
          <w:tcPr>
            <w:tcW w:w="2778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E99" w:rsidRPr="008B0E99">
        <w:tc>
          <w:tcPr>
            <w:tcW w:w="2778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E99" w:rsidRPr="008B0E99">
        <w:tc>
          <w:tcPr>
            <w:tcW w:w="2778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E99" w:rsidRPr="008B0E99">
        <w:tc>
          <w:tcPr>
            <w:tcW w:w="2778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E99" w:rsidRPr="008B0E99">
        <w:tc>
          <w:tcPr>
            <w:tcW w:w="2778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- в налоговом (расчетном) периоде получателями мер социальной помощи </w:t>
      </w:r>
      <w:proofErr w:type="gramStart"/>
      <w:r w:rsidRPr="008B0E99">
        <w:rPr>
          <w:rFonts w:ascii="Times New Roman" w:hAnsi="Times New Roman" w:cs="Times New Roman"/>
        </w:rPr>
        <w:t>в</w:t>
      </w:r>
      <w:proofErr w:type="gramEnd"/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B0E99">
        <w:rPr>
          <w:rFonts w:ascii="Times New Roman" w:hAnsi="Times New Roman" w:cs="Times New Roman"/>
        </w:rPr>
        <w:t>соответствии</w:t>
      </w:r>
      <w:proofErr w:type="gramEnd"/>
      <w:r w:rsidRPr="008B0E99">
        <w:rPr>
          <w:rFonts w:ascii="Times New Roman" w:hAnsi="Times New Roman" w:cs="Times New Roman"/>
        </w:rPr>
        <w:t xml:space="preserve"> с Федеральным </w:t>
      </w:r>
      <w:hyperlink r:id="rId21">
        <w:r w:rsidRPr="008B0E99">
          <w:rPr>
            <w:rFonts w:ascii="Times New Roman" w:hAnsi="Times New Roman" w:cs="Times New Roman"/>
          </w:rPr>
          <w:t>законом</w:t>
        </w:r>
      </w:hyperlink>
      <w:r w:rsidRPr="008B0E99">
        <w:rPr>
          <w:rFonts w:ascii="Times New Roman" w:hAnsi="Times New Roman" w:cs="Times New Roman"/>
        </w:rPr>
        <w:t xml:space="preserve"> от 17.07.1999 N 178-ФЗ "О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государственной социальной помощи", а также получателями мер социальной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поддержки, предусмотренных для малоимущих граждан (семей) законами Томской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области, </w:t>
      </w:r>
      <w:proofErr w:type="gramStart"/>
      <w:r w:rsidRPr="008B0E99">
        <w:rPr>
          <w:rFonts w:ascii="Times New Roman" w:hAnsi="Times New Roman" w:cs="Times New Roman"/>
        </w:rPr>
        <w:t>являлись</w:t>
      </w:r>
      <w:proofErr w:type="gramEnd"/>
      <w:r w:rsidRPr="008B0E99">
        <w:rPr>
          <w:rFonts w:ascii="Times New Roman" w:hAnsi="Times New Roman" w:cs="Times New Roman"/>
        </w:rPr>
        <w:t>/не являлись;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- субсидии на оплату жилого помещения и коммунальных услуг получали/не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получали;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- льготы по оплате жилого помещения и коммунальных услуг </w:t>
      </w:r>
      <w:proofErr w:type="gramStart"/>
      <w:r w:rsidRPr="008B0E99">
        <w:rPr>
          <w:rFonts w:ascii="Times New Roman" w:hAnsi="Times New Roman" w:cs="Times New Roman"/>
        </w:rPr>
        <w:t>имели</w:t>
      </w:r>
      <w:proofErr w:type="gramEnd"/>
      <w:r w:rsidRPr="008B0E99">
        <w:rPr>
          <w:rFonts w:ascii="Times New Roman" w:hAnsi="Times New Roman" w:cs="Times New Roman"/>
        </w:rPr>
        <w:t>/не имели;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B0E99">
        <w:rPr>
          <w:rFonts w:ascii="Times New Roman" w:hAnsi="Times New Roman" w:cs="Times New Roman"/>
        </w:rPr>
        <w:t>- доходы от реализации имущества (транспортных средств, жилых домов,</w:t>
      </w:r>
      <w:proofErr w:type="gramEnd"/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квартир, комнат, дач, земельных участков) </w:t>
      </w:r>
      <w:proofErr w:type="gramStart"/>
      <w:r w:rsidRPr="008B0E99">
        <w:rPr>
          <w:rFonts w:ascii="Times New Roman" w:hAnsi="Times New Roman" w:cs="Times New Roman"/>
        </w:rPr>
        <w:t>имели</w:t>
      </w:r>
      <w:proofErr w:type="gramEnd"/>
      <w:r w:rsidRPr="008B0E99">
        <w:rPr>
          <w:rFonts w:ascii="Times New Roman" w:hAnsi="Times New Roman" w:cs="Times New Roman"/>
        </w:rPr>
        <w:t>/не имели;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- социальные и имущественные налоговые вычеты </w:t>
      </w:r>
      <w:proofErr w:type="gramStart"/>
      <w:r w:rsidRPr="008B0E99">
        <w:rPr>
          <w:rFonts w:ascii="Times New Roman" w:hAnsi="Times New Roman" w:cs="Times New Roman"/>
        </w:rPr>
        <w:t>получали</w:t>
      </w:r>
      <w:proofErr w:type="gramEnd"/>
      <w:r w:rsidRPr="008B0E99">
        <w:rPr>
          <w:rFonts w:ascii="Times New Roman" w:hAnsi="Times New Roman" w:cs="Times New Roman"/>
        </w:rPr>
        <w:t>/не получали;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- средства материнского (семейного) капитала, единовременную выплату </w:t>
      </w:r>
      <w:proofErr w:type="gramStart"/>
      <w:r w:rsidRPr="008B0E99">
        <w:rPr>
          <w:rFonts w:ascii="Times New Roman" w:hAnsi="Times New Roman" w:cs="Times New Roman"/>
        </w:rPr>
        <w:t>за</w:t>
      </w:r>
      <w:proofErr w:type="gramEnd"/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счет средств материнского (семейного) капитала </w:t>
      </w:r>
      <w:proofErr w:type="gramStart"/>
      <w:r w:rsidRPr="008B0E99">
        <w:rPr>
          <w:rFonts w:ascii="Times New Roman" w:hAnsi="Times New Roman" w:cs="Times New Roman"/>
        </w:rPr>
        <w:t>получали</w:t>
      </w:r>
      <w:proofErr w:type="gramEnd"/>
      <w:r w:rsidRPr="008B0E99">
        <w:rPr>
          <w:rFonts w:ascii="Times New Roman" w:hAnsi="Times New Roman" w:cs="Times New Roman"/>
        </w:rPr>
        <w:t>/не получали.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Других доходов, не указанных в заявлении, я и члены моей семьи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(опекаемый, доверитель и члены его семьи) за период _____________ не имели.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Дополнительные сведения: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__________________________________________________________________________.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Настоящим заявлением даю свое согласие на </w:t>
      </w:r>
      <w:proofErr w:type="gramStart"/>
      <w:r w:rsidRPr="008B0E99">
        <w:rPr>
          <w:rFonts w:ascii="Times New Roman" w:hAnsi="Times New Roman" w:cs="Times New Roman"/>
        </w:rPr>
        <w:t>автоматизированную</w:t>
      </w:r>
      <w:proofErr w:type="gramEnd"/>
      <w:r w:rsidRPr="008B0E99">
        <w:rPr>
          <w:rFonts w:ascii="Times New Roman" w:hAnsi="Times New Roman" w:cs="Times New Roman"/>
        </w:rPr>
        <w:t>, а также без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использования средств автоматизации обработку моих персональных данных, а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именно совершение действий, предусмотренных </w:t>
      </w:r>
      <w:hyperlink r:id="rId22">
        <w:r w:rsidRPr="008B0E99">
          <w:rPr>
            <w:rFonts w:ascii="Times New Roman" w:hAnsi="Times New Roman" w:cs="Times New Roman"/>
          </w:rPr>
          <w:t>пунктом 3 статьи 3</w:t>
        </w:r>
      </w:hyperlink>
      <w:r w:rsidRPr="008B0E99">
        <w:rPr>
          <w:rFonts w:ascii="Times New Roman" w:hAnsi="Times New Roman" w:cs="Times New Roman"/>
        </w:rPr>
        <w:t xml:space="preserve"> </w:t>
      </w:r>
      <w:proofErr w:type="gramStart"/>
      <w:r w:rsidRPr="008B0E99">
        <w:rPr>
          <w:rFonts w:ascii="Times New Roman" w:hAnsi="Times New Roman" w:cs="Times New Roman"/>
        </w:rPr>
        <w:t>Федерального</w:t>
      </w:r>
      <w:proofErr w:type="gramEnd"/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закона от 27.07.2006 N 152-ФЗ "О персональных данных", предоставленных </w:t>
      </w:r>
      <w:proofErr w:type="gramStart"/>
      <w:r w:rsidRPr="008B0E99">
        <w:rPr>
          <w:rFonts w:ascii="Times New Roman" w:hAnsi="Times New Roman" w:cs="Times New Roman"/>
        </w:rPr>
        <w:t>в</w:t>
      </w:r>
      <w:proofErr w:type="gramEnd"/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управление экономического развития администрации Города Томск и департамент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lastRenderedPageBreak/>
        <w:t xml:space="preserve">управления муниципальной собственностью администрации Города Томска </w:t>
      </w:r>
      <w:proofErr w:type="gramStart"/>
      <w:r w:rsidRPr="008B0E99">
        <w:rPr>
          <w:rFonts w:ascii="Times New Roman" w:hAnsi="Times New Roman" w:cs="Times New Roman"/>
        </w:rPr>
        <w:t>в</w:t>
      </w:r>
      <w:proofErr w:type="gramEnd"/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соответствии с Порядком предоставления справки о признании </w:t>
      </w:r>
      <w:proofErr w:type="gramStart"/>
      <w:r w:rsidRPr="008B0E99">
        <w:rPr>
          <w:rFonts w:ascii="Times New Roman" w:hAnsi="Times New Roman" w:cs="Times New Roman"/>
        </w:rPr>
        <w:t>малоимущими</w:t>
      </w:r>
      <w:proofErr w:type="gramEnd"/>
      <w:r w:rsidRPr="008B0E99">
        <w:rPr>
          <w:rFonts w:ascii="Times New Roman" w:hAnsi="Times New Roman" w:cs="Times New Roman"/>
        </w:rPr>
        <w:t xml:space="preserve"> для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целей предоставления налоговых льгот и льгот по арендной плате за землю,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B0E99">
        <w:rPr>
          <w:rFonts w:ascii="Times New Roman" w:hAnsi="Times New Roman" w:cs="Times New Roman"/>
        </w:rPr>
        <w:t>установленных</w:t>
      </w:r>
      <w:proofErr w:type="gramEnd"/>
      <w:r w:rsidRPr="008B0E99">
        <w:rPr>
          <w:rFonts w:ascii="Times New Roman" w:hAnsi="Times New Roman" w:cs="Times New Roman"/>
        </w:rPr>
        <w:t xml:space="preserve"> муниципальными правовыми актами муниципального образования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"Город Томск", в том числе на передачу персональных данных иным органам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государственной власти Российской Федерации и субъектов Российской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Федерации органам местного самоуправления муниципального образования "Город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Томск".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Настоящее согласие действует </w:t>
      </w:r>
      <w:proofErr w:type="gramStart"/>
      <w:r w:rsidRPr="008B0E99">
        <w:rPr>
          <w:rFonts w:ascii="Times New Roman" w:hAnsi="Times New Roman" w:cs="Times New Roman"/>
        </w:rPr>
        <w:t>с</w:t>
      </w:r>
      <w:proofErr w:type="gramEnd"/>
      <w:r w:rsidRPr="008B0E99">
        <w:rPr>
          <w:rFonts w:ascii="Times New Roman" w:hAnsi="Times New Roman" w:cs="Times New Roman"/>
        </w:rPr>
        <w:t xml:space="preserve"> дня предоставления настоящего заявления до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дня письменного отзыва.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B0E99">
        <w:rPr>
          <w:rFonts w:ascii="Times New Roman" w:hAnsi="Times New Roman" w:cs="Times New Roman"/>
        </w:rPr>
        <w:t>Согласия на обработку персональных данных членов семьи прилагаю (в случае</w:t>
      </w:r>
      <w:proofErr w:type="gramEnd"/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обращения за предоставлением справки семьи).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Подпись заявителя ___________ Дата ______________</w:t>
      </w:r>
    </w:p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Приложение 2</w:t>
      </w:r>
    </w:p>
    <w:p w:rsidR="008B0E99" w:rsidRPr="008B0E99" w:rsidRDefault="008B0E99">
      <w:pPr>
        <w:pStyle w:val="ConsPlusNormal"/>
        <w:jc w:val="right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к Порядку</w:t>
      </w:r>
    </w:p>
    <w:p w:rsidR="008B0E99" w:rsidRPr="008B0E99" w:rsidRDefault="008B0E99">
      <w:pPr>
        <w:pStyle w:val="ConsPlusNormal"/>
        <w:jc w:val="right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предоставления справки о признании </w:t>
      </w:r>
      <w:proofErr w:type="gramStart"/>
      <w:r w:rsidRPr="008B0E99">
        <w:rPr>
          <w:rFonts w:ascii="Times New Roman" w:hAnsi="Times New Roman" w:cs="Times New Roman"/>
        </w:rPr>
        <w:t>малоимущими</w:t>
      </w:r>
      <w:proofErr w:type="gramEnd"/>
      <w:r w:rsidRPr="008B0E99">
        <w:rPr>
          <w:rFonts w:ascii="Times New Roman" w:hAnsi="Times New Roman" w:cs="Times New Roman"/>
        </w:rPr>
        <w:t xml:space="preserve"> для целей</w:t>
      </w:r>
    </w:p>
    <w:p w:rsidR="008B0E99" w:rsidRPr="008B0E99" w:rsidRDefault="008B0E99">
      <w:pPr>
        <w:pStyle w:val="ConsPlusNormal"/>
        <w:jc w:val="right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предоставления налоговых льгот и льгот по арендной плате</w:t>
      </w:r>
    </w:p>
    <w:p w:rsidR="008B0E99" w:rsidRPr="008B0E99" w:rsidRDefault="008B0E99">
      <w:pPr>
        <w:pStyle w:val="ConsPlusNormal"/>
        <w:jc w:val="right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за землю, сниженного размера платы при увеличении</w:t>
      </w:r>
    </w:p>
    <w:p w:rsidR="008B0E99" w:rsidRPr="008B0E99" w:rsidRDefault="008B0E99">
      <w:pPr>
        <w:pStyle w:val="ConsPlusNormal"/>
        <w:jc w:val="right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в результате перераспределения площади земельных участков,</w:t>
      </w:r>
    </w:p>
    <w:p w:rsidR="008B0E99" w:rsidRPr="008B0E99" w:rsidRDefault="008B0E9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B0E99">
        <w:rPr>
          <w:rFonts w:ascii="Times New Roman" w:hAnsi="Times New Roman" w:cs="Times New Roman"/>
        </w:rPr>
        <w:t>установленных</w:t>
      </w:r>
      <w:proofErr w:type="gramEnd"/>
      <w:r w:rsidRPr="008B0E99">
        <w:rPr>
          <w:rFonts w:ascii="Times New Roman" w:hAnsi="Times New Roman" w:cs="Times New Roman"/>
        </w:rPr>
        <w:t xml:space="preserve"> муниципальными правовыми актами муниципального</w:t>
      </w:r>
    </w:p>
    <w:p w:rsidR="008B0E99" w:rsidRPr="008B0E99" w:rsidRDefault="008B0E99">
      <w:pPr>
        <w:pStyle w:val="ConsPlusNormal"/>
        <w:jc w:val="right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образования "Город Томск"</w:t>
      </w:r>
    </w:p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bookmarkStart w:id="5" w:name="P296"/>
      <w:bookmarkEnd w:id="5"/>
      <w:r w:rsidRPr="008B0E99">
        <w:rPr>
          <w:rFonts w:ascii="Times New Roman" w:hAnsi="Times New Roman" w:cs="Times New Roman"/>
        </w:rPr>
        <w:t xml:space="preserve">                                  СПРАВКА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о признании </w:t>
      </w:r>
      <w:proofErr w:type="gramStart"/>
      <w:r w:rsidRPr="008B0E99">
        <w:rPr>
          <w:rFonts w:ascii="Times New Roman" w:hAnsi="Times New Roman" w:cs="Times New Roman"/>
        </w:rPr>
        <w:t>малоимущими</w:t>
      </w:r>
      <w:proofErr w:type="gramEnd"/>
      <w:r w:rsidRPr="008B0E99">
        <w:rPr>
          <w:rFonts w:ascii="Times New Roman" w:hAnsi="Times New Roman" w:cs="Times New Roman"/>
        </w:rPr>
        <w:t xml:space="preserve"> для целей предоставления налоговых льгот и льгот по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    арендной плате за землю, сниженного размера платы при увеличении </w:t>
      </w:r>
      <w:proofErr w:type="gramStart"/>
      <w:r w:rsidRPr="008B0E99">
        <w:rPr>
          <w:rFonts w:ascii="Times New Roman" w:hAnsi="Times New Roman" w:cs="Times New Roman"/>
        </w:rPr>
        <w:t>в</w:t>
      </w:r>
      <w:proofErr w:type="gramEnd"/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  </w:t>
      </w:r>
      <w:proofErr w:type="gramStart"/>
      <w:r w:rsidRPr="008B0E99">
        <w:rPr>
          <w:rFonts w:ascii="Times New Roman" w:hAnsi="Times New Roman" w:cs="Times New Roman"/>
        </w:rPr>
        <w:t>результате</w:t>
      </w:r>
      <w:proofErr w:type="gramEnd"/>
      <w:r w:rsidRPr="008B0E99">
        <w:rPr>
          <w:rFonts w:ascii="Times New Roman" w:hAnsi="Times New Roman" w:cs="Times New Roman"/>
        </w:rPr>
        <w:t xml:space="preserve"> перераспределения площади земельных участков, установленных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                      муниципальными правовыми актами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             от ____________________ N _______________________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    Настоящей  справкой  удостоверяется,  что одиноко проживающий гражданин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__________________________________ / гражданин и члены его семьи в составе:</w:t>
      </w:r>
    </w:p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762"/>
        <w:gridCol w:w="1701"/>
        <w:gridCol w:w="1871"/>
      </w:tblGrid>
      <w:tr w:rsidR="008B0E99" w:rsidRPr="008B0E99">
        <w:tc>
          <w:tcPr>
            <w:tcW w:w="709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  <w:r w:rsidRPr="008B0E9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8B0E9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762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  <w:r w:rsidRPr="008B0E99">
              <w:rPr>
                <w:rFonts w:ascii="Times New Roman" w:hAnsi="Times New Roman" w:cs="Times New Roman"/>
              </w:rPr>
              <w:t>Фамилия, имя, отчество (отчество - при наличии)</w:t>
            </w:r>
          </w:p>
        </w:tc>
        <w:tc>
          <w:tcPr>
            <w:tcW w:w="1701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  <w:r w:rsidRPr="008B0E9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71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  <w:r w:rsidRPr="008B0E99">
              <w:rPr>
                <w:rFonts w:ascii="Times New Roman" w:hAnsi="Times New Roman" w:cs="Times New Roman"/>
              </w:rPr>
              <w:t>Степень родства</w:t>
            </w:r>
          </w:p>
        </w:tc>
      </w:tr>
      <w:tr w:rsidR="008B0E99" w:rsidRPr="008B0E99">
        <w:tc>
          <w:tcPr>
            <w:tcW w:w="709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  <w:r w:rsidRPr="008B0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E99" w:rsidRPr="008B0E99">
        <w:tc>
          <w:tcPr>
            <w:tcW w:w="709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  <w:r w:rsidRPr="008B0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E99" w:rsidRPr="008B0E99">
        <w:tc>
          <w:tcPr>
            <w:tcW w:w="709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  <w:r w:rsidRPr="008B0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B0E99" w:rsidRPr="008B0E99" w:rsidRDefault="008B0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проживающи</w:t>
      </w:r>
      <w:proofErr w:type="gramStart"/>
      <w:r w:rsidRPr="008B0E99">
        <w:rPr>
          <w:rFonts w:ascii="Times New Roman" w:hAnsi="Times New Roman" w:cs="Times New Roman"/>
        </w:rPr>
        <w:t>й(</w:t>
      </w:r>
      <w:proofErr w:type="gramEnd"/>
      <w:r w:rsidRPr="008B0E99">
        <w:rPr>
          <w:rFonts w:ascii="Times New Roman" w:hAnsi="Times New Roman" w:cs="Times New Roman"/>
        </w:rPr>
        <w:t>-</w:t>
      </w:r>
      <w:proofErr w:type="spellStart"/>
      <w:r w:rsidRPr="008B0E99">
        <w:rPr>
          <w:rFonts w:ascii="Times New Roman" w:hAnsi="Times New Roman" w:cs="Times New Roman"/>
        </w:rPr>
        <w:t>щие</w:t>
      </w:r>
      <w:proofErr w:type="spellEnd"/>
      <w:r w:rsidRPr="008B0E99">
        <w:rPr>
          <w:rFonts w:ascii="Times New Roman" w:hAnsi="Times New Roman" w:cs="Times New Roman"/>
        </w:rPr>
        <w:t>) по адресу: ______________________________________________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__________________________________________________________________________,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признан (</w:t>
      </w:r>
      <w:proofErr w:type="gramStart"/>
      <w:r w:rsidRPr="008B0E99">
        <w:rPr>
          <w:rFonts w:ascii="Times New Roman" w:hAnsi="Times New Roman" w:cs="Times New Roman"/>
        </w:rPr>
        <w:t>признаны</w:t>
      </w:r>
      <w:proofErr w:type="gramEnd"/>
      <w:r w:rsidRPr="008B0E99">
        <w:rPr>
          <w:rFonts w:ascii="Times New Roman" w:hAnsi="Times New Roman" w:cs="Times New Roman"/>
        </w:rPr>
        <w:t>) малоимущим (малоимущими) в период с _______ по _________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Справка         выдана        одиноко        проживающему        гражданину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___________________________________________________________________________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                 (ФИО (отчество - при наличии) заявителя)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гражданину   _________________________________   и  членам  его  семьи  </w:t>
      </w:r>
      <w:proofErr w:type="gramStart"/>
      <w:r w:rsidRPr="008B0E99">
        <w:rPr>
          <w:rFonts w:ascii="Times New Roman" w:hAnsi="Times New Roman" w:cs="Times New Roman"/>
        </w:rPr>
        <w:t>для</w:t>
      </w:r>
      <w:proofErr w:type="gramEnd"/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предъявления в ____________________________________________________ </w:t>
      </w:r>
      <w:proofErr w:type="spellStart"/>
      <w:proofErr w:type="gramStart"/>
      <w:r w:rsidRPr="008B0E99">
        <w:rPr>
          <w:rFonts w:ascii="Times New Roman" w:hAnsi="Times New Roman" w:cs="Times New Roman"/>
        </w:rPr>
        <w:t>в</w:t>
      </w:r>
      <w:proofErr w:type="spellEnd"/>
      <w:proofErr w:type="gramEnd"/>
      <w:r w:rsidRPr="008B0E99">
        <w:rPr>
          <w:rFonts w:ascii="Times New Roman" w:hAnsi="Times New Roman" w:cs="Times New Roman"/>
        </w:rPr>
        <w:t xml:space="preserve"> целях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получения льгот.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>_________________ _________________________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    (подпись)       (расшифровка подписи)</w:t>
      </w:r>
    </w:p>
    <w:p w:rsidR="008B0E99" w:rsidRPr="008B0E99" w:rsidRDefault="008B0E99">
      <w:pPr>
        <w:pStyle w:val="ConsPlusNonformat"/>
        <w:jc w:val="both"/>
        <w:rPr>
          <w:rFonts w:ascii="Times New Roman" w:hAnsi="Times New Roman" w:cs="Times New Roman"/>
        </w:rPr>
      </w:pPr>
      <w:r w:rsidRPr="008B0E99">
        <w:rPr>
          <w:rFonts w:ascii="Times New Roman" w:hAnsi="Times New Roman" w:cs="Times New Roman"/>
        </w:rPr>
        <w:t xml:space="preserve">      М.П.</w:t>
      </w:r>
    </w:p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rmal"/>
        <w:jc w:val="both"/>
        <w:rPr>
          <w:rFonts w:ascii="Times New Roman" w:hAnsi="Times New Roman" w:cs="Times New Roman"/>
        </w:rPr>
      </w:pPr>
    </w:p>
    <w:p w:rsidR="008B0E99" w:rsidRPr="008B0E99" w:rsidRDefault="008B0E9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E1F22" w:rsidRDefault="001E1F22"/>
    <w:sectPr w:rsidR="001E1F22" w:rsidSect="00C7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99"/>
    <w:rsid w:val="001E1F22"/>
    <w:rsid w:val="002A51DD"/>
    <w:rsid w:val="008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E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B0E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0E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0E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E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B0E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0E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0E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1&amp;n=179303" TargetMode="External"/><Relationship Id="rId13" Type="http://schemas.openxmlformats.org/officeDocument/2006/relationships/hyperlink" Target="https://login.consultant.ru/link/?req=doc&amp;base=LAW&amp;n=452698" TargetMode="External"/><Relationship Id="rId18" Type="http://schemas.openxmlformats.org/officeDocument/2006/relationships/hyperlink" Target="https://login.consultant.ru/link/?req=doc&amp;base=LAW&amp;n=464113&amp;dst=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1017" TargetMode="External"/><Relationship Id="rId7" Type="http://schemas.openxmlformats.org/officeDocument/2006/relationships/hyperlink" Target="https://login.consultant.ru/link/?req=doc&amp;base=RLAW091&amp;n=164563" TargetMode="External"/><Relationship Id="rId12" Type="http://schemas.openxmlformats.org/officeDocument/2006/relationships/hyperlink" Target="https://login.consultant.ru/link/?req=doc&amp;base=LAW&amp;n=451017" TargetMode="External"/><Relationship Id="rId17" Type="http://schemas.openxmlformats.org/officeDocument/2006/relationships/hyperlink" Target="https://login.consultant.ru/link/?req=doc&amp;base=LAW&amp;n=4510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1&amp;n=152172" TargetMode="External"/><Relationship Id="rId20" Type="http://schemas.openxmlformats.org/officeDocument/2006/relationships/hyperlink" Target="https://login.consultant.ru/link/?req=doc&amp;base=LAW&amp;n=464875&amp;dst=236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56463" TargetMode="External"/><Relationship Id="rId11" Type="http://schemas.openxmlformats.org/officeDocument/2006/relationships/hyperlink" Target="https://login.consultant.ru/link/?req=doc&amp;base=LAW&amp;n=45121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91&amp;n=180442&amp;dst=100007" TargetMode="External"/><Relationship Id="rId15" Type="http://schemas.openxmlformats.org/officeDocument/2006/relationships/hyperlink" Target="https://login.consultant.ru/link/?req=doc&amp;base=RLAW091&amp;n=15217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91&amp;n=153173" TargetMode="External"/><Relationship Id="rId19" Type="http://schemas.openxmlformats.org/officeDocument/2006/relationships/hyperlink" Target="https://login.consultant.ru/link/?req=doc&amp;base=LAW&amp;n=452698&amp;dst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174710" TargetMode="External"/><Relationship Id="rId14" Type="http://schemas.openxmlformats.org/officeDocument/2006/relationships/hyperlink" Target="https://login.consultant.ru/link/?req=doc&amp;base=LAW&amp;n=464113" TargetMode="External"/><Relationship Id="rId22" Type="http://schemas.openxmlformats.org/officeDocument/2006/relationships/hyperlink" Target="https://login.consultant.ru/link/?req=doc&amp;base=LAW&amp;n=439201&amp;dst=100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2024-01-22T07:19:00Z</dcterms:created>
  <dcterms:modified xsi:type="dcterms:W3CDTF">2024-01-22T07:19:00Z</dcterms:modified>
</cp:coreProperties>
</file>