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E1" w:rsidRPr="00561AE1" w:rsidRDefault="00561AE1">
      <w:pPr>
        <w:pStyle w:val="ConsPlusNormal"/>
        <w:jc w:val="right"/>
        <w:outlineLvl w:val="0"/>
        <w:rPr>
          <w:rFonts w:ascii="Times New Roman" w:hAnsi="Times New Roman" w:cs="Times New Roman"/>
        </w:rPr>
      </w:pPr>
      <w:bookmarkStart w:id="0" w:name="_GoBack"/>
      <w:bookmarkEnd w:id="0"/>
      <w:r w:rsidRPr="00561AE1">
        <w:rPr>
          <w:rFonts w:ascii="Times New Roman" w:hAnsi="Times New Roman" w:cs="Times New Roman"/>
        </w:rPr>
        <w:t>Приложение</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к постановлению</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администрации Города Томска</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от 13.09.2017 N 853</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rPr>
          <w:rFonts w:ascii="Times New Roman" w:hAnsi="Times New Roman" w:cs="Times New Roman"/>
        </w:rPr>
      </w:pPr>
      <w:bookmarkStart w:id="1" w:name="P61"/>
      <w:bookmarkEnd w:id="1"/>
      <w:r w:rsidRPr="00561AE1">
        <w:rPr>
          <w:rFonts w:ascii="Times New Roman" w:hAnsi="Times New Roman" w:cs="Times New Roman"/>
        </w:rPr>
        <w:t>АДМИНИСТРАТИВНЫЙ РЕГЛАМЕНТ</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ПРЕДОСТАВЛЕНИЯ МУНИЦИПАЛЬНОЙ УСЛУГИ "ДАЧА СОГЛАСИЯ</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НАНИМАТЕЛЮ НА ОСУЩЕСТВЛЕНИЕ ОБМЕНА ЖИЛЫМИ ПОМЕЩЕНИЯМИ,</w:t>
      </w:r>
    </w:p>
    <w:p w:rsidR="00561AE1" w:rsidRPr="00561AE1" w:rsidRDefault="00561AE1">
      <w:pPr>
        <w:pStyle w:val="ConsPlusTitle"/>
        <w:jc w:val="center"/>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w:t>
      </w:r>
    </w:p>
    <w:p w:rsidR="00561AE1" w:rsidRPr="00561AE1" w:rsidRDefault="00561AE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AE1" w:rsidRPr="00561AE1">
        <w:trPr>
          <w:jc w:val="center"/>
        </w:trPr>
        <w:tc>
          <w:tcPr>
            <w:tcW w:w="9294" w:type="dxa"/>
            <w:tcBorders>
              <w:top w:val="nil"/>
              <w:left w:val="single" w:sz="24" w:space="0" w:color="CED3F1"/>
              <w:bottom w:val="nil"/>
              <w:right w:val="single" w:sz="24" w:space="0" w:color="F4F3F8"/>
            </w:tcBorders>
            <w:shd w:val="clear" w:color="auto" w:fill="F4F3F8"/>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Список изменяющих документов</w:t>
            </w:r>
          </w:p>
          <w:p w:rsidR="00561AE1" w:rsidRPr="00561AE1" w:rsidRDefault="00561AE1">
            <w:pPr>
              <w:pStyle w:val="ConsPlusNormal"/>
              <w:jc w:val="center"/>
              <w:rPr>
                <w:rFonts w:ascii="Times New Roman" w:hAnsi="Times New Roman" w:cs="Times New Roman"/>
              </w:rPr>
            </w:pPr>
            <w:proofErr w:type="gramStart"/>
            <w:r w:rsidRPr="00561AE1">
              <w:rPr>
                <w:rFonts w:ascii="Times New Roman" w:hAnsi="Times New Roman" w:cs="Times New Roman"/>
              </w:rPr>
              <w:t>(в ред. постановлений администрации г. Томска</w:t>
            </w:r>
            <w:proofErr w:type="gramEnd"/>
          </w:p>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 xml:space="preserve">от 06.09.2019 </w:t>
            </w:r>
            <w:hyperlink r:id="rId5" w:history="1">
              <w:r w:rsidRPr="00561AE1">
                <w:rPr>
                  <w:rFonts w:ascii="Times New Roman" w:hAnsi="Times New Roman" w:cs="Times New Roman"/>
                </w:rPr>
                <w:t>N 791</w:t>
              </w:r>
            </w:hyperlink>
            <w:r w:rsidRPr="00561AE1">
              <w:rPr>
                <w:rFonts w:ascii="Times New Roman" w:hAnsi="Times New Roman" w:cs="Times New Roman"/>
              </w:rPr>
              <w:t xml:space="preserve">, от 23.06.2021 </w:t>
            </w:r>
            <w:hyperlink r:id="rId6" w:history="1">
              <w:r w:rsidRPr="00561AE1">
                <w:rPr>
                  <w:rFonts w:ascii="Times New Roman" w:hAnsi="Times New Roman" w:cs="Times New Roman"/>
                </w:rPr>
                <w:t>N 444</w:t>
              </w:r>
            </w:hyperlink>
            <w:r w:rsidRPr="00561AE1">
              <w:rPr>
                <w:rFonts w:ascii="Times New Roman" w:hAnsi="Times New Roman" w:cs="Times New Roman"/>
              </w:rPr>
              <w:t>)</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1"/>
        <w:rPr>
          <w:rFonts w:ascii="Times New Roman" w:hAnsi="Times New Roman" w:cs="Times New Roman"/>
        </w:rPr>
      </w:pPr>
      <w:r w:rsidRPr="00561AE1">
        <w:rPr>
          <w:rFonts w:ascii="Times New Roman" w:hAnsi="Times New Roman" w:cs="Times New Roman"/>
        </w:rPr>
        <w:t>I. ОБЩИЕ ПОЛОЖЕНИЯ</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1.1. Административный регламент предоставления муниципальной услуги "Дача согласия нанимателю на осуществление обмена жилыми помещениями, предоставленными по договору социального найма" (далее - административный регламент) разработан в целях повышения качества, открытости и доступности предоставления муниципальной услуги "Дача согласия нанимателю на осуществление обмена жилыми помещениями, предоставленными по договору социального найма" (далее - муниципальная услуга).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1.2. </w:t>
      </w:r>
      <w:proofErr w:type="gramStart"/>
      <w:r w:rsidRPr="00561AE1">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их выполнения в электронной форме, а также особенности их выполнения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561AE1">
        <w:rPr>
          <w:rFonts w:ascii="Times New Roman" w:hAnsi="Times New Roman" w:cs="Times New Roman"/>
        </w:rPr>
        <w:t xml:space="preserve">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(п. 1.2 в ред. </w:t>
      </w:r>
      <w:hyperlink r:id="rId7"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1.3. Полномочия органа местного самоуправления по даче согласия нанимателю на осуществление обмена жилыми помещениями, предоставленными по договору социального найма, закреплены в </w:t>
      </w:r>
      <w:hyperlink r:id="rId8" w:history="1">
        <w:r w:rsidRPr="00561AE1">
          <w:rPr>
            <w:rFonts w:ascii="Times New Roman" w:hAnsi="Times New Roman" w:cs="Times New Roman"/>
          </w:rPr>
          <w:t>статье 74</w:t>
        </w:r>
      </w:hyperlink>
      <w:r w:rsidRPr="00561AE1">
        <w:rPr>
          <w:rFonts w:ascii="Times New Roman" w:hAnsi="Times New Roman" w:cs="Times New Roman"/>
        </w:rPr>
        <w:t xml:space="preserve"> Жилищного кодекса Российской Федерации.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1.4. За получением муниципальной услуги могут обратиться наниматели жилых помещений муниципального жилищного фонда муниципального образования "Город Томск", предоставленных по договору социального найма, либо их представители, действующие в силу полномочий, основанных на доверенности или иных законных основаниях (далее - заявители).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1.5. Порядок информирования о порядке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1.5.1. Для получения информации о порядке предоставления муниципальной услуги, а также о ходе предоставления муниципальной услуги, заявители могут обратиться: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лично за консультацией о порядке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устно по телефону;</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 в письменной форме, направив свое обращение почтовой связью либо представив в ходе личного приема граждан;</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3 в ред. </w:t>
      </w:r>
      <w:hyperlink r:id="rId9"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4) в форме электронного документа, разместив на Официальном портале муниципального образования "Город Томск" (http://www.admin.tomsk.ru/ "Виртуальная приемная"/"Обращение в администрацию"/"Написать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административному регламенту.</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Советского района Города Томска, администрации Кировского района Города Томска, администрации Ленинского района Города Томска, администрации Октябрьского района Города Томска (далее - администрация района), адреса электронной почты содержатся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настоящему административному регламенту.</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1.5.1 в ред. </w:t>
      </w:r>
      <w:hyperlink r:id="rId10"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 учету и распределению жилой площади (отдела учета и распределения жилья) администрации района (далее - специалист отдела).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1.5.3. Порядок письменного информирования о порядке предоставления муниципальной услуги, а также о ходе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настоящему административному регламенту, а также представленных в ходе личного приема граждан;</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11"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приемная"/"Обращение в администрацию"/"Написать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Обращение должно содержать следующие сведения: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фамилию, имя, отчество (последнее - при наличии) заявителя;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 уведомление о переадресации обращения);</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3 в ред. </w:t>
      </w:r>
      <w:hyperlink r:id="rId12"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 суть запроса;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5) дату обращения и подпись заявителя (в случае направления обращения почтовой связью).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561AE1">
        <w:rPr>
          <w:rFonts w:ascii="Times New Roman" w:hAnsi="Times New Roman" w:cs="Times New Roman"/>
        </w:rPr>
        <w:t>дается</w:t>
      </w:r>
      <w:proofErr w:type="gramEnd"/>
      <w:r w:rsidRPr="00561AE1">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561AE1">
        <w:rPr>
          <w:rFonts w:ascii="Times New Roman" w:hAnsi="Times New Roman" w:cs="Times New Roman"/>
        </w:rPr>
        <w:t xml:space="preserve"> регистрации обращения.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Рассмотрение обращений осуществляется в порядке, предусмотренном Федеральным </w:t>
      </w:r>
      <w:hyperlink r:id="rId13" w:history="1">
        <w:r w:rsidRPr="00561AE1">
          <w:rPr>
            <w:rFonts w:ascii="Times New Roman" w:hAnsi="Times New Roman" w:cs="Times New Roman"/>
          </w:rPr>
          <w:t>законом</w:t>
        </w:r>
      </w:hyperlink>
      <w:r w:rsidRPr="00561AE1">
        <w:rPr>
          <w:rFonts w:ascii="Times New Roman" w:hAnsi="Times New Roman" w:cs="Times New Roman"/>
        </w:rPr>
        <w:t xml:space="preserve"> от 02.05.2006 N 59-ФЗ "О порядке рассмотрения обращений граждан Российской Федерации".</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1.5.3 в ред. </w:t>
      </w:r>
      <w:hyperlink r:id="rId14"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сведения о графике (режиме) работы, месте нахождения, номера справочных телефонов, факсов, адреса раздела Официального портала муниципального образования "Город Томск", содержащего информацию о порядке предоставления муниципальной услуги, электронной почты органов, предоставляющих муниципальную услугу;</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порядок получения заявителями информации о порядке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 перечень документов, необходимых для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 образец заполнения заявления;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5) блок-схема предоставления муниципальной услуги.</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1"/>
        <w:rPr>
          <w:rFonts w:ascii="Times New Roman" w:hAnsi="Times New Roman" w:cs="Times New Roman"/>
        </w:rPr>
      </w:pPr>
      <w:r w:rsidRPr="00561AE1">
        <w:rPr>
          <w:rFonts w:ascii="Times New Roman" w:hAnsi="Times New Roman" w:cs="Times New Roman"/>
        </w:rPr>
        <w:t>II. СТАНДАРТ ПРЕДОСТАВЛЕНИЯ МУНИЦИПАЛЬНОЙ УСЛУГИ</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2.1. Наименование муниципальной услуги "Дача согласия нанимателю на осуществление обмена жилыми помещениями, предоставленными по договору социального найма".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2.2. Муниципальная услуга предоставляется администрацией Города Томска в лице ее территориальных органов - администраций районов, на территории которых находятся жилые помещения, предоставленные по договору социального найма и в отношении которых подано заявление о предоставлении муниципальной услуги.</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5" w:history="1">
        <w:r w:rsidRPr="00561AE1">
          <w:rPr>
            <w:rFonts w:ascii="Times New Roman" w:hAnsi="Times New Roman" w:cs="Times New Roman"/>
          </w:rPr>
          <w:t>перечень</w:t>
        </w:r>
      </w:hyperlink>
      <w:r w:rsidRPr="00561AE1">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2.3. Результатом предоставления муниципальной услуги является: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муниципальный правовой акт главы администрации района о даче согласия на обмен жилыми помещениями, предоставленными по договору социального найма;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информационное письмо об отказе в даче согласия на обмен жилыми помещениями, предоставленными по договору социального найма.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2.4. Сроки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Общий срок предоставления муниципальной услуги не может превышать 10 рабочих дней со дня обращения заявителя в администрацию района с заявлением о предоставлении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Сроки прохождения отдельных административных процедур (действий) и выдачи документов, являющихся результатом предоставления муниципальной услуги, указаны в </w:t>
      </w:r>
      <w:hyperlink w:anchor="P274" w:history="1">
        <w:r w:rsidRPr="00561AE1">
          <w:rPr>
            <w:rFonts w:ascii="Times New Roman" w:hAnsi="Times New Roman" w:cs="Times New Roman"/>
          </w:rPr>
          <w:t>разделе III</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2.5. Правовые основания для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Предоставление муниципальной услуги осуществляется в соответствии </w:t>
      </w:r>
      <w:proofErr w:type="gramStart"/>
      <w:r w:rsidRPr="00561AE1">
        <w:rPr>
          <w:rFonts w:ascii="Times New Roman" w:hAnsi="Times New Roman" w:cs="Times New Roman"/>
        </w:rPr>
        <w:t>с</w:t>
      </w:r>
      <w:proofErr w:type="gramEnd"/>
      <w:r w:rsidRPr="00561AE1">
        <w:rPr>
          <w:rFonts w:ascii="Times New Roman" w:hAnsi="Times New Roman" w:cs="Times New Roman"/>
        </w:rPr>
        <w:t>:</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1) </w:t>
      </w:r>
      <w:hyperlink r:id="rId16" w:history="1">
        <w:r w:rsidRPr="00561AE1">
          <w:rPr>
            <w:rFonts w:ascii="Times New Roman" w:hAnsi="Times New Roman" w:cs="Times New Roman"/>
          </w:rPr>
          <w:t>Конституцией</w:t>
        </w:r>
      </w:hyperlink>
      <w:r w:rsidRPr="00561AE1">
        <w:rPr>
          <w:rFonts w:ascii="Times New Roman" w:hAnsi="Times New Roman" w:cs="Times New Roman"/>
        </w:rPr>
        <w:t xml:space="preserve"> Российской Федерации;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 Жилищным </w:t>
      </w:r>
      <w:hyperlink r:id="rId17" w:history="1">
        <w:r w:rsidRPr="00561AE1">
          <w:rPr>
            <w:rFonts w:ascii="Times New Roman" w:hAnsi="Times New Roman" w:cs="Times New Roman"/>
          </w:rPr>
          <w:t>кодексом</w:t>
        </w:r>
      </w:hyperlink>
      <w:r w:rsidRPr="00561AE1">
        <w:rPr>
          <w:rFonts w:ascii="Times New Roman" w:hAnsi="Times New Roman" w:cs="Times New Roman"/>
        </w:rPr>
        <w:t xml:space="preserve"> Российской Федерации;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3) Гражданским </w:t>
      </w:r>
      <w:hyperlink r:id="rId18" w:history="1">
        <w:r w:rsidRPr="00561AE1">
          <w:rPr>
            <w:rFonts w:ascii="Times New Roman" w:hAnsi="Times New Roman" w:cs="Times New Roman"/>
          </w:rPr>
          <w:t>кодексом</w:t>
        </w:r>
      </w:hyperlink>
      <w:r w:rsidRPr="00561AE1">
        <w:rPr>
          <w:rFonts w:ascii="Times New Roman" w:hAnsi="Times New Roman" w:cs="Times New Roman"/>
        </w:rPr>
        <w:t xml:space="preserve"> Российской Федерации;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4) Федеральным </w:t>
      </w:r>
      <w:hyperlink r:id="rId19" w:history="1">
        <w:r w:rsidRPr="00561AE1">
          <w:rPr>
            <w:rFonts w:ascii="Times New Roman" w:hAnsi="Times New Roman" w:cs="Times New Roman"/>
          </w:rPr>
          <w:t>законом</w:t>
        </w:r>
      </w:hyperlink>
      <w:r w:rsidRPr="00561AE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 Федеральным </w:t>
      </w:r>
      <w:hyperlink r:id="rId20" w:history="1">
        <w:r w:rsidRPr="00561AE1">
          <w:rPr>
            <w:rFonts w:ascii="Times New Roman" w:hAnsi="Times New Roman" w:cs="Times New Roman"/>
          </w:rPr>
          <w:t>законом</w:t>
        </w:r>
      </w:hyperlink>
      <w:r w:rsidRPr="00561AE1">
        <w:rPr>
          <w:rFonts w:ascii="Times New Roman" w:hAnsi="Times New Roman" w:cs="Times New Roman"/>
        </w:rPr>
        <w:t xml:space="preserve"> от 27.07.2010 N 210-ФЗ "Об организации предоставления государственных и муниципальных услуг";</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6) </w:t>
      </w:r>
      <w:hyperlink r:id="rId21" w:history="1">
        <w:r w:rsidRPr="00561AE1">
          <w:rPr>
            <w:rFonts w:ascii="Times New Roman" w:hAnsi="Times New Roman" w:cs="Times New Roman"/>
          </w:rPr>
          <w:t>решением</w:t>
        </w:r>
      </w:hyperlink>
      <w:r w:rsidRPr="00561AE1">
        <w:rPr>
          <w:rFonts w:ascii="Times New Roman" w:hAnsi="Times New Roman" w:cs="Times New Roman"/>
        </w:rPr>
        <w:t xml:space="preserve"> Думы города Томска от 15.09.2005 N 1000 "Об учреждении органов администрации Города Томска и утверждении положений об органах администрации";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7)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561AE1" w:rsidRPr="00561AE1" w:rsidRDefault="00561AE1">
      <w:pPr>
        <w:pStyle w:val="ConsPlusNormal"/>
        <w:spacing w:before="220"/>
        <w:ind w:firstLine="540"/>
        <w:jc w:val="both"/>
        <w:rPr>
          <w:rFonts w:ascii="Times New Roman" w:hAnsi="Times New Roman" w:cs="Times New Roman"/>
        </w:rPr>
      </w:pPr>
      <w:bookmarkStart w:id="2" w:name="P136"/>
      <w:bookmarkEnd w:id="2"/>
      <w:r w:rsidRPr="00561AE1">
        <w:rPr>
          <w:rFonts w:ascii="Times New Roman" w:hAnsi="Times New Roman" w:cs="Times New Roman"/>
        </w:rPr>
        <w:lastRenderedPageBreak/>
        <w:t>2.6. Исчерпывающий перечень документов, необходимых для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2.6.1. Исчерпывающий </w:t>
      </w:r>
      <w:hyperlink w:anchor="P772" w:history="1">
        <w:r w:rsidRPr="00561AE1">
          <w:rPr>
            <w:rFonts w:ascii="Times New Roman" w:hAnsi="Times New Roman" w:cs="Times New Roman"/>
          </w:rPr>
          <w:t>перечень</w:t>
        </w:r>
      </w:hyperlink>
      <w:r w:rsidRPr="00561AE1">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561AE1" w:rsidRPr="00561AE1" w:rsidRDefault="00561AE1">
      <w:pPr>
        <w:pStyle w:val="ConsPlusNormal"/>
        <w:spacing w:before="220"/>
        <w:ind w:firstLine="540"/>
        <w:jc w:val="both"/>
        <w:rPr>
          <w:rFonts w:ascii="Times New Roman" w:hAnsi="Times New Roman" w:cs="Times New Roman"/>
        </w:rPr>
      </w:pPr>
      <w:bookmarkStart w:id="3" w:name="P138"/>
      <w:bookmarkEnd w:id="3"/>
      <w:r w:rsidRPr="00561AE1">
        <w:rPr>
          <w:rFonts w:ascii="Times New Roman" w:hAnsi="Times New Roman" w:cs="Times New Roman"/>
        </w:rPr>
        <w:t xml:space="preserve">2.6.2. </w:t>
      </w:r>
      <w:hyperlink w:anchor="P948" w:history="1">
        <w:r w:rsidRPr="00561AE1">
          <w:rPr>
            <w:rFonts w:ascii="Times New Roman" w:hAnsi="Times New Roman" w:cs="Times New Roman"/>
          </w:rPr>
          <w:t>Заявление</w:t>
        </w:r>
      </w:hyperlink>
      <w:r w:rsidRPr="00561AE1">
        <w:rPr>
          <w:rFonts w:ascii="Times New Roman" w:hAnsi="Times New Roman" w:cs="Times New Roman"/>
        </w:rPr>
        <w:t xml:space="preserve"> о предоставлении муниципальной услуги составляется по форме согласно приложению 4 к настоящему административному регламенту.</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2.6.2 в ред. </w:t>
      </w:r>
      <w:hyperlink r:id="rId22"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2.6.3. Перечень документов и информации или осуществления действий, которые запрещено требовать от заявителя.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Запрещается требовать от заявителя: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561AE1">
        <w:rPr>
          <w:rFonts w:ascii="Times New Roman" w:hAnsi="Times New Roman" w:cs="Times New Roman"/>
        </w:rPr>
        <w:t xml:space="preserve">, указанных в </w:t>
      </w:r>
      <w:hyperlink r:id="rId23" w:history="1">
        <w:r w:rsidRPr="00561AE1">
          <w:rPr>
            <w:rFonts w:ascii="Times New Roman" w:hAnsi="Times New Roman" w:cs="Times New Roman"/>
          </w:rPr>
          <w:t>части 6 статьи 7</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61AE1">
        <w:rPr>
          <w:rFonts w:ascii="Times New Roman" w:hAnsi="Times New Roman" w:cs="Times New Roman"/>
        </w:rPr>
        <w:t xml:space="preserve"> </w:t>
      </w:r>
      <w:proofErr w:type="gramStart"/>
      <w:r w:rsidRPr="00561AE1">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561AE1">
        <w:rPr>
          <w:rFonts w:ascii="Times New Roman" w:hAnsi="Times New Roman" w:cs="Times New Roman"/>
        </w:rPr>
        <w:lastRenderedPageBreak/>
        <w:t>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25"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3 </w:t>
      </w:r>
      <w:proofErr w:type="gramStart"/>
      <w:r w:rsidRPr="00561AE1">
        <w:rPr>
          <w:rFonts w:ascii="Times New Roman" w:hAnsi="Times New Roman" w:cs="Times New Roman"/>
        </w:rPr>
        <w:t>введен</w:t>
      </w:r>
      <w:proofErr w:type="gramEnd"/>
      <w:r w:rsidRPr="00561AE1">
        <w:rPr>
          <w:rFonts w:ascii="Times New Roman" w:hAnsi="Times New Roman" w:cs="Times New Roman"/>
        </w:rPr>
        <w:t xml:space="preserve"> </w:t>
      </w:r>
      <w:hyperlink r:id="rId26" w:history="1">
        <w:r w:rsidRPr="00561AE1">
          <w:rPr>
            <w:rFonts w:ascii="Times New Roman" w:hAnsi="Times New Roman" w:cs="Times New Roman"/>
          </w:rPr>
          <w:t>постановлением</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561AE1">
          <w:rPr>
            <w:rFonts w:ascii="Times New Roman" w:hAnsi="Times New Roman" w:cs="Times New Roman"/>
          </w:rPr>
          <w:t>пунктом 7.2 части 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4 </w:t>
      </w:r>
      <w:proofErr w:type="gramStart"/>
      <w:r w:rsidRPr="00561AE1">
        <w:rPr>
          <w:rFonts w:ascii="Times New Roman" w:hAnsi="Times New Roman" w:cs="Times New Roman"/>
        </w:rPr>
        <w:t>введен</w:t>
      </w:r>
      <w:proofErr w:type="gramEnd"/>
      <w:r w:rsidRPr="00561AE1">
        <w:rPr>
          <w:rFonts w:ascii="Times New Roman" w:hAnsi="Times New Roman" w:cs="Times New Roman"/>
        </w:rPr>
        <w:t xml:space="preserve"> </w:t>
      </w:r>
      <w:hyperlink r:id="rId28" w:history="1">
        <w:r w:rsidRPr="00561AE1">
          <w:rPr>
            <w:rFonts w:ascii="Times New Roman" w:hAnsi="Times New Roman" w:cs="Times New Roman"/>
          </w:rPr>
          <w:t>постановлением</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2.6.4. Удостоверение личности заявителя осуществляется в порядке, предусмотренном </w:t>
      </w:r>
      <w:hyperlink r:id="rId29" w:history="1">
        <w:r w:rsidRPr="00561AE1">
          <w:rPr>
            <w:rFonts w:ascii="Times New Roman" w:hAnsi="Times New Roman" w:cs="Times New Roman"/>
          </w:rPr>
          <w:t>статьей 7</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w:t>
      </w:r>
      <w:proofErr w:type="spellStart"/>
      <w:r w:rsidRPr="00561AE1">
        <w:rPr>
          <w:rFonts w:ascii="Times New Roman" w:hAnsi="Times New Roman" w:cs="Times New Roman"/>
        </w:rPr>
        <w:t>пп</w:t>
      </w:r>
      <w:proofErr w:type="spellEnd"/>
      <w:r w:rsidRPr="00561AE1">
        <w:rPr>
          <w:rFonts w:ascii="Times New Roman" w:hAnsi="Times New Roman" w:cs="Times New Roman"/>
        </w:rPr>
        <w:t xml:space="preserve">. 2.6.4 </w:t>
      </w:r>
      <w:proofErr w:type="gramStart"/>
      <w:r w:rsidRPr="00561AE1">
        <w:rPr>
          <w:rFonts w:ascii="Times New Roman" w:hAnsi="Times New Roman" w:cs="Times New Roman"/>
        </w:rPr>
        <w:t>введен</w:t>
      </w:r>
      <w:proofErr w:type="gramEnd"/>
      <w:r w:rsidRPr="00561AE1">
        <w:rPr>
          <w:rFonts w:ascii="Times New Roman" w:hAnsi="Times New Roman" w:cs="Times New Roman"/>
        </w:rPr>
        <w:t xml:space="preserve"> </w:t>
      </w:r>
      <w:hyperlink r:id="rId30" w:history="1">
        <w:r w:rsidRPr="00561AE1">
          <w:rPr>
            <w:rFonts w:ascii="Times New Roman" w:hAnsi="Times New Roman" w:cs="Times New Roman"/>
          </w:rPr>
          <w:t>постановлением</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bookmarkStart w:id="4" w:name="P155"/>
      <w:bookmarkEnd w:id="4"/>
      <w:r w:rsidRPr="00561AE1">
        <w:rPr>
          <w:rFonts w:ascii="Times New Roman" w:hAnsi="Times New Roman" w:cs="Times New Roman"/>
        </w:rPr>
        <w:t>2.7. Исчерпывающий перечень оснований для отказа в приеме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текст заявления не поддается прочтению;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 заявление о предоставлении муниципальной услуги не соответствует требованиям, установленным в </w:t>
      </w:r>
      <w:hyperlink w:anchor="P138" w:history="1">
        <w:r w:rsidRPr="00561AE1">
          <w:rPr>
            <w:rFonts w:ascii="Times New Roman" w:hAnsi="Times New Roman" w:cs="Times New Roman"/>
          </w:rPr>
          <w:t>подпункте 2.6.2 пункта 2.6</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3) к заявлению не приложены документы, необходимые для предоставления муниципальной услуги, указанные в </w:t>
      </w:r>
      <w:hyperlink w:anchor="P772" w:history="1">
        <w:r w:rsidRPr="00561AE1">
          <w:rPr>
            <w:rFonts w:ascii="Times New Roman" w:hAnsi="Times New Roman" w:cs="Times New Roman"/>
          </w:rPr>
          <w:t>приложении 3</w:t>
        </w:r>
      </w:hyperlink>
      <w:r w:rsidRPr="00561AE1">
        <w:rPr>
          <w:rFonts w:ascii="Times New Roman" w:hAnsi="Times New Roman" w:cs="Times New Roman"/>
        </w:rPr>
        <w:t xml:space="preserve"> к настоящему административному регламенту, обязательные для предоставления заявителем самостоятельно;</w:t>
      </w:r>
    </w:p>
    <w:p w:rsidR="00561AE1" w:rsidRPr="00561AE1" w:rsidRDefault="00561AE1">
      <w:pPr>
        <w:pStyle w:val="ConsPlusNormal"/>
        <w:spacing w:before="220"/>
        <w:ind w:firstLine="540"/>
        <w:jc w:val="both"/>
        <w:rPr>
          <w:rFonts w:ascii="Times New Roman" w:hAnsi="Times New Roman" w:cs="Times New Roman"/>
        </w:rPr>
      </w:pPr>
      <w:bookmarkStart w:id="5" w:name="P159"/>
      <w:bookmarkEnd w:id="5"/>
      <w:r w:rsidRPr="00561AE1">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31"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Основания для отказа в предоставлении муниципальной услуги:</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(абзац введен </w:t>
      </w:r>
      <w:hyperlink r:id="rId32" w:history="1">
        <w:r w:rsidRPr="00561AE1">
          <w:rPr>
            <w:rFonts w:ascii="Times New Roman" w:hAnsi="Times New Roman" w:cs="Times New Roman"/>
          </w:rPr>
          <w:t>постановлением</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bookmarkStart w:id="6" w:name="P163"/>
      <w:bookmarkEnd w:id="6"/>
      <w:r w:rsidRPr="00561AE1">
        <w:rPr>
          <w:rFonts w:ascii="Times New Roman" w:hAnsi="Times New Roman" w:cs="Times New Roman"/>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право пользования обмениваемым жилым помещением оспаривается в судебном порядке;</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 обмениваемое жилое помещение признано в установленном законодательством порядке непригодным для проживания;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 в соответствии с действующим законодательством принято решение администрации Города Томска о сносе соответствующего дома или его переоборудовании для использования в других целях;</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5) в соответствии с действующим законодательством принято решение о капитальном ремонте соответствующего дома с переустройством и (или) перепланировкой жилых помещений в этом доме;</w:t>
      </w:r>
    </w:p>
    <w:p w:rsidR="00561AE1" w:rsidRPr="00561AE1" w:rsidRDefault="00561AE1">
      <w:pPr>
        <w:pStyle w:val="ConsPlusNormal"/>
        <w:spacing w:before="220"/>
        <w:ind w:firstLine="540"/>
        <w:jc w:val="both"/>
        <w:rPr>
          <w:rFonts w:ascii="Times New Roman" w:hAnsi="Times New Roman" w:cs="Times New Roman"/>
        </w:rPr>
      </w:pPr>
      <w:bookmarkStart w:id="7" w:name="P168"/>
      <w:bookmarkEnd w:id="7"/>
      <w:r w:rsidRPr="00561AE1">
        <w:rPr>
          <w:rFonts w:ascii="Times New Roman" w:hAnsi="Times New Roman" w:cs="Times New Roman"/>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3" w:history="1">
        <w:r w:rsidRPr="00561AE1">
          <w:rPr>
            <w:rFonts w:ascii="Times New Roman" w:hAnsi="Times New Roman" w:cs="Times New Roman"/>
          </w:rPr>
          <w:t>пунктом 4 части 1 статьи 51</w:t>
        </w:r>
      </w:hyperlink>
      <w:r w:rsidRPr="00561AE1">
        <w:rPr>
          <w:rFonts w:ascii="Times New Roman" w:hAnsi="Times New Roman" w:cs="Times New Roman"/>
        </w:rPr>
        <w:t xml:space="preserve"> Жилищного кодекса Российской Федерации перечне.</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Основания для приостановления предоставления муниципальной услуги не предусмотрены.</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(абзац введен </w:t>
      </w:r>
      <w:hyperlink r:id="rId34" w:history="1">
        <w:r w:rsidRPr="00561AE1">
          <w:rPr>
            <w:rFonts w:ascii="Times New Roman" w:hAnsi="Times New Roman" w:cs="Times New Roman"/>
          </w:rPr>
          <w:t>постановлением</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2.9. Муниципальная услуга предоставляется бесплатно.</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при подаче заявления и прилагаемых документов максимальный срок ожидания в очереди составляет 15 минут;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при получении результата предоставления муниципальной услуги максимальный срок ожидания в очереди составляет 15 минут.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2.11. Максимальный срок регистрации заявления о предоставлении муниципальной услуги не может превышать 15 минут.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 Требования к месту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противопожарной системой и первичными средствами пожаротушения; системой оповещения о возникновении чрезвычайной ситуации.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2.12.4. Вход и выход из помещений оборудуются соответствующими указателями.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2.12.8. В соответствии с Федеральным </w:t>
      </w:r>
      <w:hyperlink r:id="rId35" w:history="1">
        <w:r w:rsidRPr="00561AE1">
          <w:rPr>
            <w:rFonts w:ascii="Times New Roman" w:hAnsi="Times New Roman" w:cs="Times New Roman"/>
          </w:rPr>
          <w:t>законом</w:t>
        </w:r>
      </w:hyperlink>
      <w:r w:rsidRPr="00561AE1">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 допуск </w:t>
      </w:r>
      <w:proofErr w:type="spellStart"/>
      <w:r w:rsidRPr="00561AE1">
        <w:rPr>
          <w:rFonts w:ascii="Times New Roman" w:hAnsi="Times New Roman" w:cs="Times New Roman"/>
        </w:rPr>
        <w:t>сурдопереводчика</w:t>
      </w:r>
      <w:proofErr w:type="spellEnd"/>
      <w:r w:rsidRPr="00561AE1">
        <w:rPr>
          <w:rFonts w:ascii="Times New Roman" w:hAnsi="Times New Roman" w:cs="Times New Roman"/>
        </w:rPr>
        <w:t xml:space="preserve"> и </w:t>
      </w:r>
      <w:proofErr w:type="spellStart"/>
      <w:r w:rsidRPr="00561AE1">
        <w:rPr>
          <w:rFonts w:ascii="Times New Roman" w:hAnsi="Times New Roman" w:cs="Times New Roman"/>
        </w:rPr>
        <w:t>тифлосурдопереводчика</w:t>
      </w:r>
      <w:proofErr w:type="spellEnd"/>
      <w:r w:rsidRPr="00561AE1">
        <w:rPr>
          <w:rFonts w:ascii="Times New Roman" w:hAnsi="Times New Roman" w:cs="Times New Roman"/>
        </w:rPr>
        <w:t>;</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36"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группы,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37" w:history="1">
        <w:r w:rsidRPr="00561AE1">
          <w:rPr>
            <w:rFonts w:ascii="Times New Roman" w:hAnsi="Times New Roman" w:cs="Times New Roman"/>
          </w:rPr>
          <w:t>Постановлением</w:t>
        </w:r>
      </w:hyperlink>
      <w:r w:rsidRPr="00561AE1">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38"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2.13. Показатели доступности и качества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В целях реализации требований Федерального </w:t>
      </w:r>
      <w:hyperlink r:id="rId39" w:history="1">
        <w:r w:rsidRPr="00561AE1">
          <w:rPr>
            <w:rFonts w:ascii="Times New Roman" w:hAnsi="Times New Roman" w:cs="Times New Roman"/>
          </w:rPr>
          <w:t>закона</w:t>
        </w:r>
      </w:hyperlink>
      <w:r w:rsidRPr="00561AE1">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561AE1" w:rsidRPr="00561AE1" w:rsidRDefault="00561AE1">
      <w:pPr>
        <w:pStyle w:val="ConsPlusNormal"/>
        <w:ind w:firstLine="540"/>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Показатели качества предоставления муниципальной услуги</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281"/>
        <w:gridCol w:w="1531"/>
        <w:gridCol w:w="1701"/>
      </w:tblGrid>
      <w:tr w:rsidR="00561AE1" w:rsidRPr="00561AE1">
        <w:tc>
          <w:tcPr>
            <w:tcW w:w="396"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N</w:t>
            </w:r>
          </w:p>
          <w:p w:rsidR="00561AE1" w:rsidRPr="00561AE1" w:rsidRDefault="00561AE1">
            <w:pPr>
              <w:pStyle w:val="ConsPlusNormal"/>
              <w:jc w:val="center"/>
              <w:rPr>
                <w:rFonts w:ascii="Times New Roman" w:hAnsi="Times New Roman" w:cs="Times New Roman"/>
              </w:rPr>
            </w:pPr>
            <w:proofErr w:type="spellStart"/>
            <w:r w:rsidRPr="00561AE1">
              <w:rPr>
                <w:rFonts w:ascii="Times New Roman" w:hAnsi="Times New Roman" w:cs="Times New Roman"/>
              </w:rPr>
              <w:t>пп</w:t>
            </w:r>
            <w:proofErr w:type="spellEnd"/>
          </w:p>
        </w:tc>
        <w:tc>
          <w:tcPr>
            <w:tcW w:w="4281"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Наименование показателя</w:t>
            </w:r>
          </w:p>
        </w:tc>
        <w:tc>
          <w:tcPr>
            <w:tcW w:w="1531"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Единица измерений</w:t>
            </w:r>
          </w:p>
        </w:tc>
        <w:tc>
          <w:tcPr>
            <w:tcW w:w="1701"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Нормативное значение</w:t>
            </w:r>
          </w:p>
        </w:tc>
      </w:tr>
      <w:tr w:rsidR="00561AE1" w:rsidRPr="00561AE1">
        <w:tc>
          <w:tcPr>
            <w:tcW w:w="396"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428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531"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w:t>
            </w:r>
          </w:p>
        </w:tc>
        <w:tc>
          <w:tcPr>
            <w:tcW w:w="1701"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100</w:t>
            </w:r>
          </w:p>
        </w:tc>
      </w:tr>
      <w:tr w:rsidR="00561AE1" w:rsidRPr="00561AE1">
        <w:tc>
          <w:tcPr>
            <w:tcW w:w="396"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2</w:t>
            </w:r>
          </w:p>
        </w:tc>
        <w:tc>
          <w:tcPr>
            <w:tcW w:w="428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531"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w:t>
            </w:r>
          </w:p>
        </w:tc>
        <w:tc>
          <w:tcPr>
            <w:tcW w:w="1701"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100</w:t>
            </w:r>
          </w:p>
        </w:tc>
      </w:tr>
      <w:tr w:rsidR="00561AE1" w:rsidRPr="00561AE1">
        <w:tblPrEx>
          <w:tblBorders>
            <w:insideH w:val="nil"/>
          </w:tblBorders>
        </w:tblPrEx>
        <w:tc>
          <w:tcPr>
            <w:tcW w:w="396" w:type="dxa"/>
            <w:tcBorders>
              <w:bottom w:val="nil"/>
            </w:tcBorders>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3</w:t>
            </w:r>
          </w:p>
        </w:tc>
        <w:tc>
          <w:tcPr>
            <w:tcW w:w="4281" w:type="dxa"/>
            <w:tcBorders>
              <w:bottom w:val="nil"/>
            </w:tcBorders>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531" w:type="dxa"/>
            <w:tcBorders>
              <w:bottom w:val="nil"/>
            </w:tcBorders>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w:t>
            </w:r>
          </w:p>
        </w:tc>
        <w:tc>
          <w:tcPr>
            <w:tcW w:w="1701" w:type="dxa"/>
            <w:tcBorders>
              <w:bottom w:val="nil"/>
            </w:tcBorders>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0</w:t>
            </w:r>
          </w:p>
        </w:tc>
      </w:tr>
      <w:tr w:rsidR="00561AE1" w:rsidRPr="00561AE1">
        <w:tblPrEx>
          <w:tblBorders>
            <w:insideH w:val="nil"/>
          </w:tblBorders>
        </w:tblPrEx>
        <w:tc>
          <w:tcPr>
            <w:tcW w:w="7909" w:type="dxa"/>
            <w:gridSpan w:val="4"/>
            <w:tcBorders>
              <w:top w:val="nil"/>
            </w:tcBorders>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40"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Показатели доступности муниципальной услуги</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92"/>
        <w:gridCol w:w="2438"/>
        <w:gridCol w:w="1644"/>
      </w:tblGrid>
      <w:tr w:rsidR="00561AE1" w:rsidRPr="00561AE1">
        <w:tc>
          <w:tcPr>
            <w:tcW w:w="397"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N</w:t>
            </w:r>
          </w:p>
          <w:p w:rsidR="00561AE1" w:rsidRPr="00561AE1" w:rsidRDefault="00561AE1">
            <w:pPr>
              <w:pStyle w:val="ConsPlusNormal"/>
              <w:jc w:val="center"/>
              <w:rPr>
                <w:rFonts w:ascii="Times New Roman" w:hAnsi="Times New Roman" w:cs="Times New Roman"/>
              </w:rPr>
            </w:pPr>
            <w:proofErr w:type="spellStart"/>
            <w:r w:rsidRPr="00561AE1">
              <w:rPr>
                <w:rFonts w:ascii="Times New Roman" w:hAnsi="Times New Roman" w:cs="Times New Roman"/>
              </w:rPr>
              <w:t>пп</w:t>
            </w:r>
            <w:proofErr w:type="spellEnd"/>
          </w:p>
        </w:tc>
        <w:tc>
          <w:tcPr>
            <w:tcW w:w="4592"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Наименование показателя</w:t>
            </w:r>
          </w:p>
        </w:tc>
        <w:tc>
          <w:tcPr>
            <w:tcW w:w="2438"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Единица измерений</w:t>
            </w:r>
          </w:p>
        </w:tc>
        <w:tc>
          <w:tcPr>
            <w:tcW w:w="1644"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Нормативное значение</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Территориальная доступность органа, предоставляющего муниципальную услугу</w:t>
            </w:r>
          </w:p>
        </w:tc>
        <w:tc>
          <w:tcPr>
            <w:tcW w:w="243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Доступно/не доступно</w:t>
            </w:r>
          </w:p>
        </w:tc>
        <w:tc>
          <w:tcPr>
            <w:tcW w:w="164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Доступно</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2</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Время ожидания в очереди</w:t>
            </w:r>
          </w:p>
        </w:tc>
        <w:tc>
          <w:tcPr>
            <w:tcW w:w="243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Минута</w:t>
            </w:r>
          </w:p>
        </w:tc>
        <w:tc>
          <w:tcPr>
            <w:tcW w:w="164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Не более 15</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3</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438" w:type="dxa"/>
          </w:tcPr>
          <w:p w:rsidR="00561AE1" w:rsidRPr="00561AE1" w:rsidRDefault="00561AE1">
            <w:pPr>
              <w:pStyle w:val="ConsPlusNormal"/>
              <w:rPr>
                <w:rFonts w:ascii="Times New Roman" w:hAnsi="Times New Roman" w:cs="Times New Roman"/>
              </w:rPr>
            </w:pPr>
            <w:proofErr w:type="gramStart"/>
            <w:r w:rsidRPr="00561AE1">
              <w:rPr>
                <w:rFonts w:ascii="Times New Roman" w:hAnsi="Times New Roman" w:cs="Times New Roman"/>
              </w:rPr>
              <w:t>Имеется</w:t>
            </w:r>
            <w:proofErr w:type="gramEnd"/>
            <w:r w:rsidRPr="00561AE1">
              <w:rPr>
                <w:rFonts w:ascii="Times New Roman" w:hAnsi="Times New Roman" w:cs="Times New Roman"/>
              </w:rPr>
              <w:t>/не имеется</w:t>
            </w:r>
          </w:p>
        </w:tc>
        <w:tc>
          <w:tcPr>
            <w:tcW w:w="164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Имеется</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4</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438" w:type="dxa"/>
          </w:tcPr>
          <w:p w:rsidR="00561AE1" w:rsidRPr="00561AE1" w:rsidRDefault="00561AE1">
            <w:pPr>
              <w:pStyle w:val="ConsPlusNormal"/>
              <w:rPr>
                <w:rFonts w:ascii="Times New Roman" w:hAnsi="Times New Roman" w:cs="Times New Roman"/>
              </w:rPr>
            </w:pPr>
            <w:proofErr w:type="gramStart"/>
            <w:r w:rsidRPr="00561AE1">
              <w:rPr>
                <w:rFonts w:ascii="Times New Roman" w:hAnsi="Times New Roman" w:cs="Times New Roman"/>
              </w:rPr>
              <w:t>Имеется</w:t>
            </w:r>
            <w:proofErr w:type="gramEnd"/>
            <w:r w:rsidRPr="00561AE1">
              <w:rPr>
                <w:rFonts w:ascii="Times New Roman" w:hAnsi="Times New Roman" w:cs="Times New Roman"/>
              </w:rPr>
              <w:t>/не имеется</w:t>
            </w:r>
          </w:p>
        </w:tc>
        <w:tc>
          <w:tcPr>
            <w:tcW w:w="164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Не имеется</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5</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Финансовая доступность</w:t>
            </w:r>
          </w:p>
        </w:tc>
        <w:tc>
          <w:tcPr>
            <w:tcW w:w="243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Платно/бесплатно</w:t>
            </w:r>
          </w:p>
        </w:tc>
        <w:tc>
          <w:tcPr>
            <w:tcW w:w="164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Бесплатно</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2.14. Особенности предоставления муниципальной услуги в электронной форме и через многофункциональные центры:</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(далее - Портал).</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Особенностями предоставления муниципальной услуги через Портал являются: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наличие информации о предоставляемой муниципальной услуге на Портале;</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 возможность ознакомления с формой </w:t>
      </w:r>
      <w:hyperlink w:anchor="P948" w:history="1">
        <w:r w:rsidRPr="00561AE1">
          <w:rPr>
            <w:rFonts w:ascii="Times New Roman" w:hAnsi="Times New Roman" w:cs="Times New Roman"/>
          </w:rPr>
          <w:t>заявления</w:t>
        </w:r>
      </w:hyperlink>
      <w:r w:rsidRPr="00561AE1">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w:t>
      </w:r>
      <w:r w:rsidRPr="00561AE1">
        <w:rPr>
          <w:rFonts w:ascii="Times New Roman" w:hAnsi="Times New Roman" w:cs="Times New Roman"/>
        </w:rPr>
        <w:lastRenderedPageBreak/>
        <w:t>к ним для копирования и заполнения в электронном виде;</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948" w:history="1">
        <w:r w:rsidRPr="00561AE1">
          <w:rPr>
            <w:rFonts w:ascii="Times New Roman" w:hAnsi="Times New Roman" w:cs="Times New Roman"/>
          </w:rPr>
          <w:t>заявления</w:t>
        </w:r>
      </w:hyperlink>
      <w:r w:rsidRPr="00561AE1">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 получение электронной копии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74" w:history="1">
        <w:r w:rsidRPr="00561AE1">
          <w:rPr>
            <w:rFonts w:ascii="Times New Roman" w:hAnsi="Times New Roman" w:cs="Times New Roman"/>
          </w:rPr>
          <w:t>разделом III</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74" w:history="1">
        <w:r w:rsidRPr="00561AE1">
          <w:rPr>
            <w:rFonts w:ascii="Times New Roman" w:hAnsi="Times New Roman" w:cs="Times New Roman"/>
          </w:rPr>
          <w:t>разделом III</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2.14.3. Основания для прекращения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поступления заявления и документов, необходимых для предоставления муниципальной услуги, на рассмотрение начальнику отдела.</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41"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2.14.4. Исправление допущенных опечаток и ошибок.</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Специалист администрации района в срок, не превышающий 3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администрации района осуществляет их замену в срок, не превышающий 5 рабочих дней со дня поступления соответствующего заявления.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w:t>
      </w:r>
      <w:r w:rsidRPr="00561AE1">
        <w:rPr>
          <w:rFonts w:ascii="Times New Roman" w:hAnsi="Times New Roman" w:cs="Times New Roman"/>
        </w:rPr>
        <w:lastRenderedPageBreak/>
        <w:t>должностного лица, многофункционального центра и (или) работника многофункционального центра, плата с заявителя не взимается.</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(абзац введен </w:t>
      </w:r>
      <w:hyperlink r:id="rId42" w:history="1">
        <w:r w:rsidRPr="00561AE1">
          <w:rPr>
            <w:rFonts w:ascii="Times New Roman" w:hAnsi="Times New Roman" w:cs="Times New Roman"/>
          </w:rPr>
          <w:t>постановлением</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1"/>
        <w:rPr>
          <w:rFonts w:ascii="Times New Roman" w:hAnsi="Times New Roman" w:cs="Times New Roman"/>
        </w:rPr>
      </w:pPr>
      <w:bookmarkStart w:id="8" w:name="P274"/>
      <w:bookmarkEnd w:id="8"/>
      <w:r w:rsidRPr="00561AE1">
        <w:rPr>
          <w:rFonts w:ascii="Times New Roman" w:hAnsi="Times New Roman" w:cs="Times New Roman"/>
        </w:rPr>
        <w:t>III. СОСТАВ, ПОСЛЕДОВАТЕЛЬНОСТЬ И СРОКИ ВЫПОЛНЕНИЯ</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АДМИНИСТРАТИВНЫХ ПРОЦЕДУР, ТРЕБОВАНИЯ К ИХ ПОРЯДКУ</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ВЫПОЛНЕНИЯ, В ТОМ ЧИСЛЕ ОСОБЕННОСТИ ВЫПОЛНЕНИЯ</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АДМИНИСТРАТИВНЫХ ПРОЦЕДУР В ЭЛЕКТРОННОЙ ФОРМЕ,</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 xml:space="preserve">А ТАКЖЕ ОСОБЕННОСТИ ВЫПОЛНЕНИЯ </w:t>
      </w:r>
      <w:proofErr w:type="gramStart"/>
      <w:r w:rsidRPr="00561AE1">
        <w:rPr>
          <w:rFonts w:ascii="Times New Roman" w:hAnsi="Times New Roman" w:cs="Times New Roman"/>
        </w:rPr>
        <w:t>АДМИНИСТРАТИВНЫХ</w:t>
      </w:r>
      <w:proofErr w:type="gramEnd"/>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ПРОЦЕДУР В МНОГОФУНКЦИОНАЛЬНЫХ ЦЕНТРАХ</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40" w:history="1">
        <w:r w:rsidRPr="00561AE1">
          <w:rPr>
            <w:rFonts w:ascii="Times New Roman" w:hAnsi="Times New Roman" w:cs="Times New Roman"/>
          </w:rPr>
          <w:t>блок-схеме</w:t>
        </w:r>
      </w:hyperlink>
      <w:r w:rsidRPr="00561AE1">
        <w:rPr>
          <w:rFonts w:ascii="Times New Roman" w:hAnsi="Times New Roman" w:cs="Times New Roman"/>
        </w:rPr>
        <w:t xml:space="preserve"> предоставления муниципальной услуги "Дача согласия нанимателю на осуществление обмена жилыми помещениями, предоставленными по договору социального найма", которая представлена в приложении 1 к настоящему административному регламенту.</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3.2. Краткое описание административных процедур:</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прием и регистрация администрацией района заявления и документов, необходимых для предоставления муниципальной услуги, направление на рассмотрение ответственному исполнителю;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рассмотрение заявления и документов, необходимых для предоставления муниципальной услуги, направление документов начальнику отдела ответственным исполнителем;</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 рассмотрение заявления и документов, необходимых для предоставления муниципальной услуги, начальником отдела;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 подготовка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5) выдача заявителю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bookmarkStart w:id="9" w:name="P288"/>
      <w:bookmarkEnd w:id="9"/>
      <w:r w:rsidRPr="00561AE1">
        <w:rPr>
          <w:rFonts w:ascii="Times New Roman" w:hAnsi="Times New Roman" w:cs="Times New Roman"/>
        </w:rPr>
        <w:t>3.3. Прием и регистрация администрацией района заявления и документов, необходимых для предоставления муниципальной услуги, направление на рассмотрение ответственному исполнителю.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При наличии оснований, предусмотренных </w:t>
      </w:r>
      <w:hyperlink w:anchor="P155" w:history="1">
        <w:r w:rsidRPr="00561AE1">
          <w:rPr>
            <w:rFonts w:ascii="Times New Roman" w:hAnsi="Times New Roman" w:cs="Times New Roman"/>
          </w:rPr>
          <w:t>пунктом 2.7</w:t>
        </w:r>
      </w:hyperlink>
      <w:r w:rsidRPr="00561AE1">
        <w:rPr>
          <w:rFonts w:ascii="Times New Roman" w:hAnsi="Times New Roman" w:cs="Times New Roman"/>
        </w:rPr>
        <w:t xml:space="preserve"> 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Максимальное время прохождения административных действий не может превышать 15 минут.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Максимальный срок совершения административной процедуры (действий), предусмотренной в </w:t>
      </w:r>
      <w:hyperlink w:anchor="P288" w:history="1">
        <w:r w:rsidRPr="00561AE1">
          <w:rPr>
            <w:rFonts w:ascii="Times New Roman" w:hAnsi="Times New Roman" w:cs="Times New Roman"/>
          </w:rPr>
          <w:t>пункте 3.3</w:t>
        </w:r>
      </w:hyperlink>
      <w:r w:rsidRPr="00561AE1">
        <w:rPr>
          <w:rFonts w:ascii="Times New Roman" w:hAnsi="Times New Roman" w:cs="Times New Roman"/>
        </w:rPr>
        <w:t xml:space="preserve"> настоящего административного регламента, не может превышать 1 рабочего дня со дня регистрации заявления.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Результатом административной процедуры (действий), предусмотренной </w:t>
      </w:r>
      <w:hyperlink w:anchor="P288" w:history="1">
        <w:r w:rsidRPr="00561AE1">
          <w:rPr>
            <w:rFonts w:ascii="Times New Roman" w:hAnsi="Times New Roman" w:cs="Times New Roman"/>
          </w:rPr>
          <w:t>пунктом 3.3</w:t>
        </w:r>
      </w:hyperlink>
      <w:r w:rsidRPr="00561AE1">
        <w:rPr>
          <w:rFonts w:ascii="Times New Roman" w:hAnsi="Times New Roman" w:cs="Times New Roman"/>
        </w:rPr>
        <w:t xml:space="preserve"> настоящего административного регламента, является прием и регистрация заявления и прилагаемых документов и направление на рассмотрение ответственному исполнителю.</w:t>
      </w:r>
    </w:p>
    <w:p w:rsidR="00561AE1" w:rsidRPr="00561AE1" w:rsidRDefault="00561AE1">
      <w:pPr>
        <w:pStyle w:val="ConsPlusNormal"/>
        <w:spacing w:before="220"/>
        <w:ind w:firstLine="540"/>
        <w:jc w:val="both"/>
        <w:rPr>
          <w:rFonts w:ascii="Times New Roman" w:hAnsi="Times New Roman" w:cs="Times New Roman"/>
        </w:rPr>
      </w:pPr>
      <w:bookmarkStart w:id="10" w:name="P298"/>
      <w:bookmarkEnd w:id="10"/>
      <w:r w:rsidRPr="00561AE1">
        <w:rPr>
          <w:rFonts w:ascii="Times New Roman" w:hAnsi="Times New Roman" w:cs="Times New Roman"/>
        </w:rPr>
        <w:t>3.4. Рассмотрение заявления и документов, необходимых для предоставления муниципальной услуги, направление документов начальнику отдела ответственным исполнителем.</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Основанием для начала административной процедуры (действий) является получение заявления и приложенных к нему документов ответственным исполнителем в порядке, установленном в </w:t>
      </w:r>
      <w:hyperlink w:anchor="P288" w:history="1">
        <w:r w:rsidRPr="00561AE1">
          <w:rPr>
            <w:rFonts w:ascii="Times New Roman" w:hAnsi="Times New Roman" w:cs="Times New Roman"/>
          </w:rPr>
          <w:t>пункте 3.3</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Ответственный исполнитель проверяет поступившее заявление и документы, необходимые для предоставления муниципальной услуги, на предмет: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1) соответствия требованиям, изложенным в </w:t>
      </w:r>
      <w:hyperlink w:anchor="P136" w:history="1">
        <w:r w:rsidRPr="00561AE1">
          <w:rPr>
            <w:rFonts w:ascii="Times New Roman" w:hAnsi="Times New Roman" w:cs="Times New Roman"/>
          </w:rPr>
          <w:t>пункте 2.6</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 наличия (отсутствия) оснований для отказа в предоставлении муниципальной услуги, установленных в </w:t>
      </w:r>
      <w:hyperlink w:anchor="P159" w:history="1">
        <w:r w:rsidRPr="00561AE1">
          <w:rPr>
            <w:rFonts w:ascii="Times New Roman" w:hAnsi="Times New Roman" w:cs="Times New Roman"/>
          </w:rPr>
          <w:t>пункте 2.8</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Ответственный исполнитель с целью получения сведений (документов), указанных в </w:t>
      </w:r>
      <w:hyperlink w:anchor="P772" w:history="1">
        <w:r w:rsidRPr="00561AE1">
          <w:rPr>
            <w:rFonts w:ascii="Times New Roman" w:hAnsi="Times New Roman" w:cs="Times New Roman"/>
          </w:rPr>
          <w:t>таблице</w:t>
        </w:r>
      </w:hyperlink>
      <w:r w:rsidRPr="00561AE1">
        <w:rPr>
          <w:rFonts w:ascii="Times New Roman" w:hAnsi="Times New Roman" w:cs="Times New Roman"/>
        </w:rPr>
        <w:t xml:space="preserve"> приложения 3 к настоящему административному регламенту и не обязательных для предоставления заявителем и не предоставленных заявителем по собственной инициативе, осуществляет запрос документов (сведений) для предоставления муниципальной услуги у органов государственной власти, органов местного самоуправления, муниципальных учреждений в рамках межведомственного взаимодействия.</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43"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w:t>
      </w:r>
      <w:r w:rsidRPr="00561AE1">
        <w:rPr>
          <w:rFonts w:ascii="Times New Roman" w:hAnsi="Times New Roman" w:cs="Times New Roman"/>
        </w:rPr>
        <w:lastRenderedPageBreak/>
        <w:t>направляет на рассмотрение начальнику отдела.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Максимальный срок совершения административной процедуры (действий), предусмотренной в </w:t>
      </w:r>
      <w:hyperlink w:anchor="P298" w:history="1">
        <w:r w:rsidRPr="00561AE1">
          <w:rPr>
            <w:rFonts w:ascii="Times New Roman" w:hAnsi="Times New Roman" w:cs="Times New Roman"/>
          </w:rPr>
          <w:t>пункте 3.4</w:t>
        </w:r>
      </w:hyperlink>
      <w:r w:rsidRPr="00561AE1">
        <w:rPr>
          <w:rFonts w:ascii="Times New Roman" w:hAnsi="Times New Roman" w:cs="Times New Roman"/>
        </w:rPr>
        <w:t xml:space="preserve"> настоящего административного регламента, не может превышать 2 рабочих дней со дня получения заявления и приложенных к нему документов ответственным исполнителем.</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Результатом административной процедуры (действий), предусмотренной в </w:t>
      </w:r>
      <w:hyperlink w:anchor="P298" w:history="1">
        <w:r w:rsidRPr="00561AE1">
          <w:rPr>
            <w:rFonts w:ascii="Times New Roman" w:hAnsi="Times New Roman" w:cs="Times New Roman"/>
          </w:rPr>
          <w:t>пункте 3.4</w:t>
        </w:r>
      </w:hyperlink>
      <w:r w:rsidRPr="00561AE1">
        <w:rPr>
          <w:rFonts w:ascii="Times New Roman" w:hAnsi="Times New Roman" w:cs="Times New Roman"/>
        </w:rPr>
        <w:t xml:space="preserve"> настоящего административного регламента,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hyperlink w:anchor="P136" w:history="1">
        <w:r w:rsidRPr="00561AE1">
          <w:rPr>
            <w:rFonts w:ascii="Times New Roman" w:hAnsi="Times New Roman" w:cs="Times New Roman"/>
          </w:rPr>
          <w:t>пункте 2.6</w:t>
        </w:r>
      </w:hyperlink>
      <w:r w:rsidRPr="00561AE1">
        <w:rPr>
          <w:rFonts w:ascii="Times New Roman" w:hAnsi="Times New Roman" w:cs="Times New Roman"/>
        </w:rPr>
        <w:t xml:space="preserve">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hyperlink w:anchor="P159" w:history="1">
        <w:r w:rsidRPr="00561AE1">
          <w:rPr>
            <w:rFonts w:ascii="Times New Roman" w:hAnsi="Times New Roman" w:cs="Times New Roman"/>
          </w:rPr>
          <w:t>пункте 2.8</w:t>
        </w:r>
      </w:hyperlink>
      <w:r w:rsidRPr="00561AE1">
        <w:rPr>
          <w:rFonts w:ascii="Times New Roman" w:hAnsi="Times New Roman" w:cs="Times New Roman"/>
        </w:rPr>
        <w:t xml:space="preserve"> настоящего административного регламента.</w:t>
      </w:r>
      <w:proofErr w:type="gramEnd"/>
    </w:p>
    <w:p w:rsidR="00561AE1" w:rsidRPr="00561AE1" w:rsidRDefault="00561AE1">
      <w:pPr>
        <w:pStyle w:val="ConsPlusNormal"/>
        <w:spacing w:before="220"/>
        <w:ind w:firstLine="540"/>
        <w:jc w:val="both"/>
        <w:rPr>
          <w:rFonts w:ascii="Times New Roman" w:hAnsi="Times New Roman" w:cs="Times New Roman"/>
        </w:rPr>
      </w:pPr>
      <w:bookmarkStart w:id="11" w:name="P311"/>
      <w:bookmarkEnd w:id="11"/>
      <w:r w:rsidRPr="00561AE1">
        <w:rPr>
          <w:rFonts w:ascii="Times New Roman" w:hAnsi="Times New Roman" w:cs="Times New Roman"/>
        </w:rPr>
        <w:t>3.5. Рассмотрение заявления и документов, необходимых для предоставления муниципальной услуги, начальником отдела.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Начальник отдела рассматривает </w:t>
      </w:r>
      <w:proofErr w:type="gramStart"/>
      <w:r w:rsidRPr="00561AE1">
        <w:rPr>
          <w:rFonts w:ascii="Times New Roman" w:hAnsi="Times New Roman" w:cs="Times New Roman"/>
        </w:rPr>
        <w:t>поступившие</w:t>
      </w:r>
      <w:proofErr w:type="gramEnd"/>
      <w:r w:rsidRPr="00561AE1">
        <w:rPr>
          <w:rFonts w:ascii="Times New Roman" w:hAnsi="Times New Roman" w:cs="Times New Roman"/>
        </w:rPr>
        <w:t xml:space="preserve"> информационную записку и представленный пакет документов.</w:t>
      </w:r>
    </w:p>
    <w:p w:rsidR="00561AE1" w:rsidRPr="00561AE1" w:rsidRDefault="00561AE1">
      <w:pPr>
        <w:pStyle w:val="ConsPlusNormal"/>
        <w:spacing w:before="220"/>
        <w:ind w:firstLine="540"/>
        <w:jc w:val="both"/>
        <w:rPr>
          <w:rFonts w:ascii="Times New Roman" w:hAnsi="Times New Roman" w:cs="Times New Roman"/>
        </w:rPr>
      </w:pPr>
      <w:bookmarkStart w:id="12" w:name="P313"/>
      <w:bookmarkEnd w:id="12"/>
      <w:r w:rsidRPr="00561AE1">
        <w:rPr>
          <w:rFonts w:ascii="Times New Roman" w:hAnsi="Times New Roman" w:cs="Times New Roman"/>
        </w:rPr>
        <w:t xml:space="preserve">В случае наличия оснований для отказа в предоставлении муниципальной услуги, предусмотренных </w:t>
      </w:r>
      <w:hyperlink w:anchor="P163" w:history="1">
        <w:r w:rsidRPr="00561AE1">
          <w:rPr>
            <w:rFonts w:ascii="Times New Roman" w:hAnsi="Times New Roman" w:cs="Times New Roman"/>
          </w:rPr>
          <w:t>подпунктами 1</w:t>
        </w:r>
      </w:hyperlink>
      <w:r w:rsidRPr="00561AE1">
        <w:rPr>
          <w:rFonts w:ascii="Times New Roman" w:hAnsi="Times New Roman" w:cs="Times New Roman"/>
        </w:rPr>
        <w:t xml:space="preserve"> - </w:t>
      </w:r>
      <w:hyperlink w:anchor="P168" w:history="1">
        <w:r w:rsidRPr="00561AE1">
          <w:rPr>
            <w:rFonts w:ascii="Times New Roman" w:hAnsi="Times New Roman" w:cs="Times New Roman"/>
          </w:rPr>
          <w:t>6 пункта 2.8</w:t>
        </w:r>
      </w:hyperlink>
      <w:r w:rsidRPr="00561AE1">
        <w:rPr>
          <w:rFonts w:ascii="Times New Roman" w:hAnsi="Times New Roman" w:cs="Times New Roman"/>
        </w:rPr>
        <w:t xml:space="preserve">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561AE1" w:rsidRPr="00561AE1" w:rsidRDefault="00561AE1">
      <w:pPr>
        <w:pStyle w:val="ConsPlusNormal"/>
        <w:spacing w:before="220"/>
        <w:ind w:firstLine="540"/>
        <w:jc w:val="both"/>
        <w:rPr>
          <w:rFonts w:ascii="Times New Roman" w:hAnsi="Times New Roman" w:cs="Times New Roman"/>
        </w:rPr>
      </w:pPr>
      <w:bookmarkStart w:id="13" w:name="P314"/>
      <w:bookmarkEnd w:id="13"/>
      <w:proofErr w:type="gramStart"/>
      <w:r w:rsidRPr="00561AE1">
        <w:rPr>
          <w:rFonts w:ascii="Times New Roman" w:hAnsi="Times New Roman" w:cs="Times New Roman"/>
        </w:rPr>
        <w:t xml:space="preserve">При отсутствии оснований для отказа в предоставлении муниципальной услуги, установленных в </w:t>
      </w:r>
      <w:hyperlink w:anchor="P159" w:history="1">
        <w:r w:rsidRPr="00561AE1">
          <w:rPr>
            <w:rFonts w:ascii="Times New Roman" w:hAnsi="Times New Roman" w:cs="Times New Roman"/>
          </w:rPr>
          <w:t>пункте 2.8</w:t>
        </w:r>
      </w:hyperlink>
      <w:r w:rsidRPr="00561AE1">
        <w:rPr>
          <w:rFonts w:ascii="Times New Roman" w:hAnsi="Times New Roman" w:cs="Times New Roman"/>
        </w:rPr>
        <w:t xml:space="preserve">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Максимальный срок совершения административной процедуры (действий), предусмотренной в </w:t>
      </w:r>
      <w:hyperlink w:anchor="P311" w:history="1">
        <w:r w:rsidRPr="00561AE1">
          <w:rPr>
            <w:rFonts w:ascii="Times New Roman" w:hAnsi="Times New Roman" w:cs="Times New Roman"/>
          </w:rPr>
          <w:t>пункте 3.5</w:t>
        </w:r>
      </w:hyperlink>
      <w:r w:rsidRPr="00561AE1">
        <w:rPr>
          <w:rFonts w:ascii="Times New Roman" w:hAnsi="Times New Roman" w:cs="Times New Roman"/>
        </w:rPr>
        <w:t xml:space="preserve"> настоящего административного регламента, не может превышать 2 рабочих дней со дня поступление начальнику отдела информационной записки от ответственного исполнителя.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Результатом административной процедуры (действий), предусмотренной в </w:t>
      </w:r>
      <w:hyperlink w:anchor="P311" w:history="1">
        <w:r w:rsidRPr="00561AE1">
          <w:rPr>
            <w:rFonts w:ascii="Times New Roman" w:hAnsi="Times New Roman" w:cs="Times New Roman"/>
          </w:rPr>
          <w:t>пункте 3.5</w:t>
        </w:r>
      </w:hyperlink>
      <w:r w:rsidRPr="00561AE1">
        <w:rPr>
          <w:rFonts w:ascii="Times New Roman" w:hAnsi="Times New Roman" w:cs="Times New Roman"/>
        </w:rPr>
        <w:t xml:space="preserve"> настоящего административного регламента, является передача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bookmarkStart w:id="14" w:name="P317"/>
      <w:bookmarkEnd w:id="14"/>
      <w:r w:rsidRPr="00561AE1">
        <w:rPr>
          <w:rFonts w:ascii="Times New Roman" w:hAnsi="Times New Roman" w:cs="Times New Roman"/>
        </w:rPr>
        <w:t>3.6. Подготовка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В случае, предусмотренном </w:t>
      </w:r>
      <w:hyperlink w:anchor="P313" w:history="1">
        <w:r w:rsidRPr="00561AE1">
          <w:rPr>
            <w:rFonts w:ascii="Times New Roman" w:hAnsi="Times New Roman" w:cs="Times New Roman"/>
          </w:rPr>
          <w:t>абзацем третьим пункта 3.5</w:t>
        </w:r>
      </w:hyperlink>
      <w:r w:rsidRPr="00561AE1">
        <w:rPr>
          <w:rFonts w:ascii="Times New Roman" w:hAnsi="Times New Roman" w:cs="Times New Roman"/>
        </w:rPr>
        <w:t>,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w:t>
      </w:r>
      <w:r w:rsidRPr="00561AE1">
        <w:rPr>
          <w:rFonts w:ascii="Times New Roman" w:hAnsi="Times New Roman" w:cs="Times New Roman"/>
        </w:rPr>
        <w:lastRenderedPageBreak/>
        <w:t>учету и распределению жилой площади (отделом учета и распределения жилья).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В случае, предусмотренном </w:t>
      </w:r>
      <w:hyperlink w:anchor="P314" w:history="1">
        <w:r w:rsidRPr="00561AE1">
          <w:rPr>
            <w:rFonts w:ascii="Times New Roman" w:hAnsi="Times New Roman" w:cs="Times New Roman"/>
          </w:rPr>
          <w:t>абзацем четвертым пункта 3.5</w:t>
        </w:r>
      </w:hyperlink>
      <w:r w:rsidRPr="00561AE1">
        <w:rPr>
          <w:rFonts w:ascii="Times New Roman" w:hAnsi="Times New Roman" w:cs="Times New Roman"/>
        </w:rPr>
        <w:t>,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Максимальный срок совершения административной процедуры (действий), предусмотренной </w:t>
      </w:r>
      <w:hyperlink w:anchor="P317" w:history="1">
        <w:r w:rsidRPr="00561AE1">
          <w:rPr>
            <w:rFonts w:ascii="Times New Roman" w:hAnsi="Times New Roman" w:cs="Times New Roman"/>
          </w:rPr>
          <w:t>пунктом 3.6</w:t>
        </w:r>
      </w:hyperlink>
      <w:r w:rsidRPr="00561AE1">
        <w:rPr>
          <w:rFonts w:ascii="Times New Roman" w:hAnsi="Times New Roman" w:cs="Times New Roman"/>
        </w:rPr>
        <w:t xml:space="preserve"> настоящего административного регламента, не может превышать 2 рабочих дней со дня передачи документов ответственному исполнителю начальником отдела.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Результатом административной процедуры (действий), предусмотренной в </w:t>
      </w:r>
      <w:hyperlink w:anchor="P317" w:history="1">
        <w:r w:rsidRPr="00561AE1">
          <w:rPr>
            <w:rFonts w:ascii="Times New Roman" w:hAnsi="Times New Roman" w:cs="Times New Roman"/>
          </w:rPr>
          <w:t>пункте 3.6</w:t>
        </w:r>
      </w:hyperlink>
      <w:r w:rsidRPr="00561AE1">
        <w:rPr>
          <w:rFonts w:ascii="Times New Roman" w:hAnsi="Times New Roman" w:cs="Times New Roman"/>
        </w:rPr>
        <w:t xml:space="preserve"> настоящего административного регламента,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561AE1" w:rsidRPr="00561AE1" w:rsidRDefault="00561AE1">
      <w:pPr>
        <w:pStyle w:val="ConsPlusNormal"/>
        <w:spacing w:before="220"/>
        <w:ind w:firstLine="540"/>
        <w:jc w:val="both"/>
        <w:rPr>
          <w:rFonts w:ascii="Times New Roman" w:hAnsi="Times New Roman" w:cs="Times New Roman"/>
        </w:rPr>
      </w:pPr>
      <w:bookmarkStart w:id="15" w:name="P325"/>
      <w:bookmarkEnd w:id="15"/>
      <w:r w:rsidRPr="00561AE1">
        <w:rPr>
          <w:rFonts w:ascii="Times New Roman" w:hAnsi="Times New Roman" w:cs="Times New Roman"/>
        </w:rPr>
        <w:t>3.7. Выдача заявителю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Выдача результата предоставления муниципальной услуги заявителю осуществляется специалистами отдела.</w:t>
      </w:r>
    </w:p>
    <w:p w:rsidR="00561AE1" w:rsidRPr="00561AE1" w:rsidRDefault="00561AE1">
      <w:pPr>
        <w:pStyle w:val="ConsPlusNormal"/>
        <w:spacing w:before="220"/>
        <w:ind w:firstLine="540"/>
        <w:jc w:val="both"/>
        <w:rPr>
          <w:rFonts w:ascii="Times New Roman" w:hAnsi="Times New Roman" w:cs="Times New Roman"/>
        </w:rPr>
      </w:pPr>
      <w:bookmarkStart w:id="16" w:name="P328"/>
      <w:bookmarkEnd w:id="16"/>
      <w:r w:rsidRPr="00561AE1">
        <w:rPr>
          <w:rFonts w:ascii="Times New Roman" w:hAnsi="Times New Roman" w:cs="Times New Roman"/>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В случае неявки заявителя для получения документов в течение двух календарных дней со дня уведомления заявителя специалистом отдела в порядке </w:t>
      </w:r>
      <w:hyperlink w:anchor="P328" w:history="1">
        <w:r w:rsidRPr="00561AE1">
          <w:rPr>
            <w:rFonts w:ascii="Times New Roman" w:hAnsi="Times New Roman" w:cs="Times New Roman"/>
          </w:rPr>
          <w:t>абзаца четвертого</w:t>
        </w:r>
      </w:hyperlink>
      <w:r w:rsidRPr="00561AE1">
        <w:rPr>
          <w:rFonts w:ascii="Times New Roman" w:hAnsi="Times New Roman" w:cs="Times New Roman"/>
        </w:rPr>
        <w:t xml:space="preserve">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Максимальный срок совершения административной процедуры (действий), предусмотренной </w:t>
      </w:r>
      <w:hyperlink w:anchor="P325" w:history="1">
        <w:r w:rsidRPr="00561AE1">
          <w:rPr>
            <w:rFonts w:ascii="Times New Roman" w:hAnsi="Times New Roman" w:cs="Times New Roman"/>
          </w:rPr>
          <w:t>пунктом 3.7</w:t>
        </w:r>
      </w:hyperlink>
      <w:r w:rsidRPr="00561AE1">
        <w:rPr>
          <w:rFonts w:ascii="Times New Roman" w:hAnsi="Times New Roman" w:cs="Times New Roman"/>
        </w:rPr>
        <w:t xml:space="preserve"> настоящего административного регламента,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Результатом административной процедуры (действий), предусмотренной </w:t>
      </w:r>
      <w:hyperlink w:anchor="P325" w:history="1">
        <w:r w:rsidRPr="00561AE1">
          <w:rPr>
            <w:rFonts w:ascii="Times New Roman" w:hAnsi="Times New Roman" w:cs="Times New Roman"/>
          </w:rPr>
          <w:t>пунктом 3.7</w:t>
        </w:r>
      </w:hyperlink>
      <w:r w:rsidRPr="00561AE1">
        <w:rPr>
          <w:rFonts w:ascii="Times New Roman" w:hAnsi="Times New Roman" w:cs="Times New Roman"/>
        </w:rPr>
        <w:t xml:space="preserve"> настоящего административного регламента, является выдача результата предоставления муниципальной услуги заявителю.</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3.8 Особенности выполнения административных процедур в многофункциональных центрах:</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6" w:history="1">
        <w:r w:rsidRPr="00561AE1">
          <w:rPr>
            <w:rFonts w:ascii="Times New Roman" w:hAnsi="Times New Roman" w:cs="Times New Roman"/>
          </w:rPr>
          <w:t>пункте 2.6</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55" w:history="1">
        <w:r w:rsidRPr="00561AE1">
          <w:rPr>
            <w:rFonts w:ascii="Times New Roman" w:hAnsi="Times New Roman" w:cs="Times New Roman"/>
          </w:rPr>
          <w:t>пункте 2.7</w:t>
        </w:r>
      </w:hyperlink>
      <w:r w:rsidRPr="00561AE1">
        <w:rPr>
          <w:rFonts w:ascii="Times New Roman" w:hAnsi="Times New Roman" w:cs="Times New Roman"/>
        </w:rPr>
        <w:t xml:space="preserve"> настоящего административного регламента, и фиксирует факт приема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55" w:history="1">
        <w:r w:rsidRPr="00561AE1">
          <w:rPr>
            <w:rFonts w:ascii="Times New Roman" w:hAnsi="Times New Roman" w:cs="Times New Roman"/>
          </w:rPr>
          <w:t>пункте 2.7</w:t>
        </w:r>
      </w:hyperlink>
      <w:r w:rsidRPr="00561AE1">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Максимальный срок выполнения административной процедуры (действия), предусмотренной подпунктом 1 пункта 3.8 настоящего административного регламента, определяется в соответствии с действующим законодательством;</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44"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06.09.2019 N 791)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2) передача документов в администрацию района и обратно в многофункциональный центр:</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района для рассмотрения и принятия решения;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б) специалист отдела, осуществляющий прием документов, принимает документы по описи, о чем ставит отметку в описи с указанием даты приема пакета документов;</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в) специалист отдела,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3) выдача результата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района.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3.9. Особенности выполнения административных процедур через Портал:</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948" w:history="1">
        <w:r w:rsidRPr="00561AE1">
          <w:rPr>
            <w:rFonts w:ascii="Times New Roman" w:hAnsi="Times New Roman" w:cs="Times New Roman"/>
          </w:rPr>
          <w:t>заявления</w:t>
        </w:r>
      </w:hyperlink>
      <w:r w:rsidRPr="00561AE1">
        <w:rPr>
          <w:rFonts w:ascii="Times New Roman" w:hAnsi="Times New Roman" w:cs="Times New Roman"/>
        </w:rPr>
        <w:t xml:space="preserve"> и приложения электронных копий необходимых документов.</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Специалист отдела,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948" w:history="1">
        <w:r w:rsidRPr="00561AE1">
          <w:rPr>
            <w:rFonts w:ascii="Times New Roman" w:hAnsi="Times New Roman" w:cs="Times New Roman"/>
          </w:rPr>
          <w:t>заявления</w:t>
        </w:r>
      </w:hyperlink>
      <w:r w:rsidRPr="00561AE1">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w:t>
      </w:r>
      <w:proofErr w:type="gramEnd"/>
      <w:r w:rsidRPr="00561AE1">
        <w:rPr>
          <w:rFonts w:ascii="Times New Roman" w:hAnsi="Times New Roman" w:cs="Times New Roman"/>
        </w:rPr>
        <w:t xml:space="preserve"> заявителя и приступает к осуществлению административных процедур, предусмотренных </w:t>
      </w:r>
      <w:hyperlink w:anchor="P298" w:history="1">
        <w:r w:rsidRPr="00561AE1">
          <w:rPr>
            <w:rFonts w:ascii="Times New Roman" w:hAnsi="Times New Roman" w:cs="Times New Roman"/>
          </w:rPr>
          <w:t>пунктами 3.4</w:t>
        </w:r>
      </w:hyperlink>
      <w:r w:rsidRPr="00561AE1">
        <w:rPr>
          <w:rFonts w:ascii="Times New Roman" w:hAnsi="Times New Roman" w:cs="Times New Roman"/>
        </w:rPr>
        <w:t xml:space="preserve"> - </w:t>
      </w:r>
      <w:hyperlink w:anchor="P311" w:history="1">
        <w:r w:rsidRPr="00561AE1">
          <w:rPr>
            <w:rFonts w:ascii="Times New Roman" w:hAnsi="Times New Roman" w:cs="Times New Roman"/>
          </w:rPr>
          <w:t>3.5</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Направление результата предоставления муниципальной услуги осуществляется путем прикрепления ответственным специалистом скан-копии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 с одновременным направлением статуса муниципальной услуги "Исполнено" в личный кабинет заявителя в сроки, предусмотренные</w:t>
      </w:r>
      <w:proofErr w:type="gramEnd"/>
      <w:r w:rsidRPr="00561AE1">
        <w:rPr>
          <w:rFonts w:ascii="Times New Roman" w:hAnsi="Times New Roman" w:cs="Times New Roman"/>
        </w:rPr>
        <w:t xml:space="preserve"> </w:t>
      </w:r>
      <w:hyperlink w:anchor="P311" w:history="1">
        <w:r w:rsidRPr="00561AE1">
          <w:rPr>
            <w:rFonts w:ascii="Times New Roman" w:hAnsi="Times New Roman" w:cs="Times New Roman"/>
          </w:rPr>
          <w:t>пунктами 3.5</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управление лично. Выдача оригиналов документов производится ответственным специалистом в день обращения заявителя в администрацию района.</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1"/>
        <w:rPr>
          <w:rFonts w:ascii="Times New Roman" w:hAnsi="Times New Roman" w:cs="Times New Roman"/>
        </w:rPr>
      </w:pPr>
      <w:r w:rsidRPr="00561AE1">
        <w:rPr>
          <w:rFonts w:ascii="Times New Roman" w:hAnsi="Times New Roman" w:cs="Times New Roman"/>
        </w:rPr>
        <w:t xml:space="preserve">IV. ФОРМЫ </w:t>
      </w:r>
      <w:proofErr w:type="gramStart"/>
      <w:r w:rsidRPr="00561AE1">
        <w:rPr>
          <w:rFonts w:ascii="Times New Roman" w:hAnsi="Times New Roman" w:cs="Times New Roman"/>
        </w:rPr>
        <w:t>КОНТРОЛЯ ЗА</w:t>
      </w:r>
      <w:proofErr w:type="gramEnd"/>
      <w:r w:rsidRPr="00561AE1">
        <w:rPr>
          <w:rFonts w:ascii="Times New Roman" w:hAnsi="Times New Roman" w:cs="Times New Roman"/>
        </w:rPr>
        <w:t xml:space="preserve"> ИСПОЛНЕНИЕМ</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АДМИНИСТРАТИВНОГО РЕГЛАМЕНТА</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 xml:space="preserve">4.1. Текущий </w:t>
      </w:r>
      <w:proofErr w:type="gramStart"/>
      <w:r w:rsidRPr="00561AE1">
        <w:rPr>
          <w:rFonts w:ascii="Times New Roman" w:hAnsi="Times New Roman" w:cs="Times New Roman"/>
        </w:rPr>
        <w:t>контроль за</w:t>
      </w:r>
      <w:proofErr w:type="gramEnd"/>
      <w:r w:rsidRPr="00561AE1">
        <w:rPr>
          <w:rFonts w:ascii="Times New Roman" w:hAnsi="Times New Roman" w:cs="Times New Roman"/>
        </w:rPr>
        <w:t xml:space="preserve"> соблюдением и исполнением ответственным исполнителем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глава администрации района, заместитель главы администрации района, начальник отдела.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4.2. Ответственный исполнитель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4.3. Проверка соблюдения ответственными исполнителями и должностными лицами, задействованными в предоставлении муниципальной услуги,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4.3.1. Плановые проверки проводятся на основании муниципального правового акта главы администрации района не реже одного раза в два года.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4.3.2. Внеплановые проверки проводятся на основании муниципального правового акта 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67" w:history="1">
        <w:r w:rsidRPr="00561AE1">
          <w:rPr>
            <w:rFonts w:ascii="Times New Roman" w:hAnsi="Times New Roman" w:cs="Times New Roman"/>
          </w:rPr>
          <w:t>пункте 4.4</w:t>
        </w:r>
      </w:hyperlink>
      <w:r w:rsidRPr="00561AE1">
        <w:rPr>
          <w:rFonts w:ascii="Times New Roman" w:hAnsi="Times New Roman" w:cs="Times New Roman"/>
        </w:rPr>
        <w:t xml:space="preserve"> настоящего административного регламента.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Для проведения плановых и внеплановых проверок предоставления муниципальной услуги муниципальным правовым актом главы администрации района формируется комиссия, руководителем которой является глава администрации района. Численность и персональный </w:t>
      </w:r>
      <w:r w:rsidRPr="00561AE1">
        <w:rPr>
          <w:rFonts w:ascii="Times New Roman" w:hAnsi="Times New Roman" w:cs="Times New Roman"/>
        </w:rPr>
        <w:lastRenderedPageBreak/>
        <w:t>состав комиссии утверждаются муниципальным правовым актом главы администрации района.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561AE1" w:rsidRPr="00561AE1" w:rsidRDefault="00561AE1">
      <w:pPr>
        <w:pStyle w:val="ConsPlusNormal"/>
        <w:spacing w:before="220"/>
        <w:ind w:firstLine="540"/>
        <w:jc w:val="both"/>
        <w:rPr>
          <w:rFonts w:ascii="Times New Roman" w:hAnsi="Times New Roman" w:cs="Times New Roman"/>
        </w:rPr>
      </w:pPr>
      <w:bookmarkStart w:id="17" w:name="P367"/>
      <w:bookmarkEnd w:id="17"/>
      <w:r w:rsidRPr="00561AE1">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1"/>
        <w:rPr>
          <w:rFonts w:ascii="Times New Roman" w:hAnsi="Times New Roman" w:cs="Times New Roman"/>
        </w:rPr>
      </w:pPr>
      <w:r w:rsidRPr="00561AE1">
        <w:rPr>
          <w:rFonts w:ascii="Times New Roman" w:hAnsi="Times New Roman" w:cs="Times New Roman"/>
        </w:rPr>
        <w:t>V. ДОСУДЕБНЫЙ (ВНЕСУДЕБНЫЙ) ПОРЯДОК ОБЖАЛОВАНИЯ РЕШЕНИЙ</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И ДЕЙСТВИЙ (БЕЗДЕЙСТВИЯ) ОРГАНА, ПРЕДОСТАВЛЯЮЩЕГО</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МУНИЦИПАЛЬНУЮ УСЛУГУ, ДОЛЖНОСТНОГО ЛИЦА ОРГАНА,</w:t>
      </w:r>
    </w:p>
    <w:p w:rsidR="00561AE1" w:rsidRPr="00561AE1" w:rsidRDefault="00561AE1">
      <w:pPr>
        <w:pStyle w:val="ConsPlusTitle"/>
        <w:jc w:val="center"/>
        <w:rPr>
          <w:rFonts w:ascii="Times New Roman" w:hAnsi="Times New Roman" w:cs="Times New Roman"/>
        </w:rPr>
      </w:pPr>
      <w:proofErr w:type="gramStart"/>
      <w:r w:rsidRPr="00561AE1">
        <w:rPr>
          <w:rFonts w:ascii="Times New Roman" w:hAnsi="Times New Roman" w:cs="Times New Roman"/>
        </w:rPr>
        <w:t>ПРЕДОСТАВЛЯЮЩЕГО</w:t>
      </w:r>
      <w:proofErr w:type="gramEnd"/>
      <w:r w:rsidRPr="00561AE1">
        <w:rPr>
          <w:rFonts w:ascii="Times New Roman" w:hAnsi="Times New Roman" w:cs="Times New Roman"/>
        </w:rPr>
        <w:t xml:space="preserve"> МУНИЦИПАЛЬНУЮ УСЛУГУ, ЛИБО МУНИЦИПАЛЬНОГО</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СЛУЖАЩЕГО, МНОГОФУНКЦИОНАЛЬНОГО ЦЕНТРА, РАБОТНИКА</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МНОГОФУНКЦИОНАЛЬНОГО ЦЕНТРА, А ТАКЖЕ ОРГАНИЗАЦИЙ,</w:t>
      </w:r>
    </w:p>
    <w:p w:rsidR="00561AE1" w:rsidRPr="00561AE1" w:rsidRDefault="00561AE1">
      <w:pPr>
        <w:pStyle w:val="ConsPlusTitle"/>
        <w:jc w:val="center"/>
        <w:rPr>
          <w:rFonts w:ascii="Times New Roman" w:hAnsi="Times New Roman" w:cs="Times New Roman"/>
        </w:rPr>
      </w:pPr>
      <w:proofErr w:type="gramStart"/>
      <w:r w:rsidRPr="00561AE1">
        <w:rPr>
          <w:rFonts w:ascii="Times New Roman" w:hAnsi="Times New Roman" w:cs="Times New Roman"/>
        </w:rPr>
        <w:t>ОСУЩЕСТВЛЯЮЩИХ</w:t>
      </w:r>
      <w:proofErr w:type="gramEnd"/>
      <w:r w:rsidRPr="00561AE1">
        <w:rPr>
          <w:rFonts w:ascii="Times New Roman" w:hAnsi="Times New Roman" w:cs="Times New Roman"/>
        </w:rPr>
        <w:t xml:space="preserve"> ФУНКЦИИ ПО ПРЕДОСТАВЛЕНИЮ МУНИЦИПАЛЬНОЙ</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УСЛУГИ, ИЛИ ИХ РАБОТНИКОВ</w:t>
      </w:r>
    </w:p>
    <w:p w:rsidR="00561AE1" w:rsidRPr="00561AE1" w:rsidRDefault="00561AE1">
      <w:pPr>
        <w:pStyle w:val="ConsPlusNormal"/>
        <w:jc w:val="center"/>
        <w:rPr>
          <w:rFonts w:ascii="Times New Roman" w:hAnsi="Times New Roman" w:cs="Times New Roman"/>
        </w:rPr>
      </w:pPr>
      <w:proofErr w:type="gramStart"/>
      <w:r w:rsidRPr="00561AE1">
        <w:rPr>
          <w:rFonts w:ascii="Times New Roman" w:hAnsi="Times New Roman" w:cs="Times New Roman"/>
        </w:rPr>
        <w:t xml:space="preserve">(в ред. </w:t>
      </w:r>
      <w:hyperlink r:id="rId45"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w:t>
      </w:r>
      <w:proofErr w:type="gramEnd"/>
    </w:p>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от 06.09.2019 N 791)</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 xml:space="preserve">5.1. </w:t>
      </w:r>
      <w:proofErr w:type="gramStart"/>
      <w:r w:rsidRPr="00561AE1">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6"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2) нарушение срока предоставления муниципальной услуги. </w:t>
      </w:r>
      <w:proofErr w:type="gramStart"/>
      <w:r w:rsidRPr="00561AE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561AE1">
          <w:rPr>
            <w:rFonts w:ascii="Times New Roman" w:hAnsi="Times New Roman" w:cs="Times New Roman"/>
          </w:rPr>
          <w:t>частью 1.3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w:t>
      </w:r>
      <w:r w:rsidRPr="00561AE1">
        <w:rPr>
          <w:rFonts w:ascii="Times New Roman" w:hAnsi="Times New Roman" w:cs="Times New Roman"/>
        </w:rPr>
        <w:lastRenderedPageBreak/>
        <w:t>правовыми актами муниципального образования "Город Томск" для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61AE1">
        <w:rPr>
          <w:rFonts w:ascii="Times New Roman" w:hAnsi="Times New Roman" w:cs="Times New Roman"/>
        </w:rPr>
        <w:t xml:space="preserve"> </w:t>
      </w:r>
      <w:proofErr w:type="gramStart"/>
      <w:r w:rsidRPr="00561AE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561AE1">
          <w:rPr>
            <w:rFonts w:ascii="Times New Roman" w:hAnsi="Times New Roman" w:cs="Times New Roman"/>
          </w:rPr>
          <w:t>частью 1.3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9"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1AE1">
        <w:rPr>
          <w:rFonts w:ascii="Times New Roman" w:hAnsi="Times New Roman" w:cs="Times New Roman"/>
        </w:rPr>
        <w:t xml:space="preserve"> </w:t>
      </w:r>
      <w:proofErr w:type="gramStart"/>
      <w:r w:rsidRPr="00561AE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561AE1">
          <w:rPr>
            <w:rFonts w:ascii="Times New Roman" w:hAnsi="Times New Roman" w:cs="Times New Roman"/>
          </w:rPr>
          <w:t>частью 1.3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561AE1">
        <w:rPr>
          <w:rFonts w:ascii="Times New Roman" w:hAnsi="Times New Roman" w:cs="Times New Roman"/>
        </w:rPr>
        <w:t xml:space="preserve"> </w:t>
      </w:r>
      <w:proofErr w:type="gramStart"/>
      <w:r w:rsidRPr="00561AE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561AE1">
          <w:rPr>
            <w:rFonts w:ascii="Times New Roman" w:hAnsi="Times New Roman" w:cs="Times New Roman"/>
          </w:rPr>
          <w:t>частью 1.3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561AE1">
          <w:rPr>
            <w:rFonts w:ascii="Times New Roman" w:hAnsi="Times New Roman" w:cs="Times New Roman"/>
          </w:rPr>
          <w:t>пунктом 4 части 1 статьи 7</w:t>
        </w:r>
      </w:hyperlink>
      <w:r w:rsidRPr="00561AE1">
        <w:rPr>
          <w:rFonts w:ascii="Times New Roman" w:hAnsi="Times New Roman" w:cs="Times New Roman"/>
        </w:rPr>
        <w:t xml:space="preserve"> Федерального закона от 27.07.2010 N 210-ФЗ "Об организации предоставления </w:t>
      </w:r>
      <w:r w:rsidRPr="00561AE1">
        <w:rPr>
          <w:rFonts w:ascii="Times New Roman" w:hAnsi="Times New Roman" w:cs="Times New Roman"/>
        </w:rPr>
        <w:lastRenderedPageBreak/>
        <w:t>государственных и муниципальных услуг".</w:t>
      </w:r>
      <w:proofErr w:type="gramEnd"/>
      <w:r w:rsidRPr="00561AE1">
        <w:rPr>
          <w:rFonts w:ascii="Times New Roman" w:hAnsi="Times New Roman" w:cs="Times New Roman"/>
        </w:rPr>
        <w:t xml:space="preserve"> </w:t>
      </w:r>
      <w:proofErr w:type="gramStart"/>
      <w:r w:rsidRPr="00561AE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rsidRPr="00561AE1">
          <w:rPr>
            <w:rFonts w:ascii="Times New Roman" w:hAnsi="Times New Roman" w:cs="Times New Roman"/>
          </w:rPr>
          <w:t>частью 1.3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61AE1" w:rsidRPr="00561AE1" w:rsidRDefault="00561AE1">
      <w:pPr>
        <w:pStyle w:val="ConsPlusNormal"/>
        <w:spacing w:before="220"/>
        <w:ind w:firstLine="540"/>
        <w:jc w:val="both"/>
        <w:rPr>
          <w:rFonts w:ascii="Times New Roman" w:hAnsi="Times New Roman" w:cs="Times New Roman"/>
        </w:rPr>
      </w:pPr>
      <w:bookmarkStart w:id="18" w:name="P391"/>
      <w:bookmarkEnd w:id="18"/>
      <w:r w:rsidRPr="00561AE1">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курирующему данное направление деятельности.</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54"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Жалобы на решения и действия (бездействие) работников организаций, предусмотренных </w:t>
      </w:r>
      <w:hyperlink r:id="rId55"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Жалоба может быть подана по выбору заявителя: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Жалоба на решения и действия (бездействие) организаций, предусмотренных </w:t>
      </w:r>
      <w:hyperlink r:id="rId56"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5.3. </w:t>
      </w:r>
      <w:proofErr w:type="gramStart"/>
      <w:r w:rsidRPr="00561AE1">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561AE1">
        <w:rPr>
          <w:rFonts w:ascii="Times New Roman" w:hAnsi="Times New Roman" w:cs="Times New Roman"/>
        </w:rPr>
        <w:lastRenderedPageBreak/>
        <w:t xml:space="preserve">работника многофункционального центра, организаций, предусмотренных </w:t>
      </w:r>
      <w:hyperlink r:id="rId57"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настоящему административному регламенту;</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настоящему административному регламенту;</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жалоба заявителя в письменной форме, поданная в ходе личного приема;</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 жалоба заявителя, направленная в организации, предусмотренные </w:t>
      </w:r>
      <w:hyperlink r:id="rId58"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5.4. Жалоба заявителя должна содержать следующую информацию:</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9"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0"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района.</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xml:space="preserve">При обжаловании заместителю Мэра Города Томска, курирующему данное направление деятельности,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w:t>
      </w:r>
      <w:r w:rsidRPr="00561AE1">
        <w:rPr>
          <w:rFonts w:ascii="Times New Roman" w:hAnsi="Times New Roman" w:cs="Times New Roman"/>
        </w:rPr>
        <w:lastRenderedPageBreak/>
        <w:t xml:space="preserve">графике работы, справочные телефоны содержатся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настоящему административному регламенту).</w:t>
      </w:r>
      <w:proofErr w:type="gramEnd"/>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62"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Запись заявителей на личный прием к заместителю Мэра Города Томска, курирующему данное направление деятельности,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17" w:history="1">
        <w:r w:rsidRPr="00561AE1">
          <w:rPr>
            <w:rFonts w:ascii="Times New Roman" w:hAnsi="Times New Roman" w:cs="Times New Roman"/>
          </w:rPr>
          <w:t>приложении 2</w:t>
        </w:r>
      </w:hyperlink>
      <w:r w:rsidRPr="00561AE1">
        <w:rPr>
          <w:rFonts w:ascii="Times New Roman" w:hAnsi="Times New Roman" w:cs="Times New Roman"/>
        </w:rPr>
        <w:t xml:space="preserve"> к настоящему административному регламенту, и информационных стендах администрации района.</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(в ред. </w:t>
      </w:r>
      <w:hyperlink r:id="rId63"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5.6. </w:t>
      </w:r>
      <w:proofErr w:type="gramStart"/>
      <w:r w:rsidRPr="00561AE1">
        <w:rPr>
          <w:rFonts w:ascii="Times New Roman" w:hAnsi="Times New Roman" w:cs="Times New Roman"/>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комитете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61AE1">
        <w:rPr>
          <w:rFonts w:ascii="Times New Roman" w:hAnsi="Times New Roman" w:cs="Times New Roman"/>
        </w:rPr>
        <w:t xml:space="preserve"> срока таких исправлений - не позднее 5 (пяти) рабочих дней со дня ее регистрации.</w:t>
      </w:r>
    </w:p>
    <w:p w:rsidR="00561AE1" w:rsidRPr="00561AE1" w:rsidRDefault="00561AE1">
      <w:pPr>
        <w:pStyle w:val="ConsPlusNormal"/>
        <w:spacing w:before="220"/>
        <w:ind w:firstLine="540"/>
        <w:jc w:val="both"/>
        <w:rPr>
          <w:rFonts w:ascii="Times New Roman" w:hAnsi="Times New Roman" w:cs="Times New Roman"/>
        </w:rPr>
      </w:pPr>
      <w:bookmarkStart w:id="19" w:name="P421"/>
      <w:bookmarkEnd w:id="19"/>
      <w:r w:rsidRPr="00561AE1">
        <w:rPr>
          <w:rFonts w:ascii="Times New Roman" w:hAnsi="Times New Roman" w:cs="Times New Roman"/>
        </w:rPr>
        <w:t>5.7. По результатам рассмотрения жалобы принимается одно из следующих решений:</w:t>
      </w:r>
    </w:p>
    <w:p w:rsidR="00561AE1" w:rsidRPr="00561AE1" w:rsidRDefault="00561AE1">
      <w:pPr>
        <w:pStyle w:val="ConsPlusNormal"/>
        <w:spacing w:before="220"/>
        <w:ind w:firstLine="540"/>
        <w:jc w:val="both"/>
        <w:rPr>
          <w:rFonts w:ascii="Times New Roman" w:hAnsi="Times New Roman" w:cs="Times New Roman"/>
        </w:rPr>
      </w:pPr>
      <w:proofErr w:type="gramStart"/>
      <w:r w:rsidRPr="00561AE1">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в удовлетворении жалобы отказывается.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61AE1" w:rsidRPr="00561AE1" w:rsidRDefault="00561AE1">
      <w:pPr>
        <w:pStyle w:val="ConsPlusNormal"/>
        <w:spacing w:before="220"/>
        <w:ind w:firstLine="540"/>
        <w:jc w:val="both"/>
        <w:rPr>
          <w:rFonts w:ascii="Times New Roman" w:hAnsi="Times New Roman" w:cs="Times New Roman"/>
        </w:rPr>
      </w:pPr>
      <w:bookmarkStart w:id="20" w:name="P425"/>
      <w:bookmarkEnd w:id="20"/>
      <w:r w:rsidRPr="00561AE1">
        <w:rPr>
          <w:rFonts w:ascii="Times New Roman" w:hAnsi="Times New Roman" w:cs="Times New Roman"/>
        </w:rPr>
        <w:t xml:space="preserve">5.8. Не позднее дня, следующего за днем принятия решения, указанного в </w:t>
      </w:r>
      <w:hyperlink w:anchor="P421" w:history="1">
        <w:r w:rsidRPr="00561AE1">
          <w:rPr>
            <w:rFonts w:ascii="Times New Roman" w:hAnsi="Times New Roman" w:cs="Times New Roman"/>
          </w:rPr>
          <w:t>пункте 5.7</w:t>
        </w:r>
      </w:hyperlink>
      <w:r w:rsidRPr="00561AE1">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5.9. </w:t>
      </w:r>
      <w:proofErr w:type="gramStart"/>
      <w:r w:rsidRPr="00561AE1">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4" w:history="1">
        <w:r w:rsidRPr="00561AE1">
          <w:rPr>
            <w:rFonts w:ascii="Times New Roman" w:hAnsi="Times New Roman" w:cs="Times New Roman"/>
          </w:rPr>
          <w:t>частью 1.1 статьи 16</w:t>
        </w:r>
      </w:hyperlink>
      <w:r w:rsidRPr="00561AE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561AE1">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5.10. В случае признания </w:t>
      </w:r>
      <w:proofErr w:type="gramStart"/>
      <w:r w:rsidRPr="00561AE1">
        <w:rPr>
          <w:rFonts w:ascii="Times New Roman" w:hAnsi="Times New Roman" w:cs="Times New Roman"/>
        </w:rPr>
        <w:t>жалобы</w:t>
      </w:r>
      <w:proofErr w:type="gramEnd"/>
      <w:r w:rsidRPr="00561AE1">
        <w:rPr>
          <w:rFonts w:ascii="Times New Roman" w:hAnsi="Times New Roman" w:cs="Times New Roman"/>
        </w:rPr>
        <w:t xml:space="preserve"> не подлежащей удовлетворению в ответе заявителю, указанном в </w:t>
      </w:r>
      <w:hyperlink w:anchor="P425" w:history="1">
        <w:r w:rsidRPr="00561AE1">
          <w:rPr>
            <w:rFonts w:ascii="Times New Roman" w:hAnsi="Times New Roman" w:cs="Times New Roman"/>
          </w:rPr>
          <w:t>пункте 5.8</w:t>
        </w:r>
      </w:hyperlink>
      <w:r w:rsidRPr="00561AE1">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 xml:space="preserve">5.11. В случае установления в ходе или по результатам </w:t>
      </w:r>
      <w:proofErr w:type="gramStart"/>
      <w:r w:rsidRPr="00561AE1">
        <w:rPr>
          <w:rFonts w:ascii="Times New Roman" w:hAnsi="Times New Roman" w:cs="Times New Roman"/>
        </w:rPr>
        <w:t>рассмотрения жалобы признаков состава административного правонарушения</w:t>
      </w:r>
      <w:proofErr w:type="gramEnd"/>
      <w:r w:rsidRPr="00561AE1">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391" w:history="1">
        <w:r w:rsidRPr="00561AE1">
          <w:rPr>
            <w:rFonts w:ascii="Times New Roman" w:hAnsi="Times New Roman" w:cs="Times New Roman"/>
          </w:rPr>
          <w:t>пунктом 5.2</w:t>
        </w:r>
      </w:hyperlink>
      <w:r w:rsidRPr="00561AE1">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right"/>
        <w:outlineLvl w:val="1"/>
        <w:rPr>
          <w:rFonts w:ascii="Times New Roman" w:hAnsi="Times New Roman" w:cs="Times New Roman"/>
        </w:rPr>
      </w:pPr>
      <w:r w:rsidRPr="00561AE1">
        <w:rPr>
          <w:rFonts w:ascii="Times New Roman" w:hAnsi="Times New Roman" w:cs="Times New Roman"/>
        </w:rPr>
        <w:t>Приложение 1</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к административному регламенту</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предоставления муниципальной услуги "Дача согласия</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нанимателю на осуществление обмена жилыми помещениями,</w:t>
      </w:r>
    </w:p>
    <w:p w:rsidR="00561AE1" w:rsidRPr="00561AE1" w:rsidRDefault="00561AE1">
      <w:pPr>
        <w:pStyle w:val="ConsPlusNormal"/>
        <w:jc w:val="right"/>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rPr>
          <w:rFonts w:ascii="Times New Roman" w:hAnsi="Times New Roman" w:cs="Times New Roman"/>
        </w:rPr>
      </w:pPr>
      <w:bookmarkStart w:id="21" w:name="P440"/>
      <w:bookmarkEnd w:id="21"/>
      <w:r w:rsidRPr="00561AE1">
        <w:rPr>
          <w:rFonts w:ascii="Times New Roman" w:hAnsi="Times New Roman" w:cs="Times New Roman"/>
        </w:rPr>
        <w:t>БЛОК-СХЕМА</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ПРЕДОСТАВЛЕНИЯ МУНИЦИПАЛЬНОЙ УСЛУГИ "ДАЧА СОГЛАСИЯ</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НАНИМАТЕЛЮ НА ОСУЩЕСТВЛЕНИЕ ОБМЕНА ЖИЛЫМИ ПОМЕЩЕНИЯМИ,</w:t>
      </w:r>
    </w:p>
    <w:p w:rsidR="00561AE1" w:rsidRPr="00561AE1" w:rsidRDefault="00561AE1">
      <w:pPr>
        <w:pStyle w:val="ConsPlusTitle"/>
        <w:jc w:val="center"/>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Прием и регистрация администрацией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района заявления и документов,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необходимых</w:t>
      </w:r>
      <w:proofErr w:type="gramEnd"/>
      <w:r w:rsidRPr="00561AE1">
        <w:rPr>
          <w:rFonts w:ascii="Times New Roman" w:hAnsi="Times New Roman" w:cs="Times New Roman"/>
        </w:rPr>
        <w:t xml:space="preserve"> для предоставления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│муниципальной услуги, направление </w:t>
      </w:r>
      <w:proofErr w:type="gramStart"/>
      <w:r w:rsidRPr="00561AE1">
        <w:rPr>
          <w:rFonts w:ascii="Times New Roman" w:hAnsi="Times New Roman" w:cs="Times New Roman"/>
        </w:rPr>
        <w:t>на</w:t>
      </w:r>
      <w:proofErr w:type="gramEnd"/>
      <w:r w:rsidRPr="00561AE1">
        <w:rPr>
          <w:rFonts w:ascii="Times New Roman" w:hAnsi="Times New Roman" w:cs="Times New Roman"/>
        </w:rPr>
        <w:t xml:space="preserve">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рассмотрение </w:t>
      </w:r>
      <w:proofErr w:type="gramStart"/>
      <w:r w:rsidRPr="00561AE1">
        <w:rPr>
          <w:rFonts w:ascii="Times New Roman" w:hAnsi="Times New Roman" w:cs="Times New Roman"/>
        </w:rPr>
        <w:t>ответственному</w:t>
      </w:r>
      <w:proofErr w:type="gramEnd"/>
      <w:r w:rsidRPr="00561AE1">
        <w:rPr>
          <w:rFonts w:ascii="Times New Roman" w:hAnsi="Times New Roman" w:cs="Times New Roman"/>
        </w:rPr>
        <w:t xml:space="preserve">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исполнителю.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Максимальный срок совершения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│административной процедуры (действий)│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│не может превышать 1 рабочего дня </w:t>
      </w:r>
      <w:proofErr w:type="gramStart"/>
      <w:r w:rsidRPr="00561AE1">
        <w:rPr>
          <w:rFonts w:ascii="Times New Roman" w:hAnsi="Times New Roman" w:cs="Times New Roman"/>
        </w:rPr>
        <w:t>со</w:t>
      </w:r>
      <w:proofErr w:type="gramEnd"/>
      <w:r w:rsidRPr="00561AE1">
        <w:rPr>
          <w:rFonts w:ascii="Times New Roman" w:hAnsi="Times New Roman" w:cs="Times New Roman"/>
        </w:rPr>
        <w:t xml:space="preserve">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дня регистрации заявления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v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│Рассмотрение заявления и документов,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необходимых</w:t>
      </w:r>
      <w:proofErr w:type="gramEnd"/>
      <w:r w:rsidRPr="00561AE1">
        <w:rPr>
          <w:rFonts w:ascii="Times New Roman" w:hAnsi="Times New Roman" w:cs="Times New Roman"/>
        </w:rPr>
        <w:t xml:space="preserve"> для предоставления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муниципальной услуги, направление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документов начальнику отдела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ответственным исполнителем.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Максимальный срок совершения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│административной процедуры (действий)│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│не может превышать 2 рабочих дней </w:t>
      </w:r>
      <w:proofErr w:type="gramStart"/>
      <w:r w:rsidRPr="00561AE1">
        <w:rPr>
          <w:rFonts w:ascii="Times New Roman" w:hAnsi="Times New Roman" w:cs="Times New Roman"/>
        </w:rPr>
        <w:t>со</w:t>
      </w:r>
      <w:proofErr w:type="gramEnd"/>
      <w:r w:rsidRPr="00561AE1">
        <w:rPr>
          <w:rFonts w:ascii="Times New Roman" w:hAnsi="Times New Roman" w:cs="Times New Roman"/>
        </w:rPr>
        <w:t xml:space="preserve">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│дня получения заявления и </w:t>
      </w:r>
      <w:proofErr w:type="gramStart"/>
      <w:r w:rsidRPr="00561AE1">
        <w:rPr>
          <w:rFonts w:ascii="Times New Roman" w:hAnsi="Times New Roman" w:cs="Times New Roman"/>
        </w:rPr>
        <w:t>приложенных</w:t>
      </w:r>
      <w:proofErr w:type="gramEnd"/>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к нему документов </w:t>
      </w:r>
      <w:proofErr w:type="gramStart"/>
      <w:r w:rsidRPr="00561AE1">
        <w:rPr>
          <w:rFonts w:ascii="Times New Roman" w:hAnsi="Times New Roman" w:cs="Times New Roman"/>
        </w:rPr>
        <w:t>ответственным</w:t>
      </w:r>
      <w:proofErr w:type="gramEnd"/>
      <w:r w:rsidRPr="00561AE1">
        <w:rPr>
          <w:rFonts w:ascii="Times New Roman" w:hAnsi="Times New Roman" w:cs="Times New Roman"/>
        </w:rPr>
        <w:t xml:space="preserve">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исполнителем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v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      Общий срок предоставления</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│Рассмотрение заявления и документов, │ │      муниципальной услуги не</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необходимых</w:t>
      </w:r>
      <w:proofErr w:type="gramEnd"/>
      <w:r w:rsidRPr="00561AE1">
        <w:rPr>
          <w:rFonts w:ascii="Times New Roman" w:hAnsi="Times New Roman" w:cs="Times New Roman"/>
        </w:rPr>
        <w:t xml:space="preserve"> для предоставления    │ │        может превышать 10</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муниципальной услуги, начальником  │ │        рабочих дней со дня</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отдела</w:t>
      </w:r>
      <w:proofErr w:type="gramStart"/>
      <w:r w:rsidRPr="00561AE1">
        <w:rPr>
          <w:rFonts w:ascii="Times New Roman" w:hAnsi="Times New Roman" w:cs="Times New Roman"/>
        </w:rPr>
        <w:t>.</w:t>
      </w:r>
      <w:proofErr w:type="gramEnd"/>
      <w:r w:rsidRPr="00561AE1">
        <w:rPr>
          <w:rFonts w:ascii="Times New Roman" w:hAnsi="Times New Roman" w:cs="Times New Roman"/>
        </w:rPr>
        <w:t xml:space="preserve">               │ ├──&gt;    </w:t>
      </w:r>
      <w:proofErr w:type="gramStart"/>
      <w:r w:rsidRPr="00561AE1">
        <w:rPr>
          <w:rFonts w:ascii="Times New Roman" w:hAnsi="Times New Roman" w:cs="Times New Roman"/>
        </w:rPr>
        <w:t>о</w:t>
      </w:r>
      <w:proofErr w:type="gramEnd"/>
      <w:r w:rsidRPr="00561AE1">
        <w:rPr>
          <w:rFonts w:ascii="Times New Roman" w:hAnsi="Times New Roman" w:cs="Times New Roman"/>
        </w:rPr>
        <w:t>бращения заявителя в</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Максимальный срок совершения     │ │       администрацию района </w:t>
      </w:r>
      <w:proofErr w:type="gramStart"/>
      <w:r w:rsidRPr="00561AE1">
        <w:rPr>
          <w:rFonts w:ascii="Times New Roman" w:hAnsi="Times New Roman" w:cs="Times New Roman"/>
        </w:rPr>
        <w:t>с</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│административной процедуры (действий)│ │           заявлением о</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│не может превышать 2 рабочих дней </w:t>
      </w:r>
      <w:proofErr w:type="gramStart"/>
      <w:r w:rsidRPr="00561AE1">
        <w:rPr>
          <w:rFonts w:ascii="Times New Roman" w:hAnsi="Times New Roman" w:cs="Times New Roman"/>
        </w:rPr>
        <w:t>со</w:t>
      </w:r>
      <w:proofErr w:type="gramEnd"/>
      <w:r w:rsidRPr="00561AE1">
        <w:rPr>
          <w:rFonts w:ascii="Times New Roman" w:hAnsi="Times New Roman" w:cs="Times New Roman"/>
        </w:rPr>
        <w:t xml:space="preserve"> │ │          предоставлении</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дня поступления начальнику отдела  │ │        муниципальной услуги</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информационной записки </w:t>
      </w:r>
      <w:proofErr w:type="gramStart"/>
      <w:r w:rsidRPr="00561AE1">
        <w:rPr>
          <w:rFonts w:ascii="Times New Roman" w:hAnsi="Times New Roman" w:cs="Times New Roman"/>
        </w:rPr>
        <w:t>от</w:t>
      </w:r>
      <w:proofErr w:type="gramEnd"/>
      <w:r w:rsidRPr="00561AE1">
        <w:rPr>
          <w:rFonts w:ascii="Times New Roman" w:hAnsi="Times New Roman" w:cs="Times New Roman"/>
        </w:rPr>
        <w:t xml:space="preserve">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ответственного исполнителя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v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│Подготовка результата предоставления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муниципальной услуги.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Максимальный срок совершения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│административной процедуры (действий)│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lastRenderedPageBreak/>
        <w:t xml:space="preserve">│не может превышать 2 рабочих дней </w:t>
      </w:r>
      <w:proofErr w:type="gramStart"/>
      <w:r w:rsidRPr="00561AE1">
        <w:rPr>
          <w:rFonts w:ascii="Times New Roman" w:hAnsi="Times New Roman" w:cs="Times New Roman"/>
        </w:rPr>
        <w:t>со</w:t>
      </w:r>
      <w:proofErr w:type="gramEnd"/>
      <w:r w:rsidRPr="00561AE1">
        <w:rPr>
          <w:rFonts w:ascii="Times New Roman" w:hAnsi="Times New Roman" w:cs="Times New Roman"/>
        </w:rPr>
        <w:t xml:space="preserve">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дня передачи документов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ответственному исполнителю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начальником отдела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v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Выдача заявителю результата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│предоставления муниципальной услуги.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Максимальный срок совершения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│административной процедуры (действий)│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│не может превышать 3 рабочих дней </w:t>
      </w:r>
      <w:proofErr w:type="gramStart"/>
      <w:r w:rsidRPr="00561AE1">
        <w:rPr>
          <w:rFonts w:ascii="Times New Roman" w:hAnsi="Times New Roman" w:cs="Times New Roman"/>
        </w:rPr>
        <w:t>со</w:t>
      </w:r>
      <w:proofErr w:type="gramEnd"/>
      <w:r w:rsidRPr="00561AE1">
        <w:rPr>
          <w:rFonts w:ascii="Times New Roman" w:hAnsi="Times New Roman" w:cs="Times New Roman"/>
        </w:rPr>
        <w:t xml:space="preserve"> │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дня регистрации муниципального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правового акта главы администрации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района о даче согласия на обмен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│жилыми помещениями, предоставленными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по договору социального найма, либо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информационного письма об отказе </w:t>
      </w:r>
      <w:proofErr w:type="gramStart"/>
      <w:r w:rsidRPr="00561AE1">
        <w:rPr>
          <w:rFonts w:ascii="Times New Roman" w:hAnsi="Times New Roman" w:cs="Times New Roman"/>
        </w:rPr>
        <w:t>в</w:t>
      </w:r>
      <w:proofErr w:type="gramEnd"/>
      <w:r w:rsidRPr="00561AE1">
        <w:rPr>
          <w:rFonts w:ascii="Times New Roman" w:hAnsi="Times New Roman" w:cs="Times New Roman"/>
        </w:rPr>
        <w:t xml:space="preserve">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даче согласия на обмен </w:t>
      </w:r>
      <w:proofErr w:type="gramStart"/>
      <w:r w:rsidRPr="00561AE1">
        <w:rPr>
          <w:rFonts w:ascii="Times New Roman" w:hAnsi="Times New Roman" w:cs="Times New Roman"/>
        </w:rPr>
        <w:t>жилыми</w:t>
      </w:r>
      <w:proofErr w:type="gramEnd"/>
      <w:r w:rsidRPr="00561AE1">
        <w:rPr>
          <w:rFonts w:ascii="Times New Roman" w:hAnsi="Times New Roman" w:cs="Times New Roman"/>
        </w:rPr>
        <w:t xml:space="preserve">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помещениями, предоставленными </w:t>
      </w:r>
      <w:proofErr w:type="gramStart"/>
      <w:r w:rsidRPr="00561AE1">
        <w:rPr>
          <w:rFonts w:ascii="Times New Roman" w:hAnsi="Times New Roman" w:cs="Times New Roman"/>
        </w:rPr>
        <w:t>по</w:t>
      </w:r>
      <w:proofErr w:type="gramEnd"/>
      <w:r w:rsidRPr="00561AE1">
        <w:rPr>
          <w:rFonts w:ascii="Times New Roman" w:hAnsi="Times New Roman" w:cs="Times New Roman"/>
        </w:rPr>
        <w:t xml:space="preserve">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договору социального найма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right"/>
        <w:outlineLvl w:val="1"/>
        <w:rPr>
          <w:rFonts w:ascii="Times New Roman" w:hAnsi="Times New Roman" w:cs="Times New Roman"/>
        </w:rPr>
      </w:pPr>
      <w:bookmarkStart w:id="22" w:name="P517"/>
      <w:bookmarkEnd w:id="22"/>
      <w:r w:rsidRPr="00561AE1">
        <w:rPr>
          <w:rFonts w:ascii="Times New Roman" w:hAnsi="Times New Roman" w:cs="Times New Roman"/>
        </w:rPr>
        <w:t>Приложение 2</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к административному регламенту</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предоставления муниципальной услуги "Дача согласия</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нанимателю на осуществление обмена жилыми помещениями,</w:t>
      </w:r>
    </w:p>
    <w:p w:rsidR="00561AE1" w:rsidRPr="00561AE1" w:rsidRDefault="00561AE1">
      <w:pPr>
        <w:pStyle w:val="ConsPlusNormal"/>
        <w:jc w:val="right"/>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w:t>
      </w:r>
    </w:p>
    <w:p w:rsidR="00561AE1" w:rsidRPr="00561AE1" w:rsidRDefault="00561AE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AE1" w:rsidRPr="00561AE1">
        <w:trPr>
          <w:jc w:val="center"/>
        </w:trPr>
        <w:tc>
          <w:tcPr>
            <w:tcW w:w="9294" w:type="dxa"/>
            <w:tcBorders>
              <w:top w:val="nil"/>
              <w:left w:val="single" w:sz="24" w:space="0" w:color="CED3F1"/>
              <w:bottom w:val="nil"/>
              <w:right w:val="single" w:sz="24" w:space="0" w:color="F4F3F8"/>
            </w:tcBorders>
            <w:shd w:val="clear" w:color="auto" w:fill="F4F3F8"/>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Список изменяющих документов</w:t>
            </w:r>
          </w:p>
          <w:p w:rsidR="00561AE1" w:rsidRPr="00561AE1" w:rsidRDefault="00561AE1">
            <w:pPr>
              <w:pStyle w:val="ConsPlusNormal"/>
              <w:jc w:val="center"/>
              <w:rPr>
                <w:rFonts w:ascii="Times New Roman" w:hAnsi="Times New Roman" w:cs="Times New Roman"/>
              </w:rPr>
            </w:pPr>
            <w:proofErr w:type="gramStart"/>
            <w:r w:rsidRPr="00561AE1">
              <w:rPr>
                <w:rFonts w:ascii="Times New Roman" w:hAnsi="Times New Roman" w:cs="Times New Roman"/>
              </w:rPr>
              <w:t>(в ред. постановлений администрации г. Томска</w:t>
            </w:r>
            <w:proofErr w:type="gramEnd"/>
          </w:p>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 xml:space="preserve">от 06.09.2019 </w:t>
            </w:r>
            <w:hyperlink r:id="rId65" w:history="1">
              <w:r w:rsidRPr="00561AE1">
                <w:rPr>
                  <w:rFonts w:ascii="Times New Roman" w:hAnsi="Times New Roman" w:cs="Times New Roman"/>
                </w:rPr>
                <w:t>N 791</w:t>
              </w:r>
            </w:hyperlink>
            <w:r w:rsidRPr="00561AE1">
              <w:rPr>
                <w:rFonts w:ascii="Times New Roman" w:hAnsi="Times New Roman" w:cs="Times New Roman"/>
              </w:rPr>
              <w:t xml:space="preserve">, от 23.06.2021 </w:t>
            </w:r>
            <w:hyperlink r:id="rId66" w:history="1">
              <w:r w:rsidRPr="00561AE1">
                <w:rPr>
                  <w:rFonts w:ascii="Times New Roman" w:hAnsi="Times New Roman" w:cs="Times New Roman"/>
                </w:rPr>
                <w:t>N 444</w:t>
              </w:r>
            </w:hyperlink>
            <w:r w:rsidRPr="00561AE1">
              <w:rPr>
                <w:rFonts w:ascii="Times New Roman" w:hAnsi="Times New Roman" w:cs="Times New Roman"/>
              </w:rPr>
              <w:t>)</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Администрация Кировского района Города Томска</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422"/>
      </w:tblGrid>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Местонахождение</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634050, г. Томск, пр. Кирова, 11а</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Адрес электронной почты: mail@aks.admin.tomsk.ru</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"Официальный портал муниципального образования "Город Томск": http://www.admin.tomsk.ru (раздел "Администрация" / "Органы администрации" / "Администрация Кировского района города Томска" / "Прием обращений граждан" / "Виртуальная приемная" / "Написать обращение")".</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График работы:</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Понедельник - пятница: с 9.00 до 18.00.</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Перерыв на обед: с 13.00 до 14.00</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Приемная главы администрации Кировского района Города Томска</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тел. (3822) 56-40-95, факс (3822) 56-43-22</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Заместитель главы администрации, курирующий отдел учета и распределения жилой площади</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56 40 87</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контрольно-организационного отдела</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56 40 88</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юридического отдела</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56 45 77</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Место оказания муниципальной услуги: Томская область, г. Томск, пр. Кирова, 11а в соответствии со следующим графиком:</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11"/>
        <w:gridCol w:w="2608"/>
        <w:gridCol w:w="2324"/>
        <w:gridCol w:w="1531"/>
      </w:tblGrid>
      <w:tr w:rsidR="00561AE1" w:rsidRPr="00561AE1">
        <w:tc>
          <w:tcPr>
            <w:tcW w:w="397"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N</w:t>
            </w:r>
          </w:p>
          <w:p w:rsidR="00561AE1" w:rsidRPr="00561AE1" w:rsidRDefault="00561AE1">
            <w:pPr>
              <w:pStyle w:val="ConsPlusNormal"/>
              <w:jc w:val="center"/>
              <w:rPr>
                <w:rFonts w:ascii="Times New Roman" w:hAnsi="Times New Roman" w:cs="Times New Roman"/>
              </w:rPr>
            </w:pPr>
            <w:proofErr w:type="spellStart"/>
            <w:r w:rsidRPr="00561AE1">
              <w:rPr>
                <w:rFonts w:ascii="Times New Roman" w:hAnsi="Times New Roman" w:cs="Times New Roman"/>
              </w:rPr>
              <w:t>пп</w:t>
            </w:r>
            <w:proofErr w:type="spellEnd"/>
          </w:p>
        </w:tc>
        <w:tc>
          <w:tcPr>
            <w:tcW w:w="221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Наименование</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График работы</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Часы приема граждан</w:t>
            </w:r>
          </w:p>
        </w:tc>
        <w:tc>
          <w:tcPr>
            <w:tcW w:w="153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Справочные телефоны, номера кабинетов</w:t>
            </w:r>
          </w:p>
        </w:tc>
      </w:tr>
      <w:tr w:rsidR="00561AE1" w:rsidRPr="00561AE1">
        <w:tc>
          <w:tcPr>
            <w:tcW w:w="397"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1</w:t>
            </w:r>
          </w:p>
        </w:tc>
        <w:tc>
          <w:tcPr>
            <w:tcW w:w="221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2</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3</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4</w:t>
            </w:r>
          </w:p>
        </w:tc>
        <w:tc>
          <w:tcPr>
            <w:tcW w:w="153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5</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221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Начальник отдела учета и распределения </w:t>
            </w:r>
            <w:proofErr w:type="gramStart"/>
            <w:r w:rsidRPr="00561AE1">
              <w:rPr>
                <w:rFonts w:ascii="Times New Roman" w:hAnsi="Times New Roman" w:cs="Times New Roman"/>
              </w:rPr>
              <w:t>жилья администрации Кировского района Города Томска</w:t>
            </w:r>
            <w:proofErr w:type="gramEnd"/>
          </w:p>
        </w:tc>
        <w:tc>
          <w:tcPr>
            <w:tcW w:w="260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четверг: с 16.00 до 18.00</w:t>
            </w:r>
          </w:p>
        </w:tc>
        <w:tc>
          <w:tcPr>
            <w:tcW w:w="153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55-92-25, кабинет 9</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2</w:t>
            </w:r>
          </w:p>
        </w:tc>
        <w:tc>
          <w:tcPr>
            <w:tcW w:w="221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Специалист отдела учета и распределения </w:t>
            </w:r>
            <w:proofErr w:type="gramStart"/>
            <w:r w:rsidRPr="00561AE1">
              <w:rPr>
                <w:rFonts w:ascii="Times New Roman" w:hAnsi="Times New Roman" w:cs="Times New Roman"/>
              </w:rPr>
              <w:t>жилья администрации Кировского района Города Томска</w:t>
            </w:r>
            <w:proofErr w:type="gramEnd"/>
          </w:p>
        </w:tc>
        <w:tc>
          <w:tcPr>
            <w:tcW w:w="260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14.00 - 18.00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среда: 9.30 - 13.00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четверг: 14.00 - 18.00</w:t>
            </w:r>
          </w:p>
        </w:tc>
        <w:tc>
          <w:tcPr>
            <w:tcW w:w="153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56-01-62, кабинет 5</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Почтовый адрес для направления документов и заявлений: 634034, Томская область, г. Томск, пр. Кирова, д. 11а, телефон 56-01-62.</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Администрация Ленинского района Города Томска</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Местонахождение</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634050, г. Томск, ул. Карла Маркса, д. 34</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Адрес электронной почты: alradmin@admin.tomsk.ru</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"Официальный портал муниципального образования "Город Томск": http://www.admin.tomsk.ru (раздел "Администрация" / "Органы администрации" / "Администрация Ленинского района города Томска" / "Прием обращений граждан" / "Виртуальная приемная" / "Написать обращение")".</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График работы:</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Понедельник - пятница: с 9.00 до 18.00.</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Перерыв на обед: с 13.00 до 14.00</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Приемная главы администрации Ленинского района Города Томска</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тел. (3822) 51-71-13, факс (3822) 51-71-13</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Заместитель главы администрации, курирующий отдел по учету и распределению жилой площади</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51-71-12</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контрольно-организационного отдела</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51-71-45</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юридического отдела</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51-71-38</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Место оказания муниципальной услуги: Томская область, г. Томск, ул. Карла Маркса, 34 в соответствии со следующим графиком:</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2608"/>
        <w:gridCol w:w="2324"/>
        <w:gridCol w:w="1474"/>
      </w:tblGrid>
      <w:tr w:rsidR="00561AE1" w:rsidRPr="00561AE1">
        <w:tc>
          <w:tcPr>
            <w:tcW w:w="397"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N</w:t>
            </w:r>
          </w:p>
          <w:p w:rsidR="00561AE1" w:rsidRPr="00561AE1" w:rsidRDefault="00561AE1">
            <w:pPr>
              <w:pStyle w:val="ConsPlusNormal"/>
              <w:jc w:val="center"/>
              <w:rPr>
                <w:rFonts w:ascii="Times New Roman" w:hAnsi="Times New Roman" w:cs="Times New Roman"/>
              </w:rPr>
            </w:pPr>
            <w:proofErr w:type="spellStart"/>
            <w:r w:rsidRPr="00561AE1">
              <w:rPr>
                <w:rFonts w:ascii="Times New Roman" w:hAnsi="Times New Roman" w:cs="Times New Roman"/>
              </w:rPr>
              <w:t>пп</w:t>
            </w:r>
            <w:proofErr w:type="spellEnd"/>
          </w:p>
        </w:tc>
        <w:tc>
          <w:tcPr>
            <w:tcW w:w="226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Наименование</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График работы</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Часы приема граждан</w:t>
            </w:r>
          </w:p>
        </w:tc>
        <w:tc>
          <w:tcPr>
            <w:tcW w:w="147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Справочные телефоны, номера кабинетов</w:t>
            </w:r>
          </w:p>
        </w:tc>
      </w:tr>
      <w:tr w:rsidR="00561AE1" w:rsidRPr="00561AE1">
        <w:tc>
          <w:tcPr>
            <w:tcW w:w="397"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1</w:t>
            </w:r>
          </w:p>
        </w:tc>
        <w:tc>
          <w:tcPr>
            <w:tcW w:w="226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2</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3</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4</w:t>
            </w:r>
          </w:p>
        </w:tc>
        <w:tc>
          <w:tcPr>
            <w:tcW w:w="147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5</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226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Начальник отдела по учету и распределению жилой площади администрации Ленинского района Города Томска</w:t>
            </w:r>
          </w:p>
        </w:tc>
        <w:tc>
          <w:tcPr>
            <w:tcW w:w="260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четверг: с 16.00 до 18.00,</w:t>
            </w:r>
          </w:p>
        </w:tc>
        <w:tc>
          <w:tcPr>
            <w:tcW w:w="14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51-71-35, кабинет 10</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2</w:t>
            </w:r>
          </w:p>
        </w:tc>
        <w:tc>
          <w:tcPr>
            <w:tcW w:w="226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Специалист отдела по учету и распределению жилой площади администрации Ленинского района Города Томска</w:t>
            </w:r>
          </w:p>
        </w:tc>
        <w:tc>
          <w:tcPr>
            <w:tcW w:w="260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 9.00 до 13.00, вторник с 14.00 до 17.00, четверг:</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9.00 - 13.00,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14.00 - 17.00</w:t>
            </w:r>
          </w:p>
        </w:tc>
        <w:tc>
          <w:tcPr>
            <w:tcW w:w="14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51-71-37, кабинет 8</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Почтовый адрес для направления документов и заявлений: 634009, Томская область, г. Томск, ул. Карла Маркса, 34, телефон 51-71-37.</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Администрация Октябрьского района Города Томска</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Местонахождение</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634050, г. Томск, ул. Пушкина, 17</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Адрес электронной почты: alomail@alo.admin.tomsk.ru</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"Официальный портал муниципального образования "Город Томск": http://www.admin.tomsk.ru (раздел "Администрация" / "Органы администрации" / "Администрация Октябрьского района города Томска" / "Прием обращений граждан" / "Вопрос-ответ" / "Написать обращение")".</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График работы:</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Понедельник - пятница: с 9.00 до 18.00.</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Перерыв на обед: с 13.00 до 14.00</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Приемная главы администрации Октябрьского района Города Томска</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тел. (3822) 65-94-93, факс (3822) 65-94-49</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Заместитель главы администрации, курирующий отдел по учету и распределению жилой площади</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65-94-93</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контрольно-организационного отдела</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90-24-64</w:t>
            </w:r>
          </w:p>
        </w:tc>
      </w:tr>
      <w:tr w:rsidR="00561AE1" w:rsidRPr="00561AE1">
        <w:tc>
          <w:tcPr>
            <w:tcW w:w="459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юридического отдела</w:t>
            </w:r>
          </w:p>
        </w:tc>
        <w:tc>
          <w:tcPr>
            <w:tcW w:w="447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90-24-57</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Место оказания муниципальной услуги: Томская область, г. Томск, ул. Пушкина, 17 в соответствии со следующим графиком:</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11"/>
        <w:gridCol w:w="2608"/>
        <w:gridCol w:w="2324"/>
        <w:gridCol w:w="1531"/>
      </w:tblGrid>
      <w:tr w:rsidR="00561AE1" w:rsidRPr="00561AE1">
        <w:tc>
          <w:tcPr>
            <w:tcW w:w="397"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N</w:t>
            </w:r>
          </w:p>
          <w:p w:rsidR="00561AE1" w:rsidRPr="00561AE1" w:rsidRDefault="00561AE1">
            <w:pPr>
              <w:pStyle w:val="ConsPlusNormal"/>
              <w:jc w:val="center"/>
              <w:rPr>
                <w:rFonts w:ascii="Times New Roman" w:hAnsi="Times New Roman" w:cs="Times New Roman"/>
              </w:rPr>
            </w:pPr>
            <w:proofErr w:type="spellStart"/>
            <w:r w:rsidRPr="00561AE1">
              <w:rPr>
                <w:rFonts w:ascii="Times New Roman" w:hAnsi="Times New Roman" w:cs="Times New Roman"/>
              </w:rPr>
              <w:t>пп</w:t>
            </w:r>
            <w:proofErr w:type="spellEnd"/>
          </w:p>
        </w:tc>
        <w:tc>
          <w:tcPr>
            <w:tcW w:w="221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Наименование</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График работы</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Часы приема граждан</w:t>
            </w:r>
          </w:p>
        </w:tc>
        <w:tc>
          <w:tcPr>
            <w:tcW w:w="153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Справочные телефоны, номера кабинетов</w:t>
            </w:r>
          </w:p>
        </w:tc>
      </w:tr>
      <w:tr w:rsidR="00561AE1" w:rsidRPr="00561AE1">
        <w:tc>
          <w:tcPr>
            <w:tcW w:w="397"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1</w:t>
            </w:r>
          </w:p>
        </w:tc>
        <w:tc>
          <w:tcPr>
            <w:tcW w:w="221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2</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3</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4</w:t>
            </w:r>
          </w:p>
        </w:tc>
        <w:tc>
          <w:tcPr>
            <w:tcW w:w="153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5</w:t>
            </w:r>
          </w:p>
        </w:tc>
      </w:tr>
      <w:tr w:rsidR="00561AE1" w:rsidRPr="00561AE1">
        <w:tc>
          <w:tcPr>
            <w:tcW w:w="397"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221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Начальник отдела по учету и распределению жилой площади администрации Октябрьского района Города Томска</w:t>
            </w:r>
          </w:p>
        </w:tc>
        <w:tc>
          <w:tcPr>
            <w:tcW w:w="260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четверг: с 16.00 до 18.00</w:t>
            </w:r>
          </w:p>
        </w:tc>
        <w:tc>
          <w:tcPr>
            <w:tcW w:w="153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90-24-52, кабинет 14</w:t>
            </w:r>
          </w:p>
        </w:tc>
      </w:tr>
      <w:tr w:rsidR="00561AE1" w:rsidRPr="00561AE1">
        <w:tblPrEx>
          <w:tblBorders>
            <w:insideH w:val="nil"/>
          </w:tblBorders>
        </w:tblPrEx>
        <w:tc>
          <w:tcPr>
            <w:tcW w:w="397" w:type="dxa"/>
            <w:tcBorders>
              <w:bottom w:val="nil"/>
            </w:tcBorders>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2</w:t>
            </w:r>
          </w:p>
        </w:tc>
        <w:tc>
          <w:tcPr>
            <w:tcW w:w="2211" w:type="dxa"/>
            <w:tcBorders>
              <w:bottom w:val="nil"/>
            </w:tcBorders>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Специалист отдела по учету и распределению жилой площади администрации Октябрьского района Города Томска</w:t>
            </w:r>
          </w:p>
        </w:tc>
        <w:tc>
          <w:tcPr>
            <w:tcW w:w="2608" w:type="dxa"/>
            <w:tcBorders>
              <w:bottom w:val="nil"/>
            </w:tcBorders>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Borders>
              <w:bottom w:val="nil"/>
            </w:tcBorders>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с 9.00 до 13.00,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вторник с 14.00 до 17.00,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четверг: 9.00 - 13.00, 14.00 - 17.00</w:t>
            </w:r>
          </w:p>
        </w:tc>
        <w:tc>
          <w:tcPr>
            <w:tcW w:w="1531" w:type="dxa"/>
            <w:tcBorders>
              <w:bottom w:val="nil"/>
            </w:tcBorders>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90-24-55,</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кабинет 15</w:t>
            </w:r>
          </w:p>
        </w:tc>
      </w:tr>
      <w:tr w:rsidR="00561AE1" w:rsidRPr="00561AE1">
        <w:tblPrEx>
          <w:tblBorders>
            <w:insideH w:val="nil"/>
          </w:tblBorders>
        </w:tblPrEx>
        <w:tc>
          <w:tcPr>
            <w:tcW w:w="9071" w:type="dxa"/>
            <w:gridSpan w:val="5"/>
            <w:tcBorders>
              <w:top w:val="nil"/>
            </w:tcBorders>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(п. 2 в ред. </w:t>
            </w:r>
            <w:hyperlink r:id="rId67"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 от 23.06.2021 N 444)</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Почтовый адрес для направления документов и заявлений: 634050, г. Томск, ул. Пушкина, 17, телефон 90-24-54.</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Администрация Советского района Города Томска</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422"/>
      </w:tblGrid>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Местонахождение</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634012, г. Томск, ул. Елизаровых, д. 59</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Адрес электронной почты: kans@asr.admin.tomsk.ru</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"Официальный портал муниципального образования "Город Томск": http://www.admin.tomsk.ru (раздел "Администрация" / "Органы администрации" / "Администрация Советского района города Томска" / "Прием обращений граждан" / "Виртуальная приемная" / "Написать обращение")".</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График работы:</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Понедельник - пятница: с 9.00 до 18.00.</w:t>
            </w:r>
          </w:p>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Перерыв на обед: с 13.00 до 14.00.</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Приемная главы администрации Советского района Города Томска</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тел. (3822) 54-45-25, факс (3822) 54-30-54</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Заместитель главы администрации по ЖКХ</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54-21-65</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контрольно-организационного отдела</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54-12-13</w:t>
            </w:r>
          </w:p>
        </w:tc>
      </w:tr>
      <w:tr w:rsidR="00561AE1" w:rsidRPr="00561AE1">
        <w:tc>
          <w:tcPr>
            <w:tcW w:w="4620"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Начальник юридического отдела</w:t>
            </w:r>
          </w:p>
        </w:tc>
        <w:tc>
          <w:tcPr>
            <w:tcW w:w="4422"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54-46-74</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Место оказания муниципальной услуги: Томская область, г. Томск, ул. Елизаровых, д. 59 в соответствии со следующим графиком:</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2608"/>
        <w:gridCol w:w="2324"/>
        <w:gridCol w:w="1531"/>
      </w:tblGrid>
      <w:tr w:rsidR="00561AE1" w:rsidRPr="00561AE1">
        <w:tc>
          <w:tcPr>
            <w:tcW w:w="39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N</w:t>
            </w:r>
          </w:p>
          <w:p w:rsidR="00561AE1" w:rsidRPr="00561AE1" w:rsidRDefault="00561AE1">
            <w:pPr>
              <w:pStyle w:val="ConsPlusNormal"/>
              <w:jc w:val="center"/>
              <w:rPr>
                <w:rFonts w:ascii="Times New Roman" w:hAnsi="Times New Roman" w:cs="Times New Roman"/>
              </w:rPr>
            </w:pPr>
            <w:proofErr w:type="spellStart"/>
            <w:r w:rsidRPr="00561AE1">
              <w:rPr>
                <w:rFonts w:ascii="Times New Roman" w:hAnsi="Times New Roman" w:cs="Times New Roman"/>
              </w:rPr>
              <w:t>пп</w:t>
            </w:r>
            <w:proofErr w:type="spellEnd"/>
          </w:p>
        </w:tc>
        <w:tc>
          <w:tcPr>
            <w:tcW w:w="221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Наименование</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График работы</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Часы приема граждан</w:t>
            </w:r>
          </w:p>
        </w:tc>
        <w:tc>
          <w:tcPr>
            <w:tcW w:w="153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Справочные телефоны, номера кабинетов</w:t>
            </w:r>
          </w:p>
        </w:tc>
      </w:tr>
      <w:tr w:rsidR="00561AE1" w:rsidRPr="00561AE1">
        <w:tc>
          <w:tcPr>
            <w:tcW w:w="39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1</w:t>
            </w:r>
          </w:p>
        </w:tc>
        <w:tc>
          <w:tcPr>
            <w:tcW w:w="221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2</w:t>
            </w:r>
          </w:p>
        </w:tc>
        <w:tc>
          <w:tcPr>
            <w:tcW w:w="2608"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3</w:t>
            </w:r>
          </w:p>
        </w:tc>
        <w:tc>
          <w:tcPr>
            <w:tcW w:w="2324"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4</w:t>
            </w:r>
          </w:p>
        </w:tc>
        <w:tc>
          <w:tcPr>
            <w:tcW w:w="1531" w:type="dxa"/>
            <w:vAlign w:val="center"/>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5</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221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Начальник отдела по учету и распределению жилой площади администрации Советского района Города Томска</w:t>
            </w:r>
          </w:p>
        </w:tc>
        <w:tc>
          <w:tcPr>
            <w:tcW w:w="260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четверг: с 16.00 до 18.00,</w:t>
            </w:r>
          </w:p>
        </w:tc>
        <w:tc>
          <w:tcPr>
            <w:tcW w:w="153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54-06-97, кабинет 103</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2</w:t>
            </w:r>
          </w:p>
        </w:tc>
        <w:tc>
          <w:tcPr>
            <w:tcW w:w="221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Специалист отдела по учету и распределению жилой площади администрации Советского района Города Томска</w:t>
            </w:r>
          </w:p>
        </w:tc>
        <w:tc>
          <w:tcPr>
            <w:tcW w:w="2608"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 пятница: с 09.00 до 18.00;</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перерыв на обед: с 13.00 до 14.00</w:t>
            </w:r>
          </w:p>
        </w:tc>
        <w:tc>
          <w:tcPr>
            <w:tcW w:w="232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понедельник, вторник, среда, четверг:</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9.00 - 18.00</w:t>
            </w:r>
          </w:p>
        </w:tc>
        <w:tc>
          <w:tcPr>
            <w:tcW w:w="1531"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54-46-80, кабинет 101</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Почтовый адрес для направления документов и заявлений: 634012, Томская область, г. Томск, ул. Елизаровых, д. 59, телефон 54-46-80.</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Комитет по общим вопросам администрации Города Томска</w:t>
      </w:r>
    </w:p>
    <w:p w:rsidR="00561AE1" w:rsidRPr="00561AE1" w:rsidRDefault="00561AE1">
      <w:pPr>
        <w:pStyle w:val="ConsPlusNormal"/>
        <w:jc w:val="center"/>
        <w:rPr>
          <w:rFonts w:ascii="Times New Roman" w:hAnsi="Times New Roman" w:cs="Times New Roman"/>
        </w:rPr>
      </w:pPr>
      <w:proofErr w:type="gramStart"/>
      <w:r w:rsidRPr="00561AE1">
        <w:rPr>
          <w:rFonts w:ascii="Times New Roman" w:hAnsi="Times New Roman" w:cs="Times New Roman"/>
        </w:rPr>
        <w:t xml:space="preserve">(в ред. </w:t>
      </w:r>
      <w:hyperlink r:id="rId68"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w:t>
      </w:r>
      <w:proofErr w:type="gramEnd"/>
    </w:p>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от 06.09.2019 N 791)</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Почтовый адрес: пр. Ленина, д. 73, г. Томск, 634050</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График работы:</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Понедельник - пятница: с 9.00 до 18.00</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Перерыв на обед: с 13.00 до 14.00</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Телефон: 8(3822) 70-64-92</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lastRenderedPageBreak/>
        <w:t>"Официальный портал муниципального образования "Город Томск": http://www.admin.tomsk.ru (раздел "Администрация"/"Заместители Мэра города"/"Задать вопрос")".</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Перечень отделов ОГКУ "Томский областной многофункциональный</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 xml:space="preserve">центр по предоставлению </w:t>
      </w:r>
      <w:proofErr w:type="gramStart"/>
      <w:r w:rsidRPr="00561AE1">
        <w:rPr>
          <w:rFonts w:ascii="Times New Roman" w:hAnsi="Times New Roman" w:cs="Times New Roman"/>
        </w:rPr>
        <w:t>государственных</w:t>
      </w:r>
      <w:proofErr w:type="gramEnd"/>
      <w:r w:rsidRPr="00561AE1">
        <w:rPr>
          <w:rFonts w:ascii="Times New Roman" w:hAnsi="Times New Roman" w:cs="Times New Roman"/>
        </w:rPr>
        <w:t xml:space="preserve"> и муниципальных</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услуг", в которых организуется предоставление</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муниципальной услуги</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561AE1" w:rsidRPr="00561AE1">
        <w:tc>
          <w:tcPr>
            <w:tcW w:w="510"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NN</w:t>
            </w:r>
          </w:p>
          <w:p w:rsidR="00561AE1" w:rsidRPr="00561AE1" w:rsidRDefault="00561AE1">
            <w:pPr>
              <w:pStyle w:val="ConsPlusNormal"/>
              <w:jc w:val="center"/>
              <w:rPr>
                <w:rFonts w:ascii="Times New Roman" w:hAnsi="Times New Roman" w:cs="Times New Roman"/>
              </w:rPr>
            </w:pPr>
            <w:proofErr w:type="spellStart"/>
            <w:r w:rsidRPr="00561AE1">
              <w:rPr>
                <w:rFonts w:ascii="Times New Roman" w:hAnsi="Times New Roman" w:cs="Times New Roman"/>
              </w:rPr>
              <w:t>пп</w:t>
            </w:r>
            <w:proofErr w:type="spellEnd"/>
          </w:p>
        </w:tc>
        <w:tc>
          <w:tcPr>
            <w:tcW w:w="4592"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Наименование многофункционального центра</w:t>
            </w:r>
          </w:p>
        </w:tc>
        <w:tc>
          <w:tcPr>
            <w:tcW w:w="3969" w:type="dxa"/>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Местонахождение многофункционального центра</w:t>
            </w:r>
          </w:p>
        </w:tc>
      </w:tr>
      <w:tr w:rsidR="00561AE1" w:rsidRPr="00561AE1">
        <w:tc>
          <w:tcPr>
            <w:tcW w:w="510"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Отдел ОГКУ "ТО МФЦ" по Советскому району г. Томска</w:t>
            </w:r>
          </w:p>
        </w:tc>
        <w:tc>
          <w:tcPr>
            <w:tcW w:w="396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634041, г. Томск, ул. </w:t>
            </w:r>
            <w:proofErr w:type="gramStart"/>
            <w:r w:rsidRPr="00561AE1">
              <w:rPr>
                <w:rFonts w:ascii="Times New Roman" w:hAnsi="Times New Roman" w:cs="Times New Roman"/>
              </w:rPr>
              <w:t>Тверская</w:t>
            </w:r>
            <w:proofErr w:type="gramEnd"/>
            <w:r w:rsidRPr="00561AE1">
              <w:rPr>
                <w:rFonts w:ascii="Times New Roman" w:hAnsi="Times New Roman" w:cs="Times New Roman"/>
              </w:rPr>
              <w:t>, 74</w:t>
            </w:r>
          </w:p>
        </w:tc>
      </w:tr>
      <w:tr w:rsidR="00561AE1" w:rsidRPr="00561AE1">
        <w:tc>
          <w:tcPr>
            <w:tcW w:w="510"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2</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Отдел ОГКУ "ТО МФЦ" по Октябрьскому району г. Томска</w:t>
            </w:r>
          </w:p>
        </w:tc>
        <w:tc>
          <w:tcPr>
            <w:tcW w:w="396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634006, г. Томск, ул. Пушкина, д. 63, стр. 5</w:t>
            </w:r>
          </w:p>
        </w:tc>
      </w:tr>
      <w:tr w:rsidR="00561AE1" w:rsidRPr="00561AE1">
        <w:tc>
          <w:tcPr>
            <w:tcW w:w="510"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3</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Отдел ОГКУ "ТО МФЦ" по Кировскому району г. Томска</w:t>
            </w:r>
          </w:p>
        </w:tc>
        <w:tc>
          <w:tcPr>
            <w:tcW w:w="396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634021, г. Томск, пр. Фрунзе, д. 103д</w:t>
            </w:r>
          </w:p>
        </w:tc>
      </w:tr>
      <w:tr w:rsidR="00561AE1" w:rsidRPr="00561AE1">
        <w:tc>
          <w:tcPr>
            <w:tcW w:w="510"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4</w:t>
            </w:r>
          </w:p>
        </w:tc>
        <w:tc>
          <w:tcPr>
            <w:tcW w:w="4592"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Отдел ОГКУ "ТО МФЦ" по Ленинскому району г. Томска</w:t>
            </w:r>
          </w:p>
        </w:tc>
        <w:tc>
          <w:tcPr>
            <w:tcW w:w="396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634009, г. Томск, пер. </w:t>
            </w:r>
            <w:proofErr w:type="spellStart"/>
            <w:r w:rsidRPr="00561AE1">
              <w:rPr>
                <w:rFonts w:ascii="Times New Roman" w:hAnsi="Times New Roman" w:cs="Times New Roman"/>
              </w:rPr>
              <w:t>Дербышевский</w:t>
            </w:r>
            <w:proofErr w:type="spellEnd"/>
            <w:r w:rsidRPr="00561AE1">
              <w:rPr>
                <w:rFonts w:ascii="Times New Roman" w:hAnsi="Times New Roman" w:cs="Times New Roman"/>
              </w:rPr>
              <w:t>, д. 26Б</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Адрес официального сайта МФЦ: http://mfc.tomsk.ru/.</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Центр телефонного обслуживания: тел. 71 40 01.</w:t>
      </w:r>
    </w:p>
    <w:p w:rsidR="00561AE1" w:rsidRPr="00561AE1" w:rsidRDefault="00561AE1">
      <w:pPr>
        <w:pStyle w:val="ConsPlusNormal"/>
        <w:spacing w:before="220"/>
        <w:ind w:firstLine="540"/>
        <w:jc w:val="both"/>
        <w:rPr>
          <w:rFonts w:ascii="Times New Roman" w:hAnsi="Times New Roman" w:cs="Times New Roman"/>
        </w:rPr>
      </w:pPr>
      <w:r w:rsidRPr="00561AE1">
        <w:rPr>
          <w:rFonts w:ascii="Times New Roman" w:hAnsi="Times New Roman" w:cs="Times New Roman"/>
        </w:rPr>
        <w:t>Единый портал государственных и муниципальных услуг (функций) - https://www.gosuslugi.ru.</w:t>
      </w:r>
    </w:p>
    <w:p w:rsidR="00561AE1" w:rsidRPr="00561AE1" w:rsidRDefault="00561AE1">
      <w:pPr>
        <w:pStyle w:val="ConsPlusNormal"/>
        <w:ind w:firstLine="540"/>
        <w:jc w:val="both"/>
        <w:rPr>
          <w:rFonts w:ascii="Times New Roman" w:hAnsi="Times New Roman" w:cs="Times New Roman"/>
        </w:rPr>
      </w:pPr>
    </w:p>
    <w:p w:rsidR="00561AE1" w:rsidRPr="00561AE1" w:rsidRDefault="00561AE1">
      <w:pPr>
        <w:pStyle w:val="ConsPlusTitle"/>
        <w:jc w:val="center"/>
        <w:outlineLvl w:val="2"/>
        <w:rPr>
          <w:rFonts w:ascii="Times New Roman" w:hAnsi="Times New Roman" w:cs="Times New Roman"/>
        </w:rPr>
      </w:pPr>
      <w:r w:rsidRPr="00561AE1">
        <w:rPr>
          <w:rFonts w:ascii="Times New Roman" w:hAnsi="Times New Roman" w:cs="Times New Roman"/>
        </w:rPr>
        <w:t>Советник заместителя Мэра Города Томска</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по капитальному строительству</w:t>
      </w:r>
    </w:p>
    <w:p w:rsidR="00561AE1" w:rsidRPr="00561AE1" w:rsidRDefault="00561AE1">
      <w:pPr>
        <w:pStyle w:val="ConsPlusNormal"/>
        <w:ind w:firstLine="540"/>
        <w:jc w:val="both"/>
        <w:rPr>
          <w:rFonts w:ascii="Times New Roman" w:hAnsi="Times New Roman" w:cs="Times New Roman"/>
        </w:rPr>
      </w:pPr>
    </w:p>
    <w:p w:rsidR="00561AE1" w:rsidRPr="00561AE1" w:rsidRDefault="00561AE1">
      <w:pPr>
        <w:pStyle w:val="ConsPlusNormal"/>
        <w:ind w:firstLine="540"/>
        <w:jc w:val="both"/>
        <w:rPr>
          <w:rFonts w:ascii="Times New Roman" w:hAnsi="Times New Roman" w:cs="Times New Roman"/>
        </w:rPr>
      </w:pPr>
      <w:r w:rsidRPr="00561AE1">
        <w:rPr>
          <w:rFonts w:ascii="Times New Roman" w:hAnsi="Times New Roman" w:cs="Times New Roman"/>
        </w:rPr>
        <w:t xml:space="preserve">Исключен. - </w:t>
      </w:r>
      <w:hyperlink r:id="rId69" w:history="1">
        <w:r w:rsidRPr="00561AE1">
          <w:rPr>
            <w:rFonts w:ascii="Times New Roman" w:hAnsi="Times New Roman" w:cs="Times New Roman"/>
          </w:rPr>
          <w:t>Постановление</w:t>
        </w:r>
      </w:hyperlink>
      <w:r w:rsidRPr="00561AE1">
        <w:rPr>
          <w:rFonts w:ascii="Times New Roman" w:hAnsi="Times New Roman" w:cs="Times New Roman"/>
        </w:rPr>
        <w:t xml:space="preserve"> администрации г. Томска от 23.06.2021 N 444.</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right"/>
        <w:outlineLvl w:val="1"/>
        <w:rPr>
          <w:rFonts w:ascii="Times New Roman" w:hAnsi="Times New Roman" w:cs="Times New Roman"/>
        </w:rPr>
      </w:pPr>
      <w:r w:rsidRPr="00561AE1">
        <w:rPr>
          <w:rFonts w:ascii="Times New Roman" w:hAnsi="Times New Roman" w:cs="Times New Roman"/>
        </w:rPr>
        <w:t>Приложение 3</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к административному регламенту</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предоставления муниципальной услуги "Дача согласия</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нанимателю на осуществление обмена жилыми помещениями,</w:t>
      </w:r>
    </w:p>
    <w:p w:rsidR="00561AE1" w:rsidRPr="00561AE1" w:rsidRDefault="00561AE1">
      <w:pPr>
        <w:pStyle w:val="ConsPlusNormal"/>
        <w:jc w:val="right"/>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Title"/>
        <w:jc w:val="center"/>
        <w:rPr>
          <w:rFonts w:ascii="Times New Roman" w:hAnsi="Times New Roman" w:cs="Times New Roman"/>
        </w:rPr>
      </w:pPr>
      <w:bookmarkStart w:id="23" w:name="P772"/>
      <w:bookmarkEnd w:id="23"/>
      <w:r w:rsidRPr="00561AE1">
        <w:rPr>
          <w:rFonts w:ascii="Times New Roman" w:hAnsi="Times New Roman" w:cs="Times New Roman"/>
        </w:rPr>
        <w:t>ПЕРЕЧЕНЬ</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 xml:space="preserve">ДОКУМЕНТОВ, НЕОБХОДИМЫХ ДЛЯ ПРЕДОСТАВЛЕНИЯ </w:t>
      </w:r>
      <w:proofErr w:type="gramStart"/>
      <w:r w:rsidRPr="00561AE1">
        <w:rPr>
          <w:rFonts w:ascii="Times New Roman" w:hAnsi="Times New Roman" w:cs="Times New Roman"/>
        </w:rPr>
        <w:t>МУНИЦИПАЛЬНОЙ</w:t>
      </w:r>
      <w:proofErr w:type="gramEnd"/>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УСЛУГИ "ДАЧА СОГЛАСИЯ НАНИМАТЕЛЮ НА ОСУЩЕСТВЛЕНИЕ ОБМЕНА</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ЖИЛЫМИ ПОМЕЩЕНИЯМИ, ПРЕДОСТАВЛЕННЫМИ ПО ДОГОВОРУ</w:t>
      </w:r>
    </w:p>
    <w:p w:rsidR="00561AE1" w:rsidRPr="00561AE1" w:rsidRDefault="00561AE1">
      <w:pPr>
        <w:pStyle w:val="ConsPlusTitle"/>
        <w:jc w:val="center"/>
        <w:rPr>
          <w:rFonts w:ascii="Times New Roman" w:hAnsi="Times New Roman" w:cs="Times New Roman"/>
        </w:rPr>
      </w:pPr>
      <w:r w:rsidRPr="00561AE1">
        <w:rPr>
          <w:rFonts w:ascii="Times New Roman" w:hAnsi="Times New Roman" w:cs="Times New Roman"/>
        </w:rPr>
        <w:t>СОЦИАЛЬНОГО НАЙМА"</w:t>
      </w:r>
    </w:p>
    <w:p w:rsidR="00561AE1" w:rsidRPr="00561AE1" w:rsidRDefault="00561AE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AE1" w:rsidRPr="00561AE1">
        <w:trPr>
          <w:jc w:val="center"/>
        </w:trPr>
        <w:tc>
          <w:tcPr>
            <w:tcW w:w="9294" w:type="dxa"/>
            <w:tcBorders>
              <w:top w:val="nil"/>
              <w:left w:val="single" w:sz="24" w:space="0" w:color="CED3F1"/>
              <w:bottom w:val="nil"/>
              <w:right w:val="single" w:sz="24" w:space="0" w:color="F4F3F8"/>
            </w:tcBorders>
            <w:shd w:val="clear" w:color="auto" w:fill="F4F3F8"/>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Список изменяющих документов</w:t>
            </w:r>
          </w:p>
          <w:p w:rsidR="00561AE1" w:rsidRPr="00561AE1" w:rsidRDefault="00561AE1">
            <w:pPr>
              <w:pStyle w:val="ConsPlusNormal"/>
              <w:jc w:val="center"/>
              <w:rPr>
                <w:rFonts w:ascii="Times New Roman" w:hAnsi="Times New Roman" w:cs="Times New Roman"/>
              </w:rPr>
            </w:pPr>
            <w:proofErr w:type="gramStart"/>
            <w:r w:rsidRPr="00561AE1">
              <w:rPr>
                <w:rFonts w:ascii="Times New Roman" w:hAnsi="Times New Roman" w:cs="Times New Roman"/>
              </w:rPr>
              <w:t xml:space="preserve">(в ред. </w:t>
            </w:r>
            <w:hyperlink r:id="rId70"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w:t>
            </w:r>
            <w:proofErr w:type="gramEnd"/>
          </w:p>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от 23.06.2021 N 444)</w:t>
            </w:r>
          </w:p>
        </w:tc>
      </w:tr>
    </w:tbl>
    <w:p w:rsidR="00561AE1" w:rsidRPr="00561AE1" w:rsidRDefault="00561AE1">
      <w:pPr>
        <w:pStyle w:val="ConsPlusNormal"/>
        <w:jc w:val="both"/>
        <w:rPr>
          <w:rFonts w:ascii="Times New Roman" w:hAnsi="Times New Roman" w:cs="Times New Roman"/>
        </w:rPr>
      </w:pPr>
    </w:p>
    <w:p w:rsidR="00561AE1" w:rsidRPr="00561AE1" w:rsidRDefault="00561AE1">
      <w:pPr>
        <w:rPr>
          <w:rFonts w:ascii="Times New Roman" w:hAnsi="Times New Roman" w:cs="Times New Roman"/>
        </w:rPr>
        <w:sectPr w:rsidR="00561AE1" w:rsidRPr="00561AE1" w:rsidSect="00D606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359"/>
        <w:gridCol w:w="2104"/>
        <w:gridCol w:w="1834"/>
        <w:gridCol w:w="2374"/>
        <w:gridCol w:w="1999"/>
      </w:tblGrid>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 xml:space="preserve">N </w:t>
            </w:r>
            <w:proofErr w:type="spellStart"/>
            <w:r w:rsidRPr="00561AE1">
              <w:rPr>
                <w:rFonts w:ascii="Times New Roman" w:hAnsi="Times New Roman" w:cs="Times New Roman"/>
              </w:rPr>
              <w:t>пп</w:t>
            </w:r>
            <w:proofErr w:type="spellEnd"/>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Наименование документа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Способ предоставления:</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оригинал;</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копия, заверенная по месту работы;</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нотариально заверенная копия;</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копия, заверенная собственноручно;</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копия с предоставлением оригинала;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заполненная и подписанная заявителем форма;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рукописное обращение;</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электронная форма;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иные</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Вариант предоставления:</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предоставляется без возврата;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предоставляется на все время оказания услуги с возможностью возврата по требованию заявителя;</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предоставляется на все время оказания услуги с обязательным возвратом;</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предоставляется только для просмотра</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Обязательность:</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обязателен;</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не обязателен;</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только для электронной подачи;</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документ обязателен, если...</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Примечание</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(особенности предоставления документа, количество экземпляров и т.д.)</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Заявление</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Заполненная и подписанная гражданином Российской Федерации и членами семьи гражданина Российской Федерации, имеющими право пользования жилым помещением на условиях социального найма, желающими </w:t>
            </w:r>
            <w:r w:rsidRPr="00561AE1">
              <w:rPr>
                <w:rFonts w:ascii="Times New Roman" w:hAnsi="Times New Roman" w:cs="Times New Roman"/>
              </w:rPr>
              <w:lastRenderedPageBreak/>
              <w:t>осуществить обмен жилыми помещениями, предоставленными по договору социального найма (далее - гражданин, члены семьи), форма</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Предоставляется без возврата</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Обязателен</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2</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Документ, удостоверяющий личность гражданина, членов семьи, достигших 14-летнего возраста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всех страниц с предоставлением оригинала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Обязателен</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 случае отсутствия членов семьи документ предоставляется только на заявителя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3</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Документ, удостоверяющий личность представителя гражданина, членов семьи, достигших 14-летнего возраста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всех страниц с предоставлением оригинала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xml:space="preserve"> в случае обращения за услугой представителя гражданина, а также в случае подписания заявления от имени члена семьи, достигшего 14-летнего возраста, представителем</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 случае отсутствия членов семьи документ предоставляется только на заявителя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4</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Свидетельство о рождении членов семьи, не достигших 14-летнего возраста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с предоставлением оригинала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Не обязателен, так как подлежит запросу в рамках межведомственного взаимодействия, за исключением свидетельства о рождении, выданного </w:t>
            </w:r>
            <w:r w:rsidRPr="00561AE1">
              <w:rPr>
                <w:rFonts w:ascii="Times New Roman" w:hAnsi="Times New Roman" w:cs="Times New Roman"/>
              </w:rPr>
              <w:lastRenderedPageBreak/>
              <w:t>компетентными органами иностранного государства, и его нотариально удостоверенного перевода на русский язык (при участии в приватизации несовершеннолетнего лица, имеющего указанный документ)</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 случае отсутствия членов семьи документ не предоставляется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5</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Документ, удостоверяющий полномочия представителя гражданина, членов семьи, достигших 14-летнего возраста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Предоставляется без возврата</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Обязателен</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 случае отсутствия членов семьи документ предоставляется только на заявителя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6</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Свидетельство о заключении брака (при наличии)</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с предоставлением оригинала (при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Не </w:t>
            </w: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так как подлежит запросу в рамках межведомственного взаимодействия</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 (предоставляется в случае наличия регистрации соответствующего акта гражданского состояния)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7</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Документ (сведения), подтверждающий проживание по месту жительства в жилом помещении, предоставленном по договору социального найма, гражданина и </w:t>
            </w:r>
            <w:r w:rsidRPr="00561AE1">
              <w:rPr>
                <w:rFonts w:ascii="Times New Roman" w:hAnsi="Times New Roman" w:cs="Times New Roman"/>
              </w:rPr>
              <w:lastRenderedPageBreak/>
              <w:t>членов семьи</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Оригинал</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Не </w:t>
            </w: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так как подлежит запросу в рамках межведомственного взаимодействия</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Отсутствие свидетельства о регистрации по месту жительства ребенка, не достигшего возраста 14 лет. </w:t>
            </w:r>
            <w:r w:rsidRPr="00561AE1">
              <w:rPr>
                <w:rFonts w:ascii="Times New Roman" w:hAnsi="Times New Roman" w:cs="Times New Roman"/>
              </w:rPr>
              <w:lastRenderedPageBreak/>
              <w:t>Отсутствие отметки о регистрации в паспорте гражданина Российской Федерации.</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 случае отсутствия членов семьи документ предоставляется только на заявителя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8</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Документ (сведения), подтверждающий степень родства гражданина и членов семьи, достигших 14-летнего возраста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с предоставлением оригинала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Не </w:t>
            </w: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так как запрашивается в рамках межведомственного взаимодействия, за исключением следующих документов, обязательных к предоставлению заявителем:</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(при участии в процессе предоставления </w:t>
            </w:r>
            <w:r w:rsidRPr="00561AE1">
              <w:rPr>
                <w:rFonts w:ascii="Times New Roman" w:hAnsi="Times New Roman" w:cs="Times New Roman"/>
              </w:rPr>
              <w:lastRenderedPageBreak/>
              <w:t>муниципальной услуги лица, имеющего указанный документ);</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свидетельства об акте гражданского состояния, выданного компетентным органом иностранных государств с нотариально удостоверенным переводом (при участии в процессе предоставления муниципальной услуги члена семьи, имеющего такой документ, подтверждающего родство с гражданином);</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решение суда о признании членом семьи гражданина (при участии в процессе предоставления муниципальной услуги лиц, признанных членами семьи гражданина на основании решения суда)</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 случае отсутствия членов семьи документ не предоставляется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9</w:t>
            </w:r>
          </w:p>
        </w:tc>
        <w:tc>
          <w:tcPr>
            <w:tcW w:w="2359" w:type="dxa"/>
          </w:tcPr>
          <w:p w:rsidR="00561AE1" w:rsidRPr="00561AE1" w:rsidRDefault="00561AE1">
            <w:pPr>
              <w:pStyle w:val="ConsPlusNormal"/>
              <w:rPr>
                <w:rFonts w:ascii="Times New Roman" w:hAnsi="Times New Roman" w:cs="Times New Roman"/>
              </w:rPr>
            </w:pPr>
            <w:proofErr w:type="gramStart"/>
            <w:r w:rsidRPr="00561AE1">
              <w:rPr>
                <w:rFonts w:ascii="Times New Roman" w:hAnsi="Times New Roman" w:cs="Times New Roman"/>
              </w:rPr>
              <w:t xml:space="preserve">Документ, подтверждающий право гражданина и членов семьи на </w:t>
            </w:r>
            <w:r w:rsidRPr="00561AE1">
              <w:rPr>
                <w:rFonts w:ascii="Times New Roman" w:hAnsi="Times New Roman" w:cs="Times New Roman"/>
              </w:rPr>
              <w:lastRenderedPageBreak/>
              <w:t>пользование жилым помещением, предоставленным по договору социального найма (договор социального найма (найма), ордер, решение суда о признании нанимателем жилого помещения, решение органа местного самоуправления о предоставлении жилого помещения по договору социального найма)</w:t>
            </w:r>
            <w:proofErr w:type="gramEnd"/>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Копия с предоставлением оригинала</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(при подаче </w:t>
            </w:r>
            <w:r w:rsidRPr="00561AE1">
              <w:rPr>
                <w:rFonts w:ascii="Times New Roman" w:hAnsi="Times New Roman" w:cs="Times New Roman"/>
              </w:rPr>
              <w:lastRenderedPageBreak/>
              <w:t>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 xml:space="preserve">Копия предоставляется без возврата, оригинал для </w:t>
            </w:r>
            <w:r w:rsidRPr="00561AE1">
              <w:rPr>
                <w:rFonts w:ascii="Times New Roman" w:hAnsi="Times New Roman" w:cs="Times New Roman"/>
              </w:rPr>
              <w:lastRenderedPageBreak/>
              <w:t>ознакомления</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Обязателен в случае ликвидации органа (организации), выступавшег</w:t>
            </w:r>
            <w:proofErr w:type="gramStart"/>
            <w:r w:rsidRPr="00561AE1">
              <w:rPr>
                <w:rFonts w:ascii="Times New Roman" w:hAnsi="Times New Roman" w:cs="Times New Roman"/>
              </w:rPr>
              <w:t>о(</w:t>
            </w:r>
            <w:proofErr w:type="gramEnd"/>
            <w:r w:rsidRPr="00561AE1">
              <w:rPr>
                <w:rFonts w:ascii="Times New Roman" w:hAnsi="Times New Roman" w:cs="Times New Roman"/>
              </w:rPr>
              <w:t xml:space="preserve">-й) </w:t>
            </w:r>
            <w:proofErr w:type="spellStart"/>
            <w:r w:rsidRPr="00561AE1">
              <w:rPr>
                <w:rFonts w:ascii="Times New Roman" w:hAnsi="Times New Roman" w:cs="Times New Roman"/>
              </w:rPr>
              <w:lastRenderedPageBreak/>
              <w:t>наймодателем</w:t>
            </w:r>
            <w:proofErr w:type="spellEnd"/>
            <w:r w:rsidRPr="00561AE1">
              <w:rPr>
                <w:rFonts w:ascii="Times New Roman" w:hAnsi="Times New Roman" w:cs="Times New Roman"/>
              </w:rPr>
              <w:t xml:space="preserve"> на момент предоставления жилого помещения, и передачи документов указанного(-ой) органа (организации) в установленном законодательством порядке в архив, а также в случае признания нанимателем жилого помещения в судебном порядке</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В случае отсутствия членов семьи документ </w:t>
            </w:r>
            <w:r w:rsidRPr="00561AE1">
              <w:rPr>
                <w:rFonts w:ascii="Times New Roman" w:hAnsi="Times New Roman" w:cs="Times New Roman"/>
              </w:rPr>
              <w:lastRenderedPageBreak/>
              <w:t>предоставляется только на заявителя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10</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Договор об обмене жилыми помещениями, занимаемыми по договору социального найма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Оригинал</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Предоставляется на все время оказания услуги с обязательным возвратом</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Обязателен</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11</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Согласие органов опеки и попечительства на обмен жилыми помещениями, предоставленными по договору социального найма, если в указанных жилых помещениях проживают несовершеннолетние, </w:t>
            </w:r>
            <w:r w:rsidRPr="00561AE1">
              <w:rPr>
                <w:rFonts w:ascii="Times New Roman" w:hAnsi="Times New Roman" w:cs="Times New Roman"/>
              </w:rPr>
              <w:lastRenderedPageBreak/>
              <w:t>недееспособные или ограниченно дееспособные граждане, являющиеся участниками процесса предоставления муниципальной услуги</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Оригинал</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Предоставляется без возврата</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Не </w:t>
            </w: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так как подлежит запросу в рамках межведомственного взаимодействия</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12</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Свидетельство о смерти члена семьи (при наличии)</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с предоставлением оригинала (при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Не </w:t>
            </w: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так как подлежит запросу в рамках межведомственного взаимодействия</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 (предоставляется в случае наличия регистрации соответствующего акта гражданского состояния)</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13</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жилое помещение, предоставленное по договору социального найма</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Оригинал</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Предоставляется без возврата</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Не </w:t>
            </w: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так как подлежит запросу в рамках межведомственного взаимодействия</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14</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 xml:space="preserve">Медицинское заключение, удостоверяющее наличие у гражданина и членов семьи тяжелых форм хронических заболеваний, при </w:t>
            </w:r>
            <w:r w:rsidRPr="00561AE1">
              <w:rPr>
                <w:rFonts w:ascii="Times New Roman" w:hAnsi="Times New Roman" w:cs="Times New Roman"/>
              </w:rPr>
              <w:lastRenderedPageBreak/>
              <w:t xml:space="preserve">которых невозможно совместное проживание граждан в одной квартире, указанных в </w:t>
            </w:r>
            <w:hyperlink r:id="rId71" w:history="1">
              <w:r w:rsidRPr="00561AE1">
                <w:rPr>
                  <w:rFonts w:ascii="Times New Roman" w:hAnsi="Times New Roman" w:cs="Times New Roman"/>
                </w:rPr>
                <w:t>перечне</w:t>
              </w:r>
            </w:hyperlink>
            <w:r w:rsidRPr="00561AE1">
              <w:rPr>
                <w:rFonts w:ascii="Times New Roman" w:hAnsi="Times New Roman" w:cs="Times New Roman"/>
              </w:rPr>
              <w:t xml:space="preserve"> соответствующих заболеваний, установленном Приказом Министерства здравоохранения Российской Федерации от 29.11.2012 N 987н</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Копия с предоставлением оригинала (при подаче заявления почтовой связью нотариально заверенная копия)</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Копия предоставляется без возврата, оригинал для ознакомления</w:t>
            </w:r>
          </w:p>
        </w:tc>
        <w:tc>
          <w:tcPr>
            <w:tcW w:w="2374" w:type="dxa"/>
          </w:tcPr>
          <w:p w:rsidR="00561AE1" w:rsidRPr="00561AE1" w:rsidRDefault="00561AE1">
            <w:pPr>
              <w:pStyle w:val="ConsPlusNormal"/>
              <w:rPr>
                <w:rFonts w:ascii="Times New Roman" w:hAnsi="Times New Roman" w:cs="Times New Roman"/>
              </w:rPr>
            </w:pPr>
            <w:proofErr w:type="gramStart"/>
            <w:r w:rsidRPr="00561AE1">
              <w:rPr>
                <w:rFonts w:ascii="Times New Roman" w:hAnsi="Times New Roman" w:cs="Times New Roman"/>
              </w:rPr>
              <w:t>Обязателен</w:t>
            </w:r>
            <w:proofErr w:type="gramEnd"/>
            <w:r w:rsidRPr="00561AE1">
              <w:rPr>
                <w:rFonts w:ascii="Times New Roman" w:hAnsi="Times New Roman" w:cs="Times New Roman"/>
              </w:rPr>
              <w:t xml:space="preserve"> в случае наличия у гражданина и членов семьи тяжелых форм хронических заболеваний, при которых невозможно совместное </w:t>
            </w:r>
            <w:r w:rsidRPr="00561AE1">
              <w:rPr>
                <w:rFonts w:ascii="Times New Roman" w:hAnsi="Times New Roman" w:cs="Times New Roman"/>
              </w:rPr>
              <w:lastRenderedPageBreak/>
              <w:t>проживание граждан в одной квартире</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1 экз.</w:t>
            </w:r>
          </w:p>
        </w:tc>
      </w:tr>
      <w:tr w:rsidR="00561AE1" w:rsidRPr="00561AE1">
        <w:tc>
          <w:tcPr>
            <w:tcW w:w="39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lastRenderedPageBreak/>
              <w:t>15</w:t>
            </w:r>
          </w:p>
        </w:tc>
        <w:tc>
          <w:tcPr>
            <w:tcW w:w="235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Согласие на обработку персональных данных гражданина и членов его семьи (при наличии)</w:t>
            </w:r>
          </w:p>
        </w:tc>
        <w:tc>
          <w:tcPr>
            <w:tcW w:w="210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Оригинал</w:t>
            </w:r>
          </w:p>
        </w:tc>
        <w:tc>
          <w:tcPr>
            <w:tcW w:w="183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Предоставляется без возврата</w:t>
            </w:r>
          </w:p>
        </w:tc>
        <w:tc>
          <w:tcPr>
            <w:tcW w:w="2374"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Обязателен</w:t>
            </w:r>
          </w:p>
        </w:tc>
        <w:tc>
          <w:tcPr>
            <w:tcW w:w="1999" w:type="dxa"/>
          </w:tcPr>
          <w:p w:rsidR="00561AE1" w:rsidRPr="00561AE1" w:rsidRDefault="00561AE1">
            <w:pPr>
              <w:pStyle w:val="ConsPlusNormal"/>
              <w:rPr>
                <w:rFonts w:ascii="Times New Roman" w:hAnsi="Times New Roman" w:cs="Times New Roman"/>
              </w:rPr>
            </w:pPr>
            <w:r w:rsidRPr="00561AE1">
              <w:rPr>
                <w:rFonts w:ascii="Times New Roman" w:hAnsi="Times New Roman" w:cs="Times New Roman"/>
              </w:rPr>
              <w:t>1 экз.</w:t>
            </w:r>
          </w:p>
          <w:p w:rsidR="00561AE1" w:rsidRPr="00561AE1" w:rsidRDefault="00561AE1">
            <w:pPr>
              <w:pStyle w:val="ConsPlusNormal"/>
              <w:rPr>
                <w:rFonts w:ascii="Times New Roman" w:hAnsi="Times New Roman" w:cs="Times New Roman"/>
              </w:rPr>
            </w:pPr>
            <w:r w:rsidRPr="00561AE1">
              <w:rPr>
                <w:rFonts w:ascii="Times New Roman" w:hAnsi="Times New Roman" w:cs="Times New Roman"/>
              </w:rPr>
              <w:t>В случае отсутствия членов семьи документ предоставляется только на заявителя</w:t>
            </w:r>
          </w:p>
        </w:tc>
      </w:tr>
    </w:tbl>
    <w:p w:rsidR="00561AE1" w:rsidRPr="00561AE1" w:rsidRDefault="00561AE1">
      <w:pPr>
        <w:rPr>
          <w:rFonts w:ascii="Times New Roman" w:hAnsi="Times New Roman" w:cs="Times New Roman"/>
        </w:rPr>
        <w:sectPr w:rsidR="00561AE1" w:rsidRPr="00561AE1">
          <w:pgSz w:w="16838" w:h="11905" w:orient="landscape"/>
          <w:pgMar w:top="1701" w:right="1134" w:bottom="850" w:left="1134" w:header="0" w:footer="0" w:gutter="0"/>
          <w:cols w:space="720"/>
        </w:sect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right"/>
        <w:outlineLvl w:val="1"/>
        <w:rPr>
          <w:rFonts w:ascii="Times New Roman" w:hAnsi="Times New Roman" w:cs="Times New Roman"/>
        </w:rPr>
      </w:pPr>
      <w:r w:rsidRPr="00561AE1">
        <w:rPr>
          <w:rFonts w:ascii="Times New Roman" w:hAnsi="Times New Roman" w:cs="Times New Roman"/>
        </w:rPr>
        <w:t>Приложение 4</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к административному регламенту</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предоставления муниципальной услуги "Дача согласия</w:t>
      </w:r>
    </w:p>
    <w:p w:rsidR="00561AE1" w:rsidRPr="00561AE1" w:rsidRDefault="00561AE1">
      <w:pPr>
        <w:pStyle w:val="ConsPlusNormal"/>
        <w:jc w:val="right"/>
        <w:rPr>
          <w:rFonts w:ascii="Times New Roman" w:hAnsi="Times New Roman" w:cs="Times New Roman"/>
        </w:rPr>
      </w:pPr>
      <w:r w:rsidRPr="00561AE1">
        <w:rPr>
          <w:rFonts w:ascii="Times New Roman" w:hAnsi="Times New Roman" w:cs="Times New Roman"/>
        </w:rPr>
        <w:t>нанимателю на осуществление обмена жилыми помещениями,</w:t>
      </w:r>
    </w:p>
    <w:p w:rsidR="00561AE1" w:rsidRPr="00561AE1" w:rsidRDefault="00561AE1">
      <w:pPr>
        <w:pStyle w:val="ConsPlusNormal"/>
        <w:jc w:val="right"/>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w:t>
      </w:r>
    </w:p>
    <w:p w:rsidR="00561AE1" w:rsidRPr="00561AE1" w:rsidRDefault="00561AE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AE1" w:rsidRPr="00561AE1">
        <w:trPr>
          <w:jc w:val="center"/>
        </w:trPr>
        <w:tc>
          <w:tcPr>
            <w:tcW w:w="9294" w:type="dxa"/>
            <w:tcBorders>
              <w:top w:val="nil"/>
              <w:left w:val="single" w:sz="24" w:space="0" w:color="CED3F1"/>
              <w:bottom w:val="nil"/>
              <w:right w:val="single" w:sz="24" w:space="0" w:color="F4F3F8"/>
            </w:tcBorders>
            <w:shd w:val="clear" w:color="auto" w:fill="F4F3F8"/>
          </w:tcPr>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Список изменяющих документов</w:t>
            </w:r>
          </w:p>
          <w:p w:rsidR="00561AE1" w:rsidRPr="00561AE1" w:rsidRDefault="00561AE1">
            <w:pPr>
              <w:pStyle w:val="ConsPlusNormal"/>
              <w:jc w:val="center"/>
              <w:rPr>
                <w:rFonts w:ascii="Times New Roman" w:hAnsi="Times New Roman" w:cs="Times New Roman"/>
              </w:rPr>
            </w:pPr>
            <w:proofErr w:type="gramStart"/>
            <w:r w:rsidRPr="00561AE1">
              <w:rPr>
                <w:rFonts w:ascii="Times New Roman" w:hAnsi="Times New Roman" w:cs="Times New Roman"/>
              </w:rPr>
              <w:t xml:space="preserve">(в ред. </w:t>
            </w:r>
            <w:hyperlink r:id="rId72" w:history="1">
              <w:r w:rsidRPr="00561AE1">
                <w:rPr>
                  <w:rFonts w:ascii="Times New Roman" w:hAnsi="Times New Roman" w:cs="Times New Roman"/>
                </w:rPr>
                <w:t>постановления</w:t>
              </w:r>
            </w:hyperlink>
            <w:r w:rsidRPr="00561AE1">
              <w:rPr>
                <w:rFonts w:ascii="Times New Roman" w:hAnsi="Times New Roman" w:cs="Times New Roman"/>
              </w:rPr>
              <w:t xml:space="preserve"> администрации г. Томска</w:t>
            </w:r>
            <w:proofErr w:type="gramEnd"/>
          </w:p>
          <w:p w:rsidR="00561AE1" w:rsidRPr="00561AE1" w:rsidRDefault="00561AE1">
            <w:pPr>
              <w:pStyle w:val="ConsPlusNormal"/>
              <w:jc w:val="center"/>
              <w:rPr>
                <w:rFonts w:ascii="Times New Roman" w:hAnsi="Times New Roman" w:cs="Times New Roman"/>
              </w:rPr>
            </w:pPr>
            <w:r w:rsidRPr="00561AE1">
              <w:rPr>
                <w:rFonts w:ascii="Times New Roman" w:hAnsi="Times New Roman" w:cs="Times New Roman"/>
              </w:rPr>
              <w:t>от 23.06.2021 N 444)</w:t>
            </w: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В администрацию 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(указать район Города</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Томска)</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района Города Томска</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от _____________________________________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_______________________________________,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(фамилия, имя, отчество</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(последнее - при наличии) гражданина)</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проживающего</w:t>
      </w:r>
      <w:proofErr w:type="gramEnd"/>
      <w:r w:rsidRPr="00561AE1">
        <w:rPr>
          <w:rFonts w:ascii="Times New Roman" w:hAnsi="Times New Roman" w:cs="Times New Roman"/>
        </w:rPr>
        <w:t xml:space="preserve"> по адресу: 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_______________________________________,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тел. ___________________________________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____________________________________ &lt;*&gt;</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(фамилия, имя, отчество</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(последнее - при наличии) представителя)</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действующего</w:t>
      </w:r>
      <w:proofErr w:type="gramEnd"/>
      <w:r w:rsidRPr="00561AE1">
        <w:rPr>
          <w:rFonts w:ascii="Times New Roman" w:hAnsi="Times New Roman" w:cs="Times New Roman"/>
        </w:rPr>
        <w:t xml:space="preserve"> на основании: 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____________________________________ &lt;*&gt;</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(наименование, номер и дата</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документа, подтверждающего</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полномочия представителя)</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тел. (при наличии) _________________ &lt;*&gt;</w:t>
      </w:r>
    </w:p>
    <w:p w:rsidR="00561AE1" w:rsidRPr="00561AE1" w:rsidRDefault="00561AE1">
      <w:pPr>
        <w:pStyle w:val="ConsPlusNonformat"/>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bookmarkStart w:id="24" w:name="P948"/>
      <w:bookmarkEnd w:id="24"/>
      <w:r w:rsidRPr="00561AE1">
        <w:rPr>
          <w:rFonts w:ascii="Times New Roman" w:hAnsi="Times New Roman" w:cs="Times New Roman"/>
        </w:rPr>
        <w:t xml:space="preserve">                                 ЗАЯВЛЕНИЕ</w:t>
      </w:r>
    </w:p>
    <w:p w:rsidR="00561AE1" w:rsidRPr="00561AE1" w:rsidRDefault="00561AE1">
      <w:pPr>
        <w:pStyle w:val="ConsPlusNonformat"/>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Прошу   дать  согласие  на  осуществление  обмена  жилыми  помещениями,</w:t>
      </w:r>
    </w:p>
    <w:p w:rsidR="00561AE1" w:rsidRPr="00561AE1" w:rsidRDefault="00561AE1">
      <w:pPr>
        <w:pStyle w:val="ConsPlusNonformat"/>
        <w:jc w:val="both"/>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 в соответствии с договором</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обмена жилыми помещениями (прилагается) в связи </w:t>
      </w:r>
      <w:proofErr w:type="gramStart"/>
      <w:r w:rsidRPr="00561AE1">
        <w:rPr>
          <w:rFonts w:ascii="Times New Roman" w:hAnsi="Times New Roman" w:cs="Times New Roman"/>
        </w:rPr>
        <w:t>с</w:t>
      </w:r>
      <w:proofErr w:type="gramEnd"/>
      <w:r w:rsidRPr="00561AE1">
        <w:rPr>
          <w:rFonts w:ascii="Times New Roman" w:hAnsi="Times New Roman" w:cs="Times New Roman"/>
        </w:rPr>
        <w:t xml:space="preserve"> 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___________________________________________________________________________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___________________________________________________________________________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___________________________________________________________________________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(указать доводы, послужившие основанием для обращения</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за предоставлением муниципальной услуги)</w:t>
      </w:r>
    </w:p>
    <w:p w:rsidR="00561AE1" w:rsidRPr="00561AE1" w:rsidRDefault="00561AE1">
      <w:pPr>
        <w:pStyle w:val="ConsPlusNonformat"/>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"__" _________ 20__ г.                                     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(дата подачи заявления)                                     (подпись) &lt;**&gt;</w:t>
      </w:r>
    </w:p>
    <w:p w:rsidR="00561AE1" w:rsidRPr="00561AE1" w:rsidRDefault="00561AE1">
      <w:pPr>
        <w:pStyle w:val="ConsPlusNonformat"/>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roofErr w:type="gramStart"/>
      <w:r w:rsidRPr="00561AE1">
        <w:rPr>
          <w:rFonts w:ascii="Times New Roman" w:hAnsi="Times New Roman" w:cs="Times New Roman"/>
        </w:rPr>
        <w:t>Согласие граждан, имеющих право пользования жилым помещением (совместно</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проживающих  членов  семьи),  на  осуществление  обмена жилыми помещениями,</w:t>
      </w:r>
    </w:p>
    <w:p w:rsidR="00561AE1" w:rsidRPr="00561AE1" w:rsidRDefault="00561AE1">
      <w:pPr>
        <w:pStyle w:val="ConsPlusNonformat"/>
        <w:jc w:val="both"/>
        <w:rPr>
          <w:rFonts w:ascii="Times New Roman" w:hAnsi="Times New Roman" w:cs="Times New Roman"/>
        </w:rPr>
      </w:pPr>
      <w:proofErr w:type="gramStart"/>
      <w:r w:rsidRPr="00561AE1">
        <w:rPr>
          <w:rFonts w:ascii="Times New Roman" w:hAnsi="Times New Roman" w:cs="Times New Roman"/>
        </w:rPr>
        <w:t>предоставленными</w:t>
      </w:r>
      <w:proofErr w:type="gramEnd"/>
      <w:r w:rsidRPr="00561AE1">
        <w:rPr>
          <w:rFonts w:ascii="Times New Roman" w:hAnsi="Times New Roman" w:cs="Times New Roman"/>
        </w:rPr>
        <w:t xml:space="preserve"> по договору социального найма:</w:t>
      </w:r>
    </w:p>
    <w:p w:rsidR="00561AE1" w:rsidRPr="00561AE1" w:rsidRDefault="00561A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1909"/>
        <w:gridCol w:w="1339"/>
        <w:gridCol w:w="1814"/>
        <w:gridCol w:w="1564"/>
        <w:gridCol w:w="1009"/>
      </w:tblGrid>
      <w:tr w:rsidR="00561AE1" w:rsidRPr="00561AE1">
        <w:tc>
          <w:tcPr>
            <w:tcW w:w="1384"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t xml:space="preserve">Ф.И.О. (полностью, отчество при наличии) гражданина </w:t>
            </w:r>
            <w:r w:rsidRPr="00561AE1">
              <w:rPr>
                <w:rFonts w:ascii="Times New Roman" w:hAnsi="Times New Roman" w:cs="Times New Roman"/>
              </w:rPr>
              <w:lastRenderedPageBreak/>
              <w:t>и членов семьи &lt;***&gt;</w:t>
            </w:r>
          </w:p>
        </w:tc>
        <w:tc>
          <w:tcPr>
            <w:tcW w:w="190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 xml:space="preserve">Данные документа, удостоверяющего личность/, свидетельства о </w:t>
            </w:r>
            <w:r w:rsidRPr="00561AE1">
              <w:rPr>
                <w:rFonts w:ascii="Times New Roman" w:hAnsi="Times New Roman" w:cs="Times New Roman"/>
              </w:rPr>
              <w:lastRenderedPageBreak/>
              <w:t>рождении гражданина и членов семьи &lt;***&gt;</w:t>
            </w:r>
          </w:p>
        </w:tc>
        <w:tc>
          <w:tcPr>
            <w:tcW w:w="133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 xml:space="preserve">Число, месяц, год рождения гражданина и членов </w:t>
            </w:r>
            <w:r w:rsidRPr="00561AE1">
              <w:rPr>
                <w:rFonts w:ascii="Times New Roman" w:hAnsi="Times New Roman" w:cs="Times New Roman"/>
              </w:rPr>
              <w:lastRenderedPageBreak/>
              <w:t>семьи &lt;***&gt;</w:t>
            </w:r>
          </w:p>
        </w:tc>
        <w:tc>
          <w:tcPr>
            <w:tcW w:w="1814"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Степень родства и данные документов, подтверждающих родство/признани</w:t>
            </w:r>
            <w:r w:rsidRPr="00561AE1">
              <w:rPr>
                <w:rFonts w:ascii="Times New Roman" w:hAnsi="Times New Roman" w:cs="Times New Roman"/>
              </w:rPr>
              <w:lastRenderedPageBreak/>
              <w:t xml:space="preserve">е членом семьи (дата, N, кем </w:t>
            </w:r>
            <w:proofErr w:type="gramStart"/>
            <w:r w:rsidRPr="00561AE1">
              <w:rPr>
                <w:rFonts w:ascii="Times New Roman" w:hAnsi="Times New Roman" w:cs="Times New Roman"/>
              </w:rPr>
              <w:t>выдан</w:t>
            </w:r>
            <w:proofErr w:type="gramEnd"/>
            <w:r w:rsidRPr="00561AE1">
              <w:rPr>
                <w:rFonts w:ascii="Times New Roman" w:hAnsi="Times New Roman" w:cs="Times New Roman"/>
              </w:rPr>
              <w:t>) &lt;***&gt;</w:t>
            </w:r>
          </w:p>
        </w:tc>
        <w:tc>
          <w:tcPr>
            <w:tcW w:w="1564"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 xml:space="preserve">Дата вселения гражданина и членов семьи (месяц, год) (регистрации) </w:t>
            </w:r>
            <w:r w:rsidRPr="00561AE1">
              <w:rPr>
                <w:rFonts w:ascii="Times New Roman" w:hAnsi="Times New Roman" w:cs="Times New Roman"/>
              </w:rPr>
              <w:lastRenderedPageBreak/>
              <w:t>в жилое помещение &lt;***&gt;</w:t>
            </w:r>
          </w:p>
        </w:tc>
        <w:tc>
          <w:tcPr>
            <w:tcW w:w="1009" w:type="dxa"/>
          </w:tcPr>
          <w:p w:rsidR="00561AE1" w:rsidRPr="00561AE1" w:rsidRDefault="00561AE1">
            <w:pPr>
              <w:pStyle w:val="ConsPlusNormal"/>
              <w:jc w:val="both"/>
              <w:rPr>
                <w:rFonts w:ascii="Times New Roman" w:hAnsi="Times New Roman" w:cs="Times New Roman"/>
              </w:rPr>
            </w:pPr>
            <w:r w:rsidRPr="00561AE1">
              <w:rPr>
                <w:rFonts w:ascii="Times New Roman" w:hAnsi="Times New Roman" w:cs="Times New Roman"/>
              </w:rPr>
              <w:lastRenderedPageBreak/>
              <w:t>Подпись &lt;****&gt;</w:t>
            </w:r>
          </w:p>
        </w:tc>
      </w:tr>
      <w:tr w:rsidR="00561AE1" w:rsidRPr="00561AE1">
        <w:tc>
          <w:tcPr>
            <w:tcW w:w="1384" w:type="dxa"/>
          </w:tcPr>
          <w:p w:rsidR="00561AE1" w:rsidRPr="00561AE1" w:rsidRDefault="00561AE1">
            <w:pPr>
              <w:pStyle w:val="ConsPlusNormal"/>
              <w:rPr>
                <w:rFonts w:ascii="Times New Roman" w:hAnsi="Times New Roman" w:cs="Times New Roman"/>
              </w:rPr>
            </w:pPr>
          </w:p>
        </w:tc>
        <w:tc>
          <w:tcPr>
            <w:tcW w:w="1909" w:type="dxa"/>
          </w:tcPr>
          <w:p w:rsidR="00561AE1" w:rsidRPr="00561AE1" w:rsidRDefault="00561AE1">
            <w:pPr>
              <w:pStyle w:val="ConsPlusNormal"/>
              <w:rPr>
                <w:rFonts w:ascii="Times New Roman" w:hAnsi="Times New Roman" w:cs="Times New Roman"/>
              </w:rPr>
            </w:pPr>
          </w:p>
        </w:tc>
        <w:tc>
          <w:tcPr>
            <w:tcW w:w="1339" w:type="dxa"/>
          </w:tcPr>
          <w:p w:rsidR="00561AE1" w:rsidRPr="00561AE1" w:rsidRDefault="00561AE1">
            <w:pPr>
              <w:pStyle w:val="ConsPlusNormal"/>
              <w:rPr>
                <w:rFonts w:ascii="Times New Roman" w:hAnsi="Times New Roman" w:cs="Times New Roman"/>
              </w:rPr>
            </w:pPr>
          </w:p>
        </w:tc>
        <w:tc>
          <w:tcPr>
            <w:tcW w:w="1814" w:type="dxa"/>
          </w:tcPr>
          <w:p w:rsidR="00561AE1" w:rsidRPr="00561AE1" w:rsidRDefault="00561AE1">
            <w:pPr>
              <w:pStyle w:val="ConsPlusNormal"/>
              <w:rPr>
                <w:rFonts w:ascii="Times New Roman" w:hAnsi="Times New Roman" w:cs="Times New Roman"/>
              </w:rPr>
            </w:pPr>
          </w:p>
        </w:tc>
        <w:tc>
          <w:tcPr>
            <w:tcW w:w="1564" w:type="dxa"/>
          </w:tcPr>
          <w:p w:rsidR="00561AE1" w:rsidRPr="00561AE1" w:rsidRDefault="00561AE1">
            <w:pPr>
              <w:pStyle w:val="ConsPlusNormal"/>
              <w:rPr>
                <w:rFonts w:ascii="Times New Roman" w:hAnsi="Times New Roman" w:cs="Times New Roman"/>
              </w:rPr>
            </w:pPr>
          </w:p>
        </w:tc>
        <w:tc>
          <w:tcPr>
            <w:tcW w:w="1009" w:type="dxa"/>
          </w:tcPr>
          <w:p w:rsidR="00561AE1" w:rsidRPr="00561AE1" w:rsidRDefault="00561AE1">
            <w:pPr>
              <w:pStyle w:val="ConsPlusNormal"/>
              <w:rPr>
                <w:rFonts w:ascii="Times New Roman" w:hAnsi="Times New Roman" w:cs="Times New Roman"/>
              </w:rPr>
            </w:pPr>
          </w:p>
        </w:tc>
      </w:tr>
      <w:tr w:rsidR="00561AE1" w:rsidRPr="00561AE1">
        <w:tc>
          <w:tcPr>
            <w:tcW w:w="1384" w:type="dxa"/>
          </w:tcPr>
          <w:p w:rsidR="00561AE1" w:rsidRPr="00561AE1" w:rsidRDefault="00561AE1">
            <w:pPr>
              <w:pStyle w:val="ConsPlusNormal"/>
              <w:rPr>
                <w:rFonts w:ascii="Times New Roman" w:hAnsi="Times New Roman" w:cs="Times New Roman"/>
              </w:rPr>
            </w:pPr>
          </w:p>
        </w:tc>
        <w:tc>
          <w:tcPr>
            <w:tcW w:w="1909" w:type="dxa"/>
          </w:tcPr>
          <w:p w:rsidR="00561AE1" w:rsidRPr="00561AE1" w:rsidRDefault="00561AE1">
            <w:pPr>
              <w:pStyle w:val="ConsPlusNormal"/>
              <w:rPr>
                <w:rFonts w:ascii="Times New Roman" w:hAnsi="Times New Roman" w:cs="Times New Roman"/>
              </w:rPr>
            </w:pPr>
          </w:p>
        </w:tc>
        <w:tc>
          <w:tcPr>
            <w:tcW w:w="1339" w:type="dxa"/>
          </w:tcPr>
          <w:p w:rsidR="00561AE1" w:rsidRPr="00561AE1" w:rsidRDefault="00561AE1">
            <w:pPr>
              <w:pStyle w:val="ConsPlusNormal"/>
              <w:rPr>
                <w:rFonts w:ascii="Times New Roman" w:hAnsi="Times New Roman" w:cs="Times New Roman"/>
              </w:rPr>
            </w:pPr>
          </w:p>
        </w:tc>
        <w:tc>
          <w:tcPr>
            <w:tcW w:w="1814" w:type="dxa"/>
          </w:tcPr>
          <w:p w:rsidR="00561AE1" w:rsidRPr="00561AE1" w:rsidRDefault="00561AE1">
            <w:pPr>
              <w:pStyle w:val="ConsPlusNormal"/>
              <w:rPr>
                <w:rFonts w:ascii="Times New Roman" w:hAnsi="Times New Roman" w:cs="Times New Roman"/>
              </w:rPr>
            </w:pPr>
          </w:p>
        </w:tc>
        <w:tc>
          <w:tcPr>
            <w:tcW w:w="1564" w:type="dxa"/>
          </w:tcPr>
          <w:p w:rsidR="00561AE1" w:rsidRPr="00561AE1" w:rsidRDefault="00561AE1">
            <w:pPr>
              <w:pStyle w:val="ConsPlusNormal"/>
              <w:rPr>
                <w:rFonts w:ascii="Times New Roman" w:hAnsi="Times New Roman" w:cs="Times New Roman"/>
              </w:rPr>
            </w:pPr>
          </w:p>
        </w:tc>
        <w:tc>
          <w:tcPr>
            <w:tcW w:w="1009" w:type="dxa"/>
          </w:tcPr>
          <w:p w:rsidR="00561AE1" w:rsidRPr="00561AE1" w:rsidRDefault="00561AE1">
            <w:pPr>
              <w:pStyle w:val="ConsPlusNormal"/>
              <w:rPr>
                <w:rFonts w:ascii="Times New Roman" w:hAnsi="Times New Roman" w:cs="Times New Roman"/>
              </w:rPr>
            </w:pPr>
          </w:p>
        </w:tc>
      </w:tr>
      <w:tr w:rsidR="00561AE1" w:rsidRPr="00561AE1">
        <w:tc>
          <w:tcPr>
            <w:tcW w:w="1384" w:type="dxa"/>
          </w:tcPr>
          <w:p w:rsidR="00561AE1" w:rsidRPr="00561AE1" w:rsidRDefault="00561AE1">
            <w:pPr>
              <w:pStyle w:val="ConsPlusNormal"/>
              <w:rPr>
                <w:rFonts w:ascii="Times New Roman" w:hAnsi="Times New Roman" w:cs="Times New Roman"/>
              </w:rPr>
            </w:pPr>
          </w:p>
        </w:tc>
        <w:tc>
          <w:tcPr>
            <w:tcW w:w="1909" w:type="dxa"/>
          </w:tcPr>
          <w:p w:rsidR="00561AE1" w:rsidRPr="00561AE1" w:rsidRDefault="00561AE1">
            <w:pPr>
              <w:pStyle w:val="ConsPlusNormal"/>
              <w:rPr>
                <w:rFonts w:ascii="Times New Roman" w:hAnsi="Times New Roman" w:cs="Times New Roman"/>
              </w:rPr>
            </w:pPr>
          </w:p>
        </w:tc>
        <w:tc>
          <w:tcPr>
            <w:tcW w:w="1339" w:type="dxa"/>
          </w:tcPr>
          <w:p w:rsidR="00561AE1" w:rsidRPr="00561AE1" w:rsidRDefault="00561AE1">
            <w:pPr>
              <w:pStyle w:val="ConsPlusNormal"/>
              <w:rPr>
                <w:rFonts w:ascii="Times New Roman" w:hAnsi="Times New Roman" w:cs="Times New Roman"/>
              </w:rPr>
            </w:pPr>
          </w:p>
        </w:tc>
        <w:tc>
          <w:tcPr>
            <w:tcW w:w="1814" w:type="dxa"/>
          </w:tcPr>
          <w:p w:rsidR="00561AE1" w:rsidRPr="00561AE1" w:rsidRDefault="00561AE1">
            <w:pPr>
              <w:pStyle w:val="ConsPlusNormal"/>
              <w:rPr>
                <w:rFonts w:ascii="Times New Roman" w:hAnsi="Times New Roman" w:cs="Times New Roman"/>
              </w:rPr>
            </w:pPr>
          </w:p>
        </w:tc>
        <w:tc>
          <w:tcPr>
            <w:tcW w:w="1564" w:type="dxa"/>
          </w:tcPr>
          <w:p w:rsidR="00561AE1" w:rsidRPr="00561AE1" w:rsidRDefault="00561AE1">
            <w:pPr>
              <w:pStyle w:val="ConsPlusNormal"/>
              <w:rPr>
                <w:rFonts w:ascii="Times New Roman" w:hAnsi="Times New Roman" w:cs="Times New Roman"/>
              </w:rPr>
            </w:pPr>
          </w:p>
        </w:tc>
        <w:tc>
          <w:tcPr>
            <w:tcW w:w="1009" w:type="dxa"/>
          </w:tcPr>
          <w:p w:rsidR="00561AE1" w:rsidRPr="00561AE1" w:rsidRDefault="00561AE1">
            <w:pPr>
              <w:pStyle w:val="ConsPlusNormal"/>
              <w:rPr>
                <w:rFonts w:ascii="Times New Roman" w:hAnsi="Times New Roman" w:cs="Times New Roman"/>
              </w:rPr>
            </w:pPr>
          </w:p>
        </w:tc>
      </w:tr>
    </w:tbl>
    <w:p w:rsidR="00561AE1" w:rsidRPr="00561AE1" w:rsidRDefault="00561AE1">
      <w:pPr>
        <w:pStyle w:val="ConsPlusNormal"/>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Результат  предоставления  муниципальной  услуги  прошу:  вручить лично</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гражданину/представителю,       направить       почтовым       отправлением</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гражданину/представителю (</w:t>
      </w:r>
      <w:proofErr w:type="gramStart"/>
      <w:r w:rsidRPr="00561AE1">
        <w:rPr>
          <w:rFonts w:ascii="Times New Roman" w:hAnsi="Times New Roman" w:cs="Times New Roman"/>
        </w:rPr>
        <w:t>нужное</w:t>
      </w:r>
      <w:proofErr w:type="gramEnd"/>
      <w:r w:rsidRPr="00561AE1">
        <w:rPr>
          <w:rFonts w:ascii="Times New Roman" w:hAnsi="Times New Roman" w:cs="Times New Roman"/>
        </w:rPr>
        <w:t xml:space="preserve"> подчеркнуть), иной способ &lt;*****&gt;.</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Настоящим  заявлением я гарантирую, что вся информация, предоставленная</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в  заявлении  и приложенных к нему документах, является полной, подлинной и</w:t>
      </w:r>
    </w:p>
    <w:p w:rsidR="00561AE1" w:rsidRPr="00561AE1" w:rsidRDefault="00561AE1">
      <w:pPr>
        <w:pStyle w:val="ConsPlusNonformat"/>
        <w:jc w:val="both"/>
        <w:rPr>
          <w:rFonts w:ascii="Times New Roman" w:hAnsi="Times New Roman" w:cs="Times New Roman"/>
        </w:rPr>
      </w:pPr>
      <w:proofErr w:type="gramStart"/>
      <w:r w:rsidRPr="00561AE1">
        <w:rPr>
          <w:rFonts w:ascii="Times New Roman" w:hAnsi="Times New Roman" w:cs="Times New Roman"/>
        </w:rPr>
        <w:t>достоверной</w:t>
      </w:r>
      <w:proofErr w:type="gramEnd"/>
      <w:r w:rsidRPr="00561AE1">
        <w:rPr>
          <w:rFonts w:ascii="Times New Roman" w:hAnsi="Times New Roman" w:cs="Times New Roman"/>
        </w:rPr>
        <w:t>,  в  том числе в отношении лиц, имеющих право пользования жилым</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помещением на условиях социального найма, включая временно отсутствующих, а</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также  подтверждаю,  что  я осведомлен об ответственности за предоставление</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заведомо  ложной  информации либо сокрытие сведений, влияющих на реализацию</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права  на  обмен жилого помещения, предоставленного по договору социального</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найма.</w:t>
      </w:r>
    </w:p>
    <w:p w:rsidR="00561AE1" w:rsidRPr="00561AE1" w:rsidRDefault="00561AE1">
      <w:pPr>
        <w:pStyle w:val="ConsPlusNonformat"/>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"__" _________ 20__ г.                           __________________________</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(дата подачи заявления)                             (подпись заявителя)</w:t>
      </w:r>
    </w:p>
    <w:p w:rsidR="00561AE1" w:rsidRPr="00561AE1" w:rsidRDefault="00561AE1">
      <w:pPr>
        <w:pStyle w:val="ConsPlusNonformat"/>
        <w:jc w:val="both"/>
        <w:rPr>
          <w:rFonts w:ascii="Times New Roman" w:hAnsi="Times New Roman" w:cs="Times New Roman"/>
        </w:rPr>
      </w:pP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&lt;*&gt;  Заполняется  при  подаче  заявления  уполномоченным представителем</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нанимателя  жилого  помещения,  предоставленного  по  договору  социального</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найма.</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&lt;**&gt; Заявление подписывается заявителем. За несовершеннолетнего ребенка</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в   возрасте  до  14  лет  подписывают  заявление  законные  представители.</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Несовершеннолетний  ребенок  в  возрасте  от  14  до 18 лет собственноручно</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подписывает    заявление    с   согласия   законных   представителей,   что</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подтверждается  подписью  </w:t>
      </w:r>
      <w:proofErr w:type="gramStart"/>
      <w:r w:rsidRPr="00561AE1">
        <w:rPr>
          <w:rFonts w:ascii="Times New Roman" w:hAnsi="Times New Roman" w:cs="Times New Roman"/>
        </w:rPr>
        <w:t>последних</w:t>
      </w:r>
      <w:proofErr w:type="gramEnd"/>
      <w:r w:rsidRPr="00561AE1">
        <w:rPr>
          <w:rFonts w:ascii="Times New Roman" w:hAnsi="Times New Roman" w:cs="Times New Roman"/>
        </w:rPr>
        <w:t xml:space="preserve">. За граждан, признанных в </w:t>
      </w:r>
      <w:proofErr w:type="gramStart"/>
      <w:r w:rsidRPr="00561AE1">
        <w:rPr>
          <w:rFonts w:ascii="Times New Roman" w:hAnsi="Times New Roman" w:cs="Times New Roman"/>
        </w:rPr>
        <w:t>установленном</w:t>
      </w:r>
      <w:proofErr w:type="gramEnd"/>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порядке  </w:t>
      </w:r>
      <w:proofErr w:type="gramStart"/>
      <w:r w:rsidRPr="00561AE1">
        <w:rPr>
          <w:rFonts w:ascii="Times New Roman" w:hAnsi="Times New Roman" w:cs="Times New Roman"/>
        </w:rPr>
        <w:t>недееспособными</w:t>
      </w:r>
      <w:proofErr w:type="gramEnd"/>
      <w:r w:rsidRPr="00561AE1">
        <w:rPr>
          <w:rFonts w:ascii="Times New Roman" w:hAnsi="Times New Roman" w:cs="Times New Roman"/>
        </w:rPr>
        <w:t xml:space="preserve"> (ограниченно дееспособными), заявление подписывает</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опекун.</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&lt;***&gt;  Указываются,  в  том  числе  бывшие, члены  семьи,  продолжающие</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проживать  в  жилом  помещении,  а  также  временно  отсутствующие,  но  не</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утратившие право пользования жилым помещением.</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&lt;****&gt;    Указываются   подписи   гражданина   и   членов   семьи.   За</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несовершеннолетнего  ребенка  в  возрасте  до  14 лет подписывают заявление</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законные  представители.  Несовершеннолетний ребенок в возрасте от 14 до 18</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лет    собственноручно    подписывает   заявление   с   согласия   законных</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представителей,   что   подтверждается   подписью  последних.  За  граждан,</w:t>
      </w:r>
    </w:p>
    <w:p w:rsidR="00561AE1" w:rsidRPr="00561AE1" w:rsidRDefault="00561AE1">
      <w:pPr>
        <w:pStyle w:val="ConsPlusNonformat"/>
        <w:jc w:val="both"/>
        <w:rPr>
          <w:rFonts w:ascii="Times New Roman" w:hAnsi="Times New Roman" w:cs="Times New Roman"/>
        </w:rPr>
      </w:pPr>
      <w:proofErr w:type="gramStart"/>
      <w:r w:rsidRPr="00561AE1">
        <w:rPr>
          <w:rFonts w:ascii="Times New Roman" w:hAnsi="Times New Roman" w:cs="Times New Roman"/>
        </w:rPr>
        <w:t>признанных    в    установленном   порядке   недееспособными   (ограниченно</w:t>
      </w:r>
      <w:proofErr w:type="gramEnd"/>
    </w:p>
    <w:p w:rsidR="00561AE1" w:rsidRPr="00561AE1" w:rsidRDefault="00561AE1">
      <w:pPr>
        <w:pStyle w:val="ConsPlusNonformat"/>
        <w:jc w:val="both"/>
        <w:rPr>
          <w:rFonts w:ascii="Times New Roman" w:hAnsi="Times New Roman" w:cs="Times New Roman"/>
        </w:rPr>
      </w:pPr>
      <w:proofErr w:type="gramStart"/>
      <w:r w:rsidRPr="00561AE1">
        <w:rPr>
          <w:rFonts w:ascii="Times New Roman" w:hAnsi="Times New Roman" w:cs="Times New Roman"/>
        </w:rPr>
        <w:t>дееспособными</w:t>
      </w:r>
      <w:proofErr w:type="gramEnd"/>
      <w:r w:rsidRPr="00561AE1">
        <w:rPr>
          <w:rFonts w:ascii="Times New Roman" w:hAnsi="Times New Roman" w:cs="Times New Roman"/>
        </w:rPr>
        <w:t>), заявление подписывает опекун.</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    &lt;*****&gt;  Иной  способ  указывается  при наличии технической возможности</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 xml:space="preserve">получения  результата  в  Едином  государственном портале </w:t>
      </w:r>
      <w:proofErr w:type="gramStart"/>
      <w:r w:rsidRPr="00561AE1">
        <w:rPr>
          <w:rFonts w:ascii="Times New Roman" w:hAnsi="Times New Roman" w:cs="Times New Roman"/>
        </w:rPr>
        <w:t>государственных</w:t>
      </w:r>
      <w:proofErr w:type="gramEnd"/>
      <w:r w:rsidRPr="00561AE1">
        <w:rPr>
          <w:rFonts w:ascii="Times New Roman" w:hAnsi="Times New Roman" w:cs="Times New Roman"/>
        </w:rPr>
        <w:t xml:space="preserve"> и</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муниципальных  услуг  (функций)/</w:t>
      </w:r>
      <w:proofErr w:type="gramStart"/>
      <w:r w:rsidRPr="00561AE1">
        <w:rPr>
          <w:rFonts w:ascii="Times New Roman" w:hAnsi="Times New Roman" w:cs="Times New Roman"/>
        </w:rPr>
        <w:t>наличии</w:t>
      </w:r>
      <w:proofErr w:type="gramEnd"/>
      <w:r w:rsidRPr="00561AE1">
        <w:rPr>
          <w:rFonts w:ascii="Times New Roman" w:hAnsi="Times New Roman" w:cs="Times New Roman"/>
        </w:rPr>
        <w:t xml:space="preserve">  соглашения о взаимодействии с ОГКУ</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"Томский    областной    многофункциональный    центр   по   предоставлению</w:t>
      </w:r>
    </w:p>
    <w:p w:rsidR="00561AE1" w:rsidRPr="00561AE1" w:rsidRDefault="00561AE1">
      <w:pPr>
        <w:pStyle w:val="ConsPlusNonformat"/>
        <w:jc w:val="both"/>
        <w:rPr>
          <w:rFonts w:ascii="Times New Roman" w:hAnsi="Times New Roman" w:cs="Times New Roman"/>
        </w:rPr>
      </w:pPr>
      <w:r w:rsidRPr="00561AE1">
        <w:rPr>
          <w:rFonts w:ascii="Times New Roman" w:hAnsi="Times New Roman" w:cs="Times New Roman"/>
        </w:rPr>
        <w:t>государственных и муниципальных услуг".</w:t>
      </w: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jc w:val="both"/>
        <w:rPr>
          <w:rFonts w:ascii="Times New Roman" w:hAnsi="Times New Roman" w:cs="Times New Roman"/>
        </w:rPr>
      </w:pPr>
    </w:p>
    <w:p w:rsidR="00561AE1" w:rsidRPr="00561AE1" w:rsidRDefault="00561AE1">
      <w:pPr>
        <w:pStyle w:val="ConsPlusNormal"/>
        <w:pBdr>
          <w:top w:val="single" w:sz="6" w:space="0" w:color="auto"/>
        </w:pBdr>
        <w:spacing w:before="100" w:after="100"/>
        <w:jc w:val="both"/>
        <w:rPr>
          <w:rFonts w:ascii="Times New Roman" w:hAnsi="Times New Roman" w:cs="Times New Roman"/>
          <w:sz w:val="2"/>
          <w:szCs w:val="2"/>
        </w:rPr>
      </w:pPr>
    </w:p>
    <w:p w:rsidR="00717A3A" w:rsidRPr="00561AE1" w:rsidRDefault="00717A3A">
      <w:pPr>
        <w:rPr>
          <w:rFonts w:ascii="Times New Roman" w:hAnsi="Times New Roman" w:cs="Times New Roman"/>
        </w:rPr>
      </w:pPr>
    </w:p>
    <w:sectPr w:rsidR="00717A3A" w:rsidRPr="00561AE1" w:rsidSect="00AE7C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E1"/>
    <w:rsid w:val="000B3DF2"/>
    <w:rsid w:val="00561AE1"/>
    <w:rsid w:val="0071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1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A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1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EA77A9A7EEB07585EC7C9ED487B383C39571401270F9288EB6ADFAE006C2E013BC9AAD873C6BBDA6AFFA409C2913FE5C470D8A238C90519173C4Ct3W2I" TargetMode="External"/><Relationship Id="rId21" Type="http://schemas.openxmlformats.org/officeDocument/2006/relationships/hyperlink" Target="consultantplus://offline/ref=2C2EA77A9A7EEB07585EC7C9ED487B383C39571401270A948BE16ADFAE006C2E013BC9AACA739EB7DA6CE0A006D7C76EA3t9W0I" TargetMode="External"/><Relationship Id="rId42" Type="http://schemas.openxmlformats.org/officeDocument/2006/relationships/hyperlink" Target="consultantplus://offline/ref=2C2EA77A9A7EEB07585EC7C9ED487B383C39571401270F9288EB6ADFAE006C2E013BC9AAD873C6BBDA6AFFA606C2913FE5C470D8A238C90519173C4Ct3W2I" TargetMode="External"/><Relationship Id="rId47" Type="http://schemas.openxmlformats.org/officeDocument/2006/relationships/hyperlink" Target="consultantplus://offline/ref=2C2EA77A9A7EEB07585ED9C4FB24253C3E370C11082400C4D6B76C88F1506A7B417BCFFF9B37C8BFDE61AAF1459CC86EA78F7DDFBA24C900t0W6I" TargetMode="External"/><Relationship Id="rId63" Type="http://schemas.openxmlformats.org/officeDocument/2006/relationships/hyperlink" Target="consultantplus://offline/ref=2C2EA77A9A7EEB07585EC7C9ED487B383C3957140121089682E66ADFAE006C2E013BC9AAD873C6BBDA6AFEA209C2913FE5C470D8A238C90519173C4Ct3W2I" TargetMode="External"/><Relationship Id="rId68" Type="http://schemas.openxmlformats.org/officeDocument/2006/relationships/hyperlink" Target="consultantplus://offline/ref=0438D89FB935B738D9DDC5EFD18125300D8B34837B86AE7C2FE475AF98C19FA81D3D971AE9FA5D0B6B3A4593B715066850E280CB927AE6788ACEFE06u9W9I" TargetMode="External"/><Relationship Id="rId2" Type="http://schemas.microsoft.com/office/2007/relationships/stylesWithEffects" Target="stylesWithEffects.xml"/><Relationship Id="rId16" Type="http://schemas.openxmlformats.org/officeDocument/2006/relationships/hyperlink" Target="consultantplus://offline/ref=2C2EA77A9A7EEB07585ED9C4FB24253C3F3A0E1C0B7257C687E2628DF900306B5732C2F88537CCA4D86AFCtAW1I" TargetMode="External"/><Relationship Id="rId29" Type="http://schemas.openxmlformats.org/officeDocument/2006/relationships/hyperlink" Target="consultantplus://offline/ref=2C2EA77A9A7EEB07585ED9C4FB24253C3E370C11082400C4D6B76C88F1506A7B417BCFFD9F3C9FEB9E3FF3A007D7C569BF937DDAtAW5I" TargetMode="External"/><Relationship Id="rId11" Type="http://schemas.openxmlformats.org/officeDocument/2006/relationships/hyperlink" Target="consultantplus://offline/ref=2C2EA77A9A7EEB07585EC7C9ED487B383C3957140121089682E66ADFAE006C2E013BC9AAD873C6BBDA6AFEA100C2913FE5C470D8A238C90519173C4Ct3W2I" TargetMode="External"/><Relationship Id="rId24" Type="http://schemas.openxmlformats.org/officeDocument/2006/relationships/hyperlink" Target="consultantplus://offline/ref=2C2EA77A9A7EEB07585ED9C4FB24253C3E370C11082400C4D6B76C88F1506A7B417BCFFF9B37C8BFD861AAF1459CC86EA78F7DDFBA24C900t0W6I" TargetMode="External"/><Relationship Id="rId32" Type="http://schemas.openxmlformats.org/officeDocument/2006/relationships/hyperlink" Target="consultantplus://offline/ref=2C2EA77A9A7EEB07585EC7C9ED487B383C39571401270F9288EB6ADFAE006C2E013BC9AAD873C6BBDA6AFFA506C2913FE5C470D8A238C90519173C4Ct3W2I" TargetMode="External"/><Relationship Id="rId37" Type="http://schemas.openxmlformats.org/officeDocument/2006/relationships/hyperlink" Target="consultantplus://offline/ref=2C2EA77A9A7EEB07585ED9C4FB24253C3E360C1A012D00C4D6B76C88F1506A7B537B97F39B31D5BADD74FCA003tCW8I" TargetMode="External"/><Relationship Id="rId40" Type="http://schemas.openxmlformats.org/officeDocument/2006/relationships/hyperlink" Target="consultantplus://offline/ref=2C2EA77A9A7EEB07585EC7C9ED487B383C39571401270F9288EB6ADFAE006C2E013BC9AAD873C6BBDA6AFFA604C2913FE5C470D8A238C90519173C4Ct3W2I" TargetMode="External"/><Relationship Id="rId45" Type="http://schemas.openxmlformats.org/officeDocument/2006/relationships/hyperlink" Target="consultantplus://offline/ref=2C2EA77A9A7EEB07585EC7C9ED487B383C39571401270F9288EB6ADFAE006C2E013BC9AAD873C6BBDA6AFFA701C2913FE5C470D8A238C90519173C4Ct3W2I" TargetMode="External"/><Relationship Id="rId53" Type="http://schemas.openxmlformats.org/officeDocument/2006/relationships/hyperlink" Target="consultantplus://offline/ref=2C2EA77A9A7EEB07585ED9C4FB24253C3E370C11082400C4D6B76C88F1506A7B417BCFFF9B37C8BFDE61AAF1459CC86EA78F7DDFBA24C900t0W6I" TargetMode="External"/><Relationship Id="rId58" Type="http://schemas.openxmlformats.org/officeDocument/2006/relationships/hyperlink" Target="consultantplus://offline/ref=2C2EA77A9A7EEB07585ED9C4FB24253C3E370C11082400C4D6B76C88F1506A7B417BCFFF9B37C8BFD861AAF1459CC86EA78F7DDFBA24C900t0W6I" TargetMode="External"/><Relationship Id="rId66" Type="http://schemas.openxmlformats.org/officeDocument/2006/relationships/hyperlink" Target="consultantplus://offline/ref=2C2EA77A9A7EEB07585EC7C9ED487B383C3957140121089682E66ADFAE006C2E013BC9AAD873C6BBDA6AFEA208C2913FE5C470D8A238C90519173C4Ct3W2I" TargetMode="External"/><Relationship Id="rId74" Type="http://schemas.openxmlformats.org/officeDocument/2006/relationships/theme" Target="theme/theme1.xml"/><Relationship Id="rId5" Type="http://schemas.openxmlformats.org/officeDocument/2006/relationships/hyperlink" Target="consultantplus://offline/ref=2C2EA77A9A7EEB07585EC7C9ED487B383C39571401270F9288EB6ADFAE006C2E013BC9AAD873C6BBDA6AFFA200C2913FE5C470D8A238C90519173C4Ct3W2I" TargetMode="External"/><Relationship Id="rId61" Type="http://schemas.openxmlformats.org/officeDocument/2006/relationships/hyperlink" Target="consultantplus://offline/ref=2C2EA77A9A7EEB07585ED9C4FB24253C3E370C11082400C4D6B76C88F1506A7B417BCFFF9B37C8BFD861AAF1459CC86EA78F7DDFBA24C900t0W6I" TargetMode="External"/><Relationship Id="rId19" Type="http://schemas.openxmlformats.org/officeDocument/2006/relationships/hyperlink" Target="consultantplus://offline/ref=2C2EA77A9A7EEB07585ED9C4FB24253C3E3A0A1D082300C4D6B76C88F1506A7B417BCFFF9B36C9BFDE61AAF1459CC86EA78F7DDFBA24C900t0W6I" TargetMode="External"/><Relationship Id="rId14" Type="http://schemas.openxmlformats.org/officeDocument/2006/relationships/hyperlink" Target="consultantplus://offline/ref=2C2EA77A9A7EEB07585EC7C9ED487B383C39571401270F9288EB6ADFAE006C2E013BC9AAD873C6BBDA6AFFA303C2913FE5C470D8A238C90519173C4Ct3W2I" TargetMode="External"/><Relationship Id="rId22" Type="http://schemas.openxmlformats.org/officeDocument/2006/relationships/hyperlink" Target="consultantplus://offline/ref=2C2EA77A9A7EEB07585EC7C9ED487B383C3957140121089682E66ADFAE006C2E013BC9AAD873C6BBDA6AFEA107C2913FE5C470D8A238C90519173C4Ct3W2I" TargetMode="External"/><Relationship Id="rId27" Type="http://schemas.openxmlformats.org/officeDocument/2006/relationships/hyperlink" Target="consultantplus://offline/ref=2C2EA77A9A7EEB07585ED9C4FB24253C3E370C11082400C4D6B76C88F1506A7B417BCFFD9E3EC0EE8B2EABAD01CFDB6EA68F7FD8A6t2W7I" TargetMode="External"/><Relationship Id="rId30" Type="http://schemas.openxmlformats.org/officeDocument/2006/relationships/hyperlink" Target="consultantplus://offline/ref=2C2EA77A9A7EEB07585EC7C9ED487B383C3957140121089682E66ADFAE006C2E013BC9AAD873C6BBDA6AFEA201C2913FE5C470D8A238C90519173C4Ct3W2I" TargetMode="External"/><Relationship Id="rId35" Type="http://schemas.openxmlformats.org/officeDocument/2006/relationships/hyperlink" Target="consultantplus://offline/ref=2C2EA77A9A7EEB07585ED9C4FB24253C3E3A0E18022300C4D6B76C88F1506A7B537B97F39B31D5BADD74FCA003tCW8I" TargetMode="External"/><Relationship Id="rId43" Type="http://schemas.openxmlformats.org/officeDocument/2006/relationships/hyperlink" Target="consultantplus://offline/ref=2C2EA77A9A7EEB07585EC7C9ED487B383C3957140121089682E66ADFAE006C2E013BC9AAD873C6BBDA6AFEA204C2913FE5C470D8A238C90519173C4Ct3W2I" TargetMode="External"/><Relationship Id="rId48" Type="http://schemas.openxmlformats.org/officeDocument/2006/relationships/hyperlink" Target="consultantplus://offline/ref=2C2EA77A9A7EEB07585ED9C4FB24253C3E370C11082400C4D6B76C88F1506A7B417BCFFF9B37C8BFDE61AAF1459CC86EA78F7DDFBA24C900t0W6I" TargetMode="External"/><Relationship Id="rId56" Type="http://schemas.openxmlformats.org/officeDocument/2006/relationships/hyperlink" Target="consultantplus://offline/ref=2C2EA77A9A7EEB07585ED9C4FB24253C3E370C11082400C4D6B76C88F1506A7B417BCFFF9B37C8BFD861AAF1459CC86EA78F7DDFBA24C900t0W6I" TargetMode="External"/><Relationship Id="rId64" Type="http://schemas.openxmlformats.org/officeDocument/2006/relationships/hyperlink" Target="consultantplus://offline/ref=2C2EA77A9A7EEB07585ED9C4FB24253C3E370C11082400C4D6B76C88F1506A7B417BCFFF9B37C8BFD861AAF1459CC86EA78F7DDFBA24C900t0W6I" TargetMode="External"/><Relationship Id="rId69" Type="http://schemas.openxmlformats.org/officeDocument/2006/relationships/hyperlink" Target="consultantplus://offline/ref=0438D89FB935B738D9DDC5EFD18125300D8B34837B80A97825E975AF98C19FA81D3D971AE9FA5D0B6B3A4791BC15066850E280CB927AE6788ACEFE06u9W9I" TargetMode="External"/><Relationship Id="rId8" Type="http://schemas.openxmlformats.org/officeDocument/2006/relationships/hyperlink" Target="consultantplus://offline/ref=2C2EA77A9A7EEB07585ED9C4FB24253C3E350A1D072200C4D6B76C88F1506A7B417BCFFF9B37CFB2DC61AAF1459CC86EA78F7DDFBA24C900t0W6I" TargetMode="External"/><Relationship Id="rId51" Type="http://schemas.openxmlformats.org/officeDocument/2006/relationships/hyperlink" Target="consultantplus://offline/ref=2C2EA77A9A7EEB07585ED9C4FB24253C3E370C11082400C4D6B76C88F1506A7B417BCFFF9B37C8BFDE61AAF1459CC86EA78F7DDFBA24C900t0W6I" TargetMode="External"/><Relationship Id="rId72" Type="http://schemas.openxmlformats.org/officeDocument/2006/relationships/hyperlink" Target="consultantplus://offline/ref=0438D89FB935B738D9DDC5EFD18125300D8B34837B80A97825E975AF98C19FA81D3D971AE9FA5D0B6B3A4794BF15066850E280CB927AE6788ACEFE06u9W9I" TargetMode="External"/><Relationship Id="rId3" Type="http://schemas.openxmlformats.org/officeDocument/2006/relationships/settings" Target="settings.xml"/><Relationship Id="rId12" Type="http://schemas.openxmlformats.org/officeDocument/2006/relationships/hyperlink" Target="consultantplus://offline/ref=2C2EA77A9A7EEB07585EC7C9ED487B383C3957140121089682E66ADFAE006C2E013BC9AAD873C6BBDA6AFEA102C2913FE5C470D8A238C90519173C4Ct3W2I" TargetMode="External"/><Relationship Id="rId17" Type="http://schemas.openxmlformats.org/officeDocument/2006/relationships/hyperlink" Target="consultantplus://offline/ref=2C2EA77A9A7EEB07585ED9C4FB24253C3E350A1D072200C4D6B76C88F1506A7B417BCFFF9B37CFB2DD61AAF1459CC86EA78F7DDFBA24C900t0W6I" TargetMode="External"/><Relationship Id="rId25" Type="http://schemas.openxmlformats.org/officeDocument/2006/relationships/hyperlink" Target="consultantplus://offline/ref=2C2EA77A9A7EEB07585EC7C9ED487B383C3957140121089682E66ADFAE006C2E013BC9AAD873C6BBDA6AFEA203C2913FE5C470D8A238C90519173C4Ct3W2I" TargetMode="External"/><Relationship Id="rId33" Type="http://schemas.openxmlformats.org/officeDocument/2006/relationships/hyperlink" Target="consultantplus://offline/ref=2C2EA77A9A7EEB07585ED9C4FB24253C3E350A1D072200C4D6B76C88F1506A7B417BCFFF9B36C9B2DD61AAF1459CC86EA78F7DDFBA24C900t0W6I" TargetMode="External"/><Relationship Id="rId38" Type="http://schemas.openxmlformats.org/officeDocument/2006/relationships/hyperlink" Target="consultantplus://offline/ref=2C2EA77A9A7EEB07585EC7C9ED487B383C3957140121089682E66ADFAE006C2E013BC9AAD873C6BBDA6AFEA202C2913FE5C470D8A238C90519173C4Ct3W2I" TargetMode="External"/><Relationship Id="rId46" Type="http://schemas.openxmlformats.org/officeDocument/2006/relationships/hyperlink" Target="consultantplus://offline/ref=2C2EA77A9A7EEB07585ED9C4FB24253C3E370C11082400C4D6B76C88F1506A7B417BCFFF9B37C8BFD861AAF1459CC86EA78F7DDFBA24C900t0W6I" TargetMode="External"/><Relationship Id="rId59" Type="http://schemas.openxmlformats.org/officeDocument/2006/relationships/hyperlink" Target="consultantplus://offline/ref=2C2EA77A9A7EEB07585ED9C4FB24253C3E370C11082400C4D6B76C88F1506A7B417BCFFF9B37C8BFD861AAF1459CC86EA78F7DDFBA24C900t0W6I" TargetMode="External"/><Relationship Id="rId67" Type="http://schemas.openxmlformats.org/officeDocument/2006/relationships/hyperlink" Target="consultantplus://offline/ref=0438D89FB935B738D9DDC5EFD18125300D8B34837B80A97825E975AF98C19FA81D3D971AE9FA5D0B6B3A4791BE15066850E280CB927AE6788ACEFE06u9W9I" TargetMode="External"/><Relationship Id="rId20" Type="http://schemas.openxmlformats.org/officeDocument/2006/relationships/hyperlink" Target="consultantplus://offline/ref=2C2EA77A9A7EEB07585ED9C4FB24253C3E370C11082400C4D6B76C88F1506A7B417BCFFF9B37CBB3DE61AAF1459CC86EA78F7DDFBA24C900t0W6I" TargetMode="External"/><Relationship Id="rId41" Type="http://schemas.openxmlformats.org/officeDocument/2006/relationships/hyperlink" Target="consultantplus://offline/ref=2C2EA77A9A7EEB07585EC7C9ED487B383C39571401270F9288EB6ADFAE006C2E013BC9AAD873C6BBDA6AFFA607C2913FE5C470D8A238C90519173C4Ct3W2I" TargetMode="External"/><Relationship Id="rId54" Type="http://schemas.openxmlformats.org/officeDocument/2006/relationships/hyperlink" Target="consultantplus://offline/ref=2C2EA77A9A7EEB07585EC7C9ED487B383C3957140121089682E66ADFAE006C2E013BC9AAD873C6BBDA6AFEA206C2913FE5C470D8A238C90519173C4Ct3W2I" TargetMode="External"/><Relationship Id="rId62" Type="http://schemas.openxmlformats.org/officeDocument/2006/relationships/hyperlink" Target="consultantplus://offline/ref=2C2EA77A9A7EEB07585EC7C9ED487B383C3957140121089682E66ADFAE006C2E013BC9AAD873C6BBDA6AFEA209C2913FE5C470D8A238C90519173C4Ct3W2I" TargetMode="External"/><Relationship Id="rId70" Type="http://schemas.openxmlformats.org/officeDocument/2006/relationships/hyperlink" Target="consultantplus://offline/ref=0438D89FB935B738D9DDC5EFD18125300D8B34837B80A97825E975AF98C19FA81D3D971AE9FA5D0B6B3A4791BD15066850E280CB927AE6788ACEFE06u9W9I" TargetMode="External"/><Relationship Id="rId1" Type="http://schemas.openxmlformats.org/officeDocument/2006/relationships/styles" Target="styles.xml"/><Relationship Id="rId6" Type="http://schemas.openxmlformats.org/officeDocument/2006/relationships/hyperlink" Target="consultantplus://offline/ref=2C2EA77A9A7EEB07585EC7C9ED487B383C3957140121089682E66ADFAE006C2E013BC9AAD873C6BBDA6AFEA007C2913FE5C470D8A238C90519173C4Ct3W2I" TargetMode="External"/><Relationship Id="rId15" Type="http://schemas.openxmlformats.org/officeDocument/2006/relationships/hyperlink" Target="consultantplus://offline/ref=2C2EA77A9A7EEB07585EC7C9ED487B383C39571401200C908BE56ADFAE006C2E013BC9AAD873C6BBDA6AFFA508C2913FE5C470D8A238C90519173C4Ct3W2I" TargetMode="External"/><Relationship Id="rId23" Type="http://schemas.openxmlformats.org/officeDocument/2006/relationships/hyperlink" Target="consultantplus://offline/ref=2C2EA77A9A7EEB07585ED9C4FB24253C3E370C11082400C4D6B76C88F1506A7B417BCFFA983C9FEB9E3FF3A007D7C569BF937DDAtAW5I" TargetMode="External"/><Relationship Id="rId28" Type="http://schemas.openxmlformats.org/officeDocument/2006/relationships/hyperlink" Target="consultantplus://offline/ref=2C2EA77A9A7EEB07585EC7C9ED487B383C3957140121089682E66ADFAE006C2E013BC9AAD873C6BBDA6AFEA109C2913FE5C470D8A238C90519173C4Ct3W2I" TargetMode="External"/><Relationship Id="rId36" Type="http://schemas.openxmlformats.org/officeDocument/2006/relationships/hyperlink" Target="consultantplus://offline/ref=2C2EA77A9A7EEB07585EC7C9ED487B383C39571401270F9288EB6ADFAE006C2E013BC9AAD873C6BBDA6AFFA603C2913FE5C470D8A238C90519173C4Ct3W2I" TargetMode="External"/><Relationship Id="rId49" Type="http://schemas.openxmlformats.org/officeDocument/2006/relationships/hyperlink" Target="consultantplus://offline/ref=2C2EA77A9A7EEB07585ED9C4FB24253C3E370C11082400C4D6B76C88F1506A7B417BCFFF9B37C8BFD861AAF1459CC86EA78F7DDFBA24C900t0W6I" TargetMode="External"/><Relationship Id="rId57" Type="http://schemas.openxmlformats.org/officeDocument/2006/relationships/hyperlink" Target="consultantplus://offline/ref=2C2EA77A9A7EEB07585ED9C4FB24253C3E370C11082400C4D6B76C88F1506A7B417BCFFF9B37C8BFD861AAF1459CC86EA78F7DDFBA24C900t0W6I" TargetMode="External"/><Relationship Id="rId10" Type="http://schemas.openxmlformats.org/officeDocument/2006/relationships/hyperlink" Target="consultantplus://offline/ref=2C2EA77A9A7EEB07585EC7C9ED487B383C39571401270F9288EB6ADFAE006C2E013BC9AAD873C6BBDA6AFFA205C2913FE5C470D8A238C90519173C4Ct3W2I" TargetMode="External"/><Relationship Id="rId31" Type="http://schemas.openxmlformats.org/officeDocument/2006/relationships/hyperlink" Target="consultantplus://offline/ref=2C2EA77A9A7EEB07585EC7C9ED487B383C39571401270F9288EB6ADFAE006C2E013BC9AAD873C6BBDA6AFFA504C2913FE5C470D8A238C90519173C4Ct3W2I" TargetMode="External"/><Relationship Id="rId44" Type="http://schemas.openxmlformats.org/officeDocument/2006/relationships/hyperlink" Target="consultantplus://offline/ref=2C2EA77A9A7EEB07585EC7C9ED487B383C39571401270F9288EB6ADFAE006C2E013BC9AAD873C6BBDA6AFFA608C2913FE5C470D8A238C90519173C4Ct3W2I" TargetMode="External"/><Relationship Id="rId52" Type="http://schemas.openxmlformats.org/officeDocument/2006/relationships/hyperlink" Target="consultantplus://offline/ref=2C2EA77A9A7EEB07585ED9C4FB24253C3E370C11082400C4D6B76C88F1506A7B417BCFFC9237C0EE8B2EABAD01CFDB6EA68F7FD8A6t2W7I" TargetMode="External"/><Relationship Id="rId60" Type="http://schemas.openxmlformats.org/officeDocument/2006/relationships/hyperlink" Target="consultantplus://offline/ref=2C2EA77A9A7EEB07585ED9C4FB24253C3E370C11082400C4D6B76C88F1506A7B417BCFFF9B37C8BFD861AAF1459CC86EA78F7DDFBA24C900t0W6I" TargetMode="External"/><Relationship Id="rId65" Type="http://schemas.openxmlformats.org/officeDocument/2006/relationships/hyperlink" Target="consultantplus://offline/ref=2C2EA77A9A7EEB07585EC7C9ED487B383C39571401270F9288EB6ADFAE006C2E013BC9AAD873C6BBDA6AFCA109C2913FE5C470D8A238C90519173C4Ct3W2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2EA77A9A7EEB07585EC7C9ED487B383C3957140121089682E66ADFAE006C2E013BC9AAD873C6BBDA6AFEA009C2913FE5C470D8A238C90519173C4Ct3W2I" TargetMode="External"/><Relationship Id="rId13" Type="http://schemas.openxmlformats.org/officeDocument/2006/relationships/hyperlink" Target="consultantplus://offline/ref=2C2EA77A9A7EEB07585ED9C4FB24253C3E330D11022400C4D6B76C88F1506A7B537B97F39B31D5BADD74FCA003tCW8I" TargetMode="External"/><Relationship Id="rId18" Type="http://schemas.openxmlformats.org/officeDocument/2006/relationships/hyperlink" Target="consultantplus://offline/ref=2C2EA77A9A7EEB07585ED9C4FB24253C3E3A011C032000C4D6B76C88F1506A7B537B97F39B31D5BADD74FCA003tCW8I" TargetMode="External"/><Relationship Id="rId39" Type="http://schemas.openxmlformats.org/officeDocument/2006/relationships/hyperlink" Target="consultantplus://offline/ref=2C2EA77A9A7EEB07585ED9C4FB24253C3E370C11082400C4D6B76C88F1506A7B537B97F39B31D5BADD74FCA003tCW8I" TargetMode="External"/><Relationship Id="rId34" Type="http://schemas.openxmlformats.org/officeDocument/2006/relationships/hyperlink" Target="consultantplus://offline/ref=2C2EA77A9A7EEB07585EC7C9ED487B383C39571401270F9288EB6ADFAE006C2E013BC9AAD873C6BBDA6AFFA508C2913FE5C470D8A238C90519173C4Ct3W2I" TargetMode="External"/><Relationship Id="rId50" Type="http://schemas.openxmlformats.org/officeDocument/2006/relationships/hyperlink" Target="consultantplus://offline/ref=2C2EA77A9A7EEB07585ED9C4FB24253C3E370C11082400C4D6B76C88F1506A7B417BCFFF9B37C8BFDE61AAF1459CC86EA78F7DDFBA24C900t0W6I" TargetMode="External"/><Relationship Id="rId55" Type="http://schemas.openxmlformats.org/officeDocument/2006/relationships/hyperlink" Target="consultantplus://offline/ref=2C2EA77A9A7EEB07585ED9C4FB24253C3E370C11082400C4D6B76C88F1506A7B417BCFFF9B37C8BFD861AAF1459CC86EA78F7DDFBA24C900t0W6I" TargetMode="External"/><Relationship Id="rId7" Type="http://schemas.openxmlformats.org/officeDocument/2006/relationships/hyperlink" Target="consultantplus://offline/ref=2C2EA77A9A7EEB07585EC7C9ED487B383C39571401270F9288EB6ADFAE006C2E013BC9AAD873C6BBDA6AFFA203C2913FE5C470D8A238C90519173C4Ct3W2I" TargetMode="External"/><Relationship Id="rId71" Type="http://schemas.openxmlformats.org/officeDocument/2006/relationships/hyperlink" Target="consultantplus://offline/ref=0438D89FB935B738D9DDDBE2C7ED7B340D84688B7881A12A71B873F8C79199FD5D7D914FAABE500B6B3113C3FA4B5F3912A98DCC8A66E67Du9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15784</Words>
  <Characters>89971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2021-09-13T08:35:00Z</dcterms:created>
  <dcterms:modified xsi:type="dcterms:W3CDTF">2021-09-13T08:35:00Z</dcterms:modified>
</cp:coreProperties>
</file>