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8" w:rsidRPr="00D37518" w:rsidRDefault="00D3751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37518">
        <w:rPr>
          <w:rFonts w:ascii="Times New Roman" w:hAnsi="Times New Roman" w:cs="Times New Roman"/>
        </w:rPr>
        <w:t>Приложение</w:t>
      </w:r>
    </w:p>
    <w:p w:rsidR="00D37518" w:rsidRPr="00D37518" w:rsidRDefault="00D37518">
      <w:pPr>
        <w:pStyle w:val="ConsPlusNormal"/>
        <w:jc w:val="right"/>
        <w:rPr>
          <w:rFonts w:ascii="Times New Roman" w:hAnsi="Times New Roman" w:cs="Times New Roman"/>
        </w:rPr>
      </w:pPr>
      <w:r w:rsidRPr="00D37518">
        <w:rPr>
          <w:rFonts w:ascii="Times New Roman" w:hAnsi="Times New Roman" w:cs="Times New Roman"/>
        </w:rPr>
        <w:t>к постановлению</w:t>
      </w:r>
    </w:p>
    <w:p w:rsidR="00D37518" w:rsidRPr="00D37518" w:rsidRDefault="00D37518">
      <w:pPr>
        <w:pStyle w:val="ConsPlusNormal"/>
        <w:jc w:val="right"/>
        <w:rPr>
          <w:rFonts w:ascii="Times New Roman" w:hAnsi="Times New Roman" w:cs="Times New Roman"/>
        </w:rPr>
      </w:pPr>
      <w:r w:rsidRPr="00D37518">
        <w:rPr>
          <w:rFonts w:ascii="Times New Roman" w:hAnsi="Times New Roman" w:cs="Times New Roman"/>
        </w:rPr>
        <w:t>администрации Города Томска</w:t>
      </w:r>
    </w:p>
    <w:p w:rsidR="00D37518" w:rsidRPr="00D37518" w:rsidRDefault="00D37518">
      <w:pPr>
        <w:pStyle w:val="ConsPlusNormal"/>
        <w:jc w:val="right"/>
        <w:rPr>
          <w:rFonts w:ascii="Times New Roman" w:hAnsi="Times New Roman" w:cs="Times New Roman"/>
        </w:rPr>
      </w:pPr>
      <w:r w:rsidRPr="00D37518">
        <w:rPr>
          <w:rFonts w:ascii="Times New Roman" w:hAnsi="Times New Roman" w:cs="Times New Roman"/>
        </w:rPr>
        <w:t>от 29.07.2019 N 639</w:t>
      </w:r>
    </w:p>
    <w:p w:rsidR="00D37518" w:rsidRPr="00D37518" w:rsidRDefault="00D37518">
      <w:pPr>
        <w:pStyle w:val="ConsPlusNormal"/>
        <w:jc w:val="both"/>
        <w:rPr>
          <w:rFonts w:ascii="Times New Roman" w:hAnsi="Times New Roman" w:cs="Times New Roman"/>
        </w:rPr>
      </w:pPr>
    </w:p>
    <w:p w:rsidR="00D37518" w:rsidRPr="00D37518" w:rsidRDefault="00D37518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D37518">
        <w:rPr>
          <w:rFonts w:ascii="Times New Roman" w:hAnsi="Times New Roman" w:cs="Times New Roman"/>
        </w:rPr>
        <w:t>ПРЕДЕЛЬНЫЕ (МАКСИМАЛЬНЫЕ) ТАРИФЫ</w:t>
      </w:r>
    </w:p>
    <w:p w:rsidR="00D37518" w:rsidRPr="00D37518" w:rsidRDefault="00D37518">
      <w:pPr>
        <w:pStyle w:val="ConsPlusTitle"/>
        <w:jc w:val="center"/>
        <w:rPr>
          <w:rFonts w:ascii="Times New Roman" w:hAnsi="Times New Roman" w:cs="Times New Roman"/>
        </w:rPr>
      </w:pPr>
      <w:r w:rsidRPr="00D37518">
        <w:rPr>
          <w:rFonts w:ascii="Times New Roman" w:hAnsi="Times New Roman" w:cs="Times New Roman"/>
        </w:rPr>
        <w:t>НА ПЛАТНЫЕ УСЛУГИ (РАБОТЫ), ОКАЗЫВАЕМЫЕ</w:t>
      </w:r>
    </w:p>
    <w:p w:rsidR="00D37518" w:rsidRPr="00D37518" w:rsidRDefault="00D37518">
      <w:pPr>
        <w:pStyle w:val="ConsPlusTitle"/>
        <w:jc w:val="center"/>
        <w:rPr>
          <w:rFonts w:ascii="Times New Roman" w:hAnsi="Times New Roman" w:cs="Times New Roman"/>
        </w:rPr>
      </w:pPr>
      <w:r w:rsidRPr="00D37518">
        <w:rPr>
          <w:rFonts w:ascii="Times New Roman" w:hAnsi="Times New Roman" w:cs="Times New Roman"/>
        </w:rPr>
        <w:t>(ВЫПОЛНЯЕМЫЕ) МБУ "ТОМСКСАХ"</w:t>
      </w:r>
    </w:p>
    <w:p w:rsidR="00D37518" w:rsidRPr="00D37518" w:rsidRDefault="00D3751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7518" w:rsidRPr="00D3751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7518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от 19.01.2021 </w:t>
            </w:r>
            <w:hyperlink r:id="rId5">
              <w:r w:rsidRPr="00D37518">
                <w:rPr>
                  <w:rFonts w:ascii="Times New Roman" w:hAnsi="Times New Roman" w:cs="Times New Roman"/>
                </w:rPr>
                <w:t>N 29</w:t>
              </w:r>
            </w:hyperlink>
            <w:r w:rsidRPr="00D37518">
              <w:rPr>
                <w:rFonts w:ascii="Times New Roman" w:hAnsi="Times New Roman" w:cs="Times New Roman"/>
              </w:rPr>
              <w:t xml:space="preserve">, от 11.07.2022 </w:t>
            </w:r>
            <w:hyperlink r:id="rId6">
              <w:r w:rsidRPr="00D37518">
                <w:rPr>
                  <w:rFonts w:ascii="Times New Roman" w:hAnsi="Times New Roman" w:cs="Times New Roman"/>
                </w:rPr>
                <w:t>N 610</w:t>
              </w:r>
            </w:hyperlink>
            <w:r w:rsidRPr="00D37518">
              <w:rPr>
                <w:rFonts w:ascii="Times New Roman" w:hAnsi="Times New Roman" w:cs="Times New Roman"/>
              </w:rPr>
              <w:t xml:space="preserve">, от 07.02.2024 </w:t>
            </w:r>
            <w:hyperlink r:id="rId7">
              <w:r w:rsidRPr="00D37518">
                <w:rPr>
                  <w:rFonts w:ascii="Times New Roman" w:hAnsi="Times New Roman" w:cs="Times New Roman"/>
                </w:rPr>
                <w:t>N 129</w:t>
              </w:r>
            </w:hyperlink>
            <w:r w:rsidRPr="00D37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7518" w:rsidRPr="00D37518" w:rsidRDefault="00D37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479"/>
        <w:gridCol w:w="829"/>
        <w:gridCol w:w="1024"/>
        <w:gridCol w:w="904"/>
        <w:gridCol w:w="1024"/>
      </w:tblGrid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375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Тариф на ед. изм., руб.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НДС 20%, руб.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Тариф с учетом НДС, руб.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Предоставление транспортных сре</w:t>
            </w:r>
            <w:proofErr w:type="gramStart"/>
            <w:r w:rsidRPr="00D37518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D37518">
              <w:rPr>
                <w:rFonts w:ascii="Times New Roman" w:hAnsi="Times New Roman" w:cs="Times New Roman"/>
              </w:rPr>
              <w:t>ользование:</w:t>
            </w:r>
          </w:p>
        </w:tc>
        <w:tc>
          <w:tcPr>
            <w:tcW w:w="82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Поливомоечная машина КАМАЗ, МАЗ (в </w:t>
            </w:r>
            <w:proofErr w:type="spellStart"/>
            <w:r w:rsidRPr="00D37518">
              <w:rPr>
                <w:rFonts w:ascii="Times New Roman" w:hAnsi="Times New Roman" w:cs="Times New Roman"/>
              </w:rPr>
              <w:t>т.ч</w:t>
            </w:r>
            <w:proofErr w:type="spellEnd"/>
            <w:r w:rsidRPr="00D37518">
              <w:rPr>
                <w:rFonts w:ascii="Times New Roman" w:hAnsi="Times New Roman" w:cs="Times New Roman"/>
              </w:rPr>
              <w:t>. вода)</w:t>
            </w:r>
          </w:p>
        </w:tc>
        <w:tc>
          <w:tcPr>
            <w:tcW w:w="829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2405,57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481,11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2886,68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Поливомоечная машина ЗИЛ МКДС-1, доставка воды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1560,62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312,12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1872,74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518">
              <w:rPr>
                <w:rFonts w:ascii="Times New Roman" w:hAnsi="Times New Roman" w:cs="Times New Roman"/>
              </w:rPr>
              <w:t>Плужнощеточная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машина КАМАЗ, МАЗ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2290,31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458,06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2748,38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518">
              <w:rPr>
                <w:rFonts w:ascii="Times New Roman" w:hAnsi="Times New Roman" w:cs="Times New Roman"/>
              </w:rPr>
              <w:t>Пескоразбрасыватель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КАМАЗ, МАЗ (без учета затрат на </w:t>
            </w:r>
            <w:proofErr w:type="spellStart"/>
            <w:r w:rsidRPr="00D37518">
              <w:rPr>
                <w:rFonts w:ascii="Times New Roman" w:hAnsi="Times New Roman" w:cs="Times New Roman"/>
              </w:rPr>
              <w:t>пескосоляную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смесь)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2702,60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540,52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3243,12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Подметально-уборочная машина МПУ-1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2020,19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2424,22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Подметально-уборочная машина МВП-50121-02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4213,35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842,67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5056,01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Подметально-уборочная машина </w:t>
            </w:r>
            <w:proofErr w:type="spellStart"/>
            <w:r w:rsidRPr="00D37518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МКДС-44105 с прицепом </w:t>
            </w:r>
            <w:proofErr w:type="spellStart"/>
            <w:r w:rsidRPr="00D37518">
              <w:rPr>
                <w:rFonts w:ascii="Times New Roman" w:hAnsi="Times New Roman" w:cs="Times New Roman"/>
              </w:rPr>
              <w:t>Scandia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2W"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3910,89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782,18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4693,07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Снегопогрузчик КО-206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1407,34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281,47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1688,81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Подметально-уборочная машина (снегоочиститель) МТЗ-82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1092,63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218,53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1311,16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260" w:type="dxa"/>
            <w:gridSpan w:val="5"/>
          </w:tcPr>
          <w:p w:rsidR="00D37518" w:rsidRPr="00D37518" w:rsidRDefault="00D37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Автогрейдер ДЗ-122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2070,55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414,11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2484,66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Бульдозер Б-14.6020-ЕН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3175,34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635,07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3810,41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Фронтальный погрузчик АМКОДОР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2068,04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413,61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2481,65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Самосвал ЗИЛ МКДС-2016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1435,27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287,05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1722,32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Самосвал КАМАЗ, МАЗ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1682,04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336,41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2018,45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Шнекороторный снегоочиститель АМКОДОР </w:t>
            </w:r>
            <w:r w:rsidRPr="00D37518">
              <w:rPr>
                <w:rFonts w:ascii="Times New Roman" w:hAnsi="Times New Roman" w:cs="Times New Roman"/>
              </w:rPr>
              <w:lastRenderedPageBreak/>
              <w:t>9211 А</w:t>
            </w:r>
            <w:proofErr w:type="gramStart"/>
            <w:r w:rsidRPr="00D3751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1762,51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352,50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2115,01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АМКОДОР 352 </w:t>
            </w:r>
            <w:proofErr w:type="gramStart"/>
            <w:r w:rsidRPr="00D37518">
              <w:rPr>
                <w:rFonts w:ascii="Times New Roman" w:hAnsi="Times New Roman" w:cs="Times New Roman"/>
              </w:rPr>
              <w:t>с</w:t>
            </w:r>
            <w:proofErr w:type="gramEnd"/>
            <w:r w:rsidRPr="00D37518">
              <w:rPr>
                <w:rFonts w:ascii="Times New Roman" w:hAnsi="Times New Roman" w:cs="Times New Roman"/>
              </w:rPr>
              <w:t xml:space="preserve"> шнекороторным оборудованием АМ-2500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6922,30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1384,46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8306,76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Ассенизационная машина КО-505 КАМАЗ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1672,11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334,42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2006,53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Ассенизационная машина КО-505 КАМАЗ с водой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2109,35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421,87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2531,22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479" w:type="dxa"/>
            <w:vAlign w:val="bottom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518">
              <w:rPr>
                <w:rFonts w:ascii="Times New Roman" w:hAnsi="Times New Roman" w:cs="Times New Roman"/>
              </w:rPr>
              <w:t>Илососная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машина КО-507 КАМАЗ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3607,85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721,57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4329,42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Автокран МАЗ КС-3577 с рабочим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2946,97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589,39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3536,36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Автомобиль ГАЗ-330232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916,06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183,21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1099,27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Экскаватор-погрузчик ELAZ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2108,01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421,60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2529,61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Каток АМКОДОР 6223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1043,98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208,80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1252,78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260" w:type="dxa"/>
            <w:gridSpan w:val="5"/>
          </w:tcPr>
          <w:p w:rsidR="00D37518" w:rsidRPr="00D37518" w:rsidRDefault="00D37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Мини-погрузчик Диггер, Мустанг, Амкодор-211, </w:t>
            </w:r>
            <w:proofErr w:type="spellStart"/>
            <w:r w:rsidRPr="00D37518">
              <w:rPr>
                <w:rFonts w:ascii="Times New Roman" w:hAnsi="Times New Roman" w:cs="Times New Roman"/>
              </w:rPr>
              <w:t>Avant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358 FLB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1105,51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221,10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1326,61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Вакуумно-подметальная машина </w:t>
            </w:r>
            <w:proofErr w:type="spellStart"/>
            <w:r w:rsidRPr="00D37518">
              <w:rPr>
                <w:rFonts w:ascii="Times New Roman" w:hAnsi="Times New Roman" w:cs="Times New Roman"/>
              </w:rPr>
              <w:t>Dulevo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850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1264,16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252,83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1516,99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Конвейерно-вакуумная машина </w:t>
            </w:r>
            <w:proofErr w:type="spellStart"/>
            <w:r w:rsidRPr="00D37518">
              <w:rPr>
                <w:rFonts w:ascii="Times New Roman" w:hAnsi="Times New Roman" w:cs="Times New Roman"/>
              </w:rPr>
              <w:t>Dulevo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5000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4075,73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815,15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4890,88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8260" w:type="dxa"/>
            <w:gridSpan w:val="5"/>
          </w:tcPr>
          <w:p w:rsidR="00D37518" w:rsidRPr="00D37518" w:rsidRDefault="00D37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260" w:type="dxa"/>
            <w:gridSpan w:val="5"/>
          </w:tcPr>
          <w:p w:rsidR="00D37518" w:rsidRPr="00D37518" w:rsidRDefault="00D37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Самосвал ЗИЛ МКДС-2016 с двумя рабочими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2120,34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424,07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2544,41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Самосвал КАМАЗ, МАЗ с двумя рабочими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2367,11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473,42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2840,53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Поливомоечная машина КамАЗ, МАЗ (без учета затрат на воду)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1966,43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393,29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2359,72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Комплекс работ по уборке </w:t>
            </w:r>
            <w:proofErr w:type="spellStart"/>
            <w:r w:rsidRPr="00D37518">
              <w:rPr>
                <w:rFonts w:ascii="Times New Roman" w:hAnsi="Times New Roman" w:cs="Times New Roman"/>
              </w:rPr>
              <w:t>прилотковой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части с участием подметально-уборочной машины МТЗ-82 с прицепом ПУМА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3263,39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652,68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3916,07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Автобус ПАЗ-3206110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1438,09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287,62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1725,71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Автовышка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1653,49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330,70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1984,19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Седельный тягач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2580,07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516,01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3096,08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Универсальная коммунальная машина УКМ-2500М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4391,64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878,33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5269,97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Услуги рабочего по обслуживанию объектов внешнего благоустройства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342,54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411,05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Доставка (эвакуация) щетки, бункера, контейнера, туалетной кабины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1765,38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353,08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2118,46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Предоставление в пользование туалетной </w:t>
            </w:r>
            <w:r w:rsidRPr="00D37518">
              <w:rPr>
                <w:rFonts w:ascii="Times New Roman" w:hAnsi="Times New Roman" w:cs="Times New Roman"/>
              </w:rPr>
              <w:lastRenderedPageBreak/>
              <w:t>кабины с учетом обслуживания и доставки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lastRenderedPageBreak/>
              <w:t>шт./</w:t>
            </w:r>
            <w:proofErr w:type="spellStart"/>
            <w:r w:rsidRPr="00D37518">
              <w:rPr>
                <w:rFonts w:ascii="Times New Roman" w:hAnsi="Times New Roman" w:cs="Times New Roman"/>
              </w:rPr>
              <w:t>дн</w:t>
            </w:r>
            <w:proofErr w:type="spellEnd"/>
            <w:r w:rsidRPr="00D375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3470,23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694,05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4164,28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Перематывание щетки на автомашину МКДС-2016, МКДС-4405, МЛ-33001 с заменой дисков</w:t>
            </w:r>
          </w:p>
        </w:tc>
        <w:tc>
          <w:tcPr>
            <w:tcW w:w="829" w:type="dxa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9414,98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1883,00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11297,98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Перематывание щетки на трактор МТЗ-82 с заменой капронового ворса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11236,71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2247,34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13484,05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Прием и складирование снега на снежном полигоне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102,91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20,58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123,49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Буртование </w:t>
            </w:r>
            <w:proofErr w:type="gramStart"/>
            <w:r w:rsidRPr="00D37518">
              <w:rPr>
                <w:rFonts w:ascii="Times New Roman" w:hAnsi="Times New Roman" w:cs="Times New Roman"/>
              </w:rPr>
              <w:t>асфальтобетонного</w:t>
            </w:r>
            <w:proofErr w:type="gramEnd"/>
            <w:r w:rsidRPr="00D37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518">
              <w:rPr>
                <w:rFonts w:ascii="Times New Roman" w:hAnsi="Times New Roman" w:cs="Times New Roman"/>
              </w:rPr>
              <w:t>гранулята</w:t>
            </w:r>
            <w:proofErr w:type="spellEnd"/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54,90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Погрузка </w:t>
            </w:r>
            <w:proofErr w:type="gramStart"/>
            <w:r w:rsidRPr="00D37518">
              <w:rPr>
                <w:rFonts w:ascii="Times New Roman" w:hAnsi="Times New Roman" w:cs="Times New Roman"/>
              </w:rPr>
              <w:t>асфальтобетонного</w:t>
            </w:r>
            <w:proofErr w:type="gramEnd"/>
            <w:r w:rsidRPr="00D37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518">
              <w:rPr>
                <w:rFonts w:ascii="Times New Roman" w:hAnsi="Times New Roman" w:cs="Times New Roman"/>
              </w:rPr>
              <w:t>гранулята</w:t>
            </w:r>
            <w:proofErr w:type="spellEnd"/>
            <w:r w:rsidRPr="00D37518">
              <w:rPr>
                <w:rFonts w:ascii="Times New Roman" w:hAnsi="Times New Roman" w:cs="Times New Roman"/>
              </w:rPr>
              <w:t xml:space="preserve"> погрузчиком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56,58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11,32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67,90</w:t>
            </w:r>
          </w:p>
        </w:tc>
      </w:tr>
      <w:tr w:rsidR="00D37518" w:rsidRPr="00D37518">
        <w:tc>
          <w:tcPr>
            <w:tcW w:w="784" w:type="dxa"/>
            <w:vAlign w:val="bottom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 xml:space="preserve">Прием и отпуск </w:t>
            </w:r>
            <w:proofErr w:type="gramStart"/>
            <w:r w:rsidRPr="00D37518">
              <w:rPr>
                <w:rFonts w:ascii="Times New Roman" w:hAnsi="Times New Roman" w:cs="Times New Roman"/>
              </w:rPr>
              <w:t>асфальтобетонного</w:t>
            </w:r>
            <w:proofErr w:type="gramEnd"/>
            <w:r w:rsidRPr="00D37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518">
              <w:rPr>
                <w:rFonts w:ascii="Times New Roman" w:hAnsi="Times New Roman" w:cs="Times New Roman"/>
              </w:rPr>
              <w:t>гранулята</w:t>
            </w:r>
            <w:proofErr w:type="spellEnd"/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2,39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Комплекс работ по вывозу снега с проезжей части, тротуаров, остановок, парковочных карманов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608,43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121,69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730,12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Заливка швов в асфальтобетонных покрытиях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114,39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22,88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137,27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Ямочный ремонт изношенного покрытия проезжей части струйно-инъекционным методом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м</w:t>
            </w:r>
            <w:proofErr w:type="gramStart"/>
            <w:r w:rsidRPr="00D375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704,78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140,96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845,74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Нарезка швов в асфальтобетонных покрытиях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518">
              <w:rPr>
                <w:rFonts w:ascii="Times New Roman" w:hAnsi="Times New Roman" w:cs="Times New Roman"/>
              </w:rPr>
              <w:t>пог</w:t>
            </w:r>
            <w:proofErr w:type="spellEnd"/>
            <w:r w:rsidRPr="00D37518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171,54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34,31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205,85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Кошение травостоя триммером со сбором и выноской травы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м</w:t>
            </w:r>
            <w:proofErr w:type="gramStart"/>
            <w:r w:rsidRPr="00D375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4,33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Нанесение дорожной разметки &lt;*&gt;: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Нанесение предварительной разметки вручную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2327,07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465,41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2792,48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Нанесение линий дорожной разметки вручную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м</w:t>
            </w:r>
            <w:proofErr w:type="gramStart"/>
            <w:r w:rsidRPr="00D3751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268,56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53,71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322,27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Нанесение линий дорожной разметки маркировочной машиной на покрытие: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16.3.1.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Разметка проезжей части краской сплошной линией шириной 0,1 м,</w:t>
            </w:r>
          </w:p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разметка 1.1, 1.2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16348,23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3269,65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19617,88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16.3.2.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Разметка проезжей части краской сплошной линией шириной 0,1 м, разметка 1.3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28415,38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5683,08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34098,46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16.3.3.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Разметка проезжей части краской прерывистой линией шириной 0,1 м, разметка 1.5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7289,22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1457,84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8747,06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16.3.4.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Разметка проезжей части краской прерывистой линией шириной 0,1 м, разметка 1.6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13175,66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2635,13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15810,79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lastRenderedPageBreak/>
              <w:t>16.3.5.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Разметка проезжей части краской прерывистой линией шириной 0,1 м, разметка 1.7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10430,56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2086,11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12516,67</w:t>
            </w:r>
          </w:p>
        </w:tc>
      </w:tr>
      <w:tr w:rsidR="00D37518" w:rsidRPr="00D37518">
        <w:tc>
          <w:tcPr>
            <w:tcW w:w="78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16.3.6.</w:t>
            </w:r>
          </w:p>
        </w:tc>
        <w:tc>
          <w:tcPr>
            <w:tcW w:w="4479" w:type="dxa"/>
          </w:tcPr>
          <w:p w:rsidR="00D37518" w:rsidRPr="00D37518" w:rsidRDefault="00D37518">
            <w:pPr>
              <w:pStyle w:val="ConsPlusNormal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Разметка проезжей части краской прерывистой и сплошной линией шириной 0,1 м, разметка 1.11</w:t>
            </w:r>
          </w:p>
        </w:tc>
        <w:tc>
          <w:tcPr>
            <w:tcW w:w="829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26193,05</w:t>
            </w:r>
          </w:p>
        </w:tc>
        <w:tc>
          <w:tcPr>
            <w:tcW w:w="90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5238,61</w:t>
            </w:r>
          </w:p>
        </w:tc>
        <w:tc>
          <w:tcPr>
            <w:tcW w:w="1024" w:type="dxa"/>
            <w:vAlign w:val="center"/>
          </w:tcPr>
          <w:p w:rsidR="00D37518" w:rsidRPr="00D37518" w:rsidRDefault="00D37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18">
              <w:rPr>
                <w:rFonts w:ascii="Times New Roman" w:hAnsi="Times New Roman" w:cs="Times New Roman"/>
              </w:rPr>
              <w:t>31431,66</w:t>
            </w:r>
          </w:p>
        </w:tc>
      </w:tr>
    </w:tbl>
    <w:p w:rsidR="00D37518" w:rsidRPr="00D37518" w:rsidRDefault="00D37518">
      <w:pPr>
        <w:pStyle w:val="ConsPlusNormal"/>
        <w:jc w:val="both"/>
        <w:rPr>
          <w:rFonts w:ascii="Times New Roman" w:hAnsi="Times New Roman" w:cs="Times New Roman"/>
        </w:rPr>
      </w:pPr>
    </w:p>
    <w:p w:rsidR="00D37518" w:rsidRPr="00D37518" w:rsidRDefault="00D375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518">
        <w:rPr>
          <w:rFonts w:ascii="Times New Roman" w:hAnsi="Times New Roman" w:cs="Times New Roman"/>
        </w:rPr>
        <w:t>--------------------------------</w:t>
      </w:r>
    </w:p>
    <w:p w:rsidR="00D37518" w:rsidRPr="00D37518" w:rsidRDefault="00D37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518">
        <w:rPr>
          <w:rFonts w:ascii="Times New Roman" w:hAnsi="Times New Roman" w:cs="Times New Roman"/>
        </w:rPr>
        <w:t xml:space="preserve">&lt;*&gt; - выполнение работ по нанесению разметки осуществляется в соответствии с ГОСТ </w:t>
      </w:r>
      <w:proofErr w:type="gramStart"/>
      <w:r w:rsidRPr="00D37518">
        <w:rPr>
          <w:rFonts w:ascii="Times New Roman" w:hAnsi="Times New Roman" w:cs="Times New Roman"/>
        </w:rPr>
        <w:t>Р</w:t>
      </w:r>
      <w:proofErr w:type="gramEnd"/>
      <w:r w:rsidRPr="00D37518">
        <w:rPr>
          <w:rFonts w:ascii="Times New Roman" w:hAnsi="Times New Roman" w:cs="Times New Roman"/>
        </w:rPr>
        <w:t xml:space="preserve"> 52289-2019, ГОСТ Р 51256-2018.</w:t>
      </w:r>
    </w:p>
    <w:p w:rsidR="00D37518" w:rsidRPr="00D37518" w:rsidRDefault="00D37518">
      <w:pPr>
        <w:pStyle w:val="ConsPlusNormal"/>
        <w:jc w:val="both"/>
        <w:rPr>
          <w:rFonts w:ascii="Times New Roman" w:hAnsi="Times New Roman" w:cs="Times New Roman"/>
        </w:rPr>
      </w:pPr>
    </w:p>
    <w:p w:rsidR="00D37518" w:rsidRPr="00D37518" w:rsidRDefault="00D37518">
      <w:pPr>
        <w:pStyle w:val="ConsPlusNormal"/>
        <w:jc w:val="both"/>
        <w:rPr>
          <w:rFonts w:ascii="Times New Roman" w:hAnsi="Times New Roman" w:cs="Times New Roman"/>
        </w:rPr>
      </w:pPr>
    </w:p>
    <w:p w:rsidR="00D37518" w:rsidRPr="00D37518" w:rsidRDefault="00D3751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31829" w:rsidRDefault="00731829"/>
    <w:sectPr w:rsidR="00731829" w:rsidSect="0009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18"/>
    <w:rsid w:val="00180EE0"/>
    <w:rsid w:val="00731829"/>
    <w:rsid w:val="00D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7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75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7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75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181155&amp;dst=100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64651&amp;dst=100006" TargetMode="External"/><Relationship Id="rId5" Type="http://schemas.openxmlformats.org/officeDocument/2006/relationships/hyperlink" Target="https://login.consultant.ru/link/?req=doc&amp;base=RLAW091&amp;n=149395&amp;dst=1000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2024-02-16T07:17:00Z</dcterms:created>
  <dcterms:modified xsi:type="dcterms:W3CDTF">2024-02-16T07:17:00Z</dcterms:modified>
</cp:coreProperties>
</file>