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E9" w:rsidRPr="00EB1DE9" w:rsidRDefault="00EB1DE9">
      <w:pPr>
        <w:pStyle w:val="ConsPlusNormal"/>
        <w:jc w:val="right"/>
        <w:outlineLvl w:val="0"/>
        <w:rPr>
          <w:rFonts w:ascii="Times New Roman" w:hAnsi="Times New Roman" w:cs="Times New Roman"/>
        </w:rPr>
      </w:pPr>
      <w:bookmarkStart w:id="0" w:name="P59"/>
      <w:bookmarkStart w:id="1" w:name="_GoBack"/>
      <w:bookmarkEnd w:id="0"/>
      <w:bookmarkEnd w:id="1"/>
      <w:r w:rsidRPr="00EB1DE9">
        <w:rPr>
          <w:rFonts w:ascii="Times New Roman" w:hAnsi="Times New Roman" w:cs="Times New Roman"/>
        </w:rPr>
        <w:t>Приложение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постановлению</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администрации Города Томска</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от 28.09.2023 N 827</w:t>
      </w:r>
    </w:p>
    <w:p w:rsidR="00EB1DE9" w:rsidRPr="00EB1DE9" w:rsidRDefault="00EB1DE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1DE9" w:rsidRPr="00EB1DE9">
        <w:tc>
          <w:tcPr>
            <w:tcW w:w="60" w:type="dxa"/>
            <w:tcBorders>
              <w:top w:val="nil"/>
              <w:left w:val="nil"/>
              <w:bottom w:val="nil"/>
              <w:right w:val="nil"/>
            </w:tcBorders>
            <w:shd w:val="clear" w:color="auto" w:fill="CED3F1"/>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Список изменяющих документов</w:t>
            </w:r>
          </w:p>
          <w:p w:rsidR="00EB1DE9" w:rsidRPr="00EB1DE9" w:rsidRDefault="00EB1DE9">
            <w:pPr>
              <w:pStyle w:val="ConsPlusNormal"/>
              <w:jc w:val="center"/>
              <w:rPr>
                <w:rFonts w:ascii="Times New Roman" w:hAnsi="Times New Roman" w:cs="Times New Roman"/>
              </w:rPr>
            </w:pPr>
            <w:proofErr w:type="gramStart"/>
            <w:r w:rsidRPr="00EB1DE9">
              <w:rPr>
                <w:rFonts w:ascii="Times New Roman" w:hAnsi="Times New Roman" w:cs="Times New Roman"/>
              </w:rPr>
              <w:t xml:space="preserve">(в ред. </w:t>
            </w:r>
            <w:hyperlink r:id="rId5">
              <w:r w:rsidRPr="00EB1DE9">
                <w:rPr>
                  <w:rFonts w:ascii="Times New Roman" w:hAnsi="Times New Roman" w:cs="Times New Roman"/>
                </w:rPr>
                <w:t>постановления</w:t>
              </w:r>
            </w:hyperlink>
            <w:r w:rsidRPr="00EB1DE9">
              <w:rPr>
                <w:rFonts w:ascii="Times New Roman" w:hAnsi="Times New Roman" w:cs="Times New Roman"/>
              </w:rPr>
              <w:t xml:space="preserve"> администрации г. Томска</w:t>
            </w:r>
            <w:proofErr w:type="gramEnd"/>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 28.03.2024 N 245)</w:t>
            </w: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1"/>
        <w:rPr>
          <w:rFonts w:ascii="Times New Roman" w:hAnsi="Times New Roman" w:cs="Times New Roman"/>
        </w:rPr>
      </w:pPr>
      <w:r w:rsidRPr="00EB1DE9">
        <w:rPr>
          <w:rFonts w:ascii="Times New Roman" w:hAnsi="Times New Roman" w:cs="Times New Roman"/>
        </w:rPr>
        <w:t>I. ОБЩИЙ ПАСПОРТ МУНИЦИПАЛЬНОЙ ПРОГРАММЫ</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"СОЦИАЛЬНАЯ ПОДДЕРЖКА ГРАЖДАН" НА 2024 - 2029 ГОДЫ</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(ДАЛЕЕ - МУНИЦИПАЛЬНАЯ ПРОГРАММА)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rPr>
          <w:rFonts w:ascii="Times New Roman" w:hAnsi="Times New Roman" w:cs="Times New Roman"/>
        </w:rPr>
        <w:sectPr w:rsidR="00EB1DE9" w:rsidRPr="00EB1DE9" w:rsidSect="00EB1DE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850"/>
        <w:gridCol w:w="907"/>
        <w:gridCol w:w="907"/>
        <w:gridCol w:w="907"/>
        <w:gridCol w:w="907"/>
        <w:gridCol w:w="907"/>
        <w:gridCol w:w="907"/>
        <w:gridCol w:w="907"/>
        <w:gridCol w:w="907"/>
        <w:gridCol w:w="907"/>
        <w:gridCol w:w="907"/>
        <w:gridCol w:w="907"/>
        <w:gridCol w:w="907"/>
      </w:tblGrid>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Правовой акт, являющийся основанием для разработки муниципальной программы</w:t>
            </w:r>
          </w:p>
        </w:tc>
        <w:tc>
          <w:tcPr>
            <w:tcW w:w="11734" w:type="dxa"/>
            <w:gridSpan w:val="13"/>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Распоряжение администрации Города Томска от 01.02.2023 N р88 "Об утверждении перечня муниципальных программ муниципального образования "Город Томск"</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Куратор муниципальной программы</w:t>
            </w:r>
          </w:p>
        </w:tc>
        <w:tc>
          <w:tcPr>
            <w:tcW w:w="11734"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Заместитель Мэра Города Томска по социальной политике</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Ответственный исполнитель муниципальной программы</w:t>
            </w:r>
          </w:p>
        </w:tc>
        <w:tc>
          <w:tcPr>
            <w:tcW w:w="11734"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Соисполнители</w:t>
            </w:r>
          </w:p>
        </w:tc>
        <w:tc>
          <w:tcPr>
            <w:tcW w:w="11734" w:type="dxa"/>
            <w:gridSpan w:val="13"/>
          </w:tcPr>
          <w:p w:rsidR="00EB1DE9" w:rsidRPr="00EB1DE9" w:rsidRDefault="00EB1DE9">
            <w:pPr>
              <w:pStyle w:val="ConsPlusNormal"/>
              <w:jc w:val="both"/>
              <w:rPr>
                <w:rFonts w:ascii="Times New Roman" w:hAnsi="Times New Roman" w:cs="Times New Roman"/>
              </w:rPr>
            </w:pPr>
            <w:proofErr w:type="gramStart"/>
            <w:r w:rsidRPr="00EB1DE9">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управление социальной политики администрации Города Томска (МАУ ЦПСА "Семья", МБУ "ЦБ"), управление культуры администрации Города Томска, управление физической культуры и спорта администрации Города</w:t>
            </w:r>
            <w:proofErr w:type="gramEnd"/>
            <w:r w:rsidRPr="00EB1DE9">
              <w:rPr>
                <w:rFonts w:ascii="Times New Roman" w:hAnsi="Times New Roman" w:cs="Times New Roman"/>
              </w:rPr>
              <w:t xml:space="preserve"> Томска</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Участники</w:t>
            </w:r>
          </w:p>
        </w:tc>
        <w:tc>
          <w:tcPr>
            <w:tcW w:w="11734"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Муниципальные бюджетные и автономные учреждения Города Томска, некоммерческие организации (по согласованию)</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Наименование стратегической цели (целевого вектора) развития Города Томска</w:t>
            </w:r>
          </w:p>
        </w:tc>
        <w:tc>
          <w:tcPr>
            <w:tcW w:w="11734"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Повышение уровня жизни населения</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Наименование стратегической задачи развития Города Томска</w:t>
            </w:r>
          </w:p>
        </w:tc>
        <w:tc>
          <w:tcPr>
            <w:tcW w:w="11734"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Системная поддержка отдельных категорий граждан</w:t>
            </w:r>
          </w:p>
        </w:tc>
      </w:tr>
      <w:tr w:rsidR="00EB1DE9" w:rsidRPr="00EB1DE9">
        <w:tc>
          <w:tcPr>
            <w:tcW w:w="1871" w:type="dxa"/>
          </w:tcPr>
          <w:p w:rsidR="00EB1DE9" w:rsidRPr="00EB1DE9" w:rsidRDefault="00EB1DE9">
            <w:pPr>
              <w:pStyle w:val="ConsPlusNormal"/>
              <w:rPr>
                <w:rFonts w:ascii="Times New Roman" w:hAnsi="Times New Roman" w:cs="Times New Roman"/>
              </w:rPr>
            </w:pPr>
          </w:p>
        </w:tc>
        <w:tc>
          <w:tcPr>
            <w:tcW w:w="11734"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Повышение уровня жизни граждан, нуждающихся в социальной поддержке</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Задача 1. Повышение уровня жизни граждан старшего поколения</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2. Повышение уровня жизни инвалидов</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3. Повышение уровня жизни отдельных категорий граждан</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4. Обеспечение эффективного управления реализацией муниципальной программы, в том числе обеспечения эффективного исполнения функций управления социальной политики администрации Города Томска и исполнения подведомственными учреждениями муниципальных заданий</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5.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EB1DE9" w:rsidRPr="00EB1DE9">
        <w:tc>
          <w:tcPr>
            <w:tcW w:w="1871"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Показатели цели муниципальной программы, единицы измерения</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Год разработки программы - 2023 год</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r>
      <w:tr w:rsidR="00EB1DE9" w:rsidRPr="00EB1DE9">
        <w:tc>
          <w:tcPr>
            <w:tcW w:w="1871"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tc>
          <w:tcPr>
            <w:tcW w:w="13605" w:type="dxa"/>
            <w:gridSpan w:val="14"/>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Повышение уровня жизни граждан, нуждающихся в социальной поддержке</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Доля отдельных категорий граждан, получивших меры социальной поддержки, от общей численности населения МО "Город Томск" (%)</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2. </w:t>
            </w:r>
            <w:r w:rsidRPr="00EB1DE9">
              <w:rPr>
                <w:rFonts w:ascii="Times New Roman" w:hAnsi="Times New Roman" w:cs="Times New Roman"/>
              </w:rPr>
              <w:lastRenderedPageBreak/>
              <w:t>Доля граждан старшего поколения, охваченных мерами материальной поддержки, а также мерами для реализации интеллектуальных и культурных потребностей, от общей численности граждан старшего поколения, проживающих на территории МО "Город Томск" (%)</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Показатель 3. Доля инвалидов, охваченных мерами материальной поддержки, а также мерами интеллектуальной, социокультурной, спортивно-оздоровительной реабилитации, от общей численности </w:t>
            </w:r>
            <w:r w:rsidRPr="00EB1DE9">
              <w:rPr>
                <w:rFonts w:ascii="Times New Roman" w:hAnsi="Times New Roman" w:cs="Times New Roman"/>
              </w:rPr>
              <w:lastRenderedPageBreak/>
              <w:t>инвалидов, обратившихся в органы социальной защиты за социальной помощью</w:t>
            </w:r>
            <w:proofErr w:type="gramStart"/>
            <w:r w:rsidRPr="00EB1DE9">
              <w:rPr>
                <w:rFonts w:ascii="Times New Roman" w:hAnsi="Times New Roman" w:cs="Times New Roman"/>
              </w:rPr>
              <w:t xml:space="preserve"> (%)</w:t>
            </w:r>
            <w:proofErr w:type="gramEnd"/>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43,7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Показатели задач муниципальной программы, единицы измерения</w:t>
            </w:r>
          </w:p>
        </w:tc>
        <w:tc>
          <w:tcPr>
            <w:tcW w:w="850"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Год разработки программы - 2023</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r>
      <w:tr w:rsidR="00EB1DE9" w:rsidRPr="00EB1DE9">
        <w:tc>
          <w:tcPr>
            <w:tcW w:w="1871"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rPr>
                <w:rFonts w:ascii="Times New Roman" w:hAnsi="Times New Roman" w:cs="Times New Roman"/>
              </w:rPr>
            </w:pP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tc>
          <w:tcPr>
            <w:tcW w:w="13605" w:type="dxa"/>
            <w:gridSpan w:val="14"/>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Повышение уровня жизни граждан старшего поколения</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1. Доля граждан старшего поколения, охваченных мерами материальной поддержки, от общей численности </w:t>
            </w:r>
            <w:r w:rsidRPr="00EB1DE9">
              <w:rPr>
                <w:rFonts w:ascii="Times New Roman" w:hAnsi="Times New Roman" w:cs="Times New Roman"/>
              </w:rPr>
              <w:lastRenderedPageBreak/>
              <w:t>граждан старшего поколения, проживающих на территории МО "Город Томск</w:t>
            </w:r>
            <w:proofErr w:type="gramStart"/>
            <w:r w:rsidRPr="00EB1DE9">
              <w:rPr>
                <w:rFonts w:ascii="Times New Roman" w:hAnsi="Times New Roman" w:cs="Times New Roman"/>
              </w:rPr>
              <w:t>" (%)</w:t>
            </w:r>
            <w:proofErr w:type="gramEnd"/>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2. Доля граждан старшего поколения, охваченных мерами для реализации интеллектуальных и культурных потребностей, от общей численности граждан старшего поколения, проживающих на территории МО "Город Томск" (%)</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3. Количество граждан старшего поколения, охваченных мерами материальной поддержки (человек)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3199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3163</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3605" w:type="dxa"/>
            <w:gridSpan w:val="14"/>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Задача 2. Повышение уровня жизни инвалидов</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Доля инвалидов, охваченных мерами материальной поддержки, от общей численности инвалидов, обратившихся в органы социальной защиты за социальной помощью (%)</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2. Доля инвалидов, охваченных мерами интеллектуальной, социокультурной, спортивно-оздоровительной реабилитации, от общей численности инвалидов, обратившихся в органы социальной защиты за социальной </w:t>
            </w:r>
            <w:r w:rsidRPr="00EB1DE9">
              <w:rPr>
                <w:rFonts w:ascii="Times New Roman" w:hAnsi="Times New Roman" w:cs="Times New Roman"/>
              </w:rPr>
              <w:lastRenderedPageBreak/>
              <w:t>помощью (%)</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40,5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3. Количество инвалидов, охваченных мерами интеллектуальной, социокультурной, спортивно-оздоровительной реабилитации (человек)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5950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4. Количество мероприятий / (штук)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3605" w:type="dxa"/>
            <w:gridSpan w:val="14"/>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3. Повышение уровня жизни отдельных категорий граждан</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Доля отдельных категорий граждан, получивших меры социальной поддержки, от общей численности населения МО "Город Томск</w:t>
            </w:r>
            <w:proofErr w:type="gramStart"/>
            <w:r w:rsidRPr="00EB1DE9">
              <w:rPr>
                <w:rFonts w:ascii="Times New Roman" w:hAnsi="Times New Roman" w:cs="Times New Roman"/>
              </w:rPr>
              <w:t>" (%)</w:t>
            </w:r>
            <w:proofErr w:type="gramEnd"/>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2. </w:t>
            </w:r>
            <w:r w:rsidRPr="00EB1DE9">
              <w:rPr>
                <w:rFonts w:ascii="Times New Roman" w:hAnsi="Times New Roman" w:cs="Times New Roman"/>
              </w:rPr>
              <w:lastRenderedPageBreak/>
              <w:t>Доля многодетных семей, получивших меры социальной поддержки, от общей численности многодетных семей, обратившихся в органы социальной защиты за социальной помощью, %</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3605" w:type="dxa"/>
            <w:gridSpan w:val="14"/>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Задача 4. Обеспечение эффективного управления реализацией муниципальной программы, в том числе обеспечения эффективного исполнения функций управления социальной политики администрации Города Томска и исполнения подведомственными учреждениями муниципальных заданий</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Доля показателей муниципальной программы, достигнутых по итогам отчетного года</w:t>
            </w:r>
            <w:proofErr w:type="gramStart"/>
            <w:r w:rsidRPr="00EB1DE9">
              <w:rPr>
                <w:rFonts w:ascii="Times New Roman" w:hAnsi="Times New Roman" w:cs="Times New Roman"/>
              </w:rPr>
              <w:t xml:space="preserve"> (%)</w:t>
            </w:r>
            <w:proofErr w:type="gramEnd"/>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70,4</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2. Доля исполнения доведенных лимитов бюджетных назначений (%)</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93,1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3. Доля исполнения подведомственными учреждениями муниципальных заданий (%)</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3605" w:type="dxa"/>
            <w:gridSpan w:val="14"/>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5.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Доля охвата детей-сирот и детей, оставшихся без попечения родителей, лиц из числа детей-сирот и детей, оставшихся без попечения родителей, а также приемных семей, состоящих на учете в отделах опеки и попечительства администраций районов Города Томска и получающих денежные выплаты (%)</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7"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w:t>
            </w:r>
          </w:p>
        </w:tc>
      </w:tr>
      <w:tr w:rsidR="00EB1DE9" w:rsidRPr="00EB1DE9">
        <w:tc>
          <w:tcPr>
            <w:tcW w:w="1871"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2. Доля детей-сирот, оставшихся без </w:t>
            </w:r>
            <w:r w:rsidRPr="00EB1DE9">
              <w:rPr>
                <w:rFonts w:ascii="Times New Roman" w:hAnsi="Times New Roman" w:cs="Times New Roman"/>
              </w:rPr>
              <w:lastRenderedPageBreak/>
              <w:t>попечения родителей, воспитывающихся в семьях, от общего количества детей-сирот (%)</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89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07"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0</w:t>
            </w:r>
          </w:p>
        </w:tc>
      </w:tr>
    </w:tbl>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907"/>
        <w:gridCol w:w="1191"/>
        <w:gridCol w:w="1191"/>
        <w:gridCol w:w="1191"/>
        <w:gridCol w:w="1247"/>
        <w:gridCol w:w="907"/>
        <w:gridCol w:w="794"/>
        <w:gridCol w:w="1247"/>
        <w:gridCol w:w="1134"/>
        <w:gridCol w:w="1134"/>
        <w:gridCol w:w="794"/>
      </w:tblGrid>
      <w:tr w:rsidR="00EB1DE9" w:rsidRPr="00EB1DE9">
        <w:tc>
          <w:tcPr>
            <w:tcW w:w="1849"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Объемы и источники финансирования муниципальной программы (с разбивкой по годам, тыс. рублей)</w:t>
            </w:r>
          </w:p>
        </w:tc>
        <w:tc>
          <w:tcPr>
            <w:tcW w:w="907"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Годы:</w:t>
            </w:r>
          </w:p>
        </w:tc>
        <w:tc>
          <w:tcPr>
            <w:tcW w:w="2382"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 по источникам</w:t>
            </w:r>
          </w:p>
        </w:tc>
        <w:tc>
          <w:tcPr>
            <w:tcW w:w="2438"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местный бюджет</w:t>
            </w:r>
          </w:p>
        </w:tc>
        <w:tc>
          <w:tcPr>
            <w:tcW w:w="1701"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федеральный бюджет</w:t>
            </w:r>
          </w:p>
        </w:tc>
        <w:tc>
          <w:tcPr>
            <w:tcW w:w="2381"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областной бюджет</w:t>
            </w:r>
          </w:p>
        </w:tc>
        <w:tc>
          <w:tcPr>
            <w:tcW w:w="1928"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внебюджетные источники</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907" w:type="dxa"/>
            <w:vMerge/>
          </w:tcPr>
          <w:p w:rsidR="00EB1DE9" w:rsidRPr="00EB1DE9" w:rsidRDefault="00EB1DE9">
            <w:pPr>
              <w:pStyle w:val="ConsPlusNormal"/>
              <w:rPr>
                <w:rFonts w:ascii="Times New Roman" w:hAnsi="Times New Roman" w:cs="Times New Roman"/>
              </w:rPr>
            </w:pPr>
          </w:p>
        </w:tc>
        <w:tc>
          <w:tcPr>
            <w:tcW w:w="119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19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19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90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79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13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13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79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w:t>
            </w:r>
          </w:p>
        </w:tc>
      </w:tr>
      <w:tr w:rsidR="00EB1DE9" w:rsidRPr="00EB1DE9">
        <w:tc>
          <w:tcPr>
            <w:tcW w:w="1849" w:type="dxa"/>
            <w:vMerge w:val="restart"/>
          </w:tcPr>
          <w:p w:rsidR="00EB1DE9" w:rsidRPr="00EB1DE9" w:rsidRDefault="00EB1DE9">
            <w:pPr>
              <w:pStyle w:val="ConsPlusNormal"/>
              <w:rPr>
                <w:rFonts w:ascii="Times New Roman" w:hAnsi="Times New Roman" w:cs="Times New Roman"/>
              </w:rPr>
            </w:pPr>
          </w:p>
        </w:tc>
        <w:tc>
          <w:tcPr>
            <w:tcW w:w="907"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2024 год</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592660,6</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559933,4</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338787,4</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334797,2</w:t>
            </w:r>
          </w:p>
        </w:tc>
        <w:tc>
          <w:tcPr>
            <w:tcW w:w="907" w:type="dxa"/>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rPr>
                <w:rFonts w:ascii="Times New Roman" w:hAnsi="Times New Roman" w:cs="Times New Roman"/>
              </w:rPr>
            </w:pP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250273,2</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222536,2</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907"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2025 год</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602249,2</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561112,3</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348082,0</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336076,1</w:t>
            </w:r>
          </w:p>
        </w:tc>
        <w:tc>
          <w:tcPr>
            <w:tcW w:w="907" w:type="dxa"/>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rPr>
                <w:rFonts w:ascii="Times New Roman" w:hAnsi="Times New Roman" w:cs="Times New Roman"/>
              </w:rPr>
            </w:pP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250567,2</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222436,2</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907"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2026 год</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608940,2</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341851,5</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355273,0</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339251,5</w:t>
            </w:r>
          </w:p>
        </w:tc>
        <w:tc>
          <w:tcPr>
            <w:tcW w:w="907" w:type="dxa"/>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rPr>
                <w:rFonts w:ascii="Times New Roman" w:hAnsi="Times New Roman" w:cs="Times New Roman"/>
              </w:rPr>
            </w:pP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250067,2</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907"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2027 год</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608940,2</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287000,0</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355273,0</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287000,0</w:t>
            </w:r>
          </w:p>
        </w:tc>
        <w:tc>
          <w:tcPr>
            <w:tcW w:w="907" w:type="dxa"/>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rPr>
                <w:rFonts w:ascii="Times New Roman" w:hAnsi="Times New Roman" w:cs="Times New Roman"/>
              </w:rPr>
            </w:pP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250067,2</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907"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2028 год</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608940,2</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286900,0</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355273,0</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286900,0</w:t>
            </w:r>
          </w:p>
        </w:tc>
        <w:tc>
          <w:tcPr>
            <w:tcW w:w="907" w:type="dxa"/>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rPr>
                <w:rFonts w:ascii="Times New Roman" w:hAnsi="Times New Roman" w:cs="Times New Roman"/>
              </w:rPr>
            </w:pP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250067,2</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907"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2029 год</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608940,2</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355273,0</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7" w:type="dxa"/>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rPr>
                <w:rFonts w:ascii="Times New Roman" w:hAnsi="Times New Roman" w:cs="Times New Roman"/>
              </w:rPr>
            </w:pP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250067,2</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907"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3630670,6</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2036797,1</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2107961,4</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1584024,7</w:t>
            </w:r>
          </w:p>
        </w:tc>
        <w:tc>
          <w:tcPr>
            <w:tcW w:w="907" w:type="dxa"/>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rPr>
                <w:rFonts w:ascii="Times New Roman" w:hAnsi="Times New Roman" w:cs="Times New Roman"/>
              </w:rPr>
            </w:pP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1501109,2</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444972,4</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21600,0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7800,0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907" w:type="dxa"/>
          </w:tcPr>
          <w:p w:rsidR="00EB1DE9" w:rsidRPr="00EB1DE9" w:rsidRDefault="00EB1DE9">
            <w:pPr>
              <w:pStyle w:val="ConsPlusNormal"/>
              <w:rPr>
                <w:rFonts w:ascii="Times New Roman" w:hAnsi="Times New Roman" w:cs="Times New Roman"/>
              </w:rPr>
            </w:pPr>
          </w:p>
        </w:tc>
        <w:tc>
          <w:tcPr>
            <w:tcW w:w="1191" w:type="dxa"/>
          </w:tcPr>
          <w:p w:rsidR="00EB1DE9" w:rsidRPr="00EB1DE9" w:rsidRDefault="00EB1DE9">
            <w:pPr>
              <w:pStyle w:val="ConsPlusNormal"/>
              <w:rPr>
                <w:rFonts w:ascii="Times New Roman" w:hAnsi="Times New Roman" w:cs="Times New Roman"/>
              </w:rPr>
            </w:pPr>
          </w:p>
        </w:tc>
        <w:tc>
          <w:tcPr>
            <w:tcW w:w="1191" w:type="dxa"/>
            <w:vAlign w:val="center"/>
          </w:tcPr>
          <w:p w:rsidR="00EB1DE9" w:rsidRPr="00EB1DE9" w:rsidRDefault="00EB1DE9">
            <w:pPr>
              <w:pStyle w:val="ConsPlusNormal"/>
              <w:rPr>
                <w:rFonts w:ascii="Times New Roman" w:hAnsi="Times New Roman" w:cs="Times New Roman"/>
              </w:rPr>
            </w:pPr>
          </w:p>
        </w:tc>
        <w:tc>
          <w:tcPr>
            <w:tcW w:w="1191" w:type="dxa"/>
            <w:vAlign w:val="center"/>
          </w:tcPr>
          <w:p w:rsidR="00EB1DE9" w:rsidRPr="00EB1DE9" w:rsidRDefault="00EB1DE9">
            <w:pPr>
              <w:pStyle w:val="ConsPlusNormal"/>
              <w:rPr>
                <w:rFonts w:ascii="Times New Roman" w:hAnsi="Times New Roman" w:cs="Times New Roman"/>
              </w:rPr>
            </w:pPr>
          </w:p>
        </w:tc>
        <w:tc>
          <w:tcPr>
            <w:tcW w:w="1247" w:type="dxa"/>
            <w:vAlign w:val="center"/>
          </w:tcPr>
          <w:p w:rsidR="00EB1DE9" w:rsidRPr="00EB1DE9" w:rsidRDefault="00EB1DE9">
            <w:pPr>
              <w:pStyle w:val="ConsPlusNormal"/>
              <w:rPr>
                <w:rFonts w:ascii="Times New Roman" w:hAnsi="Times New Roman" w:cs="Times New Roman"/>
              </w:rPr>
            </w:pPr>
          </w:p>
        </w:tc>
        <w:tc>
          <w:tcPr>
            <w:tcW w:w="907" w:type="dxa"/>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rPr>
                <w:rFonts w:ascii="Times New Roman" w:hAnsi="Times New Roman" w:cs="Times New Roman"/>
              </w:rPr>
            </w:pPr>
          </w:p>
        </w:tc>
        <w:tc>
          <w:tcPr>
            <w:tcW w:w="1247"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rPr>
                <w:rFonts w:ascii="Times New Roman" w:hAnsi="Times New Roman" w:cs="Times New Roman"/>
              </w:rPr>
            </w:pP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Сроки реализации муниципальной программы</w:t>
            </w:r>
          </w:p>
        </w:tc>
        <w:tc>
          <w:tcPr>
            <w:tcW w:w="11737"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2024 - 2029 гг.</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Перечень подпрограмм либо перечень задач муниципальной программы (в случае если подпрограммы не предусмотрены)</w:t>
            </w:r>
          </w:p>
        </w:tc>
        <w:tc>
          <w:tcPr>
            <w:tcW w:w="11737"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1) </w:t>
            </w:r>
            <w:hyperlink w:anchor="P1648">
              <w:r w:rsidRPr="00EB1DE9">
                <w:rPr>
                  <w:rFonts w:ascii="Times New Roman" w:hAnsi="Times New Roman" w:cs="Times New Roman"/>
                </w:rPr>
                <w:t>подпрограмма</w:t>
              </w:r>
            </w:hyperlink>
            <w:r w:rsidRPr="00EB1DE9">
              <w:rPr>
                <w:rFonts w:ascii="Times New Roman" w:hAnsi="Times New Roman" w:cs="Times New Roman"/>
              </w:rPr>
              <w:t xml:space="preserve"> "Старшее поколение";</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2) </w:t>
            </w:r>
            <w:hyperlink w:anchor="P9178">
              <w:r w:rsidRPr="00EB1DE9">
                <w:rPr>
                  <w:rFonts w:ascii="Times New Roman" w:hAnsi="Times New Roman" w:cs="Times New Roman"/>
                </w:rPr>
                <w:t>подпрограмма</w:t>
              </w:r>
            </w:hyperlink>
            <w:r w:rsidRPr="00EB1DE9">
              <w:rPr>
                <w:rFonts w:ascii="Times New Roman" w:hAnsi="Times New Roman" w:cs="Times New Roman"/>
              </w:rPr>
              <w:t xml:space="preserve"> "Социальная интеграция";</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3) </w:t>
            </w:r>
            <w:hyperlink w:anchor="P13205">
              <w:r w:rsidRPr="00EB1DE9">
                <w:rPr>
                  <w:rFonts w:ascii="Times New Roman" w:hAnsi="Times New Roman" w:cs="Times New Roman"/>
                </w:rPr>
                <w:t>подпрограмма</w:t>
              </w:r>
            </w:hyperlink>
            <w:r w:rsidRPr="00EB1DE9">
              <w:rPr>
                <w:rFonts w:ascii="Times New Roman" w:hAnsi="Times New Roman" w:cs="Times New Roman"/>
              </w:rPr>
              <w:t xml:space="preserve"> "Оказание социальной помощи и услуг";</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4) </w:t>
            </w:r>
            <w:hyperlink w:anchor="P18662">
              <w:r w:rsidRPr="00EB1DE9">
                <w:rPr>
                  <w:rFonts w:ascii="Times New Roman" w:hAnsi="Times New Roman" w:cs="Times New Roman"/>
                </w:rPr>
                <w:t>подпрограмма</w:t>
              </w:r>
            </w:hyperlink>
            <w:r w:rsidRPr="00EB1DE9">
              <w:rPr>
                <w:rFonts w:ascii="Times New Roman" w:hAnsi="Times New Roman" w:cs="Times New Roman"/>
              </w:rPr>
              <w:t xml:space="preserve"> "Организация и обеспечение эффективного исполнения функций";</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5) </w:t>
            </w:r>
            <w:hyperlink w:anchor="P17025">
              <w:r w:rsidRPr="00EB1DE9">
                <w:rPr>
                  <w:rFonts w:ascii="Times New Roman" w:hAnsi="Times New Roman" w:cs="Times New Roman"/>
                </w:rPr>
                <w:t>подпрограмма</w:t>
              </w:r>
            </w:hyperlink>
            <w:r w:rsidRPr="00EB1DE9">
              <w:rPr>
                <w:rFonts w:ascii="Times New Roman" w:hAnsi="Times New Roman" w:cs="Times New Roman"/>
              </w:rPr>
              <w:t xml:space="preserve"> "Охрана семьи и детства".</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Организация управления муниципальной программой и </w:t>
            </w:r>
            <w:proofErr w:type="gramStart"/>
            <w:r w:rsidRPr="00EB1DE9">
              <w:rPr>
                <w:rFonts w:ascii="Times New Roman" w:hAnsi="Times New Roman" w:cs="Times New Roman"/>
              </w:rPr>
              <w:t>контроль за</w:t>
            </w:r>
            <w:proofErr w:type="gramEnd"/>
            <w:r w:rsidRPr="00EB1DE9">
              <w:rPr>
                <w:rFonts w:ascii="Times New Roman" w:hAnsi="Times New Roman" w:cs="Times New Roman"/>
              </w:rPr>
              <w:t xml:space="preserve"> ее реализацией:</w:t>
            </w:r>
          </w:p>
        </w:tc>
        <w:tc>
          <w:tcPr>
            <w:tcW w:w="11737" w:type="dxa"/>
            <w:gridSpan w:val="11"/>
          </w:tcPr>
          <w:p w:rsidR="00EB1DE9" w:rsidRPr="00EB1DE9" w:rsidRDefault="00EB1DE9">
            <w:pPr>
              <w:pStyle w:val="ConsPlusNormal"/>
              <w:rPr>
                <w:rFonts w:ascii="Times New Roman" w:hAnsi="Times New Roman" w:cs="Times New Roman"/>
              </w:rPr>
            </w:pP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управление муниципальной программой осуществляет</w:t>
            </w:r>
          </w:p>
        </w:tc>
        <w:tc>
          <w:tcPr>
            <w:tcW w:w="11737"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текущий контроль и мониторинг реализации муниципальной программы осуществляют</w:t>
            </w:r>
          </w:p>
        </w:tc>
        <w:tc>
          <w:tcPr>
            <w:tcW w:w="11737" w:type="dxa"/>
            <w:gridSpan w:val="11"/>
          </w:tcPr>
          <w:p w:rsidR="00EB1DE9" w:rsidRPr="00EB1DE9" w:rsidRDefault="00EB1DE9">
            <w:pPr>
              <w:pStyle w:val="ConsPlusNormal"/>
              <w:jc w:val="both"/>
              <w:rPr>
                <w:rFonts w:ascii="Times New Roman" w:hAnsi="Times New Roman" w:cs="Times New Roman"/>
              </w:rPr>
            </w:pPr>
            <w:proofErr w:type="gramStart"/>
            <w:r w:rsidRPr="00EB1DE9">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управление социальной политики администрации Города Томска, управление социальной политики администрации Города Томска (МАУ ЦПСА "Семья", МБУ "ЦБ"), управление культуры администрации Города Томска, управление</w:t>
            </w:r>
            <w:proofErr w:type="gramEnd"/>
            <w:r w:rsidRPr="00EB1DE9">
              <w:rPr>
                <w:rFonts w:ascii="Times New Roman" w:hAnsi="Times New Roman" w:cs="Times New Roman"/>
              </w:rPr>
              <w:t xml:space="preserve"> физической культуры и спорта администрации Города Томска</w:t>
            </w: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1"/>
        <w:rPr>
          <w:rFonts w:ascii="Times New Roman" w:hAnsi="Times New Roman" w:cs="Times New Roman"/>
        </w:rPr>
      </w:pPr>
      <w:r w:rsidRPr="00EB1DE9">
        <w:rPr>
          <w:rFonts w:ascii="Times New Roman" w:hAnsi="Times New Roman" w:cs="Times New Roman"/>
        </w:rPr>
        <w:t>II. ОБЩАЯ ХАРАКТЕРИСТИКА МУНИЦИПАЛЬНОЙ ПРОГРАММЫ</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proofErr w:type="gramStart"/>
      <w:r w:rsidRPr="00EB1DE9">
        <w:rPr>
          <w:rFonts w:ascii="Times New Roman" w:hAnsi="Times New Roman" w:cs="Times New Roman"/>
        </w:rPr>
        <w:t xml:space="preserve">Муниципальная система социальной поддержки населения на территории муниципального образования "Город Томск" реализуется в соответствии со </w:t>
      </w:r>
      <w:hyperlink r:id="rId6">
        <w:r w:rsidRPr="00EB1DE9">
          <w:rPr>
            <w:rFonts w:ascii="Times New Roman" w:hAnsi="Times New Roman" w:cs="Times New Roman"/>
          </w:rPr>
          <w:t>Стратегией</w:t>
        </w:r>
      </w:hyperlink>
      <w:r w:rsidRPr="00EB1DE9">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в рамках стратегического направления "Создание условий для широкого внедрения инноваций", выделяется целевой вектор "Повышение уровня жизни населения".</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рамках Муниципальной программы реализуются отдельные показатели Стратегии социально-экономического развития муниципального образования "Город Томск".</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Таблица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Анализ стратегических показателей</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04"/>
        <w:gridCol w:w="604"/>
        <w:gridCol w:w="604"/>
        <w:gridCol w:w="604"/>
        <w:gridCol w:w="604"/>
        <w:gridCol w:w="1519"/>
      </w:tblGrid>
      <w:tr w:rsidR="00EB1DE9" w:rsidRPr="00EB1DE9">
        <w:tc>
          <w:tcPr>
            <w:tcW w:w="391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показателя</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Ед. измерения</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2020</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2021</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2022</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2023</w:t>
            </w:r>
          </w:p>
        </w:tc>
        <w:tc>
          <w:tcPr>
            <w:tcW w:w="151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План/прогноз</w:t>
            </w:r>
          </w:p>
        </w:tc>
      </w:tr>
      <w:tr w:rsidR="00EB1DE9" w:rsidRPr="00EB1DE9">
        <w:tc>
          <w:tcPr>
            <w:tcW w:w="3912" w:type="dxa"/>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Доля многодетных семей, получивших меры социальной поддержки, от общей численности многодетных семей, обратившихся в органы социальной защиты за социальной помощью</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25,9</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w:t>
            </w:r>
          </w:p>
        </w:tc>
        <w:tc>
          <w:tcPr>
            <w:tcW w:w="151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30,8</w:t>
            </w:r>
          </w:p>
        </w:tc>
      </w:tr>
      <w:tr w:rsidR="00EB1DE9" w:rsidRPr="00EB1DE9">
        <w:tc>
          <w:tcPr>
            <w:tcW w:w="3912" w:type="dxa"/>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Доля детей-сирот, оставшихся без попечения родителей, воспитывающихся в семьях, от общего количества детей сирот</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93,4</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88,0</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89,5</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89,0</w:t>
            </w:r>
          </w:p>
        </w:tc>
        <w:tc>
          <w:tcPr>
            <w:tcW w:w="151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w:t>
            </w:r>
          </w:p>
        </w:tc>
      </w:tr>
      <w:tr w:rsidR="00EB1DE9" w:rsidRPr="00EB1DE9">
        <w:tc>
          <w:tcPr>
            <w:tcW w:w="3912" w:type="dxa"/>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Доля граждан старшего поколения, охваченных мерами материальной поддержки, а также мерами для реализации интеллектуальных и культурных потребностей, от общей численности граждан старшего поколения</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12,9</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21,5</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w:t>
            </w:r>
          </w:p>
        </w:tc>
        <w:tc>
          <w:tcPr>
            <w:tcW w:w="151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w:t>
            </w:r>
          </w:p>
        </w:tc>
      </w:tr>
      <w:tr w:rsidR="00EB1DE9" w:rsidRPr="00EB1DE9">
        <w:tc>
          <w:tcPr>
            <w:tcW w:w="3912" w:type="dxa"/>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Доля инвалидов, охваченных мерами материальной поддержки, а также мерами интеллектуальной, социокультурной, спортивно - оздоровительной реабилитации, от общей численности инвалидов, обратившихся в органы социальной защиты за социальной помощью</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45,4</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w:t>
            </w:r>
          </w:p>
        </w:tc>
        <w:tc>
          <w:tcPr>
            <w:tcW w:w="151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Учитывая разграничения полномочий в вопросах социальной защиты населения между федеральными, региональными и муниципальными уровнями власти, администрация Города Томска продолжает реализацию дополнительных к государственным мерам, собственную действующую систему мер социальной поддержки отдельных категорий граждан, направленных в первую очередь на повышение уровня жизни населения и стабильность социальных процессов в городском сообществе.</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С целью реализации указанной системы, </w:t>
      </w:r>
      <w:hyperlink r:id="rId7">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w:t>
      </w:r>
      <w:r w:rsidRPr="00EB1DE9">
        <w:rPr>
          <w:rFonts w:ascii="Times New Roman" w:hAnsi="Times New Roman" w:cs="Times New Roman"/>
        </w:rPr>
        <w:lastRenderedPageBreak/>
        <w:t xml:space="preserve">граждан на территории муниципального образования "Город Томск" и </w:t>
      </w:r>
      <w:hyperlink r:id="rId8">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Города Томска от 02.02.2011 N 78 "О реализации мер социальной поддержки отдельным категориям граждан" определены категории граждан, в отношении которых направлены меры социальной поддержки, реализуемые на</w:t>
      </w:r>
      <w:proofErr w:type="gramEnd"/>
      <w:r w:rsidRPr="00EB1DE9">
        <w:rPr>
          <w:rFonts w:ascii="Times New Roman" w:hAnsi="Times New Roman" w:cs="Times New Roman"/>
        </w:rPr>
        <w:t xml:space="preserve"> территории муниципального образования "Город Томск", а также порядок их предоставления.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Оценивая ситуацию в сфере реализации мер социальной поддержки на территории города, можно отметить определенную положительную динамику. </w:t>
      </w:r>
      <w:proofErr w:type="gramStart"/>
      <w:r w:rsidRPr="00EB1DE9">
        <w:rPr>
          <w:rFonts w:ascii="Times New Roman" w:hAnsi="Times New Roman" w:cs="Times New Roman"/>
        </w:rPr>
        <w:t>Численность граждан, получивших социальную поддержку за счет средств бюджетов всех уровней в 2022 году - 70258 человек, в 2021 году - 62297 человек, в 2020 году - 54145 человек, в том числе граждане старшего поколения, охваченные мерами материальной поддержки, а также мерами для реализации интеллектуальных и культурных потребностей; инвалиды, охваченные мерами материальной поддержки, а также мерами интеллектуальной, социокультурной, спортивно-оздоровительной реабилитации;</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граждане, получившие местные социальные гарантии; отдельные категории граждан, получившие социальную (материальную) поддержку; граждане, которым оказаны социальные услуги, общее количество детей-сирот и детей, оставшихся без попечения родителей, а также лиц из числа детей-сирот и детей, оставшихся без попечения родителей, состоящих на учете в отделах опеки и попечительства администраций районов Города Томска и получающих данные денежные выплаты.</w:t>
      </w:r>
      <w:proofErr w:type="gramEnd"/>
      <w:r w:rsidRPr="00EB1DE9">
        <w:rPr>
          <w:rFonts w:ascii="Times New Roman" w:hAnsi="Times New Roman" w:cs="Times New Roman"/>
        </w:rPr>
        <w:t xml:space="preserve"> Численность граждан на 2023 год составило 66312 человек.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Анализ обращений граждан по итогам 3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Меры социальной поддержки населению предоставляются как в денежном выражении, так и в натуральном виде:</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94"/>
        <w:gridCol w:w="1024"/>
        <w:gridCol w:w="794"/>
        <w:gridCol w:w="1024"/>
        <w:gridCol w:w="737"/>
        <w:gridCol w:w="1024"/>
        <w:gridCol w:w="850"/>
        <w:gridCol w:w="1024"/>
      </w:tblGrid>
      <w:tr w:rsidR="00EB1DE9" w:rsidRPr="00EB1DE9">
        <w:tc>
          <w:tcPr>
            <w:tcW w:w="175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Меры социальной поддержки населения</w:t>
            </w:r>
          </w:p>
        </w:tc>
        <w:tc>
          <w:tcPr>
            <w:tcW w:w="181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2020 год</w:t>
            </w:r>
          </w:p>
        </w:tc>
        <w:tc>
          <w:tcPr>
            <w:tcW w:w="181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2021 год</w:t>
            </w:r>
          </w:p>
        </w:tc>
        <w:tc>
          <w:tcPr>
            <w:tcW w:w="1761"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2022 год</w:t>
            </w:r>
          </w:p>
        </w:tc>
        <w:tc>
          <w:tcPr>
            <w:tcW w:w="187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2023 год</w:t>
            </w:r>
          </w:p>
        </w:tc>
      </w:tr>
      <w:tr w:rsidR="00EB1DE9" w:rsidRPr="00EB1DE9">
        <w:tc>
          <w:tcPr>
            <w:tcW w:w="1757"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Предоставление мер социальной поддержки отдельным категориям граждан в денежном выражении</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12703 человека</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208685,1 тыс. руб.</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11975 человек</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197816,1 тыс. руб.</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11267 человек</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172897,2 тыс. руб.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11126 человека</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135298,2 тыс. руб.</w:t>
            </w:r>
          </w:p>
        </w:tc>
      </w:tr>
      <w:tr w:rsidR="00EB1DE9" w:rsidRPr="00EB1DE9">
        <w:tc>
          <w:tcPr>
            <w:tcW w:w="1757"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Предоставление мер социальной поддержки отдельным категориям граждан в натуральном выражении</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41442 человека</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325856,9 тыс. руб.</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50442 человека</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345935,6 тыс. руб.</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58991 человек</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322673,3 тыс. руб.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55186 человека</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323101,3 тыс. руб.</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Постоянно совершенствуются механизмы предоставления мер социальной поддержки гражданам в муниципальном образовании "Город Томск" в части усиления адресности.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Ежегодно гражданам, достигшим возраста 60 (для мужчин) и 55 лет (для женщин), оказывается единовременная социальная (материальная) помощь в форме материальной помощи в трудной жизненной ситуации и на зубопротезирование.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lastRenderedPageBreak/>
        <w:t>Одиноко проживающим гражданам пенсионного возраста оказывается социальная (материальная) помощь на установку бытовых электрических, газовых плит и на ремонт жилья. При этом дополнительно, за счет межбюджетных трансфертов (областной бюджет), удается увеличить количество отремонтированных квартир ветеранам Великой Отечественной войны 1941 - 1945 гг.</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Помимо этого, для одиноко проживающих пенсионеров, не имеющих близких родственников и нуждающихся в улучшении уровня жизни, реализуется мера социальной поддержки в виде пожизненной ренты, позволяющая обеспечить правовой защитой одиноких пенсионеров.</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Инвалидам, оказавшимся в трудной жизненной ситуации предоставляется</w:t>
      </w:r>
      <w:proofErr w:type="gramEnd"/>
      <w:r w:rsidRPr="00EB1DE9">
        <w:rPr>
          <w:rFonts w:ascii="Times New Roman" w:hAnsi="Times New Roman" w:cs="Times New Roman"/>
        </w:rPr>
        <w:t xml:space="preserve"> материальная помощь из средств бюджета муниципального образования "Город Томск". Материальная помощь направлена на реализацию реабилитационных мероприятий, проводимых в отношении инвалидов, в том числе детей-инвалидов, на приобретение дорогостоящих лекарственных препаратов, не входящих в перечень льготных лекарственных препаратов, на установку пандусов. Ежегодный объем финансирования составляет более 3 </w:t>
      </w:r>
      <w:proofErr w:type="gramStart"/>
      <w:r w:rsidRPr="00EB1DE9">
        <w:rPr>
          <w:rFonts w:ascii="Times New Roman" w:hAnsi="Times New Roman" w:cs="Times New Roman"/>
        </w:rPr>
        <w:t>млн</w:t>
      </w:r>
      <w:proofErr w:type="gramEnd"/>
      <w:r w:rsidRPr="00EB1DE9">
        <w:rPr>
          <w:rFonts w:ascii="Times New Roman" w:hAnsi="Times New Roman" w:cs="Times New Roman"/>
        </w:rPr>
        <w:t xml:space="preserve"> руб. Количество инвалидов, охваченных мерой материальной поддержки в 2023 году 473 чел. (2022 год - 411 чел., 2021 год - 438 чел., 2020 год - 357 чел.).</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Ежегодно мерами социальной (материальной) поддержки охватываются семьи с детьми.</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Так, с целью снижения социальной напряженности, связанной с дефицитом мест дошкольного образования, на условии </w:t>
      </w:r>
      <w:proofErr w:type="spellStart"/>
      <w:r w:rsidRPr="00EB1DE9">
        <w:rPr>
          <w:rFonts w:ascii="Times New Roman" w:hAnsi="Times New Roman" w:cs="Times New Roman"/>
        </w:rPr>
        <w:t>софинансирования</w:t>
      </w:r>
      <w:proofErr w:type="spellEnd"/>
      <w:r w:rsidRPr="00EB1DE9">
        <w:rPr>
          <w:rFonts w:ascii="Times New Roman" w:hAnsi="Times New Roman" w:cs="Times New Roman"/>
        </w:rPr>
        <w:t xml:space="preserve"> с Администрацией Томской области, реализуется мера социальной поддержки "Денежная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 введенная</w:t>
      </w:r>
      <w:proofErr w:type="gramEnd"/>
      <w:r w:rsidRPr="00EB1DE9">
        <w:rPr>
          <w:rFonts w:ascii="Times New Roman" w:hAnsi="Times New Roman" w:cs="Times New Roman"/>
        </w:rPr>
        <w:t xml:space="preserve"> в 2013 году. Для этих же целей с 2012 года реализуется мера социальной поддержки "Компенсация родителям (законным представителям) части затрат за содержание детей в группах по присмотру и уходу за детьми".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целях удовлетворения потребности многодетных семей в присмотре и уходе за детьми, не посещающими дошкольные образовательные учреждения, успешно реализуется мера социальной поддержки многодетным семьям при присвоении статуса "Семейная группа присмотра и ухода за детьми".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МАУ ЦПСА "Семья" предоставляются муниципальные услуги, направленные на обеспечение доступной и своевременной квалифицированной психологической, правовой и иной социальной помощи населению разных возрастных групп, в том числе подросткам. Специалисты центра проводят диагностику и коррекцию различных поведенческих отклонений, помогают преодолевать трудные жизненные ситуации.</w:t>
      </w:r>
    </w:p>
    <w:p w:rsidR="00EB1DE9" w:rsidRPr="00EB1DE9" w:rsidRDefault="00B8083F">
      <w:pPr>
        <w:pStyle w:val="ConsPlusNormal"/>
        <w:spacing w:before="220"/>
        <w:ind w:firstLine="540"/>
        <w:jc w:val="both"/>
        <w:rPr>
          <w:rFonts w:ascii="Times New Roman" w:hAnsi="Times New Roman" w:cs="Times New Roman"/>
        </w:rPr>
      </w:pPr>
      <w:hyperlink r:id="rId9">
        <w:proofErr w:type="gramStart"/>
        <w:r w:rsidR="00EB1DE9" w:rsidRPr="00EB1DE9">
          <w:rPr>
            <w:rFonts w:ascii="Times New Roman" w:hAnsi="Times New Roman" w:cs="Times New Roman"/>
          </w:rPr>
          <w:t>Законом</w:t>
        </w:r>
      </w:hyperlink>
      <w:r w:rsidR="00EB1DE9" w:rsidRPr="00EB1DE9">
        <w:rPr>
          <w:rFonts w:ascii="Times New Roman" w:hAnsi="Times New Roman" w:cs="Times New Roman"/>
        </w:rP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органы местного самоуправления, в том числе муниципальное образование "Город Томск" наделены отдельными государственными полномочиями в области социальной поддержки в отношении</w:t>
      </w:r>
      <w:proofErr w:type="gramEnd"/>
      <w:r w:rsidR="00EB1DE9" w:rsidRPr="00EB1DE9">
        <w:rPr>
          <w:rFonts w:ascii="Times New Roman" w:hAnsi="Times New Roman" w:cs="Times New Roman"/>
        </w:rPr>
        <w:t xml:space="preserve"> детей-сирот и детей, оставшихся без попечения родителей, а также лиц, из числа детей-сирот и детей, оставшихся без попечения родителей в форме: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ежемесячной выплаты денежных сре</w:t>
      </w:r>
      <w:proofErr w:type="gramStart"/>
      <w:r w:rsidRPr="00EB1DE9">
        <w:rPr>
          <w:rFonts w:ascii="Times New Roman" w:hAnsi="Times New Roman" w:cs="Times New Roman"/>
        </w:rPr>
        <w:t>дств пр</w:t>
      </w:r>
      <w:proofErr w:type="gramEnd"/>
      <w:r w:rsidRPr="00EB1DE9">
        <w:rPr>
          <w:rFonts w:ascii="Times New Roman" w:hAnsi="Times New Roman" w:cs="Times New Roman"/>
        </w:rPr>
        <w:t xml:space="preserve">иемным семьям на содержание детей, а также </w:t>
      </w:r>
      <w:r w:rsidRPr="00EB1DE9">
        <w:rPr>
          <w:rFonts w:ascii="Times New Roman" w:hAnsi="Times New Roman" w:cs="Times New Roman"/>
        </w:rPr>
        <w:lastRenderedPageBreak/>
        <w:t>вознаграждения, причитающегося приемным родителям.</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Таким образом, реализуемые мероприятия способствуют концентрации социальных расходов бюджета на помощь наиболее нуждающимся группам населения: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гражданам, достигшим возраста 60 (для мужчин) и 55 лет (для женщин);</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инвалидам;</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гражданам и семьям, попавшим в трудную жизненную ситуацию;</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многодетным семьям;</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детям-сиротам и детям, оставшимся без попечения родителей.</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В целях совершенствования работы по созданию условий доступности для инвалидов объектов и услуг на территории муниципального образования "Город Томск", в соответствии с </w:t>
      </w:r>
      <w:hyperlink r:id="rId10">
        <w:r w:rsidRPr="00EB1DE9">
          <w:rPr>
            <w:rFonts w:ascii="Times New Roman" w:hAnsi="Times New Roman" w:cs="Times New Roman"/>
          </w:rPr>
          <w:t>пунктом 3</w:t>
        </w:r>
      </w:hyperlink>
      <w:r w:rsidRPr="00EB1DE9">
        <w:rPr>
          <w:rFonts w:ascii="Times New Roman" w:hAnsi="Times New Roman" w:cs="Times New Roman"/>
        </w:rPr>
        <w:t xml:space="preserve"> Постановления Правительства Российской Федерации от 17.06.2015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w:t>
      </w:r>
      <w:proofErr w:type="gramEnd"/>
      <w:r w:rsidRPr="00EB1DE9">
        <w:rPr>
          <w:rFonts w:ascii="Times New Roman" w:hAnsi="Times New Roman" w:cs="Times New Roman"/>
        </w:rPr>
        <w:t xml:space="preserve"> услуг в установленных сферах деятельности" утвержден План мероприятий ("дорожная карта") по повышению значений показателей доступности для инвалидов объектов и услуг на территории муниципального образования "Город Томск", </w:t>
      </w:r>
      <w:proofErr w:type="gramStart"/>
      <w:r w:rsidRPr="00EB1DE9">
        <w:rPr>
          <w:rFonts w:ascii="Times New Roman" w:hAnsi="Times New Roman" w:cs="Times New Roman"/>
        </w:rPr>
        <w:t>целью</w:t>
      </w:r>
      <w:proofErr w:type="gramEnd"/>
      <w:r w:rsidRPr="00EB1DE9">
        <w:rPr>
          <w:rFonts w:ascii="Times New Roman" w:hAnsi="Times New Roman" w:cs="Times New Roman"/>
        </w:rPr>
        <w:t xml:space="preserve"> которой является: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обеспечение условий доступности для инвалидов объектов социальной, инженерной и транспортной инфраструктуры;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обеспечение условий для беспрепятственного пользования инвалидами услугами в приоритетных сферах жизнедеятельности: социальная защита населения, образование, культура, транспорт, физическая культура и спорт;</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полноценная интеграция инвалидов в общество.</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Особенностью современного подхода к решению проблем инвалидов является акцент на проведение комплекса мер, направленных на создание благоприятных условий жизнедеятельности и их социальной интеграции в общество.</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Реализация мероприятий "дорожной карты" позволила частично повысить доступность и качество предоставляемых инвалидам муниципальных объектов и услуг на территории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С 2012 года на территории муниципального образования "Город Томск" успешно осуществляет работу служба "Социальное такси", для инвалидов, имеющих медицинские показания к обеспечению техническими средствами реабилитации в виде кресел-колясок. Проезд осуществляется на двух </w:t>
      </w:r>
      <w:proofErr w:type="spellStart"/>
      <w:r w:rsidRPr="00EB1DE9">
        <w:rPr>
          <w:rFonts w:ascii="Times New Roman" w:hAnsi="Times New Roman" w:cs="Times New Roman"/>
        </w:rPr>
        <w:t>низкопольных</w:t>
      </w:r>
      <w:proofErr w:type="spellEnd"/>
      <w:r w:rsidRPr="00EB1DE9">
        <w:rPr>
          <w:rFonts w:ascii="Times New Roman" w:hAnsi="Times New Roman" w:cs="Times New Roman"/>
        </w:rPr>
        <w:t xml:space="preserve"> автобусах, оборудованных </w:t>
      </w:r>
      <w:proofErr w:type="spellStart"/>
      <w:r w:rsidRPr="00EB1DE9">
        <w:rPr>
          <w:rFonts w:ascii="Times New Roman" w:hAnsi="Times New Roman" w:cs="Times New Roman"/>
        </w:rPr>
        <w:t>электроподъемником</w:t>
      </w:r>
      <w:proofErr w:type="spellEnd"/>
      <w:r w:rsidRPr="00EB1DE9">
        <w:rPr>
          <w:rFonts w:ascii="Times New Roman" w:hAnsi="Times New Roman" w:cs="Times New Roman"/>
        </w:rPr>
        <w:t xml:space="preserve"> и креплениями для инвалидных колясок. В 2022 году 119 инвалидов получили порядка 1995 услуг "Социального такси", в 2023 году - 115 инвалидов, 2130 услуг (в 2021 году - 97 инвалидов/1649 услуг, в 2020 году - 84 инвалида/1159 услуг).</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Ежегодно в рамках текущего финансирования проводятся мероприятия по адаптации объектов городской инфраструктуры, выполняются </w:t>
      </w:r>
      <w:proofErr w:type="spellStart"/>
      <w:r w:rsidRPr="00EB1DE9">
        <w:rPr>
          <w:rFonts w:ascii="Times New Roman" w:hAnsi="Times New Roman" w:cs="Times New Roman"/>
        </w:rPr>
        <w:t>благоустроительные</w:t>
      </w:r>
      <w:proofErr w:type="spellEnd"/>
      <w:r w:rsidRPr="00EB1DE9">
        <w:rPr>
          <w:rFonts w:ascii="Times New Roman" w:hAnsi="Times New Roman" w:cs="Times New Roman"/>
        </w:rPr>
        <w:t xml:space="preserve"> работы с учетом потребностей маломобильных групп инвалидов в зонах рекреации, внутриквартальных и дворовых территориях городской среды.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Проводится работа по адаптации муниципального общественного транспорта для нужд инвалидов и других маломобильных групп населения. В 2022 году 87 единиц электротранспорта (</w:t>
      </w:r>
      <w:proofErr w:type="spellStart"/>
      <w:r w:rsidRPr="00EB1DE9">
        <w:rPr>
          <w:rFonts w:ascii="Times New Roman" w:hAnsi="Times New Roman" w:cs="Times New Roman"/>
        </w:rPr>
        <w:t>низкопольные</w:t>
      </w:r>
      <w:proofErr w:type="spellEnd"/>
      <w:r w:rsidRPr="00EB1DE9">
        <w:rPr>
          <w:rFonts w:ascii="Times New Roman" w:hAnsi="Times New Roman" w:cs="Times New Roman"/>
        </w:rPr>
        <w:t xml:space="preserve"> троллейбусы с выдвижным пандусом) и 105 единиц оборудованного автотранспорта осуществляют перевозку маломобильных граждан.</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lastRenderedPageBreak/>
        <w:t>Устойчивой тенденцией для граждан старшего поколения является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области защиты прав детей-сирот и детей, оставшихся без попечения родителей, также наблюдается позитивная динамика: растет число детей-сирот, переданных на семейные формы жизнеустройства, увеличилось число детей, переданных на усыновление российским гражданам.</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то же время увеличение продолжительности жизни населения приводит к возрастанию доли граждан пожилого возраста, что требует усиленного внимания к проблеме социальной адаптации пожилых людей.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Несмотря на то, что в городе сформировался комплексный подход к решению проблемы доступности городской инфраструктуры для инвалидов и других маломобильных групп населения, работа в данном направлении требует дальнейшего развития с учетом внедрения современных технологий.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Большого внимания требует проблема повышения качества жизни семей, воспитывающих детей-инвалидов, неполных и многодетных семей, семей, находящихся в трудной жизненной ситуации.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Адресный подход к оказанию социальной помощи позволяет не только помочь семье, оказавшейся в трудной жизненной ситуации, но и повысить эффективность расходования бюджетных средств, препятствует формированию иждивенчества.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Основные проблемы: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1. Значительный вес категориальных выплат в существующей системе мер социальной поддержки.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 Неоднородность населения города, существенные различия групп населения по уровню доходов, стилю жизни, сохранение иждивенческих, потребительских настроений в сознании отдельных групп населения.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3. Рост социального сиротства.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4. Недостаточное развитие семейных форм устройства детей-сирот, детей, оставшихся без попечения родителей.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5. Недостаточное количество социально ответственных организаций и предприятий на территории муниципалитета.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Предусмотренные муниципальной программой меры позволят:</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поддержать уровень материальной обеспеченности и социальной защищенности отдельных категорий граждан в дополнение к мерам, обеспеченным действующим федеральным и областным законодательством;</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полнее использовать преимущества системного подхода к решению проблем семей, находящихся в социально уязвимом положении, а также граждан, находящихся в трудной жизненной ситуации;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поддержать людей старшего поколения в реализации собственных возможностей по преодолению сложных жизненных ситуаций, удовлетворении их интеллектуальных потребностей;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по созданию доступной среды для маломобильных граждан;</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lastRenderedPageBreak/>
        <w:t>- предоставить социальную помощь конкретным нуждающимся лицам с учетом их индивидуальных особенностей;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привлечь большее внимание к проблемам социально уязвимых слоев населения путем проведения социально значимых мероприятий.</w:t>
      </w:r>
    </w:p>
    <w:p w:rsidR="00EB1DE9" w:rsidRPr="00EB1DE9" w:rsidRDefault="00B8083F">
      <w:pPr>
        <w:pStyle w:val="ConsPlusNormal"/>
        <w:spacing w:before="220"/>
        <w:ind w:firstLine="540"/>
        <w:jc w:val="both"/>
        <w:rPr>
          <w:rFonts w:ascii="Times New Roman" w:hAnsi="Times New Roman" w:cs="Times New Roman"/>
        </w:rPr>
      </w:pPr>
      <w:hyperlink w:anchor="P706">
        <w:r w:rsidR="00EB1DE9" w:rsidRPr="00EB1DE9">
          <w:rPr>
            <w:rFonts w:ascii="Times New Roman" w:hAnsi="Times New Roman" w:cs="Times New Roman"/>
          </w:rPr>
          <w:t>Показатели</w:t>
        </w:r>
      </w:hyperlink>
      <w:r w:rsidR="00EB1DE9" w:rsidRPr="00EB1DE9">
        <w:rPr>
          <w:rFonts w:ascii="Times New Roman" w:hAnsi="Times New Roman" w:cs="Times New Roman"/>
        </w:rPr>
        <w:t xml:space="preserve"> цели, задач, мероприятий муниципальной программы указаны в приложении 1 к 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Ресурсное </w:t>
      </w:r>
      <w:hyperlink w:anchor="P1069">
        <w:r w:rsidRPr="00EB1DE9">
          <w:rPr>
            <w:rFonts w:ascii="Times New Roman" w:hAnsi="Times New Roman" w:cs="Times New Roman"/>
          </w:rPr>
          <w:t>обеспечение</w:t>
        </w:r>
      </w:hyperlink>
      <w:r w:rsidRPr="00EB1DE9">
        <w:rPr>
          <w:rFonts w:ascii="Times New Roman" w:hAnsi="Times New Roman" w:cs="Times New Roman"/>
        </w:rPr>
        <w:t xml:space="preserve"> муниципальной программы приведено в приложении 2 к 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Система социальной поддержки граждан действует на территории муниципального образования "Город Томск" на протяжении ряда лет. Расчет показателей целей и задач Программы и подпрограмм рассчитывается в соответствии с фактическими показателями за предыдущий период. Также, исходя из фактических показателей за предыдущий период, рассчитывается необходимость планируемых средств на реализацию отдельных мероприятий.</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1"/>
        <w:rPr>
          <w:rFonts w:ascii="Times New Roman" w:hAnsi="Times New Roman" w:cs="Times New Roman"/>
        </w:rPr>
      </w:pPr>
      <w:r w:rsidRPr="00EB1DE9">
        <w:rPr>
          <w:rFonts w:ascii="Times New Roman" w:hAnsi="Times New Roman" w:cs="Times New Roman"/>
        </w:rPr>
        <w:t>III. МЕХАНИЗМЫ УПРАВЛЕНИЯ И КОНТРОЛЯ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Куратор Муниципальной программы - заместитель Мэра Города Томска по социальной политике, осуществляет общий контроль исполнения муниципальной 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Ответственность за реализацию муниципальной программы, достижение показателей цели и задач, своевременное внесение изменений несет ответственный исполнитель муниципальной программы - управление социальной политики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организует постоянное взаимодействие с соисполнителями муниципальной программы по вопросам:</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обеспечения своевременного внесения изменений в муниципальную программу, в том числе в целях ее приведения в соответствие с решениями Думы Города Томска о бюджете муниципального образования "Город Томск" на текущий год и плановый период и изменениями в данное решение;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своевременной и качественной подготовки отчетов о ходе реализации муниципальной 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 формирования заявок и предложений для обеспечения финансирования муниципальной программы из бюджета муниципального образования "Город Томск", </w:t>
      </w:r>
      <w:proofErr w:type="spellStart"/>
      <w:r w:rsidRPr="00EB1DE9">
        <w:rPr>
          <w:rFonts w:ascii="Times New Roman" w:hAnsi="Times New Roman" w:cs="Times New Roman"/>
        </w:rPr>
        <w:t>софинансирования</w:t>
      </w:r>
      <w:proofErr w:type="spellEnd"/>
      <w:r w:rsidRPr="00EB1DE9">
        <w:rPr>
          <w:rFonts w:ascii="Times New Roman" w:hAnsi="Times New Roman" w:cs="Times New Roman"/>
        </w:rPr>
        <w:t xml:space="preserve"> из иных бюджетных источников;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 привлечения </w:t>
      </w:r>
      <w:proofErr w:type="spellStart"/>
      <w:r w:rsidRPr="00EB1DE9">
        <w:rPr>
          <w:rFonts w:ascii="Times New Roman" w:hAnsi="Times New Roman" w:cs="Times New Roman"/>
        </w:rPr>
        <w:t>софинансирования</w:t>
      </w:r>
      <w:proofErr w:type="spellEnd"/>
      <w:r w:rsidRPr="00EB1DE9">
        <w:rPr>
          <w:rFonts w:ascii="Times New Roman" w:hAnsi="Times New Roman" w:cs="Times New Roman"/>
        </w:rPr>
        <w:t xml:space="preserve"> из внебюджетных источников.</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Соисполнители (Администрация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управление социальной политики администрации Города Томска (МАУ ЦПСА "Семья", МБУ "ЦБ"), управление культуры администрации Города Томска, управление физической культуры и спорта администрации</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 xml:space="preserve">Города Томска) муниципальной программы предоставляют в управление социальной политики администрации Города Томска ежегодно в срок до 30 января года, следующего за отчетным, отчеты о реализации, соответственно, мероприятий и подпрограммы, по которым они являются ответственными исполнителями, по итогам отчетного года по форме, аналогичной </w:t>
      </w:r>
      <w:hyperlink r:id="rId11">
        <w:r w:rsidRPr="00EB1DE9">
          <w:rPr>
            <w:rFonts w:ascii="Times New Roman" w:hAnsi="Times New Roman" w:cs="Times New Roman"/>
          </w:rPr>
          <w:t>приложению 8</w:t>
        </w:r>
      </w:hyperlink>
      <w:r w:rsidRPr="00EB1DE9">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w:t>
      </w:r>
      <w:proofErr w:type="gramEnd"/>
      <w:r w:rsidRPr="00EB1DE9">
        <w:rPr>
          <w:rFonts w:ascii="Times New Roman" w:hAnsi="Times New Roman" w:cs="Times New Roman"/>
        </w:rPr>
        <w:t xml:space="preserve">, мониторинга и контроля, </w:t>
      </w:r>
      <w:proofErr w:type="gramStart"/>
      <w:r w:rsidRPr="00EB1DE9">
        <w:rPr>
          <w:rFonts w:ascii="Times New Roman" w:hAnsi="Times New Roman" w:cs="Times New Roman"/>
        </w:rPr>
        <w:t>утвержденному</w:t>
      </w:r>
      <w:proofErr w:type="gramEnd"/>
      <w:r w:rsidRPr="00EB1DE9">
        <w:rPr>
          <w:rFonts w:ascii="Times New Roman" w:hAnsi="Times New Roman" w:cs="Times New Roman"/>
        </w:rPr>
        <w:t xml:space="preserve"> постановлением администрации Города Томска от 15.07.2014 N 677.</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Участниками Муниципальной программы являются муниципальные бюджетные и </w:t>
      </w:r>
      <w:r w:rsidRPr="00EB1DE9">
        <w:rPr>
          <w:rFonts w:ascii="Times New Roman" w:hAnsi="Times New Roman" w:cs="Times New Roman"/>
        </w:rPr>
        <w:lastRenderedPageBreak/>
        <w:t>автономные учреждения Города Томска, некоммерческие организации (по согласованию).</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Реализацию мероприятий муниципальной программы осуществляют: </w:t>
      </w:r>
      <w:proofErr w:type="gramStart"/>
      <w:r w:rsidRPr="00EB1DE9">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управление социальной политики администрации Города Томска (МАУ ЦПСА "Семья", МБУ "ЦБ"), управление культуры администрации Города Томска, управление физической культуры и спорта администрации Города</w:t>
      </w:r>
      <w:proofErr w:type="gramEnd"/>
      <w:r w:rsidRPr="00EB1DE9">
        <w:rPr>
          <w:rFonts w:ascii="Times New Roman" w:hAnsi="Times New Roman" w:cs="Times New Roman"/>
        </w:rPr>
        <w:t xml:space="preserve"> Томска.</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Мониторинг и текущий контроль реализации Муниципальной программы осуществляют 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управление социальной политики администрации Города Томска (МАУ ЦПСА "Семья", МБУ "ЦБ"), управление культуры администрации Города</w:t>
      </w:r>
      <w:proofErr w:type="gramEnd"/>
      <w:r w:rsidRPr="00EB1DE9">
        <w:rPr>
          <w:rFonts w:ascii="Times New Roman" w:hAnsi="Times New Roman" w:cs="Times New Roman"/>
        </w:rPr>
        <w:t xml:space="preserve"> Томска, управление физической культуры и спорта администрации Города Томска. Контроль и мониторинг реализации подпрограммы осуществляется постоянно в течение всего периода реализации. Финансовый контроль осуществляют главные распорядители бюджетных средств и департамент финансов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Ответственность за реализацию подпрограммы, достижение показателей цели и задач, внесение изменений несет ответственный исполнитель подпрограммы - управление социальной политики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Управление социальной политики администрации Города Томска ежегодно в срок до 10 февраля года, следующего за отчетным, представляет в управление экономического развития и департамент финансов администрации Города Томска предварительный отчет о реализации настоящей муниципальной программы по итогам отчетного года - по форме согласно </w:t>
      </w:r>
      <w:hyperlink r:id="rId12">
        <w:r w:rsidRPr="00EB1DE9">
          <w:rPr>
            <w:rFonts w:ascii="Times New Roman" w:hAnsi="Times New Roman" w:cs="Times New Roman"/>
          </w:rPr>
          <w:t>приложению 8</w:t>
        </w:r>
      </w:hyperlink>
      <w:r w:rsidRPr="00EB1DE9">
        <w:rPr>
          <w:rFonts w:ascii="Times New Roman" w:hAnsi="Times New Roman" w:cs="Times New Roman"/>
        </w:rPr>
        <w:t xml:space="preserve"> и </w:t>
      </w:r>
      <w:hyperlink r:id="rId13">
        <w:r w:rsidRPr="00EB1DE9">
          <w:rPr>
            <w:rFonts w:ascii="Times New Roman" w:hAnsi="Times New Roman" w:cs="Times New Roman"/>
          </w:rPr>
          <w:t>8.1</w:t>
        </w:r>
      </w:hyperlink>
      <w:r w:rsidRPr="00EB1DE9">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корректировки, мониторинга и контроля, утвержденному постановлением администрации Города Томска от 15.07.2014 N 677, в срок до 10 марта года, следующего за отчетным, Управление социальной политики администрации Города Томска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итоговый отчет о реализации настоящей муниципальной программы по итогам отчетного года.</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Финансирование мероприятий подпрограммы осуществляется за счет средств бюджета муниципального образования "Город Томск" и средств областного бюджета в пределах средств, предусмотренных в соответствующем финансовом году и плановом периоде.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Средства из внебюджетных источников привлекаются в соответствии с </w:t>
      </w:r>
      <w:hyperlink r:id="rId14">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Города Томска от 28.01.2014 N 38 "О создании городского организационного комитета "Победа".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Результатами реализации мероприятий программы будет являться повышение уровня жизни граждан, нуждающихся в социальной поддержке.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1"/>
        <w:rPr>
          <w:rFonts w:ascii="Times New Roman" w:hAnsi="Times New Roman" w:cs="Times New Roman"/>
        </w:rPr>
      </w:pPr>
      <w:r w:rsidRPr="00EB1DE9">
        <w:rPr>
          <w:rFonts w:ascii="Times New Roman" w:hAnsi="Times New Roman" w:cs="Times New Roman"/>
        </w:rPr>
        <w:t>IV. ПОДПРОГРАММЫ</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Достижение цели и решение задач Программы осуществляются путем выполнения мероприятий пяти подпрограмм Программы, взаимосвязанных по срокам, ресурсам и исполнителям.</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1. </w:t>
      </w:r>
      <w:hyperlink w:anchor="P1648">
        <w:r w:rsidRPr="00EB1DE9">
          <w:rPr>
            <w:rFonts w:ascii="Times New Roman" w:hAnsi="Times New Roman" w:cs="Times New Roman"/>
          </w:rPr>
          <w:t>Подпрограмма</w:t>
        </w:r>
      </w:hyperlink>
      <w:r w:rsidRPr="00EB1DE9">
        <w:rPr>
          <w:rFonts w:ascii="Times New Roman" w:hAnsi="Times New Roman" w:cs="Times New Roman"/>
        </w:rPr>
        <w:t xml:space="preserve"> "Старшее поколение" приведена в приложении 3 к 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lastRenderedPageBreak/>
        <w:t xml:space="preserve">2. </w:t>
      </w:r>
      <w:hyperlink w:anchor="P9178">
        <w:r w:rsidRPr="00EB1DE9">
          <w:rPr>
            <w:rFonts w:ascii="Times New Roman" w:hAnsi="Times New Roman" w:cs="Times New Roman"/>
          </w:rPr>
          <w:t>Подпрограмма</w:t>
        </w:r>
      </w:hyperlink>
      <w:r w:rsidRPr="00EB1DE9">
        <w:rPr>
          <w:rFonts w:ascii="Times New Roman" w:hAnsi="Times New Roman" w:cs="Times New Roman"/>
        </w:rPr>
        <w:t xml:space="preserve"> "Социальная интеграция" приведена в приложении 4 к 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3. </w:t>
      </w:r>
      <w:hyperlink w:anchor="P13205">
        <w:r w:rsidRPr="00EB1DE9">
          <w:rPr>
            <w:rFonts w:ascii="Times New Roman" w:hAnsi="Times New Roman" w:cs="Times New Roman"/>
          </w:rPr>
          <w:t>Подпрограмма</w:t>
        </w:r>
      </w:hyperlink>
      <w:r w:rsidRPr="00EB1DE9">
        <w:rPr>
          <w:rFonts w:ascii="Times New Roman" w:hAnsi="Times New Roman" w:cs="Times New Roman"/>
        </w:rPr>
        <w:t xml:space="preserve"> "Оказание социальной помощи и услуг" приведена в приложении 5 к 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4. </w:t>
      </w:r>
      <w:hyperlink w:anchor="P18662">
        <w:r w:rsidRPr="00EB1DE9">
          <w:rPr>
            <w:rFonts w:ascii="Times New Roman" w:hAnsi="Times New Roman" w:cs="Times New Roman"/>
          </w:rPr>
          <w:t>Подпрограмма</w:t>
        </w:r>
      </w:hyperlink>
      <w:r w:rsidRPr="00EB1DE9">
        <w:rPr>
          <w:rFonts w:ascii="Times New Roman" w:hAnsi="Times New Roman" w:cs="Times New Roman"/>
        </w:rPr>
        <w:t xml:space="preserve"> "Организация и обеспечение эффективного исполнения функций" приведена в приложении 6 к 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5. </w:t>
      </w:r>
      <w:hyperlink w:anchor="P17025">
        <w:r w:rsidRPr="00EB1DE9">
          <w:rPr>
            <w:rFonts w:ascii="Times New Roman" w:hAnsi="Times New Roman" w:cs="Times New Roman"/>
          </w:rPr>
          <w:t>Подпрограмма</w:t>
        </w:r>
      </w:hyperlink>
      <w:r w:rsidRPr="00EB1DE9">
        <w:rPr>
          <w:rFonts w:ascii="Times New Roman" w:hAnsi="Times New Roman" w:cs="Times New Roman"/>
        </w:rPr>
        <w:t xml:space="preserve"> "Охрана семьи и детства" приведена в приложении 7 к Программе.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1"/>
        <w:rPr>
          <w:rFonts w:ascii="Times New Roman" w:hAnsi="Times New Roman" w:cs="Times New Roman"/>
        </w:rPr>
      </w:pPr>
      <w:r w:rsidRPr="00EB1DE9">
        <w:rPr>
          <w:rFonts w:ascii="Times New Roman" w:hAnsi="Times New Roman" w:cs="Times New Roman"/>
        </w:rPr>
        <w:t>V. ИНФОРМАЦИЯ О НАЛОГОВЫХ РАСХОДАХ</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МУНИЦИПАЛЬНОГО ОБРАЗОВАНИЯ "ГОРОД ТОМСК"</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49"/>
        <w:gridCol w:w="2665"/>
        <w:gridCol w:w="2029"/>
        <w:gridCol w:w="1744"/>
      </w:tblGrid>
      <w:tr w:rsidR="00EB1DE9" w:rsidRPr="00EB1DE9">
        <w:tc>
          <w:tcPr>
            <w:tcW w:w="45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N </w:t>
            </w:r>
            <w:proofErr w:type="gramStart"/>
            <w:r w:rsidRPr="00EB1DE9">
              <w:rPr>
                <w:rFonts w:ascii="Times New Roman" w:hAnsi="Times New Roman" w:cs="Times New Roman"/>
              </w:rPr>
              <w:t>п</w:t>
            </w:r>
            <w:proofErr w:type="gramEnd"/>
            <w:r w:rsidRPr="00EB1DE9">
              <w:rPr>
                <w:rFonts w:ascii="Times New Roman" w:hAnsi="Times New Roman" w:cs="Times New Roman"/>
              </w:rPr>
              <w:t>/п</w:t>
            </w:r>
          </w:p>
        </w:tc>
        <w:tc>
          <w:tcPr>
            <w:tcW w:w="214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налога, по которому предусматриваются налоговые льготы</w:t>
            </w:r>
          </w:p>
        </w:tc>
        <w:tc>
          <w:tcPr>
            <w:tcW w:w="2665"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налогового расхода (налоговой льготы)</w:t>
            </w:r>
          </w:p>
        </w:tc>
        <w:tc>
          <w:tcPr>
            <w:tcW w:w="202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Связь налогового расхода с муниципальной программой (наименование структурных элементов муниципальной программы муниципального образования "Город Томск")</w:t>
            </w:r>
          </w:p>
        </w:tc>
        <w:tc>
          <w:tcPr>
            <w:tcW w:w="17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Куратор налогового расхода</w:t>
            </w:r>
          </w:p>
        </w:tc>
      </w:tr>
      <w:tr w:rsidR="00EB1DE9" w:rsidRPr="00EB1DE9">
        <w:tc>
          <w:tcPr>
            <w:tcW w:w="45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214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2665"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202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17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r>
      <w:tr w:rsidR="00EB1DE9" w:rsidRPr="00EB1DE9">
        <w:tc>
          <w:tcPr>
            <w:tcW w:w="45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11</w:t>
            </w:r>
          </w:p>
        </w:tc>
        <w:tc>
          <w:tcPr>
            <w:tcW w:w="214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Земельный налог</w:t>
            </w:r>
          </w:p>
        </w:tc>
        <w:tc>
          <w:tcPr>
            <w:tcW w:w="2665" w:type="dxa"/>
            <w:vAlign w:val="center"/>
          </w:tcPr>
          <w:p w:rsidR="00EB1DE9" w:rsidRPr="00EB1DE9" w:rsidRDefault="00EB1DE9">
            <w:pPr>
              <w:pStyle w:val="ConsPlusNormal"/>
              <w:jc w:val="center"/>
              <w:rPr>
                <w:rFonts w:ascii="Times New Roman" w:hAnsi="Times New Roman" w:cs="Times New Roman"/>
              </w:rPr>
            </w:pPr>
            <w:proofErr w:type="gramStart"/>
            <w:r w:rsidRPr="00EB1DE9">
              <w:rPr>
                <w:rFonts w:ascii="Times New Roman" w:hAnsi="Times New Roman" w:cs="Times New Roman"/>
              </w:rPr>
              <w:t xml:space="preserve">Полное освобождение от уплаты земельного налога в отношении земельных участков, предоставленных для эксплуатации индивидуальных жилых домов, индивидуальных гаражей, овощехранилищ, ведения личного подсобного хозяйства, садоводства, огородничества или животноводства для категорий налогоплательщиков, перечисленных в </w:t>
            </w:r>
            <w:hyperlink r:id="rId15">
              <w:r w:rsidRPr="00EB1DE9">
                <w:rPr>
                  <w:rFonts w:ascii="Times New Roman" w:hAnsi="Times New Roman" w:cs="Times New Roman"/>
                </w:rPr>
                <w:t>пунктах 3.1.1</w:t>
              </w:r>
            </w:hyperlink>
            <w:r w:rsidRPr="00EB1DE9">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 в отношении земельных участков предоставленных для</w:t>
            </w:r>
            <w:proofErr w:type="gramEnd"/>
            <w:r w:rsidRPr="00EB1DE9">
              <w:rPr>
                <w:rFonts w:ascii="Times New Roman" w:hAnsi="Times New Roman" w:cs="Times New Roman"/>
              </w:rPr>
              <w:t xml:space="preserve"> садоводства и </w:t>
            </w:r>
            <w:r w:rsidRPr="00EB1DE9">
              <w:rPr>
                <w:rFonts w:ascii="Times New Roman" w:hAnsi="Times New Roman" w:cs="Times New Roman"/>
              </w:rPr>
              <w:lastRenderedPageBreak/>
              <w:t xml:space="preserve">огородничества для категорий налогоплательщиков, перечисленных в </w:t>
            </w:r>
            <w:hyperlink r:id="rId16">
              <w:r w:rsidRPr="00EB1DE9">
                <w:rPr>
                  <w:rFonts w:ascii="Times New Roman" w:hAnsi="Times New Roman" w:cs="Times New Roman"/>
                </w:rPr>
                <w:t>пункте 3.1.2</w:t>
              </w:r>
            </w:hyperlink>
          </w:p>
        </w:tc>
        <w:tc>
          <w:tcPr>
            <w:tcW w:w="202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w:t>
            </w:r>
            <w:hyperlink w:anchor="P13205">
              <w:r w:rsidRPr="00EB1DE9">
                <w:rPr>
                  <w:rFonts w:ascii="Times New Roman" w:hAnsi="Times New Roman" w:cs="Times New Roman"/>
                </w:rPr>
                <w:t>подпрограммы</w:t>
              </w:r>
            </w:hyperlink>
            <w:r w:rsidRPr="00EB1DE9">
              <w:rPr>
                <w:rFonts w:ascii="Times New Roman" w:hAnsi="Times New Roman" w:cs="Times New Roman"/>
              </w:rPr>
              <w:t xml:space="preserve"> "Оказание социальной помощи и услуг" муниципальной программы (задачи муниципальной программы)</w:t>
            </w:r>
          </w:p>
        </w:tc>
        <w:tc>
          <w:tcPr>
            <w:tcW w:w="174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tc>
          <w:tcPr>
            <w:tcW w:w="45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22</w:t>
            </w:r>
          </w:p>
        </w:tc>
        <w:tc>
          <w:tcPr>
            <w:tcW w:w="2149" w:type="dxa"/>
            <w:vMerge/>
          </w:tcPr>
          <w:p w:rsidR="00EB1DE9" w:rsidRPr="00EB1DE9" w:rsidRDefault="00EB1DE9">
            <w:pPr>
              <w:pStyle w:val="ConsPlusNormal"/>
              <w:rPr>
                <w:rFonts w:ascii="Times New Roman" w:hAnsi="Times New Roman" w:cs="Times New Roman"/>
              </w:rPr>
            </w:pPr>
          </w:p>
        </w:tc>
        <w:tc>
          <w:tcPr>
            <w:tcW w:w="266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Льготная ставка земельного налога в размере 0,3% для категорий налогоплательщиков, перечисленных в </w:t>
            </w:r>
            <w:hyperlink r:id="rId17">
              <w:r w:rsidRPr="00EB1DE9">
                <w:rPr>
                  <w:rFonts w:ascii="Times New Roman" w:hAnsi="Times New Roman" w:cs="Times New Roman"/>
                </w:rPr>
                <w:t>пункте 3.2.2</w:t>
              </w:r>
            </w:hyperlink>
            <w:r w:rsidRPr="00EB1DE9">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w:t>
            </w:r>
          </w:p>
        </w:tc>
        <w:tc>
          <w:tcPr>
            <w:tcW w:w="202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w:t>
            </w:r>
            <w:hyperlink w:anchor="P13205">
              <w:r w:rsidRPr="00EB1DE9">
                <w:rPr>
                  <w:rFonts w:ascii="Times New Roman" w:hAnsi="Times New Roman" w:cs="Times New Roman"/>
                </w:rPr>
                <w:t>подпрограммы</w:t>
              </w:r>
            </w:hyperlink>
            <w:r w:rsidRPr="00EB1DE9">
              <w:rPr>
                <w:rFonts w:ascii="Times New Roman" w:hAnsi="Times New Roman" w:cs="Times New Roman"/>
              </w:rPr>
              <w:t xml:space="preserve"> "Оказание социальной помощи и услуг" муниципальной программы (задачи муниципальной программы)</w:t>
            </w:r>
          </w:p>
        </w:tc>
        <w:tc>
          <w:tcPr>
            <w:tcW w:w="1744" w:type="dxa"/>
            <w:vMerge/>
          </w:tcPr>
          <w:p w:rsidR="00EB1DE9" w:rsidRPr="00EB1DE9" w:rsidRDefault="00EB1DE9">
            <w:pPr>
              <w:pStyle w:val="ConsPlusNormal"/>
              <w:rPr>
                <w:rFonts w:ascii="Times New Roman" w:hAnsi="Times New Roman" w:cs="Times New Roman"/>
              </w:rPr>
            </w:pPr>
          </w:p>
        </w:tc>
      </w:tr>
      <w:tr w:rsidR="00EB1DE9" w:rsidRPr="00EB1DE9">
        <w:tc>
          <w:tcPr>
            <w:tcW w:w="45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33</w:t>
            </w:r>
          </w:p>
        </w:tc>
        <w:tc>
          <w:tcPr>
            <w:tcW w:w="2149" w:type="dxa"/>
            <w:vMerge/>
          </w:tcPr>
          <w:p w:rsidR="00EB1DE9" w:rsidRPr="00EB1DE9" w:rsidRDefault="00EB1DE9">
            <w:pPr>
              <w:pStyle w:val="ConsPlusNormal"/>
              <w:rPr>
                <w:rFonts w:ascii="Times New Roman" w:hAnsi="Times New Roman" w:cs="Times New Roman"/>
              </w:rPr>
            </w:pPr>
          </w:p>
        </w:tc>
        <w:tc>
          <w:tcPr>
            <w:tcW w:w="266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Льготная ставка земельного налога в размере 0,5% для категорий налогоплательщиков, перечисленных в </w:t>
            </w:r>
            <w:hyperlink r:id="rId18">
              <w:r w:rsidRPr="00EB1DE9">
                <w:rPr>
                  <w:rFonts w:ascii="Times New Roman" w:hAnsi="Times New Roman" w:cs="Times New Roman"/>
                </w:rPr>
                <w:t>пункте 3.2.3</w:t>
              </w:r>
            </w:hyperlink>
            <w:r w:rsidRPr="00EB1DE9">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w:t>
            </w:r>
          </w:p>
        </w:tc>
        <w:tc>
          <w:tcPr>
            <w:tcW w:w="202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w:t>
            </w:r>
            <w:hyperlink w:anchor="P13205">
              <w:r w:rsidRPr="00EB1DE9">
                <w:rPr>
                  <w:rFonts w:ascii="Times New Roman" w:hAnsi="Times New Roman" w:cs="Times New Roman"/>
                </w:rPr>
                <w:t>подпрограммы</w:t>
              </w:r>
            </w:hyperlink>
            <w:r w:rsidRPr="00EB1DE9">
              <w:rPr>
                <w:rFonts w:ascii="Times New Roman" w:hAnsi="Times New Roman" w:cs="Times New Roman"/>
              </w:rPr>
              <w:t xml:space="preserve"> "Оказание социальной помощи и услуг" муниципальной программы (задачи муниципальной программы)</w:t>
            </w:r>
          </w:p>
        </w:tc>
        <w:tc>
          <w:tcPr>
            <w:tcW w:w="1744" w:type="dxa"/>
            <w:vMerge/>
          </w:tcPr>
          <w:p w:rsidR="00EB1DE9" w:rsidRPr="00EB1DE9" w:rsidRDefault="00EB1DE9">
            <w:pPr>
              <w:pStyle w:val="ConsPlusNormal"/>
              <w:rPr>
                <w:rFonts w:ascii="Times New Roman" w:hAnsi="Times New Roman" w:cs="Times New Roman"/>
              </w:rPr>
            </w:pPr>
          </w:p>
        </w:tc>
      </w:tr>
      <w:tr w:rsidR="00EB1DE9" w:rsidRPr="00EB1DE9">
        <w:tc>
          <w:tcPr>
            <w:tcW w:w="45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44</w:t>
            </w:r>
          </w:p>
        </w:tc>
        <w:tc>
          <w:tcPr>
            <w:tcW w:w="2149" w:type="dxa"/>
            <w:vMerge/>
          </w:tcPr>
          <w:p w:rsidR="00EB1DE9" w:rsidRPr="00EB1DE9" w:rsidRDefault="00EB1DE9">
            <w:pPr>
              <w:pStyle w:val="ConsPlusNormal"/>
              <w:rPr>
                <w:rFonts w:ascii="Times New Roman" w:hAnsi="Times New Roman" w:cs="Times New Roman"/>
              </w:rPr>
            </w:pPr>
          </w:p>
        </w:tc>
        <w:tc>
          <w:tcPr>
            <w:tcW w:w="266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Льготная ставка земельного налога в размере 0,15% для категорий налогоплательщиков, перечисленных в </w:t>
            </w:r>
            <w:hyperlink r:id="rId19">
              <w:r w:rsidRPr="00EB1DE9">
                <w:rPr>
                  <w:rFonts w:ascii="Times New Roman" w:hAnsi="Times New Roman" w:cs="Times New Roman"/>
                </w:rPr>
                <w:t>пункте 3.2.5</w:t>
              </w:r>
            </w:hyperlink>
            <w:r w:rsidRPr="00EB1DE9">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w:t>
            </w:r>
          </w:p>
        </w:tc>
        <w:tc>
          <w:tcPr>
            <w:tcW w:w="202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w:t>
            </w:r>
            <w:hyperlink w:anchor="P13205">
              <w:r w:rsidRPr="00EB1DE9">
                <w:rPr>
                  <w:rFonts w:ascii="Times New Roman" w:hAnsi="Times New Roman" w:cs="Times New Roman"/>
                </w:rPr>
                <w:t>подпрограммы</w:t>
              </w:r>
            </w:hyperlink>
            <w:r w:rsidRPr="00EB1DE9">
              <w:rPr>
                <w:rFonts w:ascii="Times New Roman" w:hAnsi="Times New Roman" w:cs="Times New Roman"/>
              </w:rPr>
              <w:t xml:space="preserve"> "Оказание социальной помощи и услуг" муниципальной программы (задачи муниципальной программы)</w:t>
            </w:r>
          </w:p>
        </w:tc>
        <w:tc>
          <w:tcPr>
            <w:tcW w:w="1744" w:type="dxa"/>
            <w:vMerge/>
          </w:tcPr>
          <w:p w:rsidR="00EB1DE9" w:rsidRPr="00EB1DE9" w:rsidRDefault="00EB1DE9">
            <w:pPr>
              <w:pStyle w:val="ConsPlusNormal"/>
              <w:rPr>
                <w:rFonts w:ascii="Times New Roman" w:hAnsi="Times New Roman" w:cs="Times New Roman"/>
              </w:rPr>
            </w:pPr>
          </w:p>
        </w:tc>
      </w:tr>
      <w:tr w:rsidR="00EB1DE9" w:rsidRPr="00EB1DE9">
        <w:tc>
          <w:tcPr>
            <w:tcW w:w="45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5</w:t>
            </w:r>
          </w:p>
        </w:tc>
        <w:tc>
          <w:tcPr>
            <w:tcW w:w="2149" w:type="dxa"/>
            <w:vMerge/>
          </w:tcPr>
          <w:p w:rsidR="00EB1DE9" w:rsidRPr="00EB1DE9" w:rsidRDefault="00EB1DE9">
            <w:pPr>
              <w:pStyle w:val="ConsPlusNormal"/>
              <w:rPr>
                <w:rFonts w:ascii="Times New Roman" w:hAnsi="Times New Roman" w:cs="Times New Roman"/>
              </w:rPr>
            </w:pPr>
          </w:p>
        </w:tc>
        <w:tc>
          <w:tcPr>
            <w:tcW w:w="2665" w:type="dxa"/>
            <w:vAlign w:val="center"/>
          </w:tcPr>
          <w:p w:rsidR="00EB1DE9" w:rsidRPr="00EB1DE9" w:rsidRDefault="00EB1DE9">
            <w:pPr>
              <w:pStyle w:val="ConsPlusNormal"/>
              <w:jc w:val="center"/>
              <w:rPr>
                <w:rFonts w:ascii="Times New Roman" w:hAnsi="Times New Roman" w:cs="Times New Roman"/>
              </w:rPr>
            </w:pPr>
            <w:proofErr w:type="gramStart"/>
            <w:r w:rsidRPr="00EB1DE9">
              <w:rPr>
                <w:rFonts w:ascii="Times New Roman" w:hAnsi="Times New Roman" w:cs="Times New Roman"/>
              </w:rPr>
              <w:t xml:space="preserve">Льготная ставка земельного налога в размере 0,12%. Организации, за исключением казенных, бюджетных и автономных учреждений, финансирование которых осуществляется полностью или частично за счет средств бюджета муниципального образования "Город Томск", а также средств областного бюджета, и физические лица, являющиеся индивидуальными </w:t>
            </w:r>
            <w:r w:rsidRPr="00EB1DE9">
              <w:rPr>
                <w:rFonts w:ascii="Times New Roman" w:hAnsi="Times New Roman" w:cs="Times New Roman"/>
              </w:rPr>
              <w:lastRenderedPageBreak/>
              <w:t>предпринимателями, в отношении земельных участков, предоставленных для эксплуатации детских санаториев, детских санаториев-профилакториев, санаторных школ, детских домов, детских пансионатов, школ-интернатов, детских оздоровительных</w:t>
            </w:r>
            <w:proofErr w:type="gramEnd"/>
            <w:r w:rsidRPr="00EB1DE9">
              <w:rPr>
                <w:rFonts w:ascii="Times New Roman" w:hAnsi="Times New Roman" w:cs="Times New Roman"/>
              </w:rPr>
              <w:t>, детских туристических лагерей и баз</w:t>
            </w:r>
          </w:p>
        </w:tc>
        <w:tc>
          <w:tcPr>
            <w:tcW w:w="202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Показатель "Доля детей-сирот, оставшихся без попечения родителей, воспитывающихся в семьях, от общего количества детей-сирот" цели </w:t>
            </w:r>
            <w:hyperlink w:anchor="P17025">
              <w:r w:rsidRPr="00EB1DE9">
                <w:rPr>
                  <w:rFonts w:ascii="Times New Roman" w:hAnsi="Times New Roman" w:cs="Times New Roman"/>
                </w:rPr>
                <w:t>подпрограммы</w:t>
              </w:r>
            </w:hyperlink>
            <w:r w:rsidRPr="00EB1DE9">
              <w:rPr>
                <w:rFonts w:ascii="Times New Roman" w:hAnsi="Times New Roman" w:cs="Times New Roman"/>
              </w:rPr>
              <w:t xml:space="preserve"> "Охрана семьи и детства" "Исполнение государственных полномочий в области социальной поддержки в отношении детей-</w:t>
            </w:r>
            <w:r w:rsidRPr="00EB1DE9">
              <w:rPr>
                <w:rFonts w:ascii="Times New Roman" w:hAnsi="Times New Roman" w:cs="Times New Roman"/>
              </w:rPr>
              <w:lastRenderedPageBreak/>
              <w:t>сирот и детей, оставшихся без попечения родителей, а также лиц из числа детей-сирот и детей, оставшихся без попечения родителей"</w:t>
            </w:r>
          </w:p>
        </w:tc>
        <w:tc>
          <w:tcPr>
            <w:tcW w:w="1744" w:type="dxa"/>
            <w:vMerge/>
          </w:tcPr>
          <w:p w:rsidR="00EB1DE9" w:rsidRPr="00EB1DE9" w:rsidRDefault="00EB1DE9">
            <w:pPr>
              <w:pStyle w:val="ConsPlusNormal"/>
              <w:rPr>
                <w:rFonts w:ascii="Times New Roman" w:hAnsi="Times New Roman" w:cs="Times New Roman"/>
              </w:rPr>
            </w:pPr>
          </w:p>
        </w:tc>
      </w:tr>
      <w:tr w:rsidR="00EB1DE9" w:rsidRPr="00EB1DE9">
        <w:tc>
          <w:tcPr>
            <w:tcW w:w="45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56</w:t>
            </w:r>
          </w:p>
        </w:tc>
        <w:tc>
          <w:tcPr>
            <w:tcW w:w="214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Налог на имущество физических лиц</w:t>
            </w:r>
          </w:p>
        </w:tc>
        <w:tc>
          <w:tcPr>
            <w:tcW w:w="266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Льготная ставка налога на имущество физических лиц в размере 0,1% для малоимущих граждан в отношении объектов недвижимого имущества с кадастровой стоимостью свыше 1000 тыс. руб. (</w:t>
            </w:r>
            <w:hyperlink r:id="rId20">
              <w:r w:rsidRPr="00EB1DE9">
                <w:rPr>
                  <w:rFonts w:ascii="Times New Roman" w:hAnsi="Times New Roman" w:cs="Times New Roman"/>
                </w:rPr>
                <w:t>решение</w:t>
              </w:r>
            </w:hyperlink>
            <w:r w:rsidRPr="00EB1DE9">
              <w:rPr>
                <w:rFonts w:ascii="Times New Roman" w:hAnsi="Times New Roman" w:cs="Times New Roman"/>
              </w:rPr>
              <w:t xml:space="preserve"> Думы Города Томска от 05.11.2019 N 1204 "Об установлении на территории муниципального образования "Город Томск" налога на имущество физических лиц")</w:t>
            </w:r>
          </w:p>
        </w:tc>
        <w:tc>
          <w:tcPr>
            <w:tcW w:w="202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w:t>
            </w:r>
            <w:hyperlink w:anchor="P13205">
              <w:r w:rsidRPr="00EB1DE9">
                <w:rPr>
                  <w:rFonts w:ascii="Times New Roman" w:hAnsi="Times New Roman" w:cs="Times New Roman"/>
                </w:rPr>
                <w:t>подпрограммы</w:t>
              </w:r>
            </w:hyperlink>
            <w:r w:rsidRPr="00EB1DE9">
              <w:rPr>
                <w:rFonts w:ascii="Times New Roman" w:hAnsi="Times New Roman" w:cs="Times New Roman"/>
              </w:rPr>
              <w:t xml:space="preserve"> "Оказание социальной помощи и услуг" муниципальной программы (задачи муниципальной программы)</w:t>
            </w:r>
          </w:p>
        </w:tc>
        <w:tc>
          <w:tcPr>
            <w:tcW w:w="1744" w:type="dxa"/>
            <w:vMerge/>
          </w:tcPr>
          <w:p w:rsidR="00EB1DE9" w:rsidRPr="00EB1DE9" w:rsidRDefault="00EB1DE9">
            <w:pPr>
              <w:pStyle w:val="ConsPlusNormal"/>
              <w:rPr>
                <w:rFonts w:ascii="Times New Roman" w:hAnsi="Times New Roman" w:cs="Times New Roman"/>
              </w:rPr>
            </w:pPr>
          </w:p>
        </w:tc>
      </w:tr>
      <w:tr w:rsidR="00EB1DE9" w:rsidRPr="00EB1DE9">
        <w:tc>
          <w:tcPr>
            <w:tcW w:w="45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7</w:t>
            </w:r>
          </w:p>
        </w:tc>
        <w:tc>
          <w:tcPr>
            <w:tcW w:w="2149" w:type="dxa"/>
            <w:vMerge/>
          </w:tcPr>
          <w:p w:rsidR="00EB1DE9" w:rsidRPr="00EB1DE9" w:rsidRDefault="00EB1DE9">
            <w:pPr>
              <w:pStyle w:val="ConsPlusNormal"/>
              <w:rPr>
                <w:rFonts w:ascii="Times New Roman" w:hAnsi="Times New Roman" w:cs="Times New Roman"/>
              </w:rPr>
            </w:pPr>
          </w:p>
        </w:tc>
        <w:tc>
          <w:tcPr>
            <w:tcW w:w="266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Полное освобождение от уплаты налога на имущество физических лиц в отношении помещений в овощехранилищах и погребах для граждан, указанных в </w:t>
            </w:r>
            <w:hyperlink r:id="rId21">
              <w:r w:rsidRPr="00EB1DE9">
                <w:rPr>
                  <w:rFonts w:ascii="Times New Roman" w:hAnsi="Times New Roman" w:cs="Times New Roman"/>
                </w:rPr>
                <w:t>статье 407</w:t>
              </w:r>
            </w:hyperlink>
            <w:r w:rsidRPr="00EB1DE9">
              <w:rPr>
                <w:rFonts w:ascii="Times New Roman" w:hAnsi="Times New Roman" w:cs="Times New Roman"/>
              </w:rPr>
              <w:t xml:space="preserve"> Налогового кодекса Российской Федерации (</w:t>
            </w:r>
            <w:hyperlink r:id="rId22">
              <w:r w:rsidRPr="00EB1DE9">
                <w:rPr>
                  <w:rFonts w:ascii="Times New Roman" w:hAnsi="Times New Roman" w:cs="Times New Roman"/>
                </w:rPr>
                <w:t>решение</w:t>
              </w:r>
            </w:hyperlink>
            <w:r w:rsidRPr="00EB1DE9">
              <w:rPr>
                <w:rFonts w:ascii="Times New Roman" w:hAnsi="Times New Roman" w:cs="Times New Roman"/>
              </w:rPr>
              <w:t xml:space="preserve"> Думы Города </w:t>
            </w:r>
            <w:r w:rsidRPr="00EB1DE9">
              <w:rPr>
                <w:rFonts w:ascii="Times New Roman" w:hAnsi="Times New Roman" w:cs="Times New Roman"/>
              </w:rPr>
              <w:lastRenderedPageBreak/>
              <w:t>Томска от 05.11.2019 N 1204 "Об установлении на территории муниципального образования "Город Томск" налога на имущество физических лиц")</w:t>
            </w:r>
          </w:p>
        </w:tc>
        <w:tc>
          <w:tcPr>
            <w:tcW w:w="202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w:t>
            </w:r>
            <w:r w:rsidRPr="00EB1DE9">
              <w:rPr>
                <w:rFonts w:ascii="Times New Roman" w:hAnsi="Times New Roman" w:cs="Times New Roman"/>
              </w:rPr>
              <w:lastRenderedPageBreak/>
              <w:t xml:space="preserve">"Повышение уровня жизни граждан, нуждающихся в социальной поддержке", цели "Повышение уровня жизни отдельных категорий граждан" </w:t>
            </w:r>
            <w:hyperlink w:anchor="P13205">
              <w:r w:rsidRPr="00EB1DE9">
                <w:rPr>
                  <w:rFonts w:ascii="Times New Roman" w:hAnsi="Times New Roman" w:cs="Times New Roman"/>
                </w:rPr>
                <w:t>подпрограммы</w:t>
              </w:r>
            </w:hyperlink>
            <w:r w:rsidRPr="00EB1DE9">
              <w:rPr>
                <w:rFonts w:ascii="Times New Roman" w:hAnsi="Times New Roman" w:cs="Times New Roman"/>
              </w:rPr>
              <w:t xml:space="preserve"> "Оказание социальной помощи и услуг" муниципальной программы (задачи муниципальной программы)</w:t>
            </w:r>
          </w:p>
        </w:tc>
        <w:tc>
          <w:tcPr>
            <w:tcW w:w="1744" w:type="dxa"/>
            <w:vMerge/>
          </w:tcPr>
          <w:p w:rsidR="00EB1DE9" w:rsidRPr="00EB1DE9" w:rsidRDefault="00EB1DE9">
            <w:pPr>
              <w:pStyle w:val="ConsPlusNormal"/>
              <w:rPr>
                <w:rFonts w:ascii="Times New Roman" w:hAnsi="Times New Roman" w:cs="Times New Roman"/>
              </w:rPr>
            </w:pPr>
          </w:p>
        </w:tc>
      </w:tr>
      <w:tr w:rsidR="00EB1DE9" w:rsidRPr="00EB1DE9">
        <w:tc>
          <w:tcPr>
            <w:tcW w:w="45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8</w:t>
            </w:r>
          </w:p>
        </w:tc>
        <w:tc>
          <w:tcPr>
            <w:tcW w:w="2149" w:type="dxa"/>
            <w:vMerge/>
          </w:tcPr>
          <w:p w:rsidR="00EB1DE9" w:rsidRPr="00EB1DE9" w:rsidRDefault="00EB1DE9">
            <w:pPr>
              <w:pStyle w:val="ConsPlusNormal"/>
              <w:rPr>
                <w:rFonts w:ascii="Times New Roman" w:hAnsi="Times New Roman" w:cs="Times New Roman"/>
              </w:rPr>
            </w:pPr>
          </w:p>
        </w:tc>
        <w:tc>
          <w:tcPr>
            <w:tcW w:w="266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Полное освобождение от уплаты налога на имущество физических лиц для категорий налогоплательщиков, перечисленных в </w:t>
            </w:r>
            <w:hyperlink r:id="rId23">
              <w:r w:rsidRPr="00EB1DE9">
                <w:rPr>
                  <w:rFonts w:ascii="Times New Roman" w:hAnsi="Times New Roman" w:cs="Times New Roman"/>
                </w:rPr>
                <w:t>подпунктах 3</w:t>
              </w:r>
            </w:hyperlink>
            <w:r w:rsidRPr="00EB1DE9">
              <w:rPr>
                <w:rFonts w:ascii="Times New Roman" w:hAnsi="Times New Roman" w:cs="Times New Roman"/>
              </w:rPr>
              <w:t xml:space="preserve"> - </w:t>
            </w:r>
            <w:hyperlink r:id="rId24">
              <w:r w:rsidRPr="00EB1DE9">
                <w:rPr>
                  <w:rFonts w:ascii="Times New Roman" w:hAnsi="Times New Roman" w:cs="Times New Roman"/>
                </w:rPr>
                <w:t>4 пункта 3</w:t>
              </w:r>
            </w:hyperlink>
            <w:r w:rsidRPr="00EB1DE9">
              <w:rPr>
                <w:rFonts w:ascii="Times New Roman" w:hAnsi="Times New Roman" w:cs="Times New Roman"/>
              </w:rPr>
              <w:t xml:space="preserve"> решения Думы Города Томска от 05.11.2019 N 1204 "Об установлении на территории муниципального образования "Город Томск" налога на имущество физических лиц"</w:t>
            </w:r>
          </w:p>
        </w:tc>
        <w:tc>
          <w:tcPr>
            <w:tcW w:w="202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w:t>
            </w:r>
            <w:hyperlink w:anchor="P13205">
              <w:r w:rsidRPr="00EB1DE9">
                <w:rPr>
                  <w:rFonts w:ascii="Times New Roman" w:hAnsi="Times New Roman" w:cs="Times New Roman"/>
                </w:rPr>
                <w:t>подпрограммы</w:t>
              </w:r>
            </w:hyperlink>
            <w:r w:rsidRPr="00EB1DE9">
              <w:rPr>
                <w:rFonts w:ascii="Times New Roman" w:hAnsi="Times New Roman" w:cs="Times New Roman"/>
              </w:rPr>
              <w:t xml:space="preserve"> "Оказание социальной помощи и услуг" муниципальной программы (задачи муниципальной программы)</w:t>
            </w:r>
          </w:p>
        </w:tc>
        <w:tc>
          <w:tcPr>
            <w:tcW w:w="1744" w:type="dxa"/>
            <w:vMerge/>
          </w:tcPr>
          <w:p w:rsidR="00EB1DE9" w:rsidRPr="00EB1DE9" w:rsidRDefault="00EB1DE9">
            <w:pPr>
              <w:pStyle w:val="ConsPlusNormal"/>
              <w:rPr>
                <w:rFonts w:ascii="Times New Roman" w:hAnsi="Times New Roman" w:cs="Times New Roman"/>
              </w:rPr>
            </w:pPr>
          </w:p>
        </w:tc>
      </w:tr>
      <w:tr w:rsidR="00EB1DE9" w:rsidRPr="00EB1DE9">
        <w:tc>
          <w:tcPr>
            <w:tcW w:w="45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9</w:t>
            </w:r>
          </w:p>
        </w:tc>
        <w:tc>
          <w:tcPr>
            <w:tcW w:w="2149" w:type="dxa"/>
            <w:vMerge/>
          </w:tcPr>
          <w:p w:rsidR="00EB1DE9" w:rsidRPr="00EB1DE9" w:rsidRDefault="00EB1DE9">
            <w:pPr>
              <w:pStyle w:val="ConsPlusNormal"/>
              <w:rPr>
                <w:rFonts w:ascii="Times New Roman" w:hAnsi="Times New Roman" w:cs="Times New Roman"/>
              </w:rPr>
            </w:pPr>
          </w:p>
        </w:tc>
        <w:tc>
          <w:tcPr>
            <w:tcW w:w="266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Полное освобождение от уплаты налога на имущество физических лиц для малоимущих граждан в отношении объектов недвижимого имущества жилого типа, гаражей и </w:t>
            </w:r>
            <w:proofErr w:type="spellStart"/>
            <w:r w:rsidRPr="00EB1DE9">
              <w:rPr>
                <w:rFonts w:ascii="Times New Roman" w:hAnsi="Times New Roman" w:cs="Times New Roman"/>
              </w:rPr>
              <w:t>машино</w:t>
            </w:r>
            <w:proofErr w:type="spellEnd"/>
            <w:r w:rsidRPr="00EB1DE9">
              <w:rPr>
                <w:rFonts w:ascii="Times New Roman" w:hAnsi="Times New Roman" w:cs="Times New Roman"/>
              </w:rPr>
              <w:t xml:space="preserve">-мест с </w:t>
            </w:r>
            <w:r w:rsidRPr="00EB1DE9">
              <w:rPr>
                <w:rFonts w:ascii="Times New Roman" w:hAnsi="Times New Roman" w:cs="Times New Roman"/>
              </w:rPr>
              <w:lastRenderedPageBreak/>
              <w:t>кадастровой стоимостью до 1000 тыс. руб. (включительно)</w:t>
            </w:r>
          </w:p>
        </w:tc>
        <w:tc>
          <w:tcPr>
            <w:tcW w:w="202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Показатель "Доля отдельных категорий граждан, получивших меры социальной поддержки, от общей численности населения МО </w:t>
            </w:r>
            <w:r w:rsidRPr="00EB1DE9">
              <w:rPr>
                <w:rFonts w:ascii="Times New Roman" w:hAnsi="Times New Roman" w:cs="Times New Roman"/>
              </w:rPr>
              <w:lastRenderedPageBreak/>
              <w:t xml:space="preserve">"Город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w:t>
            </w:r>
            <w:hyperlink w:anchor="P13205">
              <w:r w:rsidRPr="00EB1DE9">
                <w:rPr>
                  <w:rFonts w:ascii="Times New Roman" w:hAnsi="Times New Roman" w:cs="Times New Roman"/>
                </w:rPr>
                <w:t>подпрограммы</w:t>
              </w:r>
            </w:hyperlink>
            <w:r w:rsidRPr="00EB1DE9">
              <w:rPr>
                <w:rFonts w:ascii="Times New Roman" w:hAnsi="Times New Roman" w:cs="Times New Roman"/>
              </w:rPr>
              <w:t xml:space="preserve"> "Оказание социальной помощи и услуг" муниципальной программы (задачи муниципальной программы)</w:t>
            </w:r>
          </w:p>
        </w:tc>
        <w:tc>
          <w:tcPr>
            <w:tcW w:w="1744" w:type="dxa"/>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1"/>
        <w:rPr>
          <w:rFonts w:ascii="Times New Roman" w:hAnsi="Times New Roman" w:cs="Times New Roman"/>
        </w:rPr>
      </w:pPr>
      <w:r w:rsidRPr="00EB1DE9">
        <w:rPr>
          <w:rFonts w:ascii="Times New Roman" w:hAnsi="Times New Roman" w:cs="Times New Roman"/>
        </w:rPr>
        <w:t>Приложение 1</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муниципальной 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"Социальная поддержка граждан" на 2024 - 2029 годы</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2" w:name="P706"/>
      <w:bookmarkEnd w:id="2"/>
      <w:r w:rsidRPr="00EB1DE9">
        <w:rPr>
          <w:rFonts w:ascii="Times New Roman" w:hAnsi="Times New Roman" w:cs="Times New Roman"/>
        </w:rPr>
        <w:t>ПОКАЗАТЕЛИ</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ЦЕЛИ, ЗАДАЧ, МЕРОПРИЯТИЙ МУНИЦИПАЛЬНОЙ ПРОГРАММЫ</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"СОЦИАЛЬНАЯ ПОДДЕРЖКА ГРАЖДАН" НА 2024 - 2029 ГОДЫ</w:t>
      </w:r>
    </w:p>
    <w:p w:rsidR="00EB1DE9" w:rsidRPr="00EB1DE9" w:rsidRDefault="00EB1DE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1DE9" w:rsidRPr="00EB1DE9">
        <w:tc>
          <w:tcPr>
            <w:tcW w:w="60" w:type="dxa"/>
            <w:tcBorders>
              <w:top w:val="nil"/>
              <w:left w:val="nil"/>
              <w:bottom w:val="nil"/>
              <w:right w:val="nil"/>
            </w:tcBorders>
            <w:shd w:val="clear" w:color="auto" w:fill="CED3F1"/>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Список изменяющих документов</w:t>
            </w:r>
          </w:p>
          <w:p w:rsidR="00EB1DE9" w:rsidRPr="00EB1DE9" w:rsidRDefault="00EB1DE9">
            <w:pPr>
              <w:pStyle w:val="ConsPlusNormal"/>
              <w:jc w:val="center"/>
              <w:rPr>
                <w:rFonts w:ascii="Times New Roman" w:hAnsi="Times New Roman" w:cs="Times New Roman"/>
              </w:rPr>
            </w:pPr>
            <w:proofErr w:type="gramStart"/>
            <w:r w:rsidRPr="00EB1DE9">
              <w:rPr>
                <w:rFonts w:ascii="Times New Roman" w:hAnsi="Times New Roman" w:cs="Times New Roman"/>
              </w:rPr>
              <w:t xml:space="preserve">(в ред. </w:t>
            </w:r>
            <w:hyperlink r:id="rId25">
              <w:r w:rsidRPr="00EB1DE9">
                <w:rPr>
                  <w:rFonts w:ascii="Times New Roman" w:hAnsi="Times New Roman" w:cs="Times New Roman"/>
                </w:rPr>
                <w:t>постановления</w:t>
              </w:r>
            </w:hyperlink>
            <w:r w:rsidRPr="00EB1DE9">
              <w:rPr>
                <w:rFonts w:ascii="Times New Roman" w:hAnsi="Times New Roman" w:cs="Times New Roman"/>
              </w:rPr>
              <w:t xml:space="preserve"> администрации г. Томска</w:t>
            </w:r>
            <w:proofErr w:type="gramEnd"/>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 28.03.2024 N 245)</w:t>
            </w: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rPr>
          <w:rFonts w:ascii="Times New Roman" w:hAnsi="Times New Roman" w:cs="Times New Roman"/>
        </w:rPr>
        <w:sectPr w:rsidR="00EB1DE9" w:rsidRPr="00EB1DE9">
          <w:pgSz w:w="11905" w:h="16838"/>
          <w:pgMar w:top="1134" w:right="850" w:bottom="1134" w:left="1701" w:header="0" w:footer="0" w:gutter="0"/>
          <w:cols w:space="720"/>
          <w:titlePg/>
        </w:sectPr>
      </w:pPr>
    </w:p>
    <w:tbl>
      <w:tblPr>
        <w:tblW w:w="1649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360"/>
        <w:gridCol w:w="1559"/>
        <w:gridCol w:w="1134"/>
        <w:gridCol w:w="992"/>
        <w:gridCol w:w="709"/>
        <w:gridCol w:w="567"/>
        <w:gridCol w:w="709"/>
        <w:gridCol w:w="567"/>
        <w:gridCol w:w="708"/>
        <w:gridCol w:w="963"/>
        <w:gridCol w:w="963"/>
        <w:gridCol w:w="963"/>
        <w:gridCol w:w="963"/>
        <w:gridCol w:w="963"/>
        <w:gridCol w:w="963"/>
        <w:gridCol w:w="963"/>
        <w:gridCol w:w="963"/>
      </w:tblGrid>
      <w:tr w:rsidR="00EB1DE9" w:rsidRPr="00EB1DE9" w:rsidTr="00EB1DE9">
        <w:tc>
          <w:tcPr>
            <w:tcW w:w="4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N</w:t>
            </w:r>
          </w:p>
        </w:tc>
        <w:tc>
          <w:tcPr>
            <w:tcW w:w="136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задачи муниципальной программы</w:t>
            </w:r>
          </w:p>
        </w:tc>
        <w:tc>
          <w:tcPr>
            <w:tcW w:w="155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показателей целей, задач муниципальной программы (единицы измерения)</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Метод сбора информации о достижении показателя</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Ответственный орган (подразделение) за достижение значения показателя</w:t>
            </w:r>
          </w:p>
        </w:tc>
        <w:tc>
          <w:tcPr>
            <w:tcW w:w="70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Фактическое значение показателей на момент разработки муниципальной программы - 2023 год</w:t>
            </w:r>
          </w:p>
        </w:tc>
        <w:tc>
          <w:tcPr>
            <w:tcW w:w="10255" w:type="dxa"/>
            <w:gridSpan w:val="1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Плановые значения показателей по годам реализации муниципальной программы</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92" w:type="dxa"/>
            <w:vMerge/>
          </w:tcPr>
          <w:p w:rsidR="00EB1DE9" w:rsidRPr="00EB1DE9" w:rsidRDefault="00EB1DE9">
            <w:pPr>
              <w:pStyle w:val="ConsPlusNormal"/>
              <w:rPr>
                <w:rFonts w:ascii="Times New Roman" w:hAnsi="Times New Roman" w:cs="Times New Roman"/>
              </w:rPr>
            </w:pPr>
          </w:p>
        </w:tc>
        <w:tc>
          <w:tcPr>
            <w:tcW w:w="709" w:type="dxa"/>
            <w:vMerge/>
          </w:tcPr>
          <w:p w:rsidR="00EB1DE9" w:rsidRPr="00EB1DE9" w:rsidRDefault="00EB1DE9">
            <w:pPr>
              <w:pStyle w:val="ConsPlusNormal"/>
              <w:rPr>
                <w:rFonts w:ascii="Times New Roman" w:hAnsi="Times New Roman" w:cs="Times New Roman"/>
              </w:rPr>
            </w:pPr>
          </w:p>
        </w:tc>
        <w:tc>
          <w:tcPr>
            <w:tcW w:w="1276"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275"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926"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926"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926"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926"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92" w:type="dxa"/>
            <w:vMerge/>
          </w:tcPr>
          <w:p w:rsidR="00EB1DE9" w:rsidRPr="00EB1DE9" w:rsidRDefault="00EB1DE9">
            <w:pPr>
              <w:pStyle w:val="ConsPlusNormal"/>
              <w:rPr>
                <w:rFonts w:ascii="Times New Roman" w:hAnsi="Times New Roman" w:cs="Times New Roman"/>
              </w:rPr>
            </w:pPr>
          </w:p>
        </w:tc>
        <w:tc>
          <w:tcPr>
            <w:tcW w:w="709" w:type="dxa"/>
            <w:vMerge/>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rsidTr="00EB1DE9">
        <w:tc>
          <w:tcPr>
            <w:tcW w:w="4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36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55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w:t>
            </w:r>
          </w:p>
        </w:tc>
      </w:tr>
      <w:tr w:rsidR="00EB1DE9" w:rsidRPr="00EB1DE9" w:rsidTr="00EB1DE9">
        <w:tc>
          <w:tcPr>
            <w:tcW w:w="4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36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Повышение уровня жизни граждан, нуждающихся в социальной поддержке</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отдельных категорий граждан, получивших меры социальной поддержки, от общей численности населения МО "Город Томск</w:t>
            </w:r>
            <w:proofErr w:type="gramStart"/>
            <w:r w:rsidRPr="00EB1DE9">
              <w:rPr>
                <w:rFonts w:ascii="Times New Roman" w:hAnsi="Times New Roman" w:cs="Times New Roman"/>
              </w:rPr>
              <w:t>"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2"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граждан старшего поколения, охваченных мерами материальной поддержки, а также мерами для реализации интеллектуальных и культурных потребностей, от общей численности граждан старшего поколения, проживающих на территории МО "Город Томск</w:t>
            </w:r>
            <w:proofErr w:type="gramStart"/>
            <w:r w:rsidRPr="00EB1DE9">
              <w:rPr>
                <w:rFonts w:ascii="Times New Roman" w:hAnsi="Times New Roman" w:cs="Times New Roman"/>
              </w:rPr>
              <w:t>"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2" w:type="dxa"/>
            <w:vMerge/>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инвалидов, охваченных мерами материальной поддержки, а также мерами интеллектуальной, социокультурной, спортивно-оздоровительн</w:t>
            </w:r>
            <w:r w:rsidRPr="00EB1DE9">
              <w:rPr>
                <w:rFonts w:ascii="Times New Roman" w:hAnsi="Times New Roman" w:cs="Times New Roman"/>
              </w:rPr>
              <w:lastRenderedPageBreak/>
              <w:t>ой реабилитации, от общей численности инвалидов, обратившихся в органы социальной защиты за социальной помощью</w:t>
            </w:r>
            <w:proofErr w:type="gramStart"/>
            <w:r w:rsidRPr="00EB1DE9">
              <w:rPr>
                <w:rFonts w:ascii="Times New Roman" w:hAnsi="Times New Roman" w:cs="Times New Roman"/>
              </w:rPr>
              <w:t xml:space="preserve">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992" w:type="dxa"/>
            <w:vMerge/>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w:t>
            </w:r>
          </w:p>
        </w:tc>
        <w:tc>
          <w:tcPr>
            <w:tcW w:w="13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Повышение уровня жизни граждан старшего поколения</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граждан старшего поколения, охваченных мерами материальной поддержки, от общей численности граждан старшего поколения, проживающих на территории МО "Город Томск</w:t>
            </w:r>
            <w:proofErr w:type="gramStart"/>
            <w:r w:rsidRPr="00EB1DE9">
              <w:rPr>
                <w:rFonts w:ascii="Times New Roman" w:hAnsi="Times New Roman" w:cs="Times New Roman"/>
              </w:rPr>
              <w:t>"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2"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 департамент образования администрации Города Томска, управление социальной политики администрации Города Томска, управлен</w:t>
            </w:r>
            <w:r w:rsidRPr="00EB1DE9">
              <w:rPr>
                <w:rFonts w:ascii="Times New Roman" w:hAnsi="Times New Roman" w:cs="Times New Roman"/>
              </w:rPr>
              <w:lastRenderedPageBreak/>
              <w:t>ие культуры администрации Города Томска, управление физической культуры и спорта администрации Города Томска</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граждан старшего поколения, охваченных мерами для реализации интеллектуаль</w:t>
            </w:r>
            <w:r w:rsidRPr="00EB1DE9">
              <w:rPr>
                <w:rFonts w:ascii="Times New Roman" w:hAnsi="Times New Roman" w:cs="Times New Roman"/>
              </w:rPr>
              <w:lastRenderedPageBreak/>
              <w:t>ных и культурных потребностей от, общей численности граждан старшего поколения, проживающих на территории МО "Город Томск</w:t>
            </w:r>
            <w:proofErr w:type="gramStart"/>
            <w:r w:rsidRPr="00EB1DE9">
              <w:rPr>
                <w:rFonts w:ascii="Times New Roman" w:hAnsi="Times New Roman" w:cs="Times New Roman"/>
              </w:rPr>
              <w:t>"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992" w:type="dxa"/>
            <w:vMerge/>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старшего поколения, охваченных мерами материальной поддержки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 управление социальной политики администрации Города Томска</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3199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3163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Align w:val="center"/>
          </w:tcPr>
          <w:p w:rsidR="00EB1DE9" w:rsidRPr="00EB1DE9" w:rsidRDefault="00EB1DE9">
            <w:pPr>
              <w:pStyle w:val="ConsPlusNormal"/>
              <w:rPr>
                <w:rFonts w:ascii="Times New Roman" w:hAnsi="Times New Roman" w:cs="Times New Roman"/>
              </w:rPr>
            </w:pPr>
          </w:p>
        </w:tc>
        <w:tc>
          <w:tcPr>
            <w:tcW w:w="2919" w:type="dxa"/>
            <w:gridSpan w:val="2"/>
            <w:vAlign w:val="center"/>
          </w:tcPr>
          <w:p w:rsidR="00EB1DE9" w:rsidRPr="00EB1DE9" w:rsidRDefault="00B8083F">
            <w:pPr>
              <w:pStyle w:val="ConsPlusNormal"/>
              <w:rPr>
                <w:rFonts w:ascii="Times New Roman" w:hAnsi="Times New Roman" w:cs="Times New Roman"/>
              </w:rPr>
            </w:pPr>
            <w:hyperlink w:anchor="P1648">
              <w:r w:rsidR="00EB1DE9" w:rsidRPr="00EB1DE9">
                <w:rPr>
                  <w:rFonts w:ascii="Times New Roman" w:hAnsi="Times New Roman" w:cs="Times New Roman"/>
                </w:rPr>
                <w:t>Подпрограмма</w:t>
              </w:r>
            </w:hyperlink>
            <w:r w:rsidR="00EB1DE9" w:rsidRPr="00EB1DE9">
              <w:rPr>
                <w:rFonts w:ascii="Times New Roman" w:hAnsi="Times New Roman" w:cs="Times New Roman"/>
              </w:rPr>
              <w:t xml:space="preserve"> "Старшее </w:t>
            </w:r>
            <w:r w:rsidR="00EB1DE9" w:rsidRPr="00EB1DE9">
              <w:rPr>
                <w:rFonts w:ascii="Times New Roman" w:hAnsi="Times New Roman" w:cs="Times New Roman"/>
              </w:rPr>
              <w:lastRenderedPageBreak/>
              <w:t>поколение"</w:t>
            </w:r>
          </w:p>
        </w:tc>
        <w:tc>
          <w:tcPr>
            <w:tcW w:w="5386" w:type="dxa"/>
            <w:gridSpan w:val="7"/>
            <w:vAlign w:val="center"/>
          </w:tcPr>
          <w:p w:rsidR="00EB1DE9" w:rsidRPr="00EB1DE9" w:rsidRDefault="00EB1DE9">
            <w:pPr>
              <w:pStyle w:val="ConsPlusNormal"/>
              <w:rPr>
                <w:rFonts w:ascii="Times New Roman" w:hAnsi="Times New Roman" w:cs="Times New Roman"/>
              </w:rPr>
            </w:pPr>
          </w:p>
        </w:tc>
        <w:tc>
          <w:tcPr>
            <w:tcW w:w="7704" w:type="dxa"/>
            <w:gridSpan w:val="8"/>
          </w:tcPr>
          <w:p w:rsidR="00EB1DE9" w:rsidRPr="00EB1DE9" w:rsidRDefault="00EB1DE9">
            <w:pPr>
              <w:pStyle w:val="ConsPlusNormal"/>
              <w:rPr>
                <w:rFonts w:ascii="Times New Roman" w:hAnsi="Times New Roman" w:cs="Times New Roman"/>
              </w:rPr>
            </w:pPr>
          </w:p>
        </w:tc>
      </w:tr>
      <w:tr w:rsidR="00EB1DE9" w:rsidRPr="00EB1DE9" w:rsidTr="00EB1DE9">
        <w:tc>
          <w:tcPr>
            <w:tcW w:w="4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w:t>
            </w:r>
          </w:p>
        </w:tc>
        <w:tc>
          <w:tcPr>
            <w:tcW w:w="13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2. Повышение уровня жизни инвалидов</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инвалидов, охваченных мерами материальной поддержки, от общей численности инвалидов, обратившихся в органы социальной защиты за социальной помощью</w:t>
            </w:r>
            <w:proofErr w:type="gramStart"/>
            <w:r w:rsidRPr="00EB1DE9">
              <w:rPr>
                <w:rFonts w:ascii="Times New Roman" w:hAnsi="Times New Roman" w:cs="Times New Roman"/>
              </w:rPr>
              <w:t xml:space="preserve">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2"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администрации районов Города Томска, департамент образования администрации Города Томска, управление социаль</w:t>
            </w:r>
            <w:r w:rsidRPr="00EB1DE9">
              <w:rPr>
                <w:rFonts w:ascii="Times New Roman" w:hAnsi="Times New Roman" w:cs="Times New Roman"/>
              </w:rPr>
              <w:lastRenderedPageBreak/>
              <w:t xml:space="preserve">ной политики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 управление физической культуры и спорта </w:t>
            </w:r>
            <w:r w:rsidRPr="00EB1DE9">
              <w:rPr>
                <w:rFonts w:ascii="Times New Roman" w:hAnsi="Times New Roman" w:cs="Times New Roman"/>
              </w:rPr>
              <w:lastRenderedPageBreak/>
              <w:t>администрации Города Томска</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3,2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Доля инвалидов, охваченных мерами интеллектуальной, социокультурной, спортивно-оздоровительной реабилитации, от общей численности инвалидов, обратившихся в органы социальной защиты за </w:t>
            </w:r>
            <w:r w:rsidRPr="00EB1DE9">
              <w:rPr>
                <w:rFonts w:ascii="Times New Roman" w:hAnsi="Times New Roman" w:cs="Times New Roman"/>
              </w:rPr>
              <w:lastRenderedPageBreak/>
              <w:t>социальной помощью</w:t>
            </w:r>
            <w:proofErr w:type="gramStart"/>
            <w:r w:rsidRPr="00EB1DE9">
              <w:rPr>
                <w:rFonts w:ascii="Times New Roman" w:hAnsi="Times New Roman" w:cs="Times New Roman"/>
              </w:rPr>
              <w:t xml:space="preserve">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992" w:type="dxa"/>
            <w:vMerge/>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 управление культуры администрации Города Томска</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инвалидов, охваченных мерами интеллектуальной, социокультурной, спортивно-оздоровительной реабилитации (человек)</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Align w:val="center"/>
          </w:tcPr>
          <w:p w:rsidR="00EB1DE9" w:rsidRPr="00EB1DE9" w:rsidRDefault="00EB1DE9">
            <w:pPr>
              <w:pStyle w:val="ConsPlusNormal"/>
              <w:rPr>
                <w:rFonts w:ascii="Times New Roman" w:hAnsi="Times New Roman" w:cs="Times New Roman"/>
              </w:rPr>
            </w:pPr>
          </w:p>
        </w:tc>
        <w:tc>
          <w:tcPr>
            <w:tcW w:w="2919" w:type="dxa"/>
            <w:gridSpan w:val="2"/>
            <w:vAlign w:val="center"/>
          </w:tcPr>
          <w:p w:rsidR="00EB1DE9" w:rsidRPr="00EB1DE9" w:rsidRDefault="00B8083F">
            <w:pPr>
              <w:pStyle w:val="ConsPlusNormal"/>
              <w:rPr>
                <w:rFonts w:ascii="Times New Roman" w:hAnsi="Times New Roman" w:cs="Times New Roman"/>
              </w:rPr>
            </w:pPr>
            <w:hyperlink w:anchor="P9178">
              <w:r w:rsidR="00EB1DE9" w:rsidRPr="00EB1DE9">
                <w:rPr>
                  <w:rFonts w:ascii="Times New Roman" w:hAnsi="Times New Roman" w:cs="Times New Roman"/>
                </w:rPr>
                <w:t>Подпрограмма</w:t>
              </w:r>
            </w:hyperlink>
            <w:r w:rsidR="00EB1DE9" w:rsidRPr="00EB1DE9">
              <w:rPr>
                <w:rFonts w:ascii="Times New Roman" w:hAnsi="Times New Roman" w:cs="Times New Roman"/>
              </w:rPr>
              <w:t xml:space="preserve"> "Социальная интеграция"</w:t>
            </w:r>
          </w:p>
        </w:tc>
        <w:tc>
          <w:tcPr>
            <w:tcW w:w="5386" w:type="dxa"/>
            <w:gridSpan w:val="7"/>
            <w:vAlign w:val="center"/>
          </w:tcPr>
          <w:p w:rsidR="00EB1DE9" w:rsidRPr="00EB1DE9" w:rsidRDefault="00EB1DE9">
            <w:pPr>
              <w:pStyle w:val="ConsPlusNormal"/>
              <w:rPr>
                <w:rFonts w:ascii="Times New Roman" w:hAnsi="Times New Roman" w:cs="Times New Roman"/>
              </w:rPr>
            </w:pPr>
          </w:p>
        </w:tc>
        <w:tc>
          <w:tcPr>
            <w:tcW w:w="963" w:type="dxa"/>
            <w:vAlign w:val="bottom"/>
          </w:tcPr>
          <w:p w:rsidR="00EB1DE9" w:rsidRPr="00EB1DE9" w:rsidRDefault="00EB1DE9">
            <w:pPr>
              <w:pStyle w:val="ConsPlusNormal"/>
              <w:rPr>
                <w:rFonts w:ascii="Times New Roman" w:hAnsi="Times New Roman" w:cs="Times New Roman"/>
              </w:rPr>
            </w:pPr>
          </w:p>
        </w:tc>
        <w:tc>
          <w:tcPr>
            <w:tcW w:w="963" w:type="dxa"/>
            <w:vAlign w:val="bottom"/>
          </w:tcPr>
          <w:p w:rsidR="00EB1DE9" w:rsidRPr="00EB1DE9" w:rsidRDefault="00EB1DE9">
            <w:pPr>
              <w:pStyle w:val="ConsPlusNormal"/>
              <w:rPr>
                <w:rFonts w:ascii="Times New Roman" w:hAnsi="Times New Roman" w:cs="Times New Roman"/>
              </w:rPr>
            </w:pPr>
          </w:p>
        </w:tc>
        <w:tc>
          <w:tcPr>
            <w:tcW w:w="963" w:type="dxa"/>
            <w:vAlign w:val="bottom"/>
          </w:tcPr>
          <w:p w:rsidR="00EB1DE9" w:rsidRPr="00EB1DE9" w:rsidRDefault="00EB1DE9">
            <w:pPr>
              <w:pStyle w:val="ConsPlusNormal"/>
              <w:rPr>
                <w:rFonts w:ascii="Times New Roman" w:hAnsi="Times New Roman" w:cs="Times New Roman"/>
              </w:rPr>
            </w:pPr>
          </w:p>
        </w:tc>
        <w:tc>
          <w:tcPr>
            <w:tcW w:w="963" w:type="dxa"/>
            <w:vAlign w:val="bottom"/>
          </w:tcPr>
          <w:p w:rsidR="00EB1DE9" w:rsidRPr="00EB1DE9" w:rsidRDefault="00EB1DE9">
            <w:pPr>
              <w:pStyle w:val="ConsPlusNormal"/>
              <w:rPr>
                <w:rFonts w:ascii="Times New Roman" w:hAnsi="Times New Roman" w:cs="Times New Roman"/>
              </w:rPr>
            </w:pPr>
          </w:p>
        </w:tc>
        <w:tc>
          <w:tcPr>
            <w:tcW w:w="963" w:type="dxa"/>
            <w:vAlign w:val="bottom"/>
          </w:tcPr>
          <w:p w:rsidR="00EB1DE9" w:rsidRPr="00EB1DE9" w:rsidRDefault="00EB1DE9">
            <w:pPr>
              <w:pStyle w:val="ConsPlusNormal"/>
              <w:rPr>
                <w:rFonts w:ascii="Times New Roman" w:hAnsi="Times New Roman" w:cs="Times New Roman"/>
              </w:rPr>
            </w:pPr>
          </w:p>
        </w:tc>
        <w:tc>
          <w:tcPr>
            <w:tcW w:w="963" w:type="dxa"/>
            <w:vAlign w:val="bottom"/>
          </w:tcPr>
          <w:p w:rsidR="00EB1DE9" w:rsidRPr="00EB1DE9" w:rsidRDefault="00EB1DE9">
            <w:pPr>
              <w:pStyle w:val="ConsPlusNormal"/>
              <w:rPr>
                <w:rFonts w:ascii="Times New Roman" w:hAnsi="Times New Roman" w:cs="Times New Roman"/>
              </w:rPr>
            </w:pPr>
          </w:p>
        </w:tc>
        <w:tc>
          <w:tcPr>
            <w:tcW w:w="963" w:type="dxa"/>
            <w:vAlign w:val="bottom"/>
          </w:tcPr>
          <w:p w:rsidR="00EB1DE9" w:rsidRPr="00EB1DE9" w:rsidRDefault="00EB1DE9">
            <w:pPr>
              <w:pStyle w:val="ConsPlusNormal"/>
              <w:rPr>
                <w:rFonts w:ascii="Times New Roman" w:hAnsi="Times New Roman" w:cs="Times New Roman"/>
              </w:rPr>
            </w:pPr>
          </w:p>
        </w:tc>
        <w:tc>
          <w:tcPr>
            <w:tcW w:w="963" w:type="dxa"/>
            <w:vAlign w:val="bottom"/>
          </w:tcPr>
          <w:p w:rsidR="00EB1DE9" w:rsidRPr="00EB1DE9" w:rsidRDefault="00EB1DE9">
            <w:pPr>
              <w:pStyle w:val="ConsPlusNormal"/>
              <w:rPr>
                <w:rFonts w:ascii="Times New Roman" w:hAnsi="Times New Roman" w:cs="Times New Roman"/>
              </w:rPr>
            </w:pPr>
          </w:p>
        </w:tc>
      </w:tr>
      <w:tr w:rsidR="00EB1DE9" w:rsidRPr="00EB1DE9" w:rsidTr="00EB1DE9">
        <w:tc>
          <w:tcPr>
            <w:tcW w:w="4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136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Задача 3. </w:t>
            </w:r>
            <w:r w:rsidRPr="00EB1DE9">
              <w:rPr>
                <w:rFonts w:ascii="Times New Roman" w:hAnsi="Times New Roman" w:cs="Times New Roman"/>
              </w:rPr>
              <w:lastRenderedPageBreak/>
              <w:t>Повышение уровня жизни отдельных категорий граждан</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Доля </w:t>
            </w:r>
            <w:r w:rsidRPr="00EB1DE9">
              <w:rPr>
                <w:rFonts w:ascii="Times New Roman" w:hAnsi="Times New Roman" w:cs="Times New Roman"/>
              </w:rPr>
              <w:lastRenderedPageBreak/>
              <w:t>отдельных категорий граждан, получивших меры социальной поддержки, от общей численности населения МО "Город Томск</w:t>
            </w:r>
            <w:proofErr w:type="gramStart"/>
            <w:r w:rsidRPr="00EB1DE9">
              <w:rPr>
                <w:rFonts w:ascii="Times New Roman" w:hAnsi="Times New Roman" w:cs="Times New Roman"/>
              </w:rPr>
              <w:t>"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Ведомстве</w:t>
            </w:r>
            <w:r w:rsidRPr="00EB1DE9">
              <w:rPr>
                <w:rFonts w:ascii="Times New Roman" w:hAnsi="Times New Roman" w:cs="Times New Roman"/>
              </w:rPr>
              <w:lastRenderedPageBreak/>
              <w:t>нная статистика</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Управле</w:t>
            </w:r>
            <w:r w:rsidRPr="00EB1DE9">
              <w:rPr>
                <w:rFonts w:ascii="Times New Roman" w:hAnsi="Times New Roman" w:cs="Times New Roman"/>
              </w:rPr>
              <w:lastRenderedPageBreak/>
              <w:t>ние социальной политики администрации Города Томска, управление социальной политики администрации Города Томска (МАУ ЦПСА "Семья"), администрация Советского района Города Томска</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многодетных семей, получивших меры социальной поддержки, от общей численности многодетных семей, обратившихся в органы социальной защиты за социальной помощью</w:t>
            </w:r>
            <w:proofErr w:type="gramStart"/>
            <w:r w:rsidRPr="00EB1DE9">
              <w:rPr>
                <w:rFonts w:ascii="Times New Roman" w:hAnsi="Times New Roman" w:cs="Times New Roman"/>
              </w:rPr>
              <w:t xml:space="preserve">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2" w:type="dxa"/>
            <w:vMerge/>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84" w:type="dxa"/>
            <w:vAlign w:val="center"/>
          </w:tcPr>
          <w:p w:rsidR="00EB1DE9" w:rsidRPr="00EB1DE9" w:rsidRDefault="00EB1DE9">
            <w:pPr>
              <w:pStyle w:val="ConsPlusNormal"/>
              <w:rPr>
                <w:rFonts w:ascii="Times New Roman" w:hAnsi="Times New Roman" w:cs="Times New Roman"/>
              </w:rPr>
            </w:pPr>
          </w:p>
        </w:tc>
        <w:tc>
          <w:tcPr>
            <w:tcW w:w="2919" w:type="dxa"/>
            <w:gridSpan w:val="2"/>
            <w:vAlign w:val="center"/>
          </w:tcPr>
          <w:p w:rsidR="00EB1DE9" w:rsidRPr="00EB1DE9" w:rsidRDefault="00B8083F">
            <w:pPr>
              <w:pStyle w:val="ConsPlusNormal"/>
              <w:rPr>
                <w:rFonts w:ascii="Times New Roman" w:hAnsi="Times New Roman" w:cs="Times New Roman"/>
              </w:rPr>
            </w:pPr>
            <w:hyperlink w:anchor="P13205">
              <w:r w:rsidR="00EB1DE9" w:rsidRPr="00EB1DE9">
                <w:rPr>
                  <w:rFonts w:ascii="Times New Roman" w:hAnsi="Times New Roman" w:cs="Times New Roman"/>
                </w:rPr>
                <w:t>Подпрограмма</w:t>
              </w:r>
            </w:hyperlink>
            <w:r w:rsidR="00EB1DE9" w:rsidRPr="00EB1DE9">
              <w:rPr>
                <w:rFonts w:ascii="Times New Roman" w:hAnsi="Times New Roman" w:cs="Times New Roman"/>
              </w:rPr>
              <w:t xml:space="preserve"> "Оказание социальной помощи и услуг"</w:t>
            </w:r>
          </w:p>
        </w:tc>
        <w:tc>
          <w:tcPr>
            <w:tcW w:w="5386" w:type="dxa"/>
            <w:gridSpan w:val="7"/>
            <w:vAlign w:val="center"/>
          </w:tcPr>
          <w:p w:rsidR="00EB1DE9" w:rsidRPr="00EB1DE9" w:rsidRDefault="00EB1DE9">
            <w:pPr>
              <w:pStyle w:val="ConsPlusNormal"/>
              <w:rPr>
                <w:rFonts w:ascii="Times New Roman" w:hAnsi="Times New Roman" w:cs="Times New Roman"/>
              </w:rPr>
            </w:pPr>
          </w:p>
        </w:tc>
        <w:tc>
          <w:tcPr>
            <w:tcW w:w="7704" w:type="dxa"/>
            <w:gridSpan w:val="8"/>
          </w:tcPr>
          <w:p w:rsidR="00EB1DE9" w:rsidRPr="00EB1DE9" w:rsidRDefault="00EB1DE9">
            <w:pPr>
              <w:pStyle w:val="ConsPlusNormal"/>
              <w:rPr>
                <w:rFonts w:ascii="Times New Roman" w:hAnsi="Times New Roman" w:cs="Times New Roman"/>
              </w:rPr>
            </w:pPr>
          </w:p>
        </w:tc>
      </w:tr>
      <w:tr w:rsidR="00EB1DE9" w:rsidRPr="00EB1DE9" w:rsidTr="00EB1DE9">
        <w:tc>
          <w:tcPr>
            <w:tcW w:w="4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1360"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Задача 4. Обеспечение </w:t>
            </w:r>
            <w:r w:rsidRPr="00EB1DE9">
              <w:rPr>
                <w:rFonts w:ascii="Times New Roman" w:hAnsi="Times New Roman" w:cs="Times New Roman"/>
              </w:rPr>
              <w:lastRenderedPageBreak/>
              <w:t>эффективного управления реализацией муниципальной программы, в том числе обеспечения эффективного исполнения функций управления социальной политики администрации Города Томска и исполнения подведомственными учреждениями муниципальных заданий</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Доля показателей </w:t>
            </w:r>
            <w:r w:rsidRPr="00EB1DE9">
              <w:rPr>
                <w:rFonts w:ascii="Times New Roman" w:hAnsi="Times New Roman" w:cs="Times New Roman"/>
              </w:rPr>
              <w:lastRenderedPageBreak/>
              <w:t>муниципальной программы, достигнутых по итогам отчетного года</w:t>
            </w:r>
            <w:proofErr w:type="gramStart"/>
            <w:r w:rsidRPr="00EB1DE9">
              <w:rPr>
                <w:rFonts w:ascii="Times New Roman" w:hAnsi="Times New Roman" w:cs="Times New Roman"/>
              </w:rPr>
              <w:t xml:space="preserve">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Ведомственная </w:t>
            </w:r>
            <w:r w:rsidRPr="00EB1DE9">
              <w:rPr>
                <w:rFonts w:ascii="Times New Roman" w:hAnsi="Times New Roman" w:cs="Times New Roman"/>
              </w:rPr>
              <w:lastRenderedPageBreak/>
              <w:t>статистика</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Управление </w:t>
            </w:r>
            <w:r w:rsidRPr="00EB1DE9">
              <w:rPr>
                <w:rFonts w:ascii="Times New Roman" w:hAnsi="Times New Roman" w:cs="Times New Roman"/>
              </w:rPr>
              <w:lastRenderedPageBreak/>
              <w:t>социальной политики администрации Города Томска</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70,4</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исполнения доведенных лимитов бюджетных назначений</w:t>
            </w:r>
            <w:proofErr w:type="gramStart"/>
            <w:r w:rsidRPr="00EB1DE9">
              <w:rPr>
                <w:rFonts w:ascii="Times New Roman" w:hAnsi="Times New Roman" w:cs="Times New Roman"/>
              </w:rPr>
              <w:t xml:space="preserve">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(МБУ "ЦБ")</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93,1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исполнения подведомственными учреждениями муниципальных заданий</w:t>
            </w:r>
            <w:proofErr w:type="gramStart"/>
            <w:r w:rsidRPr="00EB1DE9">
              <w:rPr>
                <w:rFonts w:ascii="Times New Roman" w:hAnsi="Times New Roman" w:cs="Times New Roman"/>
              </w:rPr>
              <w:t xml:space="preserve">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(МБУ "ЦБ")</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Align w:val="center"/>
          </w:tcPr>
          <w:p w:rsidR="00EB1DE9" w:rsidRPr="00EB1DE9" w:rsidRDefault="00EB1DE9">
            <w:pPr>
              <w:pStyle w:val="ConsPlusNormal"/>
              <w:rPr>
                <w:rFonts w:ascii="Times New Roman" w:hAnsi="Times New Roman" w:cs="Times New Roman"/>
              </w:rPr>
            </w:pPr>
          </w:p>
        </w:tc>
        <w:tc>
          <w:tcPr>
            <w:tcW w:w="2919" w:type="dxa"/>
            <w:gridSpan w:val="2"/>
            <w:vAlign w:val="center"/>
          </w:tcPr>
          <w:p w:rsidR="00EB1DE9" w:rsidRPr="00EB1DE9" w:rsidRDefault="00B8083F">
            <w:pPr>
              <w:pStyle w:val="ConsPlusNormal"/>
              <w:rPr>
                <w:rFonts w:ascii="Times New Roman" w:hAnsi="Times New Roman" w:cs="Times New Roman"/>
              </w:rPr>
            </w:pPr>
            <w:hyperlink w:anchor="P18662">
              <w:r w:rsidR="00EB1DE9" w:rsidRPr="00EB1DE9">
                <w:rPr>
                  <w:rFonts w:ascii="Times New Roman" w:hAnsi="Times New Roman" w:cs="Times New Roman"/>
                </w:rPr>
                <w:t>Подпрограмма</w:t>
              </w:r>
            </w:hyperlink>
            <w:r w:rsidR="00EB1DE9" w:rsidRPr="00EB1DE9">
              <w:rPr>
                <w:rFonts w:ascii="Times New Roman" w:hAnsi="Times New Roman" w:cs="Times New Roman"/>
              </w:rPr>
              <w:t xml:space="preserve"> "Организация </w:t>
            </w:r>
            <w:r w:rsidR="00EB1DE9" w:rsidRPr="00EB1DE9">
              <w:rPr>
                <w:rFonts w:ascii="Times New Roman" w:hAnsi="Times New Roman" w:cs="Times New Roman"/>
              </w:rPr>
              <w:lastRenderedPageBreak/>
              <w:t>и обеспечение эффективного исполнения функций"</w:t>
            </w:r>
          </w:p>
        </w:tc>
        <w:tc>
          <w:tcPr>
            <w:tcW w:w="5386" w:type="dxa"/>
            <w:gridSpan w:val="7"/>
            <w:vAlign w:val="center"/>
          </w:tcPr>
          <w:p w:rsidR="00EB1DE9" w:rsidRPr="00EB1DE9" w:rsidRDefault="00EB1DE9">
            <w:pPr>
              <w:pStyle w:val="ConsPlusNormal"/>
              <w:rPr>
                <w:rFonts w:ascii="Times New Roman" w:hAnsi="Times New Roman" w:cs="Times New Roman"/>
              </w:rPr>
            </w:pPr>
          </w:p>
        </w:tc>
        <w:tc>
          <w:tcPr>
            <w:tcW w:w="7704" w:type="dxa"/>
            <w:gridSpan w:val="8"/>
          </w:tcPr>
          <w:p w:rsidR="00EB1DE9" w:rsidRPr="00EB1DE9" w:rsidRDefault="00EB1DE9">
            <w:pPr>
              <w:pStyle w:val="ConsPlusNormal"/>
              <w:rPr>
                <w:rFonts w:ascii="Times New Roman" w:hAnsi="Times New Roman" w:cs="Times New Roman"/>
              </w:rPr>
            </w:pPr>
          </w:p>
        </w:tc>
      </w:tr>
      <w:tr w:rsidR="00EB1DE9" w:rsidRPr="00EB1DE9" w:rsidTr="00EB1DE9">
        <w:tc>
          <w:tcPr>
            <w:tcW w:w="4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1.5.</w:t>
            </w:r>
          </w:p>
        </w:tc>
        <w:tc>
          <w:tcPr>
            <w:tcW w:w="136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5.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c>
          <w:tcPr>
            <w:tcW w:w="155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охвата детей-сирот и детей, оставшихся без попечения родителей, лиц из числа детей-сирот и детей, оставшихся без попечения родителей, а также приемных семей, состоящих на учете в отделах опеки и попечительства администраций районов Города Томска и получающих денежные выплаты</w:t>
            </w:r>
            <w:proofErr w:type="gramStart"/>
            <w:r w:rsidRPr="00EB1DE9">
              <w:rPr>
                <w:rFonts w:ascii="Times New Roman" w:hAnsi="Times New Roman" w:cs="Times New Roman"/>
              </w:rPr>
              <w:t xml:space="preserve">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Администрации районов Города Томска</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Merge/>
          </w:tcPr>
          <w:p w:rsidR="00EB1DE9" w:rsidRPr="00EB1DE9" w:rsidRDefault="00EB1DE9">
            <w:pPr>
              <w:pStyle w:val="ConsPlusNormal"/>
              <w:rPr>
                <w:rFonts w:ascii="Times New Roman" w:hAnsi="Times New Roman" w:cs="Times New Roman"/>
              </w:rPr>
            </w:pPr>
          </w:p>
        </w:tc>
        <w:tc>
          <w:tcPr>
            <w:tcW w:w="13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Доля детей-сирот, оставшихся без попечения родителей, </w:t>
            </w:r>
            <w:r w:rsidRPr="00EB1DE9">
              <w:rPr>
                <w:rFonts w:ascii="Times New Roman" w:hAnsi="Times New Roman" w:cs="Times New Roman"/>
              </w:rPr>
              <w:lastRenderedPageBreak/>
              <w:t>воспитывающихся в семьях, от общего количества детей-сирот</w:t>
            </w:r>
            <w:proofErr w:type="gramStart"/>
            <w:r w:rsidRPr="00EB1DE9">
              <w:rPr>
                <w:rFonts w:ascii="Times New Roman" w:hAnsi="Times New Roman" w:cs="Times New Roman"/>
              </w:rPr>
              <w:t xml:space="preserve"> (%)</w:t>
            </w:r>
            <w:proofErr w:type="gramEnd"/>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992" w:type="dxa"/>
            <w:vMerge/>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70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84" w:type="dxa"/>
            <w:vAlign w:val="center"/>
          </w:tcPr>
          <w:p w:rsidR="00EB1DE9" w:rsidRPr="00EB1DE9" w:rsidRDefault="00EB1DE9">
            <w:pPr>
              <w:pStyle w:val="ConsPlusNormal"/>
              <w:rPr>
                <w:rFonts w:ascii="Times New Roman" w:hAnsi="Times New Roman" w:cs="Times New Roman"/>
              </w:rPr>
            </w:pPr>
          </w:p>
        </w:tc>
        <w:tc>
          <w:tcPr>
            <w:tcW w:w="2919" w:type="dxa"/>
            <w:gridSpan w:val="2"/>
            <w:vAlign w:val="center"/>
          </w:tcPr>
          <w:p w:rsidR="00EB1DE9" w:rsidRPr="00EB1DE9" w:rsidRDefault="00B8083F">
            <w:pPr>
              <w:pStyle w:val="ConsPlusNormal"/>
              <w:rPr>
                <w:rFonts w:ascii="Times New Roman" w:hAnsi="Times New Roman" w:cs="Times New Roman"/>
              </w:rPr>
            </w:pPr>
            <w:hyperlink w:anchor="P17025">
              <w:r w:rsidR="00EB1DE9" w:rsidRPr="00EB1DE9">
                <w:rPr>
                  <w:rFonts w:ascii="Times New Roman" w:hAnsi="Times New Roman" w:cs="Times New Roman"/>
                </w:rPr>
                <w:t>Подпрограмма</w:t>
              </w:r>
            </w:hyperlink>
            <w:r w:rsidR="00EB1DE9" w:rsidRPr="00EB1DE9">
              <w:rPr>
                <w:rFonts w:ascii="Times New Roman" w:hAnsi="Times New Roman" w:cs="Times New Roman"/>
              </w:rPr>
              <w:t xml:space="preserve"> "Охрана семьи и детства"</w:t>
            </w:r>
          </w:p>
        </w:tc>
        <w:tc>
          <w:tcPr>
            <w:tcW w:w="13090" w:type="dxa"/>
            <w:gridSpan w:val="15"/>
            <w:vAlign w:val="center"/>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1"/>
        <w:rPr>
          <w:rFonts w:ascii="Times New Roman" w:hAnsi="Times New Roman" w:cs="Times New Roman"/>
        </w:rPr>
      </w:pPr>
      <w:r w:rsidRPr="00EB1DE9">
        <w:rPr>
          <w:rFonts w:ascii="Times New Roman" w:hAnsi="Times New Roman" w:cs="Times New Roman"/>
        </w:rPr>
        <w:t>Приложение 2</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муниципальной 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"Социальная поддержка граждан" на 2024 - 2029 годы</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3" w:name="P1069"/>
      <w:bookmarkEnd w:id="3"/>
      <w:r w:rsidRPr="00EB1DE9">
        <w:rPr>
          <w:rFonts w:ascii="Times New Roman" w:hAnsi="Times New Roman" w:cs="Times New Roman"/>
        </w:rPr>
        <w:t>РЕСУРСНОЕ ОБЕСПЕЧЕНИЕ</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МУНИЦИПАЛЬНОЙ ПРОГРАММЫ "</w:t>
      </w:r>
      <w:proofErr w:type="gramStart"/>
      <w:r w:rsidRPr="00EB1DE9">
        <w:rPr>
          <w:rFonts w:ascii="Times New Roman" w:hAnsi="Times New Roman" w:cs="Times New Roman"/>
        </w:rPr>
        <w:t>СОЦИАЛЬНАЯ</w:t>
      </w:r>
      <w:proofErr w:type="gramEnd"/>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ПОДДЕРЖКА ГРАЖДАН" НА 2024 - 2029 ГОДЫ</w:t>
      </w:r>
    </w:p>
    <w:p w:rsidR="00EB1DE9" w:rsidRPr="00EB1DE9" w:rsidRDefault="00EB1DE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1DE9" w:rsidRPr="00EB1DE9">
        <w:tc>
          <w:tcPr>
            <w:tcW w:w="60" w:type="dxa"/>
            <w:tcBorders>
              <w:top w:val="nil"/>
              <w:left w:val="nil"/>
              <w:bottom w:val="nil"/>
              <w:right w:val="nil"/>
            </w:tcBorders>
            <w:shd w:val="clear" w:color="auto" w:fill="CED3F1"/>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Список изменяющих документов</w:t>
            </w:r>
          </w:p>
          <w:p w:rsidR="00EB1DE9" w:rsidRPr="00EB1DE9" w:rsidRDefault="00EB1DE9">
            <w:pPr>
              <w:pStyle w:val="ConsPlusNormal"/>
              <w:jc w:val="center"/>
              <w:rPr>
                <w:rFonts w:ascii="Times New Roman" w:hAnsi="Times New Roman" w:cs="Times New Roman"/>
              </w:rPr>
            </w:pPr>
            <w:proofErr w:type="gramStart"/>
            <w:r w:rsidRPr="00EB1DE9">
              <w:rPr>
                <w:rFonts w:ascii="Times New Roman" w:hAnsi="Times New Roman" w:cs="Times New Roman"/>
              </w:rPr>
              <w:t xml:space="preserve">(в ред. </w:t>
            </w:r>
            <w:hyperlink r:id="rId26">
              <w:r w:rsidRPr="00EB1DE9">
                <w:rPr>
                  <w:rFonts w:ascii="Times New Roman" w:hAnsi="Times New Roman" w:cs="Times New Roman"/>
                </w:rPr>
                <w:t>постановления</w:t>
              </w:r>
            </w:hyperlink>
            <w:r w:rsidRPr="00EB1DE9">
              <w:rPr>
                <w:rFonts w:ascii="Times New Roman" w:hAnsi="Times New Roman" w:cs="Times New Roman"/>
              </w:rPr>
              <w:t xml:space="preserve"> администрации г. Томска</w:t>
            </w:r>
            <w:proofErr w:type="gramEnd"/>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 28.03.2024 N 245)</w:t>
            </w: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74"/>
        <w:gridCol w:w="1020"/>
        <w:gridCol w:w="794"/>
        <w:gridCol w:w="1144"/>
        <w:gridCol w:w="1144"/>
        <w:gridCol w:w="1144"/>
        <w:gridCol w:w="1144"/>
        <w:gridCol w:w="624"/>
        <w:gridCol w:w="624"/>
        <w:gridCol w:w="1144"/>
        <w:gridCol w:w="1024"/>
        <w:gridCol w:w="904"/>
        <w:gridCol w:w="784"/>
        <w:gridCol w:w="1939"/>
      </w:tblGrid>
      <w:tr w:rsidR="00EB1DE9" w:rsidRPr="00EB1DE9">
        <w:tc>
          <w:tcPr>
            <w:tcW w:w="34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N</w:t>
            </w:r>
          </w:p>
        </w:tc>
        <w:tc>
          <w:tcPr>
            <w:tcW w:w="177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Наименования целей, задач муниципальной программы</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Код бюджетной классификации (КЦСР, КВР)</w:t>
            </w:r>
          </w:p>
        </w:tc>
        <w:tc>
          <w:tcPr>
            <w:tcW w:w="79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Срок исполнения</w:t>
            </w:r>
          </w:p>
        </w:tc>
        <w:tc>
          <w:tcPr>
            <w:tcW w:w="2288" w:type="dxa"/>
            <w:gridSpan w:val="2"/>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Объем финансирования (тыс. рублей)</w:t>
            </w:r>
          </w:p>
        </w:tc>
        <w:tc>
          <w:tcPr>
            <w:tcW w:w="9331" w:type="dxa"/>
            <w:gridSpan w:val="9"/>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том числе, за счет средств</w:t>
            </w: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Merge/>
          </w:tcPr>
          <w:p w:rsidR="00EB1DE9" w:rsidRPr="00EB1DE9" w:rsidRDefault="00EB1DE9">
            <w:pPr>
              <w:pStyle w:val="ConsPlusNormal"/>
              <w:rPr>
                <w:rFonts w:ascii="Times New Roman" w:hAnsi="Times New Roman" w:cs="Times New Roman"/>
              </w:rPr>
            </w:pPr>
          </w:p>
        </w:tc>
        <w:tc>
          <w:tcPr>
            <w:tcW w:w="2288" w:type="dxa"/>
            <w:gridSpan w:val="2"/>
            <w:vMerge/>
          </w:tcPr>
          <w:p w:rsidR="00EB1DE9" w:rsidRPr="00EB1DE9" w:rsidRDefault="00EB1DE9">
            <w:pPr>
              <w:pStyle w:val="ConsPlusNormal"/>
              <w:rPr>
                <w:rFonts w:ascii="Times New Roman" w:hAnsi="Times New Roman" w:cs="Times New Roman"/>
              </w:rPr>
            </w:pPr>
          </w:p>
        </w:tc>
        <w:tc>
          <w:tcPr>
            <w:tcW w:w="228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местного бюджета</w:t>
            </w:r>
          </w:p>
        </w:tc>
        <w:tc>
          <w:tcPr>
            <w:tcW w:w="124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федерального бюджета</w:t>
            </w:r>
          </w:p>
        </w:tc>
        <w:tc>
          <w:tcPr>
            <w:tcW w:w="216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областного бюджета</w:t>
            </w:r>
          </w:p>
        </w:tc>
        <w:tc>
          <w:tcPr>
            <w:tcW w:w="168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внебюджетных источников</w:t>
            </w:r>
          </w:p>
        </w:tc>
        <w:tc>
          <w:tcPr>
            <w:tcW w:w="19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Ответственный исполнитель, соисполнители, участники</w:t>
            </w: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Merge/>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w:t>
            </w:r>
          </w:p>
        </w:tc>
        <w:tc>
          <w:tcPr>
            <w:tcW w:w="1939" w:type="dxa"/>
            <w:vAlign w:val="center"/>
          </w:tcPr>
          <w:p w:rsidR="00EB1DE9" w:rsidRPr="00EB1DE9" w:rsidRDefault="00EB1DE9">
            <w:pPr>
              <w:pStyle w:val="ConsPlusNormal"/>
              <w:rPr>
                <w:rFonts w:ascii="Times New Roman" w:hAnsi="Times New Roman" w:cs="Times New Roman"/>
              </w:rPr>
            </w:pPr>
          </w:p>
        </w:tc>
      </w:tr>
      <w:tr w:rsidR="00EB1DE9" w:rsidRPr="00EB1DE9">
        <w:tc>
          <w:tcPr>
            <w:tcW w:w="3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7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19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r>
      <w:tr w:rsidR="00EB1DE9" w:rsidRPr="00EB1DE9">
        <w:tc>
          <w:tcPr>
            <w:tcW w:w="3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7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Цель. Повышение уровня жизни граждан, нуждающихся в </w:t>
            </w:r>
            <w:r w:rsidRPr="00EB1DE9">
              <w:rPr>
                <w:rFonts w:ascii="Times New Roman" w:hAnsi="Times New Roman" w:cs="Times New Roman"/>
              </w:rPr>
              <w:lastRenderedPageBreak/>
              <w:t>социальной поддержке</w:t>
            </w:r>
          </w:p>
        </w:tc>
        <w:tc>
          <w:tcPr>
            <w:tcW w:w="1020" w:type="dxa"/>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Align w:val="center"/>
          </w:tcPr>
          <w:p w:rsidR="00EB1DE9" w:rsidRPr="00EB1DE9" w:rsidRDefault="00EB1DE9">
            <w:pPr>
              <w:pStyle w:val="ConsPlusNormal"/>
              <w:rPr>
                <w:rFonts w:ascii="Times New Roman" w:hAnsi="Times New Roman" w:cs="Times New Roman"/>
              </w:rPr>
            </w:pPr>
          </w:p>
        </w:tc>
      </w:tr>
      <w:tr w:rsidR="00EB1DE9" w:rsidRPr="00EB1DE9">
        <w:tc>
          <w:tcPr>
            <w:tcW w:w="340" w:type="dxa"/>
            <w:vAlign w:val="center"/>
          </w:tcPr>
          <w:p w:rsidR="00EB1DE9" w:rsidRPr="00EB1DE9" w:rsidRDefault="00EB1DE9">
            <w:pPr>
              <w:pStyle w:val="ConsPlusNormal"/>
              <w:rPr>
                <w:rFonts w:ascii="Times New Roman" w:hAnsi="Times New Roman" w:cs="Times New Roman"/>
              </w:rPr>
            </w:pPr>
          </w:p>
        </w:tc>
        <w:tc>
          <w:tcPr>
            <w:tcW w:w="15207"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1. Повышение уровня жизни граждан старшего поколения</w:t>
            </w:r>
          </w:p>
        </w:tc>
      </w:tr>
      <w:tr w:rsidR="00EB1DE9" w:rsidRPr="00EB1DE9">
        <w:tc>
          <w:tcPr>
            <w:tcW w:w="340" w:type="dxa"/>
            <w:vAlign w:val="center"/>
          </w:tcPr>
          <w:p w:rsidR="00EB1DE9" w:rsidRPr="00EB1DE9" w:rsidRDefault="00EB1DE9">
            <w:pPr>
              <w:pStyle w:val="ConsPlusNormal"/>
              <w:rPr>
                <w:rFonts w:ascii="Times New Roman" w:hAnsi="Times New Roman" w:cs="Times New Roman"/>
              </w:rPr>
            </w:pPr>
          </w:p>
        </w:tc>
        <w:tc>
          <w:tcPr>
            <w:tcW w:w="2794" w:type="dxa"/>
            <w:gridSpan w:val="2"/>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Подпрограмма "Старшее поколение"</w:t>
            </w:r>
          </w:p>
        </w:tc>
        <w:tc>
          <w:tcPr>
            <w:tcW w:w="794" w:type="dxa"/>
            <w:vAlign w:val="center"/>
          </w:tcPr>
          <w:p w:rsidR="00EB1DE9" w:rsidRPr="00EB1DE9" w:rsidRDefault="00EB1DE9">
            <w:pPr>
              <w:pStyle w:val="ConsPlusNormal"/>
              <w:rPr>
                <w:rFonts w:ascii="Times New Roman" w:hAnsi="Times New Roman" w:cs="Times New Roman"/>
              </w:rPr>
            </w:pPr>
          </w:p>
        </w:tc>
        <w:tc>
          <w:tcPr>
            <w:tcW w:w="11619" w:type="dxa"/>
            <w:gridSpan w:val="11"/>
            <w:vAlign w:val="center"/>
          </w:tcPr>
          <w:p w:rsidR="00EB1DE9" w:rsidRPr="00EB1DE9" w:rsidRDefault="00EB1DE9">
            <w:pPr>
              <w:pStyle w:val="ConsPlusNormal"/>
              <w:rPr>
                <w:rFonts w:ascii="Times New Roman" w:hAnsi="Times New Roman" w:cs="Times New Roman"/>
              </w:rPr>
            </w:pPr>
          </w:p>
        </w:tc>
      </w:tr>
      <w:tr w:rsidR="00EB1DE9" w:rsidRPr="00EB1DE9">
        <w:tc>
          <w:tcPr>
            <w:tcW w:w="340" w:type="dxa"/>
            <w:vMerge w:val="restart"/>
            <w:vAlign w:val="center"/>
          </w:tcPr>
          <w:p w:rsidR="00EB1DE9" w:rsidRPr="00EB1DE9" w:rsidRDefault="00EB1DE9">
            <w:pPr>
              <w:pStyle w:val="ConsPlusNormal"/>
              <w:rPr>
                <w:rFonts w:ascii="Times New Roman" w:hAnsi="Times New Roman" w:cs="Times New Roman"/>
              </w:rPr>
            </w:pPr>
          </w:p>
        </w:tc>
        <w:tc>
          <w:tcPr>
            <w:tcW w:w="177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Всего по задаче 1</w:t>
            </w:r>
          </w:p>
        </w:tc>
        <w:tc>
          <w:tcPr>
            <w:tcW w:w="1020" w:type="dxa"/>
            <w:vMerge w:val="restart"/>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294301,4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198899,9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287151,4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197199,9</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1700,0</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 департамент образования администрации Города Томска, управление социальной политики администрации Города Томска, управление культуры администрации Города Томска, управление физической культуры и спорта администрации Города Томска</w:t>
            </w: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42738,0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40639,5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41588,0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39739,5</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900,0</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47500,2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40165,1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45900,2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800,0</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Align w:val="center"/>
          </w:tcPr>
          <w:p w:rsidR="00EB1DE9" w:rsidRPr="00EB1DE9" w:rsidRDefault="00EB1DE9">
            <w:pPr>
              <w:pStyle w:val="ConsPlusNormal"/>
              <w:rPr>
                <w:rFonts w:ascii="Times New Roman" w:hAnsi="Times New Roman" w:cs="Times New Roman"/>
              </w:rPr>
            </w:pPr>
          </w:p>
        </w:tc>
        <w:tc>
          <w:tcPr>
            <w:tcW w:w="15207"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2. Повышение уровня жизни инвалидов</w:t>
            </w:r>
          </w:p>
        </w:tc>
      </w:tr>
      <w:tr w:rsidR="00EB1DE9" w:rsidRPr="00EB1DE9">
        <w:tc>
          <w:tcPr>
            <w:tcW w:w="340" w:type="dxa"/>
            <w:vAlign w:val="center"/>
          </w:tcPr>
          <w:p w:rsidR="00EB1DE9" w:rsidRPr="00EB1DE9" w:rsidRDefault="00EB1DE9">
            <w:pPr>
              <w:pStyle w:val="ConsPlusNormal"/>
              <w:rPr>
                <w:rFonts w:ascii="Times New Roman" w:hAnsi="Times New Roman" w:cs="Times New Roman"/>
              </w:rPr>
            </w:pPr>
          </w:p>
        </w:tc>
        <w:tc>
          <w:tcPr>
            <w:tcW w:w="2794" w:type="dxa"/>
            <w:gridSpan w:val="2"/>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Подпрограмма "Социальная интеграция"</w:t>
            </w:r>
          </w:p>
        </w:tc>
        <w:tc>
          <w:tcPr>
            <w:tcW w:w="794" w:type="dxa"/>
            <w:vAlign w:val="center"/>
          </w:tcPr>
          <w:p w:rsidR="00EB1DE9" w:rsidRPr="00EB1DE9" w:rsidRDefault="00EB1DE9">
            <w:pPr>
              <w:pStyle w:val="ConsPlusNormal"/>
              <w:rPr>
                <w:rFonts w:ascii="Times New Roman" w:hAnsi="Times New Roman" w:cs="Times New Roman"/>
              </w:rPr>
            </w:pPr>
          </w:p>
        </w:tc>
        <w:tc>
          <w:tcPr>
            <w:tcW w:w="11619" w:type="dxa"/>
            <w:gridSpan w:val="11"/>
            <w:vAlign w:val="center"/>
          </w:tcPr>
          <w:p w:rsidR="00EB1DE9" w:rsidRPr="00EB1DE9" w:rsidRDefault="00EB1DE9">
            <w:pPr>
              <w:pStyle w:val="ConsPlusNormal"/>
              <w:rPr>
                <w:rFonts w:ascii="Times New Roman" w:hAnsi="Times New Roman" w:cs="Times New Roman"/>
              </w:rPr>
            </w:pPr>
          </w:p>
        </w:tc>
      </w:tr>
      <w:tr w:rsidR="00EB1DE9" w:rsidRPr="00EB1DE9">
        <w:tc>
          <w:tcPr>
            <w:tcW w:w="340" w:type="dxa"/>
            <w:vMerge w:val="restart"/>
            <w:vAlign w:val="center"/>
          </w:tcPr>
          <w:p w:rsidR="00EB1DE9" w:rsidRPr="00EB1DE9" w:rsidRDefault="00EB1DE9">
            <w:pPr>
              <w:pStyle w:val="ConsPlusNormal"/>
              <w:rPr>
                <w:rFonts w:ascii="Times New Roman" w:hAnsi="Times New Roman" w:cs="Times New Roman"/>
              </w:rPr>
            </w:pPr>
          </w:p>
        </w:tc>
        <w:tc>
          <w:tcPr>
            <w:tcW w:w="177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Всего по задаче 2</w:t>
            </w:r>
          </w:p>
        </w:tc>
        <w:tc>
          <w:tcPr>
            <w:tcW w:w="1020" w:type="dxa"/>
            <w:vMerge w:val="restart"/>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88593,2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67311,9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88593,2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67311,9</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w:t>
            </w:r>
            <w:r w:rsidRPr="00EB1DE9">
              <w:rPr>
                <w:rFonts w:ascii="Times New Roman" w:hAnsi="Times New Roman" w:cs="Times New Roman"/>
              </w:rPr>
              <w:lastRenderedPageBreak/>
              <w:t>Города Томска (управление информационной политики и общественных связей, комитет жилищной политики), администрации районов Города Томска, департамент образования администрации Города Томска, управление социальной политики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 управление физической культуры и спорта администрации Города Томска</w:t>
            </w: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16162,3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14582,4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16162,3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14582,4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Align w:val="center"/>
          </w:tcPr>
          <w:p w:rsidR="00EB1DE9" w:rsidRPr="00EB1DE9" w:rsidRDefault="00EB1DE9">
            <w:pPr>
              <w:pStyle w:val="ConsPlusNormal"/>
              <w:rPr>
                <w:rFonts w:ascii="Times New Roman" w:hAnsi="Times New Roman" w:cs="Times New Roman"/>
              </w:rPr>
            </w:pPr>
          </w:p>
        </w:tc>
        <w:tc>
          <w:tcPr>
            <w:tcW w:w="15207"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3. Повышение уровня жизни отдельных категорий граждан</w:t>
            </w:r>
          </w:p>
        </w:tc>
      </w:tr>
      <w:tr w:rsidR="00EB1DE9" w:rsidRPr="00EB1DE9">
        <w:tc>
          <w:tcPr>
            <w:tcW w:w="340" w:type="dxa"/>
            <w:vAlign w:val="center"/>
          </w:tcPr>
          <w:p w:rsidR="00EB1DE9" w:rsidRPr="00EB1DE9" w:rsidRDefault="00EB1DE9">
            <w:pPr>
              <w:pStyle w:val="ConsPlusNormal"/>
              <w:rPr>
                <w:rFonts w:ascii="Times New Roman" w:hAnsi="Times New Roman" w:cs="Times New Roman"/>
              </w:rPr>
            </w:pPr>
          </w:p>
        </w:tc>
        <w:tc>
          <w:tcPr>
            <w:tcW w:w="2794" w:type="dxa"/>
            <w:gridSpan w:val="2"/>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Подпрограмма "Оказание социальной помощи и услуг"</w:t>
            </w:r>
          </w:p>
        </w:tc>
        <w:tc>
          <w:tcPr>
            <w:tcW w:w="794" w:type="dxa"/>
            <w:vAlign w:val="center"/>
          </w:tcPr>
          <w:p w:rsidR="00EB1DE9" w:rsidRPr="00EB1DE9" w:rsidRDefault="00EB1DE9">
            <w:pPr>
              <w:pStyle w:val="ConsPlusNormal"/>
              <w:rPr>
                <w:rFonts w:ascii="Times New Roman" w:hAnsi="Times New Roman" w:cs="Times New Roman"/>
              </w:rPr>
            </w:pPr>
          </w:p>
        </w:tc>
        <w:tc>
          <w:tcPr>
            <w:tcW w:w="11619" w:type="dxa"/>
            <w:gridSpan w:val="11"/>
            <w:vAlign w:val="center"/>
          </w:tcPr>
          <w:p w:rsidR="00EB1DE9" w:rsidRPr="00EB1DE9" w:rsidRDefault="00EB1DE9">
            <w:pPr>
              <w:pStyle w:val="ConsPlusNormal"/>
              <w:rPr>
                <w:rFonts w:ascii="Times New Roman" w:hAnsi="Times New Roman" w:cs="Times New Roman"/>
              </w:rPr>
            </w:pPr>
          </w:p>
        </w:tc>
      </w:tr>
      <w:tr w:rsidR="00EB1DE9" w:rsidRPr="00EB1DE9">
        <w:tc>
          <w:tcPr>
            <w:tcW w:w="340" w:type="dxa"/>
            <w:vMerge w:val="restart"/>
            <w:vAlign w:val="center"/>
          </w:tcPr>
          <w:p w:rsidR="00EB1DE9" w:rsidRPr="00EB1DE9" w:rsidRDefault="00EB1DE9">
            <w:pPr>
              <w:pStyle w:val="ConsPlusNormal"/>
              <w:rPr>
                <w:rFonts w:ascii="Times New Roman" w:hAnsi="Times New Roman" w:cs="Times New Roman"/>
              </w:rPr>
            </w:pPr>
          </w:p>
        </w:tc>
        <w:tc>
          <w:tcPr>
            <w:tcW w:w="177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Всего по задаче 3</w:t>
            </w:r>
          </w:p>
        </w:tc>
        <w:tc>
          <w:tcPr>
            <w:tcW w:w="1020" w:type="dxa"/>
            <w:vMerge w:val="restart"/>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1807954,3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1210457,5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1467718,3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1099097,5</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334236,0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111360,0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0,00</w:t>
            </w:r>
          </w:p>
        </w:tc>
        <w:tc>
          <w:tcPr>
            <w:tcW w:w="193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управление социальной политики администрации Города Томска (МАУ ЦПСА "Семья"), администрация Советского района Города Томска, администрация Ленинского района Города Томска</w:t>
            </w: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293790,1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292072,2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236954,1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236392,2</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55836,0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300292,5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295125,5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243612,5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239445,5</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242620,9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242620,9</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190369,4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190369,4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190269,4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190269,4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Align w:val="center"/>
          </w:tcPr>
          <w:p w:rsidR="00EB1DE9" w:rsidRPr="00EB1DE9" w:rsidRDefault="00EB1DE9">
            <w:pPr>
              <w:pStyle w:val="ConsPlusNormal"/>
              <w:rPr>
                <w:rFonts w:ascii="Times New Roman" w:hAnsi="Times New Roman" w:cs="Times New Roman"/>
              </w:rPr>
            </w:pPr>
          </w:p>
        </w:tc>
        <w:tc>
          <w:tcPr>
            <w:tcW w:w="15207"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4. Обеспечение эффективного управления реализацией муниципальной программы, в том числе обеспечения эффективного исполнения функций управления социальной политики администрации Города Томска и исполнения подведомственными учреждениями муниципальных заданий</w:t>
            </w:r>
          </w:p>
        </w:tc>
      </w:tr>
      <w:tr w:rsidR="00EB1DE9" w:rsidRPr="00EB1DE9">
        <w:tc>
          <w:tcPr>
            <w:tcW w:w="340" w:type="dxa"/>
            <w:vAlign w:val="center"/>
          </w:tcPr>
          <w:p w:rsidR="00EB1DE9" w:rsidRPr="00EB1DE9" w:rsidRDefault="00EB1DE9">
            <w:pPr>
              <w:pStyle w:val="ConsPlusNormal"/>
              <w:rPr>
                <w:rFonts w:ascii="Times New Roman" w:hAnsi="Times New Roman" w:cs="Times New Roman"/>
              </w:rPr>
            </w:pPr>
          </w:p>
        </w:tc>
        <w:tc>
          <w:tcPr>
            <w:tcW w:w="2794" w:type="dxa"/>
            <w:gridSpan w:val="2"/>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Подпрограмма "Организация и обеспечение эффективного исполнения функций"</w:t>
            </w:r>
          </w:p>
        </w:tc>
        <w:tc>
          <w:tcPr>
            <w:tcW w:w="794" w:type="dxa"/>
            <w:vAlign w:val="center"/>
          </w:tcPr>
          <w:p w:rsidR="00EB1DE9" w:rsidRPr="00EB1DE9" w:rsidRDefault="00EB1DE9">
            <w:pPr>
              <w:pStyle w:val="ConsPlusNormal"/>
              <w:rPr>
                <w:rFonts w:ascii="Times New Roman" w:hAnsi="Times New Roman" w:cs="Times New Roman"/>
              </w:rPr>
            </w:pPr>
          </w:p>
        </w:tc>
        <w:tc>
          <w:tcPr>
            <w:tcW w:w="11619" w:type="dxa"/>
            <w:gridSpan w:val="11"/>
            <w:vAlign w:val="center"/>
          </w:tcPr>
          <w:p w:rsidR="00EB1DE9" w:rsidRPr="00EB1DE9" w:rsidRDefault="00EB1DE9">
            <w:pPr>
              <w:pStyle w:val="ConsPlusNormal"/>
              <w:rPr>
                <w:rFonts w:ascii="Times New Roman" w:hAnsi="Times New Roman" w:cs="Times New Roman"/>
              </w:rPr>
            </w:pPr>
          </w:p>
        </w:tc>
      </w:tr>
      <w:tr w:rsidR="00EB1DE9" w:rsidRPr="00EB1DE9">
        <w:tc>
          <w:tcPr>
            <w:tcW w:w="340" w:type="dxa"/>
            <w:vMerge w:val="restart"/>
            <w:vAlign w:val="center"/>
          </w:tcPr>
          <w:p w:rsidR="00EB1DE9" w:rsidRPr="00EB1DE9" w:rsidRDefault="00EB1DE9">
            <w:pPr>
              <w:pStyle w:val="ConsPlusNormal"/>
              <w:rPr>
                <w:rFonts w:ascii="Times New Roman" w:hAnsi="Times New Roman" w:cs="Times New Roman"/>
              </w:rPr>
            </w:pPr>
          </w:p>
        </w:tc>
        <w:tc>
          <w:tcPr>
            <w:tcW w:w="177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Всего по задаче 4</w:t>
            </w:r>
          </w:p>
        </w:tc>
        <w:tc>
          <w:tcPr>
            <w:tcW w:w="1020" w:type="dxa"/>
            <w:vMerge w:val="restart"/>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285803,4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230117,1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264498,6</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220415,5</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1901,6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7800,0</w:t>
            </w:r>
          </w:p>
        </w:tc>
        <w:tc>
          <w:tcPr>
            <w:tcW w:w="193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социальной </w:t>
            </w:r>
            <w:r w:rsidRPr="00EB1DE9">
              <w:rPr>
                <w:rFonts w:ascii="Times New Roman" w:hAnsi="Times New Roman" w:cs="Times New Roman"/>
              </w:rPr>
              <w:lastRenderedPageBreak/>
              <w:t>политики администрации Города Томска, управление социальной политики администрации Города Томска (МБУ "ЦБ")</w:t>
            </w: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2024 </w:t>
            </w:r>
            <w:r w:rsidRPr="00EB1DE9">
              <w:rPr>
                <w:rFonts w:ascii="Times New Roman" w:hAnsi="Times New Roman" w:cs="Times New Roman"/>
              </w:rPr>
              <w:lastRenderedPageBreak/>
              <w:t>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47633,9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46683,1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Align w:val="center"/>
          </w:tcPr>
          <w:p w:rsidR="00EB1DE9" w:rsidRPr="00EB1DE9" w:rsidRDefault="00EB1DE9">
            <w:pPr>
              <w:pStyle w:val="ConsPlusNormal"/>
              <w:rPr>
                <w:rFonts w:ascii="Times New Roman" w:hAnsi="Times New Roman" w:cs="Times New Roman"/>
              </w:rPr>
            </w:pPr>
          </w:p>
        </w:tc>
        <w:tc>
          <w:tcPr>
            <w:tcW w:w="15207"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5.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EB1DE9" w:rsidRPr="00EB1DE9">
        <w:tc>
          <w:tcPr>
            <w:tcW w:w="340" w:type="dxa"/>
            <w:vAlign w:val="center"/>
          </w:tcPr>
          <w:p w:rsidR="00EB1DE9" w:rsidRPr="00EB1DE9" w:rsidRDefault="00EB1DE9">
            <w:pPr>
              <w:pStyle w:val="ConsPlusNormal"/>
              <w:rPr>
                <w:rFonts w:ascii="Times New Roman" w:hAnsi="Times New Roman" w:cs="Times New Roman"/>
              </w:rPr>
            </w:pPr>
          </w:p>
        </w:tc>
        <w:tc>
          <w:tcPr>
            <w:tcW w:w="3588" w:type="dxa"/>
            <w:gridSpan w:val="3"/>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Подпрограмма "Охрана семьи и детства"</w:t>
            </w:r>
          </w:p>
        </w:tc>
        <w:tc>
          <w:tcPr>
            <w:tcW w:w="11619" w:type="dxa"/>
            <w:gridSpan w:val="11"/>
            <w:vAlign w:val="center"/>
          </w:tcPr>
          <w:p w:rsidR="00EB1DE9" w:rsidRPr="00EB1DE9" w:rsidRDefault="00EB1DE9">
            <w:pPr>
              <w:pStyle w:val="ConsPlusNormal"/>
              <w:rPr>
                <w:rFonts w:ascii="Times New Roman" w:hAnsi="Times New Roman" w:cs="Times New Roman"/>
              </w:rPr>
            </w:pPr>
          </w:p>
        </w:tc>
      </w:tr>
      <w:tr w:rsidR="00EB1DE9" w:rsidRPr="00EB1DE9">
        <w:tc>
          <w:tcPr>
            <w:tcW w:w="340" w:type="dxa"/>
            <w:vMerge w:val="restart"/>
            <w:vAlign w:val="center"/>
          </w:tcPr>
          <w:p w:rsidR="00EB1DE9" w:rsidRPr="00EB1DE9" w:rsidRDefault="00EB1DE9">
            <w:pPr>
              <w:pStyle w:val="ConsPlusNormal"/>
              <w:rPr>
                <w:rFonts w:ascii="Times New Roman" w:hAnsi="Times New Roman" w:cs="Times New Roman"/>
              </w:rPr>
            </w:pPr>
          </w:p>
        </w:tc>
        <w:tc>
          <w:tcPr>
            <w:tcW w:w="177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Всего по задаче 5</w:t>
            </w:r>
          </w:p>
        </w:tc>
        <w:tc>
          <w:tcPr>
            <w:tcW w:w="1020" w:type="dxa"/>
            <w:vMerge w:val="restart"/>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1154018,4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330010,8</w:t>
            </w: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1154018,4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330010,8</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w:t>
            </w: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2028 </w:t>
            </w:r>
            <w:r w:rsidRPr="00EB1DE9">
              <w:rPr>
                <w:rFonts w:ascii="Times New Roman" w:hAnsi="Times New Roman" w:cs="Times New Roman"/>
              </w:rPr>
              <w:lastRenderedPageBreak/>
              <w:t>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192336,4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val="restart"/>
            <w:vAlign w:val="center"/>
          </w:tcPr>
          <w:p w:rsidR="00EB1DE9" w:rsidRPr="00EB1DE9" w:rsidRDefault="00EB1DE9">
            <w:pPr>
              <w:pStyle w:val="ConsPlusNormal"/>
              <w:rPr>
                <w:rFonts w:ascii="Times New Roman" w:hAnsi="Times New Roman" w:cs="Times New Roman"/>
              </w:rPr>
            </w:pPr>
          </w:p>
        </w:tc>
        <w:tc>
          <w:tcPr>
            <w:tcW w:w="177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 по муниципальной программе</w:t>
            </w:r>
          </w:p>
        </w:tc>
        <w:tc>
          <w:tcPr>
            <w:tcW w:w="1020" w:type="dxa"/>
            <w:vMerge w:val="restart"/>
            <w:vAlign w:val="center"/>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3630670,6</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2036797,1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2107961,4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1584024,7</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1501109,2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444972,4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7800,0</w:t>
            </w:r>
          </w:p>
        </w:tc>
        <w:tc>
          <w:tcPr>
            <w:tcW w:w="1939" w:type="dxa"/>
            <w:vMerge w:val="restart"/>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Администрация Города Томска (управление информационной политики и общественных связей, комитет жилищной политики), администрации районов Города Томска, департамент образования администрации Города Томска, управление социальной политики администрации Города Томска, управление социальной политики администрации Города Томска (МАУ ЦПСА "Семья", МБУ "ЦБ"), управление культуры администрации </w:t>
            </w:r>
            <w:r w:rsidRPr="00EB1DE9">
              <w:rPr>
                <w:rFonts w:ascii="Times New Roman" w:hAnsi="Times New Roman" w:cs="Times New Roman"/>
              </w:rPr>
              <w:lastRenderedPageBreak/>
              <w:t>Города Томска, управление физической культуры и спорта администрации Города Томска</w:t>
            </w:r>
            <w:proofErr w:type="gramEnd"/>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592660,6</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559933,4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338787,4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334797,2</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250273,2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222536,2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602249,2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561112,3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348082,0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336076,1</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250567,2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222436,2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608940,2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341851,5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355273,0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339251,5</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250067,2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608940,2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355273,0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287000,0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250067,2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608940,2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286900,0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355273,0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286900,0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250067,2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74"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608940,2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355273,0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250067,2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939" w:type="dxa"/>
            <w:vMerge/>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1"/>
        <w:rPr>
          <w:rFonts w:ascii="Times New Roman" w:hAnsi="Times New Roman" w:cs="Times New Roman"/>
        </w:rPr>
      </w:pPr>
      <w:bookmarkStart w:id="4" w:name="P1648"/>
      <w:bookmarkEnd w:id="4"/>
      <w:r w:rsidRPr="00EB1DE9">
        <w:rPr>
          <w:rFonts w:ascii="Times New Roman" w:hAnsi="Times New Roman" w:cs="Times New Roman"/>
        </w:rPr>
        <w:t>Приложение 3</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муниципальной 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"Социальная поддержка граждан" на 2024 - 2029 годы</w:t>
      </w:r>
    </w:p>
    <w:p w:rsidR="00EB1DE9" w:rsidRPr="00EB1DE9" w:rsidRDefault="00EB1DE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B1DE9" w:rsidRPr="00EB1DE9">
        <w:tc>
          <w:tcPr>
            <w:tcW w:w="60" w:type="dxa"/>
            <w:tcBorders>
              <w:top w:val="nil"/>
              <w:left w:val="nil"/>
              <w:bottom w:val="nil"/>
              <w:right w:val="nil"/>
            </w:tcBorders>
            <w:shd w:val="clear" w:color="auto" w:fill="CED3F1"/>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Список изменяющих документов</w:t>
            </w:r>
          </w:p>
          <w:p w:rsidR="00EB1DE9" w:rsidRPr="00EB1DE9" w:rsidRDefault="00EB1DE9">
            <w:pPr>
              <w:pStyle w:val="ConsPlusNormal"/>
              <w:jc w:val="center"/>
              <w:rPr>
                <w:rFonts w:ascii="Times New Roman" w:hAnsi="Times New Roman" w:cs="Times New Roman"/>
              </w:rPr>
            </w:pPr>
            <w:proofErr w:type="gramStart"/>
            <w:r w:rsidRPr="00EB1DE9">
              <w:rPr>
                <w:rFonts w:ascii="Times New Roman" w:hAnsi="Times New Roman" w:cs="Times New Roman"/>
              </w:rPr>
              <w:t xml:space="preserve">(в ред. </w:t>
            </w:r>
            <w:hyperlink r:id="rId27">
              <w:r w:rsidRPr="00EB1DE9">
                <w:rPr>
                  <w:rFonts w:ascii="Times New Roman" w:hAnsi="Times New Roman" w:cs="Times New Roman"/>
                </w:rPr>
                <w:t>постановления</w:t>
              </w:r>
            </w:hyperlink>
            <w:r w:rsidRPr="00EB1DE9">
              <w:rPr>
                <w:rFonts w:ascii="Times New Roman" w:hAnsi="Times New Roman" w:cs="Times New Roman"/>
              </w:rPr>
              <w:t xml:space="preserve"> администрации г. Томска</w:t>
            </w:r>
            <w:proofErr w:type="gramEnd"/>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 28.03.2024 N 245)</w:t>
            </w: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 ПАСПОРТ ПОДПРОГРАММЫ</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"СТАРШЕЕ ПОКОЛЕНИЕ" (ДАЛЕЕ - ПОДПРОГРАММА)</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37"/>
        <w:gridCol w:w="963"/>
        <w:gridCol w:w="907"/>
        <w:gridCol w:w="963"/>
        <w:gridCol w:w="907"/>
        <w:gridCol w:w="963"/>
        <w:gridCol w:w="850"/>
        <w:gridCol w:w="963"/>
        <w:gridCol w:w="907"/>
        <w:gridCol w:w="963"/>
        <w:gridCol w:w="850"/>
        <w:gridCol w:w="963"/>
        <w:gridCol w:w="850"/>
      </w:tblGrid>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Куратор подпрограммы</w:t>
            </w:r>
          </w:p>
        </w:tc>
        <w:tc>
          <w:tcPr>
            <w:tcW w:w="11786"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Заместитель Мэра Города Томска по социальной политике</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Ответственный исполнитель подпрограммы</w:t>
            </w:r>
          </w:p>
        </w:tc>
        <w:tc>
          <w:tcPr>
            <w:tcW w:w="11786"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Соисполнители</w:t>
            </w:r>
          </w:p>
        </w:tc>
        <w:tc>
          <w:tcPr>
            <w:tcW w:w="11786"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управление культуры администрации Города Томска, управление физической культуры и спорта администрации Города Томска</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Участники</w:t>
            </w:r>
          </w:p>
        </w:tc>
        <w:tc>
          <w:tcPr>
            <w:tcW w:w="11786"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Муниципальные бюджетные и автономные учреждения Города Томска, некоммерческие организации (по согласованию)</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Цель подпрограммы (соответствует задаче муниципальной </w:t>
            </w:r>
            <w:r w:rsidRPr="00EB1DE9">
              <w:rPr>
                <w:rFonts w:ascii="Times New Roman" w:hAnsi="Times New Roman" w:cs="Times New Roman"/>
              </w:rPr>
              <w:lastRenderedPageBreak/>
              <w:t>программы),</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задачи подпрограммы</w:t>
            </w:r>
          </w:p>
        </w:tc>
        <w:tc>
          <w:tcPr>
            <w:tcW w:w="11786"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Цель. Повышение уровня жизни граждан старшего поколения</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Оказание помощи в решении материальных и бытовых проблем пожилых граждан, в том числе одиноких престарелых граждан, престарелых супружеских пар</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2. Содействие активному участию граждан старшего поколения в жизни общества по укреплению здоровья</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Задача 3. Содействие активному участию граждан старшего поколения в жизни общества для реализации личного </w:t>
            </w:r>
            <w:r w:rsidRPr="00EB1DE9">
              <w:rPr>
                <w:rFonts w:ascii="Times New Roman" w:hAnsi="Times New Roman" w:cs="Times New Roman"/>
              </w:rPr>
              <w:lastRenderedPageBreak/>
              <w:t>потенциала</w:t>
            </w:r>
          </w:p>
        </w:tc>
      </w:tr>
      <w:tr w:rsidR="00EB1DE9" w:rsidRPr="00EB1DE9">
        <w:tc>
          <w:tcPr>
            <w:tcW w:w="1814"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Показатели цели подпрограммы,</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единицы измерения</w:t>
            </w:r>
          </w:p>
        </w:tc>
        <w:tc>
          <w:tcPr>
            <w:tcW w:w="73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Год разработки программы - 2023 год</w:t>
            </w:r>
          </w:p>
        </w:tc>
        <w:tc>
          <w:tcPr>
            <w:tcW w:w="1870"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870"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813"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870"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813"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813"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tc>
          <w:tcPr>
            <w:tcW w:w="181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tc>
          <w:tcPr>
            <w:tcW w:w="13600"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Повышение уровня жизни граждан старшего поколения</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Доля граждан старшего поколения, охваченных мерами материальной поддержки, от общей численности граждан старшего поколения, проживающих на территории МО "Город Томск" (%) &lt;*&gt;</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2. Доля граждан старшего поколения, охваченных мерами для реализации интеллектуальных и культурных потребностей, от общей численности граждан старшего поколения, проживающих на территории МО "Город Томск" (%)</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3. Количество граждан старшего поколения, охваченных мерами материальной поддержки (человек)</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3199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3163</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14" w:type="dxa"/>
            <w:vMerge w:val="restart"/>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Показатели задач подпрограммы, единицы измерения</w:t>
            </w:r>
          </w:p>
        </w:tc>
        <w:tc>
          <w:tcPr>
            <w:tcW w:w="73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Год разработки программы </w:t>
            </w:r>
            <w:r w:rsidRPr="00EB1DE9">
              <w:rPr>
                <w:rFonts w:ascii="Times New Roman" w:hAnsi="Times New Roman" w:cs="Times New Roman"/>
              </w:rPr>
              <w:lastRenderedPageBreak/>
              <w:t>- 2023 год</w:t>
            </w:r>
          </w:p>
        </w:tc>
        <w:tc>
          <w:tcPr>
            <w:tcW w:w="1870"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год</w:t>
            </w:r>
          </w:p>
        </w:tc>
        <w:tc>
          <w:tcPr>
            <w:tcW w:w="1870"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870"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tc>
          <w:tcPr>
            <w:tcW w:w="181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в соответствии с </w:t>
            </w:r>
            <w:r w:rsidRPr="00EB1DE9">
              <w:rPr>
                <w:rFonts w:ascii="Times New Roman" w:hAnsi="Times New Roman" w:cs="Times New Roman"/>
              </w:rPr>
              <w:lastRenderedPageBreak/>
              <w:t>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 соответствии с </w:t>
            </w:r>
            <w:r w:rsidRPr="00EB1DE9">
              <w:rPr>
                <w:rFonts w:ascii="Times New Roman" w:hAnsi="Times New Roman" w:cs="Times New Roman"/>
              </w:rPr>
              <w:lastRenderedPageBreak/>
              <w:t>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 соответствии с </w:t>
            </w:r>
            <w:r w:rsidRPr="00EB1DE9">
              <w:rPr>
                <w:rFonts w:ascii="Times New Roman" w:hAnsi="Times New Roman" w:cs="Times New Roman"/>
              </w:rPr>
              <w:lastRenderedPageBreak/>
              <w:t>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 соответствии с </w:t>
            </w:r>
            <w:r w:rsidRPr="00EB1DE9">
              <w:rPr>
                <w:rFonts w:ascii="Times New Roman" w:hAnsi="Times New Roman" w:cs="Times New Roman"/>
              </w:rPr>
              <w:lastRenderedPageBreak/>
              <w:t>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 соответствии с </w:t>
            </w:r>
            <w:r w:rsidRPr="00EB1DE9">
              <w:rPr>
                <w:rFonts w:ascii="Times New Roman" w:hAnsi="Times New Roman" w:cs="Times New Roman"/>
              </w:rPr>
              <w:lastRenderedPageBreak/>
              <w:t>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 соответствии с </w:t>
            </w:r>
            <w:r w:rsidRPr="00EB1DE9">
              <w:rPr>
                <w:rFonts w:ascii="Times New Roman" w:hAnsi="Times New Roman" w:cs="Times New Roman"/>
              </w:rPr>
              <w:lastRenderedPageBreak/>
              <w:t>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 соответствии с </w:t>
            </w:r>
            <w:r w:rsidRPr="00EB1DE9">
              <w:rPr>
                <w:rFonts w:ascii="Times New Roman" w:hAnsi="Times New Roman" w:cs="Times New Roman"/>
              </w:rPr>
              <w:lastRenderedPageBreak/>
              <w:t>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 соответствии с </w:t>
            </w:r>
            <w:r w:rsidRPr="00EB1DE9">
              <w:rPr>
                <w:rFonts w:ascii="Times New Roman" w:hAnsi="Times New Roman" w:cs="Times New Roman"/>
              </w:rPr>
              <w:lastRenderedPageBreak/>
              <w:t>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 соответствии с </w:t>
            </w:r>
            <w:r w:rsidRPr="00EB1DE9">
              <w:rPr>
                <w:rFonts w:ascii="Times New Roman" w:hAnsi="Times New Roman" w:cs="Times New Roman"/>
              </w:rPr>
              <w:lastRenderedPageBreak/>
              <w:t>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 соответствии с </w:t>
            </w:r>
            <w:r w:rsidRPr="00EB1DE9">
              <w:rPr>
                <w:rFonts w:ascii="Times New Roman" w:hAnsi="Times New Roman" w:cs="Times New Roman"/>
              </w:rPr>
              <w:lastRenderedPageBreak/>
              <w:t>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 соответствии с </w:t>
            </w:r>
            <w:r w:rsidRPr="00EB1DE9">
              <w:rPr>
                <w:rFonts w:ascii="Times New Roman" w:hAnsi="Times New Roman" w:cs="Times New Roman"/>
              </w:rPr>
              <w:lastRenderedPageBreak/>
              <w:t>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 соответствии с </w:t>
            </w:r>
            <w:r w:rsidRPr="00EB1DE9">
              <w:rPr>
                <w:rFonts w:ascii="Times New Roman" w:hAnsi="Times New Roman" w:cs="Times New Roman"/>
              </w:rPr>
              <w:lastRenderedPageBreak/>
              <w:t>утвержденным финансированием</w:t>
            </w:r>
          </w:p>
        </w:tc>
      </w:tr>
      <w:tr w:rsidR="00EB1DE9" w:rsidRPr="00EB1DE9">
        <w:tc>
          <w:tcPr>
            <w:tcW w:w="13600" w:type="dxa"/>
            <w:gridSpan w:val="14"/>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Задача 1. Оказание помощи в решении материальных и бытовых проблем пожилых граждан, в том числе одиноких престарелых граждан, престарелых супружеских пар</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Количество граждан, получивших единовременную социальную (материальную) помощь гражданам, достигшим возраста 60 (для мужчин) и 55 лет (для женщин) (человек)</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2. </w:t>
            </w:r>
            <w:proofErr w:type="gramStart"/>
            <w:r w:rsidRPr="00EB1DE9">
              <w:rPr>
                <w:rFonts w:ascii="Times New Roman" w:hAnsi="Times New Roman" w:cs="Times New Roman"/>
              </w:rPr>
              <w:t xml:space="preserve">Количество граждан, получивших единовременную социальную (материальную) помощь гражданам, достигшим возраста 60 (для </w:t>
            </w:r>
            <w:r w:rsidRPr="00EB1DE9">
              <w:rPr>
                <w:rFonts w:ascii="Times New Roman" w:hAnsi="Times New Roman" w:cs="Times New Roman"/>
              </w:rPr>
              <w:lastRenderedPageBreak/>
              <w:t>мужчин) и 55 лет (для женщин) - социальная (материальная) помощь одиноко проживающим гражданам на установку бытовых электрических, газовых плит (человек)</w:t>
            </w:r>
            <w:proofErr w:type="gramEnd"/>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Показатель 3. </w:t>
            </w:r>
            <w:proofErr w:type="gramStart"/>
            <w:r w:rsidRPr="00EB1DE9">
              <w:rPr>
                <w:rFonts w:ascii="Times New Roman" w:hAnsi="Times New Roman" w:cs="Times New Roman"/>
              </w:rPr>
              <w:t xml:space="preserve">Количество граждан, получивших единовременную социальную (материальную) помощь гражданам, достигшим возраста 60 (для мужчин) и 55 лет (для женщин) - социальная (материальная) помощь одиноко проживающим гражданам на проведение текущего ремонта жилых помещений и социальная </w:t>
            </w:r>
            <w:r w:rsidRPr="00EB1DE9">
              <w:rPr>
                <w:rFonts w:ascii="Times New Roman" w:hAnsi="Times New Roman" w:cs="Times New Roman"/>
              </w:rPr>
              <w:lastRenderedPageBreak/>
              <w:t>помощь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 xml:space="preserve">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w:t>
            </w:r>
            <w:r w:rsidRPr="00EB1DE9">
              <w:rPr>
                <w:rFonts w:ascii="Times New Roman" w:hAnsi="Times New Roman" w:cs="Times New Roman"/>
              </w:rPr>
              <w:lastRenderedPageBreak/>
              <w:t>несовершеннолетних узников концлагерей; вдов погибших (умерших) участников Великой Отечественной войны 1941 - 1945 годов, не вступивших в повторный брак</w:t>
            </w:r>
            <w:proofErr w:type="gramEnd"/>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292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3600"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Задача 2. Содействие активному участию граждан старшего поколения в жизни общества по укреплению здоровья</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Количество граждан старшего поколения, охваченных мерами по укреплению здоровья (человек)</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693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2. Количество мероприятий (штук)</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3600"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3. Содействие активному участию граждан старшего поколения в жизни общества для реализации личного потенциала</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Количество граждан </w:t>
            </w:r>
            <w:r w:rsidRPr="00EB1DE9">
              <w:rPr>
                <w:rFonts w:ascii="Times New Roman" w:hAnsi="Times New Roman" w:cs="Times New Roman"/>
              </w:rPr>
              <w:lastRenderedPageBreak/>
              <w:t>старшего поколения, охваченных мерами по созданию условий для реализации интеллектуальных и культурных потребностей (человек)</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21809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22832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21655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22832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21655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21655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21655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21655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2. Количество граждан, принявших участие в мероприятиях, посвященных памятным и знаменательным датам, в поддержку граждан старшего поколения (человек)</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18163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19212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19212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19202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19202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19202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19202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3. Количество мероприятий, посвященных памятным и знаменательным датам, в поддержку </w:t>
            </w:r>
            <w:r w:rsidRPr="00EB1DE9">
              <w:rPr>
                <w:rFonts w:ascii="Times New Roman" w:hAnsi="Times New Roman" w:cs="Times New Roman"/>
              </w:rPr>
              <w:lastRenderedPageBreak/>
              <w:t>граждан старшего поколения (штук)</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31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4. Количество граждан, принявших участие в культурно-массовых мероприятиях, в том числе субсидия бюджетным и автономным учреждениям на реализацию муниципальной программы</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5. Количество граждан, принявших участие в создании благоприятных условий для реализации интеллектуальных, культурных потребностей, личного потенциала граждан </w:t>
            </w:r>
            <w:r w:rsidRPr="00EB1DE9">
              <w:rPr>
                <w:rFonts w:ascii="Times New Roman" w:hAnsi="Times New Roman" w:cs="Times New Roman"/>
              </w:rPr>
              <w:lastRenderedPageBreak/>
              <w:t>старшего поколения (работа клубов по интересам) (человек)</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1393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6. Количество мероприятий, участвующих в создании благоприятных условий для реализации интеллектуальных, культурных потребностей, личного потенциала граждан старшего поколения (работа клубов по интересам) (штук)</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bl>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724"/>
        <w:gridCol w:w="1247"/>
        <w:gridCol w:w="1361"/>
        <w:gridCol w:w="1304"/>
        <w:gridCol w:w="1024"/>
        <w:gridCol w:w="1134"/>
        <w:gridCol w:w="1020"/>
        <w:gridCol w:w="1134"/>
        <w:gridCol w:w="964"/>
        <w:gridCol w:w="1077"/>
        <w:gridCol w:w="737"/>
      </w:tblGrid>
      <w:tr w:rsidR="00EB1DE9" w:rsidRPr="00EB1DE9">
        <w:tc>
          <w:tcPr>
            <w:tcW w:w="1849"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Объемы и источники финансирования подпрограммы (с разбивкой по годам, тыс. рублей)</w:t>
            </w:r>
          </w:p>
        </w:tc>
        <w:tc>
          <w:tcPr>
            <w:tcW w:w="724"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Годы:</w:t>
            </w:r>
          </w:p>
        </w:tc>
        <w:tc>
          <w:tcPr>
            <w:tcW w:w="2608"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 по источникам</w:t>
            </w:r>
          </w:p>
        </w:tc>
        <w:tc>
          <w:tcPr>
            <w:tcW w:w="2328"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местный бюджет</w:t>
            </w:r>
          </w:p>
        </w:tc>
        <w:tc>
          <w:tcPr>
            <w:tcW w:w="2154"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федеральный бюджет</w:t>
            </w:r>
          </w:p>
        </w:tc>
        <w:tc>
          <w:tcPr>
            <w:tcW w:w="2098"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областной бюджет</w:t>
            </w:r>
          </w:p>
        </w:tc>
        <w:tc>
          <w:tcPr>
            <w:tcW w:w="1814"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внебюджетные источники</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Merge/>
          </w:tcPr>
          <w:p w:rsidR="00EB1DE9" w:rsidRPr="00EB1DE9" w:rsidRDefault="00EB1DE9">
            <w:pPr>
              <w:pStyle w:val="ConsPlusNormal"/>
              <w:rPr>
                <w:rFonts w:ascii="Times New Roman" w:hAnsi="Times New Roman" w:cs="Times New Roman"/>
              </w:rPr>
            </w:pP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3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13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02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13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6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w:t>
            </w:r>
          </w:p>
        </w:tc>
      </w:tr>
      <w:tr w:rsidR="00EB1DE9" w:rsidRPr="00EB1DE9">
        <w:tc>
          <w:tcPr>
            <w:tcW w:w="1849" w:type="dxa"/>
            <w:vMerge w:val="restart"/>
          </w:tcPr>
          <w:p w:rsidR="00EB1DE9" w:rsidRPr="00EB1DE9" w:rsidRDefault="00EB1DE9">
            <w:pPr>
              <w:pStyle w:val="ConsPlusNormal"/>
              <w:rPr>
                <w:rFonts w:ascii="Times New Roman" w:hAnsi="Times New Roman" w:cs="Times New Roman"/>
              </w:rPr>
            </w:pPr>
          </w:p>
        </w:tc>
        <w:tc>
          <w:tcPr>
            <w:tcW w:w="7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2024 </w:t>
            </w:r>
            <w:r w:rsidRPr="00EB1DE9">
              <w:rPr>
                <w:rFonts w:ascii="Times New Roman" w:hAnsi="Times New Roman" w:cs="Times New Roman"/>
              </w:rPr>
              <w:lastRenderedPageBreak/>
              <w:t>год</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42738,0</w:t>
            </w:r>
          </w:p>
        </w:tc>
        <w:tc>
          <w:tcPr>
            <w:tcW w:w="136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40639,5</w:t>
            </w:r>
          </w:p>
        </w:tc>
        <w:tc>
          <w:tcPr>
            <w:tcW w:w="13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41588,0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39739,5</w:t>
            </w:r>
          </w:p>
        </w:tc>
        <w:tc>
          <w:tcPr>
            <w:tcW w:w="1134" w:type="dxa"/>
            <w:vAlign w:val="center"/>
          </w:tcPr>
          <w:p w:rsidR="00EB1DE9" w:rsidRPr="00EB1DE9" w:rsidRDefault="00EB1DE9">
            <w:pPr>
              <w:pStyle w:val="ConsPlusNormal"/>
              <w:rPr>
                <w:rFonts w:ascii="Times New Roman" w:hAnsi="Times New Roman" w:cs="Times New Roman"/>
              </w:rPr>
            </w:pPr>
          </w:p>
        </w:tc>
        <w:tc>
          <w:tcPr>
            <w:tcW w:w="1020"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1150,0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900,0</w:t>
            </w:r>
          </w:p>
        </w:tc>
        <w:tc>
          <w:tcPr>
            <w:tcW w:w="1077" w:type="dxa"/>
            <w:vAlign w:val="bottom"/>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47500,2</w:t>
            </w:r>
          </w:p>
        </w:tc>
        <w:tc>
          <w:tcPr>
            <w:tcW w:w="136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40165,1</w:t>
            </w:r>
          </w:p>
        </w:tc>
        <w:tc>
          <w:tcPr>
            <w:tcW w:w="13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45900,2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134" w:type="dxa"/>
            <w:vAlign w:val="center"/>
          </w:tcPr>
          <w:p w:rsidR="00EB1DE9" w:rsidRPr="00EB1DE9" w:rsidRDefault="00EB1DE9">
            <w:pPr>
              <w:pStyle w:val="ConsPlusNormal"/>
              <w:rPr>
                <w:rFonts w:ascii="Times New Roman" w:hAnsi="Times New Roman" w:cs="Times New Roman"/>
              </w:rPr>
            </w:pPr>
          </w:p>
        </w:tc>
        <w:tc>
          <w:tcPr>
            <w:tcW w:w="1020"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1600,0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800,0</w:t>
            </w:r>
          </w:p>
        </w:tc>
        <w:tc>
          <w:tcPr>
            <w:tcW w:w="1077" w:type="dxa"/>
            <w:vAlign w:val="bottom"/>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36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3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134" w:type="dxa"/>
            <w:vAlign w:val="center"/>
          </w:tcPr>
          <w:p w:rsidR="00EB1DE9" w:rsidRPr="00EB1DE9" w:rsidRDefault="00EB1DE9">
            <w:pPr>
              <w:pStyle w:val="ConsPlusNormal"/>
              <w:rPr>
                <w:rFonts w:ascii="Times New Roman" w:hAnsi="Times New Roman" w:cs="Times New Roman"/>
              </w:rPr>
            </w:pPr>
          </w:p>
        </w:tc>
        <w:tc>
          <w:tcPr>
            <w:tcW w:w="1020"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vAlign w:val="bottom"/>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36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3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134" w:type="dxa"/>
            <w:vAlign w:val="center"/>
          </w:tcPr>
          <w:p w:rsidR="00EB1DE9" w:rsidRPr="00EB1DE9" w:rsidRDefault="00EB1DE9">
            <w:pPr>
              <w:pStyle w:val="ConsPlusNormal"/>
              <w:rPr>
                <w:rFonts w:ascii="Times New Roman" w:hAnsi="Times New Roman" w:cs="Times New Roman"/>
              </w:rPr>
            </w:pPr>
          </w:p>
        </w:tc>
        <w:tc>
          <w:tcPr>
            <w:tcW w:w="1020"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vAlign w:val="bottom"/>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36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3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134" w:type="dxa"/>
            <w:vAlign w:val="center"/>
          </w:tcPr>
          <w:p w:rsidR="00EB1DE9" w:rsidRPr="00EB1DE9" w:rsidRDefault="00EB1DE9">
            <w:pPr>
              <w:pStyle w:val="ConsPlusNormal"/>
              <w:rPr>
                <w:rFonts w:ascii="Times New Roman" w:hAnsi="Times New Roman" w:cs="Times New Roman"/>
              </w:rPr>
            </w:pPr>
          </w:p>
        </w:tc>
        <w:tc>
          <w:tcPr>
            <w:tcW w:w="1020"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vAlign w:val="bottom"/>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36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3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34" w:type="dxa"/>
            <w:vAlign w:val="center"/>
          </w:tcPr>
          <w:p w:rsidR="00EB1DE9" w:rsidRPr="00EB1DE9" w:rsidRDefault="00EB1DE9">
            <w:pPr>
              <w:pStyle w:val="ConsPlusNormal"/>
              <w:rPr>
                <w:rFonts w:ascii="Times New Roman" w:hAnsi="Times New Roman" w:cs="Times New Roman"/>
              </w:rPr>
            </w:pPr>
          </w:p>
        </w:tc>
        <w:tc>
          <w:tcPr>
            <w:tcW w:w="1020"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vAlign w:val="bottom"/>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294301,4</w:t>
            </w:r>
          </w:p>
        </w:tc>
        <w:tc>
          <w:tcPr>
            <w:tcW w:w="136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198899,9</w:t>
            </w:r>
          </w:p>
        </w:tc>
        <w:tc>
          <w:tcPr>
            <w:tcW w:w="13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287151,4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197199,9</w:t>
            </w:r>
          </w:p>
        </w:tc>
        <w:tc>
          <w:tcPr>
            <w:tcW w:w="1134" w:type="dxa"/>
            <w:vAlign w:val="center"/>
          </w:tcPr>
          <w:p w:rsidR="00EB1DE9" w:rsidRPr="00EB1DE9" w:rsidRDefault="00EB1DE9">
            <w:pPr>
              <w:pStyle w:val="ConsPlusNormal"/>
              <w:rPr>
                <w:rFonts w:ascii="Times New Roman" w:hAnsi="Times New Roman" w:cs="Times New Roman"/>
              </w:rPr>
            </w:pPr>
          </w:p>
        </w:tc>
        <w:tc>
          <w:tcPr>
            <w:tcW w:w="1020"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7150,0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1700,0</w:t>
            </w:r>
          </w:p>
        </w:tc>
        <w:tc>
          <w:tcPr>
            <w:tcW w:w="1077" w:type="dxa"/>
            <w:vAlign w:val="bottom"/>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rPr>
                <w:rFonts w:ascii="Times New Roman" w:hAnsi="Times New Roman" w:cs="Times New Roman"/>
              </w:rPr>
            </w:pP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Сроки реализации подпрограммы</w:t>
            </w:r>
          </w:p>
        </w:tc>
        <w:tc>
          <w:tcPr>
            <w:tcW w:w="11726"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2024 - 2029 гг.</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Перечень укрупненных (основных) мероприятий подпрограммы</w:t>
            </w:r>
          </w:p>
        </w:tc>
        <w:tc>
          <w:tcPr>
            <w:tcW w:w="11726" w:type="dxa"/>
            <w:gridSpan w:val="11"/>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1) Оказание помощи в решении материальных и бытовых проблем пожилых граждан, в том числе одиноких престарелых граждан, престарелых супружеских пар.</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 Содействие активному участию граждан старшего поколения в жизни общества по укреплению здоровья</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3) Содействие активному участию граждан старшего поколения в жизни общества для реализации личного потенциала</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Организация управления подпрограммой и </w:t>
            </w:r>
            <w:proofErr w:type="gramStart"/>
            <w:r w:rsidRPr="00EB1DE9">
              <w:rPr>
                <w:rFonts w:ascii="Times New Roman" w:hAnsi="Times New Roman" w:cs="Times New Roman"/>
              </w:rPr>
              <w:t>контроль за</w:t>
            </w:r>
            <w:proofErr w:type="gramEnd"/>
            <w:r w:rsidRPr="00EB1DE9">
              <w:rPr>
                <w:rFonts w:ascii="Times New Roman" w:hAnsi="Times New Roman" w:cs="Times New Roman"/>
              </w:rPr>
              <w:t xml:space="preserve"> ее реализацией:</w:t>
            </w:r>
          </w:p>
        </w:tc>
        <w:tc>
          <w:tcPr>
            <w:tcW w:w="11726" w:type="dxa"/>
            <w:gridSpan w:val="11"/>
          </w:tcPr>
          <w:p w:rsidR="00EB1DE9" w:rsidRPr="00EB1DE9" w:rsidRDefault="00EB1DE9">
            <w:pPr>
              <w:pStyle w:val="ConsPlusNormal"/>
              <w:rPr>
                <w:rFonts w:ascii="Times New Roman" w:hAnsi="Times New Roman" w:cs="Times New Roman"/>
              </w:rPr>
            </w:pP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управление подпрограммой осуществляет</w:t>
            </w:r>
          </w:p>
        </w:tc>
        <w:tc>
          <w:tcPr>
            <w:tcW w:w="11726"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текущий контроль и мониторинг реализации подпрограммы осуществляют</w:t>
            </w:r>
          </w:p>
        </w:tc>
        <w:tc>
          <w:tcPr>
            <w:tcW w:w="11726" w:type="dxa"/>
            <w:gridSpan w:val="11"/>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Управление физической культуры и спорта администрации Города Томска, администрация Советского района Города Томска, администрация Ленинского района Города Томска, администрация Октябрьского района Города Томска, администрация Кировского района Города Томска, департамент образования администрации Города Томска, управление культуры администрации Города Томска, управление социальной политики администрации Города Томска.</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&lt;*&gt; отсутствие динамики значения показателя связано с тем, что изменение исходных данных для расчета данного показателя является незначительным, а именно: объем финансирования и количество граждан старшего поколения обратившихся за мерами материальной поддержки, от общей численности граждан старшего поколения, проживающих на территории муниципального образования "Город Томск".</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II. АНАЛИЗ ТЕКУЩЕЙ СИТУАЦИИ ПОДПРОГРАММЫ</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Мероприятия настоящей подпрограммы осуществляются в интересах граждан старшего поколения. Старение населения - общемировой процесс. По данным Отделения фонда пенсионного и социального страхования Российской Федерации по Томской области в муниципальном образовании "Город Томск" на 01.01.2023 численность граждан, достигших возраста 60 (для мужчин) и 55 лет (для женщин) составляет 111908 человек. Основным источником доходов большинства пожилых граждан является пенсия.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Численность пенсионеров</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204"/>
        <w:gridCol w:w="1204"/>
        <w:gridCol w:w="1204"/>
        <w:gridCol w:w="1204"/>
        <w:gridCol w:w="1204"/>
        <w:gridCol w:w="1204"/>
        <w:gridCol w:w="1204"/>
      </w:tblGrid>
      <w:tr w:rsidR="00EB1DE9" w:rsidRPr="00EB1DE9">
        <w:tc>
          <w:tcPr>
            <w:tcW w:w="1684" w:type="dxa"/>
            <w:vMerge w:val="restart"/>
            <w:vAlign w:val="center"/>
          </w:tcPr>
          <w:p w:rsidR="00EB1DE9" w:rsidRPr="00EB1DE9" w:rsidRDefault="00EB1DE9">
            <w:pPr>
              <w:pStyle w:val="ConsPlusNormal"/>
              <w:rPr>
                <w:rFonts w:ascii="Times New Roman" w:hAnsi="Times New Roman" w:cs="Times New Roman"/>
              </w:rPr>
            </w:pPr>
          </w:p>
        </w:tc>
        <w:tc>
          <w:tcPr>
            <w:tcW w:w="4816" w:type="dxa"/>
            <w:gridSpan w:val="4"/>
          </w:tcPr>
          <w:p w:rsidR="00EB1DE9" w:rsidRPr="00EB1DE9" w:rsidRDefault="00EB1DE9">
            <w:pPr>
              <w:pStyle w:val="ConsPlusNormal"/>
              <w:rPr>
                <w:rFonts w:ascii="Times New Roman" w:hAnsi="Times New Roman" w:cs="Times New Roman"/>
              </w:rPr>
            </w:pPr>
          </w:p>
        </w:tc>
        <w:tc>
          <w:tcPr>
            <w:tcW w:w="3612" w:type="dxa"/>
            <w:gridSpan w:val="3"/>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 1000 человек населения</w:t>
            </w:r>
          </w:p>
        </w:tc>
      </w:tr>
      <w:tr w:rsidR="00EB1DE9" w:rsidRPr="00EB1DE9">
        <w:tc>
          <w:tcPr>
            <w:tcW w:w="1684" w:type="dxa"/>
            <w:vMerge/>
          </w:tcPr>
          <w:p w:rsidR="00EB1DE9" w:rsidRPr="00EB1DE9" w:rsidRDefault="00EB1DE9">
            <w:pPr>
              <w:pStyle w:val="ConsPlusNormal"/>
              <w:rPr>
                <w:rFonts w:ascii="Times New Roman" w:hAnsi="Times New Roman" w:cs="Times New Roman"/>
              </w:rPr>
            </w:pP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01.01.2020</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01.01.2021</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01.01.2022</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01.01.2023</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01.01.2020</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01.01.2021</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01.01.2022</w:t>
            </w:r>
          </w:p>
        </w:tc>
      </w:tr>
      <w:tr w:rsidR="00EB1DE9" w:rsidRPr="00EB1DE9">
        <w:tc>
          <w:tcPr>
            <w:tcW w:w="168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Сибирский федеральный округ</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5246</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5169</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5037</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4998,98</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306,5</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298,2</w:t>
            </w:r>
          </w:p>
        </w:tc>
      </w:tr>
      <w:tr w:rsidR="00EB1DE9" w:rsidRPr="00EB1DE9">
        <w:tc>
          <w:tcPr>
            <w:tcW w:w="16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Республика Алтай</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275,2</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272,3</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267,1</w:t>
            </w:r>
          </w:p>
        </w:tc>
      </w:tr>
      <w:tr w:rsidR="00EB1DE9" w:rsidRPr="00EB1DE9">
        <w:tc>
          <w:tcPr>
            <w:tcW w:w="16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Республика Тыва</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82,2</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254,5</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250,9</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247,5</w:t>
            </w:r>
          </w:p>
        </w:tc>
      </w:tr>
      <w:tr w:rsidR="00EB1DE9" w:rsidRPr="00EB1DE9">
        <w:tc>
          <w:tcPr>
            <w:tcW w:w="16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Республика Хакасия</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155</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152</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149</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147,9</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290</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286,2</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281,7</w:t>
            </w:r>
          </w:p>
        </w:tc>
      </w:tr>
      <w:tr w:rsidR="00EB1DE9" w:rsidRPr="00EB1DE9">
        <w:tc>
          <w:tcPr>
            <w:tcW w:w="16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Алтайский край</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758</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743</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721</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713,4</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327,3</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323,7</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w:t>
            </w:r>
          </w:p>
        </w:tc>
      </w:tr>
      <w:tr w:rsidR="00EB1DE9" w:rsidRPr="00EB1DE9">
        <w:tc>
          <w:tcPr>
            <w:tcW w:w="16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Красноярский край</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850</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840</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819</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813,4</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296,6</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294,1</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287,6</w:t>
            </w:r>
          </w:p>
        </w:tc>
      </w:tr>
      <w:tr w:rsidR="00EB1DE9" w:rsidRPr="00EB1DE9">
        <w:tc>
          <w:tcPr>
            <w:tcW w:w="16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Иркутская область</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754</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743</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722</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716</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315,3</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312,7</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306,4</w:t>
            </w:r>
          </w:p>
        </w:tc>
      </w:tr>
      <w:tr w:rsidR="00EB1DE9" w:rsidRPr="00EB1DE9">
        <w:tc>
          <w:tcPr>
            <w:tcW w:w="16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Кемеровская область</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854</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838</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816</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804,5</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321,2</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318,1</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313,3</w:t>
            </w:r>
          </w:p>
        </w:tc>
      </w:tr>
      <w:tr w:rsidR="00EB1DE9" w:rsidRPr="00EB1DE9">
        <w:tc>
          <w:tcPr>
            <w:tcW w:w="16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Новосибирская область</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832</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823</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808</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806,5</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297,4</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295,6</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290,7</w:t>
            </w:r>
          </w:p>
        </w:tc>
      </w:tr>
      <w:tr w:rsidR="00EB1DE9" w:rsidRPr="00EB1DE9">
        <w:tc>
          <w:tcPr>
            <w:tcW w:w="16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Омская область</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598</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588</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570</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566,6</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310,2</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308,8</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303,2</w:t>
            </w:r>
          </w:p>
        </w:tc>
      </w:tr>
      <w:tr w:rsidR="00EB1DE9" w:rsidRPr="00EB1DE9">
        <w:tc>
          <w:tcPr>
            <w:tcW w:w="16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Томская область</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299</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290</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289,8</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279,1</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271,5</w:t>
            </w: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Начиная с 2022 г. - с учетом данных по г. Байконуру.</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Таблица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Анализ стратегических показателей</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04"/>
        <w:gridCol w:w="604"/>
        <w:gridCol w:w="604"/>
        <w:gridCol w:w="604"/>
        <w:gridCol w:w="604"/>
        <w:gridCol w:w="1519"/>
      </w:tblGrid>
      <w:tr w:rsidR="00EB1DE9" w:rsidRPr="00EB1DE9">
        <w:tc>
          <w:tcPr>
            <w:tcW w:w="3912"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показателя</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Ед. измерения</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2020</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2021</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2022</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2023</w:t>
            </w:r>
          </w:p>
        </w:tc>
        <w:tc>
          <w:tcPr>
            <w:tcW w:w="151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План/прогноз</w:t>
            </w:r>
          </w:p>
        </w:tc>
      </w:tr>
      <w:tr w:rsidR="00EB1DE9" w:rsidRPr="00EB1DE9">
        <w:tc>
          <w:tcPr>
            <w:tcW w:w="3912" w:type="dxa"/>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Доля граждан старшего поколения, охваченных мерами материальной поддержки, а также мерами для реализации интеллектуальных и культурных потребностей, от общей численности граждан старшего поколения</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12,9</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21,5</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151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По данным Ассоциации сибирских и дальневосточных городов на 03.07.2023 по вышеуказанному стратегическому показателю информация в сравнении с другими городами отсутствует.</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Одним из целевых векторов </w:t>
      </w:r>
      <w:hyperlink r:id="rId28">
        <w:r w:rsidRPr="00EB1DE9">
          <w:rPr>
            <w:rFonts w:ascii="Times New Roman" w:hAnsi="Times New Roman" w:cs="Times New Roman"/>
          </w:rPr>
          <w:t>Стратегии</w:t>
        </w:r>
      </w:hyperlink>
      <w:r w:rsidRPr="00EB1DE9">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повышение уровня жизни населения. Достижение поставленной цели подразумевает и охват граждан старшего поколения посредством оказания помощи в решении материальных, и бытовых проблем пожилых граждан, а также содействию активному участию граждан старшего поколения в жизни общества для реализации личного потенциала. На снижение показателя в 2020 - 2021 годах повлияла неблагоприятная эпидемиологическая ситуация в г. Томске.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В соответствии с Федеральным </w:t>
      </w:r>
      <w:hyperlink r:id="rId29">
        <w:r w:rsidRPr="00EB1DE9">
          <w:rPr>
            <w:rFonts w:ascii="Times New Roman" w:hAnsi="Times New Roman" w:cs="Times New Roman"/>
          </w:rPr>
          <w:t>законом</w:t>
        </w:r>
      </w:hyperlink>
      <w:r w:rsidRPr="00EB1DE9">
        <w:rPr>
          <w:rFonts w:ascii="Times New Roman" w:hAnsi="Times New Roman" w:cs="Times New Roman"/>
        </w:rPr>
        <w:t xml:space="preserve"> от 03.10.2018 N 350-ФЗ "О внесении изменений в отдельные законодательные акты Российской Федерации по вопросам назначения и выплаты пенсий", в России начинается постепенное повышение общеустановленного возраста, дающего право на назначение страховой пенсии по старости и пенсии по государственному обеспечению. Изменения будут происходить поэтапно в течение длительного переходного периода, который составит 10 лет и завершится в 2028 году. В результате пенсионный возраст будет повышен на 5 лет и установлен на уровне 60 лет для женщин и 65 лет для мужчин. В настоящее время определен возраст для получения мер социальной поддержки: для мужчин - 60 лет, для женщин - 55 лет.</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 данным Отделения Фонда пенсионного и социального страхования Российской Федерации по Томской области средний размер страховой пенсии неработающих пенсионеров по состоянию на начало 2023 года равен 20041,83 руб. при прожиточном минимуме на душу населения в Городе Томске - 14220 руб., пенсионеры - 12230 руб. (</w:t>
      </w:r>
      <w:hyperlink r:id="rId30">
        <w:r w:rsidRPr="00EB1DE9">
          <w:rPr>
            <w:rFonts w:ascii="Times New Roman" w:hAnsi="Times New Roman" w:cs="Times New Roman"/>
          </w:rPr>
          <w:t>Постановление</w:t>
        </w:r>
      </w:hyperlink>
      <w:r w:rsidRPr="00EB1DE9">
        <w:rPr>
          <w:rFonts w:ascii="Times New Roman" w:hAnsi="Times New Roman" w:cs="Times New Roman"/>
        </w:rPr>
        <w:t xml:space="preserve"> Администрации Томской области от 20.12.2022 N 587а).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 данным Отделения Фонда пенсионного и социального страхования Российской Федерации по Томской области средний размер страховой пенсии неработающих пенсионеров по состоянию на начало 2024 года равен 24818 руб. при прожиточном минимуме на душу населения в Городе Томске - 14803 руб., пенсионеры - 12731 руб. (</w:t>
      </w:r>
      <w:hyperlink r:id="rId31">
        <w:r w:rsidRPr="00EB1DE9">
          <w:rPr>
            <w:rFonts w:ascii="Times New Roman" w:hAnsi="Times New Roman" w:cs="Times New Roman"/>
          </w:rPr>
          <w:t>Постановление</w:t>
        </w:r>
      </w:hyperlink>
      <w:r w:rsidRPr="00EB1DE9">
        <w:rPr>
          <w:rFonts w:ascii="Times New Roman" w:hAnsi="Times New Roman" w:cs="Times New Roman"/>
        </w:rPr>
        <w:t xml:space="preserve"> Администрации Томской области от 20.09.2023 N 431а).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Постоянное повышение цен на продукты питания, промышленные товары, медикаменты, рост оплаты за жилье и коммунальные услуги значительно затрудняют пожилым людям, особенно одиноко проживающим, производить жизненно необходимые приобретения, в том числе лекарственные препараты и лечение.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lastRenderedPageBreak/>
        <w:t>Таблица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Назначение </w:t>
      </w:r>
      <w:proofErr w:type="gramStart"/>
      <w:r w:rsidRPr="00EB1DE9">
        <w:rPr>
          <w:rFonts w:ascii="Times New Roman" w:hAnsi="Times New Roman" w:cs="Times New Roman"/>
        </w:rPr>
        <w:t>адресной</w:t>
      </w:r>
      <w:proofErr w:type="gramEnd"/>
      <w:r w:rsidRPr="00EB1DE9">
        <w:rPr>
          <w:rFonts w:ascii="Times New Roman" w:hAnsi="Times New Roman" w:cs="Times New Roman"/>
        </w:rPr>
        <w:t xml:space="preserve"> единовременной материальной</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помощи за счет городского бюджета</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339"/>
        <w:gridCol w:w="904"/>
        <w:gridCol w:w="1339"/>
        <w:gridCol w:w="904"/>
      </w:tblGrid>
      <w:tr w:rsidR="00EB1DE9" w:rsidRPr="00EB1DE9">
        <w:tc>
          <w:tcPr>
            <w:tcW w:w="4535"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Виды помощи</w:t>
            </w:r>
          </w:p>
        </w:tc>
        <w:tc>
          <w:tcPr>
            <w:tcW w:w="133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Количество человек 2022</w:t>
            </w:r>
          </w:p>
        </w:tc>
        <w:tc>
          <w:tcPr>
            <w:tcW w:w="9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Сумма (руб.) 2022</w:t>
            </w:r>
          </w:p>
        </w:tc>
        <w:tc>
          <w:tcPr>
            <w:tcW w:w="133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Количество человек 2023</w:t>
            </w:r>
          </w:p>
        </w:tc>
        <w:tc>
          <w:tcPr>
            <w:tcW w:w="9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Сумма (руб.) 2023</w:t>
            </w:r>
          </w:p>
        </w:tc>
      </w:tr>
      <w:tr w:rsidR="00EB1DE9" w:rsidRPr="00EB1DE9">
        <w:tc>
          <w:tcPr>
            <w:tcW w:w="4535"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Зубопротезирование</w:t>
            </w:r>
          </w:p>
        </w:tc>
        <w:tc>
          <w:tcPr>
            <w:tcW w:w="13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1348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4031,3</w:t>
            </w:r>
          </w:p>
        </w:tc>
        <w:tc>
          <w:tcPr>
            <w:tcW w:w="133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9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4545,2</w:t>
            </w:r>
          </w:p>
        </w:tc>
      </w:tr>
      <w:tr w:rsidR="00EB1DE9" w:rsidRPr="00EB1DE9">
        <w:tc>
          <w:tcPr>
            <w:tcW w:w="4535"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Помощь гражданам, оказавшимся в трудной жизненной ситуации</w:t>
            </w:r>
          </w:p>
        </w:tc>
        <w:tc>
          <w:tcPr>
            <w:tcW w:w="13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773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3619,2</w:t>
            </w:r>
          </w:p>
        </w:tc>
        <w:tc>
          <w:tcPr>
            <w:tcW w:w="13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3419,5</w:t>
            </w:r>
          </w:p>
        </w:tc>
      </w:tr>
      <w:tr w:rsidR="00EB1DE9" w:rsidRPr="00EB1DE9">
        <w:tc>
          <w:tcPr>
            <w:tcW w:w="4535"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Установка бытовых электрических, газовых плит</w:t>
            </w:r>
          </w:p>
        </w:tc>
        <w:tc>
          <w:tcPr>
            <w:tcW w:w="13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1540,0</w:t>
            </w:r>
          </w:p>
        </w:tc>
        <w:tc>
          <w:tcPr>
            <w:tcW w:w="13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1330,0</w:t>
            </w:r>
          </w:p>
        </w:tc>
      </w:tr>
      <w:tr w:rsidR="00EB1DE9" w:rsidRPr="00EB1DE9">
        <w:tc>
          <w:tcPr>
            <w:tcW w:w="4535"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Другие виды помощи</w:t>
            </w:r>
          </w:p>
        </w:tc>
        <w:tc>
          <w:tcPr>
            <w:tcW w:w="13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14226,2</w:t>
            </w:r>
          </w:p>
        </w:tc>
        <w:tc>
          <w:tcPr>
            <w:tcW w:w="13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14159,9</w:t>
            </w:r>
          </w:p>
        </w:tc>
      </w:tr>
      <w:tr w:rsidR="00EB1DE9" w:rsidRPr="00EB1DE9">
        <w:tc>
          <w:tcPr>
            <w:tcW w:w="4535"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w:t>
            </w:r>
          </w:p>
        </w:tc>
        <w:tc>
          <w:tcPr>
            <w:tcW w:w="13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2623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23416,7</w:t>
            </w:r>
          </w:p>
        </w:tc>
        <w:tc>
          <w:tcPr>
            <w:tcW w:w="13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23454,6</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Основная целевая аудитория настоящей подпрограммы включает в себя граждан старшего поколения (мужчины, достигшие возраста 60 лет, женщины, достигшие возраста 55 лет).</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Неустойчивое материальное положение, неудовлетворительное состояние здоровья, снижение конкурентоспособности на рынке труда в </w:t>
      </w:r>
      <w:proofErr w:type="spellStart"/>
      <w:r w:rsidRPr="00EB1DE9">
        <w:rPr>
          <w:rFonts w:ascii="Times New Roman" w:hAnsi="Times New Roman" w:cs="Times New Roman"/>
        </w:rPr>
        <w:t>предпенсионном</w:t>
      </w:r>
      <w:proofErr w:type="spellEnd"/>
      <w:r w:rsidRPr="00EB1DE9">
        <w:rPr>
          <w:rFonts w:ascii="Times New Roman" w:hAnsi="Times New Roman" w:cs="Times New Roman"/>
        </w:rPr>
        <w:t xml:space="preserve"> и пенсионном возрасте - характерные черты положения значительной части пожилых людей.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Ежегодно с 2015 года гражданам оказывается единовременная социальная (материальная) помощь в виде: материальной помощи гражданам, оказавшимся в трудной жизненной ситуации и социальной (материальной) помощи на зубопротезирование гражданам, достигшим возраста 60 (для мужчин) и 55 лет (для женщин). </w:t>
      </w:r>
      <w:proofErr w:type="gramStart"/>
      <w:r w:rsidRPr="00EB1DE9">
        <w:rPr>
          <w:rFonts w:ascii="Times New Roman" w:hAnsi="Times New Roman" w:cs="Times New Roman"/>
        </w:rPr>
        <w:t>В 2022 году такую помощь получили 2623 человека в общем размере 23416,7 тыс. руб. (в 2021 году - 2677 чел., объем финансирования - 23483,2 тыс. руб., в 2020 году - 2744 чел., объем финансирования за счет муниципального образования "Города Томска" - 24421,9 тыс. руб.), в 2023 году - 2730 человек на сумму 23602,0 тыс. руб. Материальная помощь в трудной жизненной ситуации предоставляется гражданам в основном</w:t>
      </w:r>
      <w:proofErr w:type="gramEnd"/>
      <w:r w:rsidRPr="00EB1DE9">
        <w:rPr>
          <w:rFonts w:ascii="Times New Roman" w:hAnsi="Times New Roman" w:cs="Times New Roman"/>
        </w:rPr>
        <w:t xml:space="preserve"> на лечение (операции, дорогостоящие лекарства) и улучшение жилищно-бытовых условий (ремонт, бытовая техника, мебель).</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Для одиноко проживающих пенсионеров, не имеющих близких родственников и нуждающихся в улучшении уровня жизни, подпрограммой предусмотрена мера социальной поддержки в виде пожизненной ренты. В соответствии с </w:t>
      </w:r>
      <w:hyperlink r:id="rId32">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26.04.2005 N 901 "О Положении "О пожизненной ренте в муниципальном образовании "Город Томск" и последующими муниципальными правовыми актами муниципального образования "Город Томск", администрация Города Томска заключает договоры пожизненной ренты с одинокими престарелыми гражданами. Договоры заключаются с целью усиления социальной поддержки одиноких престарелых граждан и формирования муниципального жилищного фонда для населения города. Данная услуга является не только хорошим дополнением к бюджету получателей, но и правовой защитой одиноких пенсионеров. В 2022 году обязательства по договорам пожизненной ренты выполнены для 17 получателей выплаты на общую сумму 4541,1 тыс. руб. (в 2021 году - 17 получателей, объем финансирования - 4524,6 тыс. руб., в 2020 году - 21 получатель, объем финансирования - 4902,5 тыс. руб., в 2023 году - 17 человек на сумму 5049,9 тыс. руб.).</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934"/>
        <w:gridCol w:w="1531"/>
        <w:gridCol w:w="799"/>
        <w:gridCol w:w="1191"/>
        <w:gridCol w:w="934"/>
        <w:gridCol w:w="1077"/>
        <w:gridCol w:w="799"/>
        <w:gridCol w:w="1191"/>
      </w:tblGrid>
      <w:tr w:rsidR="00EB1DE9" w:rsidRPr="00EB1DE9">
        <w:tc>
          <w:tcPr>
            <w:tcW w:w="60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Год</w:t>
            </w:r>
          </w:p>
        </w:tc>
        <w:tc>
          <w:tcPr>
            <w:tcW w:w="2465"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Текущий ремонт</w:t>
            </w:r>
          </w:p>
        </w:tc>
        <w:tc>
          <w:tcPr>
            <w:tcW w:w="1990"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Капитальный ремонт</w:t>
            </w:r>
          </w:p>
        </w:tc>
        <w:tc>
          <w:tcPr>
            <w:tcW w:w="2011"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Установка бытовых электрических, </w:t>
            </w:r>
            <w:r w:rsidRPr="00EB1DE9">
              <w:rPr>
                <w:rFonts w:ascii="Times New Roman" w:hAnsi="Times New Roman" w:cs="Times New Roman"/>
              </w:rPr>
              <w:lastRenderedPageBreak/>
              <w:t>газовых плит</w:t>
            </w:r>
          </w:p>
        </w:tc>
        <w:tc>
          <w:tcPr>
            <w:tcW w:w="1990"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Материальная помощь</w:t>
            </w:r>
          </w:p>
        </w:tc>
      </w:tr>
      <w:tr w:rsidR="00EB1DE9" w:rsidRPr="00EB1DE9">
        <w:tc>
          <w:tcPr>
            <w:tcW w:w="604" w:type="dxa"/>
            <w:vMerge/>
          </w:tcPr>
          <w:p w:rsidR="00EB1DE9" w:rsidRPr="00EB1DE9" w:rsidRDefault="00EB1DE9">
            <w:pPr>
              <w:pStyle w:val="ConsPlusNormal"/>
              <w:rPr>
                <w:rFonts w:ascii="Times New Roman" w:hAnsi="Times New Roman" w:cs="Times New Roman"/>
              </w:rPr>
            </w:pP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кол-во квартир</w:t>
            </w:r>
          </w:p>
        </w:tc>
        <w:tc>
          <w:tcPr>
            <w:tcW w:w="153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сумма (тыс. руб.)</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кол-во домов</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сумма (тыс. руб.)</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кол-во квартир</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сумма (тыс. руб.)</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кол-во</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сумма (тыс. руб.)</w:t>
            </w:r>
          </w:p>
        </w:tc>
      </w:tr>
      <w:tr w:rsidR="00EB1DE9" w:rsidRPr="00EB1DE9">
        <w:tc>
          <w:tcPr>
            <w:tcW w:w="6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2020</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314</w:t>
            </w:r>
          </w:p>
        </w:tc>
        <w:tc>
          <w:tcPr>
            <w:tcW w:w="153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14044,9</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455</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3066,0</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1975</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7273,2</w:t>
            </w:r>
          </w:p>
        </w:tc>
      </w:tr>
      <w:tr w:rsidR="00EB1DE9" w:rsidRPr="00EB1DE9">
        <w:tc>
          <w:tcPr>
            <w:tcW w:w="6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2021</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268</w:t>
            </w:r>
          </w:p>
        </w:tc>
        <w:tc>
          <w:tcPr>
            <w:tcW w:w="153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14077,9</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281</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1785,0</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2128</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7476,8</w:t>
            </w:r>
          </w:p>
        </w:tc>
      </w:tr>
      <w:tr w:rsidR="00EB1DE9" w:rsidRPr="00EB1DE9">
        <w:tc>
          <w:tcPr>
            <w:tcW w:w="6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2022</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w:t>
            </w:r>
          </w:p>
        </w:tc>
        <w:tc>
          <w:tcPr>
            <w:tcW w:w="153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14189,9</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1540,0</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2121</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7651,5</w:t>
            </w:r>
          </w:p>
        </w:tc>
      </w:tr>
      <w:tr w:rsidR="00EB1DE9" w:rsidRPr="00EB1DE9">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2023</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286</w:t>
            </w:r>
          </w:p>
        </w:tc>
        <w:tc>
          <w:tcPr>
            <w:tcW w:w="153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14159,9</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1330,0</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2433</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7828,9</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Таблица 2</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Основные мероприятия подпрограммы "Старшее поколение"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Средства на ремонт жилья распределяются из расчета не более 50,0 тыс. руб. на ремонт одной квартиры. Дополнительно, за счет межбюджетных трансфертов, удается увеличить количество отремонтированных квартир ветеранам Великой Отечественной войны 1941 - 1945 гг. (далее по тексту - ветераны ВОВ).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Кроме того, многие люди старшего поколения в современных социально-экономических условиях чувствуют свою неприспособленность и социальную </w:t>
      </w:r>
      <w:proofErr w:type="spellStart"/>
      <w:r w:rsidRPr="00EB1DE9">
        <w:rPr>
          <w:rFonts w:ascii="Times New Roman" w:hAnsi="Times New Roman" w:cs="Times New Roman"/>
        </w:rPr>
        <w:t>невостребованность</w:t>
      </w:r>
      <w:proofErr w:type="spellEnd"/>
      <w:r w:rsidRPr="00EB1DE9">
        <w:rPr>
          <w:rFonts w:ascii="Times New Roman" w:hAnsi="Times New Roman" w:cs="Times New Roman"/>
        </w:rPr>
        <w:t>. Возможности для полноценного участия в общественной жизни у них ограничены.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Пожилые люди нередко теряют ориентацию в современном социально-культурном пространстве, затрудняются их социальные контакты, что имеет негативные последствия не только для самих пенсионеров, но и для людей, их окружающих. В сфере охраны здоровья, социального и торгово-бытового обслуживания, организации культурного досуга, физкультурно-оздоровительной работы и туризма недостаток внимания к нуждам пожилых людей приводит к ограничению их доступа к общественным благам и услугам.</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Таблица 3</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Меры по созданию благоприятных условий для реализации</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интеллектуальных и культурных потребностей</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граждан старшего поколения</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799"/>
        <w:gridCol w:w="1020"/>
        <w:gridCol w:w="799"/>
        <w:gridCol w:w="1020"/>
        <w:gridCol w:w="799"/>
        <w:gridCol w:w="1020"/>
        <w:gridCol w:w="799"/>
        <w:gridCol w:w="964"/>
      </w:tblGrid>
      <w:tr w:rsidR="00EB1DE9" w:rsidRPr="00EB1DE9">
        <w:tc>
          <w:tcPr>
            <w:tcW w:w="18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Мероприятия</w:t>
            </w:r>
          </w:p>
        </w:tc>
        <w:tc>
          <w:tcPr>
            <w:tcW w:w="1819"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2020 год</w:t>
            </w:r>
          </w:p>
        </w:tc>
        <w:tc>
          <w:tcPr>
            <w:tcW w:w="1819"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2021 год</w:t>
            </w:r>
          </w:p>
        </w:tc>
        <w:tc>
          <w:tcPr>
            <w:tcW w:w="1819"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2022 год</w:t>
            </w:r>
          </w:p>
        </w:tc>
        <w:tc>
          <w:tcPr>
            <w:tcW w:w="176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2023</w:t>
            </w:r>
          </w:p>
        </w:tc>
      </w:tr>
      <w:tr w:rsidR="00EB1DE9" w:rsidRPr="00EB1DE9">
        <w:tc>
          <w:tcPr>
            <w:tcW w:w="1834" w:type="dxa"/>
            <w:vMerge/>
          </w:tcPr>
          <w:p w:rsidR="00EB1DE9" w:rsidRPr="00EB1DE9" w:rsidRDefault="00EB1DE9">
            <w:pPr>
              <w:pStyle w:val="ConsPlusNormal"/>
              <w:rPr>
                <w:rFonts w:ascii="Times New Roman" w:hAnsi="Times New Roman" w:cs="Times New Roman"/>
              </w:rPr>
            </w:pP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Сумма (тыс. руб.)</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Численность (человек)</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Сумма (тыс. руб.)</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Численность (человек)</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Сумма (тыс. руб.)</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Численность (человек)</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Сумма (тыс. руб.)</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Численность (человек)</w:t>
            </w:r>
          </w:p>
        </w:tc>
      </w:tr>
      <w:tr w:rsidR="00EB1DE9" w:rsidRPr="00EB1DE9">
        <w:tc>
          <w:tcPr>
            <w:tcW w:w="18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Организация и проведение мероприятий, посвященных памятным и знаменательным датам, в поддержку пожилых людей</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338,2</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3772</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1152,2</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8858</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1033,4</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17573</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1413,0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18378</w:t>
            </w:r>
          </w:p>
        </w:tc>
      </w:tr>
      <w:tr w:rsidR="00EB1DE9" w:rsidRPr="00EB1DE9">
        <w:tc>
          <w:tcPr>
            <w:tcW w:w="18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Субсидии общественным организациям ветеранов войны, труда и вооруженных сил</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5256,0</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5855,2</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5854,7</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r>
      <w:tr w:rsidR="00EB1DE9" w:rsidRPr="00EB1DE9">
        <w:tc>
          <w:tcPr>
            <w:tcW w:w="18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Обучение компьютерной грамотности пенсионеров</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79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Таким образом, целью настоящей подпрограммы является повышение уровня жизни граждан старшего поколения и степени их социальной защищенности. Данная категория граждан нуждается в коренном улучшении своего положения, чему может способствовать комплексный, программный подход к решению связанных с этих задач:</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оказание помощи в решении материальных и бытовых проблем наиболее уязвимых пожилых граждан, одиноких престарелых граждан, престарелых супружеских пар;</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содействие активному участию граждан старшего поколения в жизни общества для реализации личного потенциала.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Динамика расходов на финансирование мероприятий в рамках ранее действовавшей подпрограммы "Старшее поколение" приведена в таблице 4.</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Таблица 4</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Динамика расходов на финансирование мероприятий за счет</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средств городского и областного бюджетов в рамках ранее</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действовавшей подпрограммы "Старшее поколение"</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EB1DE9" w:rsidRPr="00EB1DE9">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Год</w:t>
            </w:r>
          </w:p>
        </w:tc>
        <w:tc>
          <w:tcPr>
            <w:tcW w:w="81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Объем финансирования городского и областного бюджетов (тыс. руб.)</w:t>
            </w:r>
          </w:p>
        </w:tc>
      </w:tr>
      <w:tr w:rsidR="00EB1DE9" w:rsidRPr="00EB1DE9">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2020</w:t>
            </w:r>
          </w:p>
        </w:tc>
        <w:tc>
          <w:tcPr>
            <w:tcW w:w="81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38942,0</w:t>
            </w:r>
          </w:p>
        </w:tc>
      </w:tr>
      <w:tr w:rsidR="00EB1DE9" w:rsidRPr="00EB1DE9">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2021</w:t>
            </w:r>
          </w:p>
        </w:tc>
        <w:tc>
          <w:tcPr>
            <w:tcW w:w="81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38253,5</w:t>
            </w:r>
          </w:p>
        </w:tc>
      </w:tr>
      <w:tr w:rsidR="00EB1DE9" w:rsidRPr="00EB1DE9">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2022</w:t>
            </w:r>
          </w:p>
        </w:tc>
        <w:tc>
          <w:tcPr>
            <w:tcW w:w="81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37655,4</w:t>
            </w:r>
          </w:p>
        </w:tc>
      </w:tr>
      <w:tr w:rsidR="00EB1DE9" w:rsidRPr="00EB1DE9">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2023</w:t>
            </w:r>
          </w:p>
        </w:tc>
        <w:tc>
          <w:tcPr>
            <w:tcW w:w="81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37957,6</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Социальный эффект реализации настоящей подпрограммы обусловлен тем, что пенсионеры хорошо информированы о возможностях подпрограммы и итоговых показателях, положительно характеризуют выполнение программных мероприятий на массовых встречах с населением. Количество нуждающихся и охваченных граждан старшего поколения мерами социальной поддержки подтверждает отсутствие рисков реализации подпрограммы, в рамках которой проводятся такие важные мероприятия в городской среде.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2022 году произошло снижение объема финансирования из-за сложившейся экономии в условиях карантинных ограничений.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Основные проблемы: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1. Значительный вес категориальных выплат в существующей системе мер социальной поддержки.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lastRenderedPageBreak/>
        <w:t>2. Неоднородность населения города, существенные различия групп населения по уровню доходов, стилю жизни, сохранение иждивенческих, потребительских настроений в сознании отдельных групп населения.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3. Недостаточное количество социально ответственных организаций и предприятий на территории муниципалитета.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Важнейшим принципом реализации настоящей подпрограммы является патриотическое воспитание молодежи. Каждое массовое мероприятие в рамках настоящей подпрограммы направлено на преемственность поколений с участниками разных возрастов, где проходит чествование заслуженных и почетных граждан старшего поколения, которые могут передать свой жизненный опыт более молодому поколению.</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Реализация настоящей подпрограммы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включает в себя: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текущий мониторинг наступления рисков;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планирование и осуществление мер по снижению вероятности и уменьшению негативных последствий возникновения рисков.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На ход реализации настоящей подпрограммы влияние могут оказать следующие риски: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ухудшение экономической ситуации в стране и регионе, которое может повлечь изменение объемов финансирования подпрограммы и увеличение численности потребителей мер социальной поддержки и социальных услуг, что потребует пересмотра ряда мероприятий и показателей, запланированных в подпрограмме;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изменение нормативно правовой базы, регламентирующей условия предоставления мер социальной поддержки и социальных услуг, критерии и показатели предоставления муниципальной поддержки.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Снижение вероятности и минимизация последствий наступления рисков осуществляется при помощи следующих мер:</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рациональное использование имеющихся средств;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корректировка настоящей подпрограммы в соответствии с фактическим уровнем финансирования и перераспределения средств между приоритетными направлениями;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своевременной подготовки и тщательной проработки проектов нормативных правовых актов и внесения изменений в принятые нормативные правовые акты.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Ресурсное обеспечение, стоимость мероприятий определяется также с учетом опыта реализации аналогичных мероприятий прошлых лет, увеличением количества пенсионеров в Городе Томске, возрастающей потребностью граждан пожилого возраста на получение материальной поддержки и постоянным увеличением прожиточного минимума в Томской области.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Ключевым критерием для оценки эффективности настоящей подпрограммы является охват целевой аудитории мерами социальной поддержки. Результаты выполнения мероприятий настоящей подпрограммы характеризуются эффектом социальной и экономической значимости. Ожидаемый эффект реализации настоящей подпрограммы приведен ниже.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Таблица 5</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Ожидаемый эффект реализации подпрограммы</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EB1DE9" w:rsidRPr="00EB1DE9">
        <w:tc>
          <w:tcPr>
            <w:tcW w:w="4649" w:type="dxa"/>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lastRenderedPageBreak/>
              <w:t>Экономический эффект с начала выполнения программных мероприятий</w:t>
            </w:r>
          </w:p>
        </w:tc>
        <w:tc>
          <w:tcPr>
            <w:tcW w:w="4422" w:type="dxa"/>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Социальный эффект по итогам выполнения программных мероприятий</w:t>
            </w:r>
          </w:p>
        </w:tc>
      </w:tr>
      <w:tr w:rsidR="00EB1DE9" w:rsidRPr="00EB1DE9">
        <w:tc>
          <w:tcPr>
            <w:tcW w:w="46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увеличение доли охвата граждан старшего поколения мерами материальной поддержки на 3 - 4%</w:t>
            </w:r>
          </w:p>
        </w:tc>
        <w:tc>
          <w:tcPr>
            <w:tcW w:w="4422"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активизация граждан в добровольной деятельности по решению социальных проблем пожилых людей, повышение уровня социальной адаптации людей старшего поколения</w:t>
            </w:r>
          </w:p>
        </w:tc>
      </w:tr>
      <w:tr w:rsidR="00EB1DE9" w:rsidRPr="00EB1DE9">
        <w:tc>
          <w:tcPr>
            <w:tcW w:w="46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увеличение доли охвата граждан старшего поколения мерами по созданию благоприятных условий для реализации интеллектуальных и культурных потребностей на 3 - 5%</w:t>
            </w:r>
          </w:p>
        </w:tc>
        <w:tc>
          <w:tcPr>
            <w:tcW w:w="4422"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помощь гражданам в укреплении социальных связей, усиление координации деятельности органов государственной власти, организаций и общественных объединений по предоставлению гражданам старшего поколения социальных услуг</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Ожидаемым результатом реализации настоящей подпрограммы к 2029 году является устойчивый и стабильный уровень жизни граждан старшего поколения,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III. ЦЕЛИ, ЗАДАЧИ, ПОКАЗАТЕЛИ ПОДПРОГРАММЫ</w:t>
      </w:r>
    </w:p>
    <w:p w:rsidR="00EB1DE9" w:rsidRPr="00EB1DE9" w:rsidRDefault="00EB1DE9">
      <w:pPr>
        <w:pStyle w:val="ConsPlusNormal"/>
        <w:jc w:val="both"/>
        <w:rPr>
          <w:rFonts w:ascii="Times New Roman" w:hAnsi="Times New Roman" w:cs="Times New Roman"/>
        </w:rPr>
      </w:pPr>
    </w:p>
    <w:p w:rsidR="00EB1DE9" w:rsidRPr="00EB1DE9" w:rsidRDefault="00B8083F">
      <w:pPr>
        <w:pStyle w:val="ConsPlusNormal"/>
        <w:ind w:firstLine="540"/>
        <w:jc w:val="both"/>
        <w:rPr>
          <w:rFonts w:ascii="Times New Roman" w:hAnsi="Times New Roman" w:cs="Times New Roman"/>
        </w:rPr>
      </w:pPr>
      <w:hyperlink w:anchor="P2494">
        <w:r w:rsidR="00EB1DE9" w:rsidRPr="00EB1DE9">
          <w:rPr>
            <w:rFonts w:ascii="Times New Roman" w:hAnsi="Times New Roman" w:cs="Times New Roman"/>
          </w:rPr>
          <w:t>Показатели</w:t>
        </w:r>
      </w:hyperlink>
      <w:r w:rsidR="00EB1DE9" w:rsidRPr="00EB1DE9">
        <w:rPr>
          <w:rFonts w:ascii="Times New Roman" w:hAnsi="Times New Roman" w:cs="Times New Roman"/>
        </w:rPr>
        <w:t xml:space="preserve"> цели, задач и мероприятий настоящей подпрограммы приведены в приложении 1 к подпрограмме.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Расчет показателей Цели подпрограммы "Старшее поколение":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Показатель "Доля граждан старшего поколения, охваченных мерами материальной поддержки, от общей численности граждан старшего поколения, проживающих на территории МО "Город Томск" рассчитывается по формуле: </w:t>
      </w:r>
      <w:proofErr w:type="gramStart"/>
      <w:r w:rsidRPr="00EB1DE9">
        <w:rPr>
          <w:rFonts w:ascii="Times New Roman" w:hAnsi="Times New Roman" w:cs="Times New Roman"/>
        </w:rPr>
        <w:t>(Показатель Задачи 1 подпрограммы "Старшее поколение" x 100% / численность граждан старшего поколения, проживающих на территории МО "Город Томск", где численность граждан старшего поколения, проживающих на территории МО "Город Томск" - численность пенсионеров, состоящих на учете в Управлении пенсионного фонда РФ в г. Томске, получающих трудовые пенсии по старости по состоянию на конец предыдущего отчетного года, представленные для формирования "Паспорта муниципального образования</w:t>
      </w:r>
      <w:proofErr w:type="gramEnd"/>
      <w:r w:rsidRPr="00EB1DE9">
        <w:rPr>
          <w:rFonts w:ascii="Times New Roman" w:hAnsi="Times New Roman" w:cs="Times New Roman"/>
        </w:rPr>
        <w:t xml:space="preserve"> "Город Томск", по состоянию на конец предыдущего отчетного периода.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Показатель "Доля граждан старшего поколения, охваченных мерами для реализации интеллектуальных и культурных потребностей от общей численности граждан старшего поколения, проживающих на территории МО "Город Томск" рассчитывается по формуле: </w:t>
      </w:r>
      <w:proofErr w:type="gramStart"/>
      <w:r w:rsidRPr="00EB1DE9">
        <w:rPr>
          <w:rFonts w:ascii="Times New Roman" w:hAnsi="Times New Roman" w:cs="Times New Roman"/>
        </w:rPr>
        <w:t>(Сумма показателей Задачи 2 и 3 подпрограммы "Старшее поколение" x 100% / численность граждан старшего поколения, проживающих на территории МО "Город Томск", где численность граждан старшего поколения, проживающих на территории МО "Город Томск" - численность пенсионеров, состоящих на учете в Управлении пенсионного фонда РФ в г. Томске, получающих трудовые пенсии по старости по состоянию на конец предыдущего отчетного года, представленные для формирования</w:t>
      </w:r>
      <w:proofErr w:type="gramEnd"/>
      <w:r w:rsidRPr="00EB1DE9">
        <w:rPr>
          <w:rFonts w:ascii="Times New Roman" w:hAnsi="Times New Roman" w:cs="Times New Roman"/>
        </w:rPr>
        <w:t xml:space="preserve"> "Паспорта муниципального образования "Город Томск", по состоянию на конец предыдущего отчетного периода.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IV. ПЕРЕЧЕНЬ МЕРОПРИЯТИЙ И ЭКОНОМИЧЕСКОЕ ОБОСНОВАНИЕ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 xml:space="preserve">Обоснование потребности в необходимых ресурсах формируется на основании данных о количестве отдельных категорий граждан, нуждающихся в муниципальных мерах социальной поддержки. Учет граждан ведется в соответствии с </w:t>
      </w:r>
      <w:hyperlink r:id="rId33">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Города Томска от 02.02.2011 N 78 "О реализации мер социальной поддержки отдельным категориям граждан".</w:t>
      </w:r>
    </w:p>
    <w:p w:rsidR="00EB1DE9" w:rsidRPr="00EB1DE9" w:rsidRDefault="00B8083F">
      <w:pPr>
        <w:pStyle w:val="ConsPlusNormal"/>
        <w:spacing w:before="220"/>
        <w:ind w:firstLine="540"/>
        <w:jc w:val="both"/>
        <w:rPr>
          <w:rFonts w:ascii="Times New Roman" w:hAnsi="Times New Roman" w:cs="Times New Roman"/>
        </w:rPr>
      </w:pPr>
      <w:hyperlink w:anchor="P4183">
        <w:r w:rsidR="00EB1DE9" w:rsidRPr="00EB1DE9">
          <w:rPr>
            <w:rFonts w:ascii="Times New Roman" w:hAnsi="Times New Roman" w:cs="Times New Roman"/>
          </w:rPr>
          <w:t>Перечень</w:t>
        </w:r>
      </w:hyperlink>
      <w:r w:rsidR="00EB1DE9" w:rsidRPr="00EB1DE9">
        <w:rPr>
          <w:rFonts w:ascii="Times New Roman" w:hAnsi="Times New Roman" w:cs="Times New Roman"/>
        </w:rPr>
        <w:t xml:space="preserve"> мероприятий и ресурсное обеспечение настоящей подпрограммы приведен в приложении 2 к подпрограмме.</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В настоящей подпрограмме определен I уровень приоритетности выполнения мероприятий (критерий Г) - это обусловлено тем, что большая часть мероприятий является публичными нормативными обязательствами (далее - ПНО) - обязательства перед физическим лицом, подлежащее исполнению в денежной форме и исполняется в соответствии с </w:t>
      </w:r>
      <w:hyperlink r:id="rId34">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w:t>
      </w:r>
      <w:proofErr w:type="gramEnd"/>
      <w:r w:rsidRPr="00EB1DE9">
        <w:rPr>
          <w:rFonts w:ascii="Times New Roman" w:hAnsi="Times New Roman" w:cs="Times New Roman"/>
        </w:rPr>
        <w:t xml:space="preserve">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Также, в настоящей подпрограмме I уровень приоритетности (критерий Д) относится к мероприятию "Субсидия на финансовое обеспечение затрат, связанных с деятельностью Томской городской общественной организации ветеранов (пенсионеров) войны, труда, Вооруженных сил и правоохранительных органов, а также на оздоровление граждан, достигших возраста 60 (для мужчин) и 55 лет (для женщин), принимающих активное участие в ветеранском движении на безвозмездной основе".</w:t>
      </w:r>
      <w:proofErr w:type="gramEnd"/>
      <w:r w:rsidRPr="00EB1DE9">
        <w:rPr>
          <w:rFonts w:ascii="Times New Roman" w:hAnsi="Times New Roman" w:cs="Times New Roman"/>
        </w:rPr>
        <w:t xml:space="preserve"> Данное мероприятие включает в себя выполнение обязательств перед отдельными категориями граждан на содержание и обеспечение деятельности общественной организации, в том числе средства для начисления заработной платы.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Перечень </w:t>
      </w:r>
      <w:hyperlink w:anchor="P9160">
        <w:r w:rsidRPr="00EB1DE9">
          <w:rPr>
            <w:rFonts w:ascii="Times New Roman" w:hAnsi="Times New Roman" w:cs="Times New Roman"/>
          </w:rPr>
          <w:t>критериев</w:t>
        </w:r>
      </w:hyperlink>
      <w:r w:rsidRPr="00EB1DE9">
        <w:rPr>
          <w:rFonts w:ascii="Times New Roman" w:hAnsi="Times New Roman" w:cs="Times New Roman"/>
        </w:rPr>
        <w:t xml:space="preserve"> приоритетности мероприятий к настоящей подпрограмме приведен в приложении 3 к подпрограмме "Старшее поколение".</w:t>
      </w:r>
    </w:p>
    <w:p w:rsidR="00EB1DE9" w:rsidRPr="00EB1DE9" w:rsidRDefault="00B8083F">
      <w:pPr>
        <w:pStyle w:val="ConsPlusNormal"/>
        <w:spacing w:before="220"/>
        <w:ind w:firstLine="540"/>
        <w:jc w:val="both"/>
        <w:rPr>
          <w:rFonts w:ascii="Times New Roman" w:hAnsi="Times New Roman" w:cs="Times New Roman"/>
        </w:rPr>
      </w:pPr>
      <w:hyperlink w:anchor="P2397">
        <w:r w:rsidR="00EB1DE9" w:rsidRPr="00EB1DE9">
          <w:rPr>
            <w:rFonts w:ascii="Times New Roman" w:hAnsi="Times New Roman" w:cs="Times New Roman"/>
          </w:rPr>
          <w:t>Обоснование</w:t>
        </w:r>
      </w:hyperlink>
      <w:r w:rsidR="00EB1DE9" w:rsidRPr="00EB1DE9">
        <w:rPr>
          <w:rFonts w:ascii="Times New Roman" w:hAnsi="Times New Roman" w:cs="Times New Roman"/>
        </w:rPr>
        <w:t xml:space="preserve"> расходов на исполнение мероприятий приведено в Таблице N 1.</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Мероприятие 1.14 Выплата специальной ежемесячной доплаты к пенсии, назначенной на основании федеральных законов исключено из МП по замечаниям </w:t>
      </w:r>
      <w:proofErr w:type="gramStart"/>
      <w:r w:rsidRPr="00EB1DE9">
        <w:rPr>
          <w:rFonts w:ascii="Times New Roman" w:hAnsi="Times New Roman" w:cs="Times New Roman"/>
        </w:rPr>
        <w:t>департамента финансов администрации Города Томска</w:t>
      </w:r>
      <w:proofErr w:type="gramEnd"/>
      <w:r w:rsidRPr="00EB1DE9">
        <w:rPr>
          <w:rFonts w:ascii="Times New Roman" w:hAnsi="Times New Roman" w:cs="Times New Roman"/>
        </w:rPr>
        <w:t>.</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IV. МЕХАНИЗМЫ УПРАВЛЕНИЯ И КОНТРОЛЯ ПОДПРОГРАММОЙ</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Разработчиком и ответственным исполнителем настоящей подпрограммы выступает управление социальной политики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Для достижения подпрограммных целей предполагается использовать средства бюджета муниципального образования "Город Томск" и областного бюджета в пределах средств, предусмотренных на финансирование мероприятий Подпрограммы в соответствующем финансовом году.</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Привлечение средств областного бюджета осуществляется в соответствии с </w:t>
      </w:r>
      <w:hyperlink r:id="rId35">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Томской области от 27.09.2019 N 361а "Об утверждении государственной программы "Социальная поддержка населения Томской области".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Порядок и условия предоставления субсидий из бюджета муниципального образования "Город Томск" по мероприятиям, предусмотренным настоящей подпрограммой, утверждаются отдельными нормативными правовыми актами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Средства из внебюджетных источников привлекаются в соответствии с </w:t>
      </w:r>
      <w:hyperlink r:id="rId36">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Города Томска от 28.01.2014 N 38 "О создании городского организационного комитета "Победа".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При осуществлении закупки товаров, работ, услуг, в рамках настоящей подпрограммы, ответственный исполнитель, соисполнители настоящей подпрограммы привлекают юридические лица, индивидуальных предпринимателей, физических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Соисполнителями настоящей подпрограммы являются: администрация Кировского района Города Томска, администрация Ленинского района Города Томска, администрация Октябрьского </w:t>
      </w:r>
      <w:r w:rsidRPr="00EB1DE9">
        <w:rPr>
          <w:rFonts w:ascii="Times New Roman" w:hAnsi="Times New Roman" w:cs="Times New Roman"/>
        </w:rPr>
        <w:lastRenderedPageBreak/>
        <w:t>района Города Томска, администрация Советского района Города Томска, департамент образования администрации Города Томска, управление социальной политики администрации Города Томска, управление культуры администрации Города Томска, управление физической культуры и спорта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Участниками подпрограммы являются муниципальные бюджетные и автономные учреждения Города Томска, некоммерческие организации (по согласованию).</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Координацию деятельности соисполнителей настоящей подпрограммы, контроль и текущее управление подпрограммой осуществляет управление социальной политики администрации Города Томска. Финансовый контроль осуществляют главные распорядители бюджетных средств и департамент финансов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Соисполнители настоящей подпрограммы предоставляют в управление социальной политики администрации Города Томска отчеты о реализации подпрограммы по формам, аналогичным, указанным в </w:t>
      </w:r>
      <w:hyperlink r:id="rId37">
        <w:r w:rsidRPr="00EB1DE9">
          <w:rPr>
            <w:rFonts w:ascii="Times New Roman" w:hAnsi="Times New Roman" w:cs="Times New Roman"/>
          </w:rPr>
          <w:t>приложениях 8</w:t>
        </w:r>
      </w:hyperlink>
      <w:r w:rsidRPr="00EB1DE9">
        <w:rPr>
          <w:rFonts w:ascii="Times New Roman" w:hAnsi="Times New Roman" w:cs="Times New Roman"/>
        </w:rPr>
        <w:t xml:space="preserve"> - </w:t>
      </w:r>
      <w:hyperlink r:id="rId38">
        <w:r w:rsidRPr="00EB1DE9">
          <w:rPr>
            <w:rFonts w:ascii="Times New Roman" w:hAnsi="Times New Roman" w:cs="Times New Roman"/>
          </w:rPr>
          <w:t>8.1</w:t>
        </w:r>
      </w:hyperlink>
      <w:r w:rsidRPr="00EB1DE9">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ежеквартально, а также по итогам отчетного года в срок</w:t>
      </w:r>
      <w:proofErr w:type="gramEnd"/>
      <w:r w:rsidRPr="00EB1DE9">
        <w:rPr>
          <w:rFonts w:ascii="Times New Roman" w:hAnsi="Times New Roman" w:cs="Times New Roman"/>
        </w:rPr>
        <w:t xml:space="preserve"> до 1 февраля года, следующего за отчетным годом.</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Управление социальной политики администрации Города Томска ежегодно представляет предварительный отчет о реализации муниципальной программы по итогам отчетного года (далее - предварительный отчет) в срок до 10 февраля года, следующего за отчетным, по формам согласно </w:t>
      </w:r>
      <w:hyperlink r:id="rId39">
        <w:r w:rsidRPr="00EB1DE9">
          <w:rPr>
            <w:rFonts w:ascii="Times New Roman" w:hAnsi="Times New Roman" w:cs="Times New Roman"/>
          </w:rPr>
          <w:t>приложениям 8</w:t>
        </w:r>
      </w:hyperlink>
      <w:r w:rsidRPr="00EB1DE9">
        <w:rPr>
          <w:rFonts w:ascii="Times New Roman" w:hAnsi="Times New Roman" w:cs="Times New Roman"/>
        </w:rPr>
        <w:t xml:space="preserve"> - </w:t>
      </w:r>
      <w:hyperlink r:id="rId40">
        <w:r w:rsidRPr="00EB1DE9">
          <w:rPr>
            <w:rFonts w:ascii="Times New Roman" w:hAnsi="Times New Roman" w:cs="Times New Roman"/>
          </w:rPr>
          <w:t>8.1</w:t>
        </w:r>
      </w:hyperlink>
      <w:r w:rsidRPr="00EB1DE9">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w:t>
      </w:r>
      <w:proofErr w:type="gramEnd"/>
      <w:r w:rsidRPr="00EB1DE9">
        <w:rPr>
          <w:rFonts w:ascii="Times New Roman" w:hAnsi="Times New Roman" w:cs="Times New Roman"/>
        </w:rPr>
        <w:t xml:space="preserve"> от 15.07.2014 N 677, в бумажном, а также в электронном виде (в формате MS </w:t>
      </w:r>
      <w:proofErr w:type="spellStart"/>
      <w:r w:rsidRPr="00EB1DE9">
        <w:rPr>
          <w:rFonts w:ascii="Times New Roman" w:hAnsi="Times New Roman" w:cs="Times New Roman"/>
        </w:rPr>
        <w:t>Excel</w:t>
      </w:r>
      <w:proofErr w:type="spellEnd"/>
      <w:r w:rsidRPr="00EB1DE9">
        <w:rPr>
          <w:rFonts w:ascii="Times New Roman" w:hAnsi="Times New Roman" w:cs="Times New Roman"/>
        </w:rPr>
        <w:t xml:space="preserve"> и MS </w:t>
      </w:r>
      <w:proofErr w:type="spellStart"/>
      <w:r w:rsidRPr="00EB1DE9">
        <w:rPr>
          <w:rFonts w:ascii="Times New Roman" w:hAnsi="Times New Roman" w:cs="Times New Roman"/>
        </w:rPr>
        <w:t>Word</w:t>
      </w:r>
      <w:proofErr w:type="spellEnd"/>
      <w:r w:rsidRPr="00EB1DE9">
        <w:rPr>
          <w:rFonts w:ascii="Times New Roman" w:hAnsi="Times New Roman" w:cs="Times New Roman"/>
        </w:rPr>
        <w:t xml:space="preserve"> соответственно) в управление экономического развития администрации Города Томска и департамент финансов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Управление экономического развития администрации Города Томска и департамент финансов администрации Города Томска в течение 15 рабочих дней </w:t>
      </w:r>
      <w:proofErr w:type="gramStart"/>
      <w:r w:rsidRPr="00EB1DE9">
        <w:rPr>
          <w:rFonts w:ascii="Times New Roman" w:hAnsi="Times New Roman" w:cs="Times New Roman"/>
        </w:rPr>
        <w:t>с даты поступления</w:t>
      </w:r>
      <w:proofErr w:type="gramEnd"/>
      <w:r w:rsidRPr="00EB1DE9">
        <w:rPr>
          <w:rFonts w:ascii="Times New Roman" w:hAnsi="Times New Roman" w:cs="Times New Roman"/>
        </w:rPr>
        <w:t xml:space="preserve"> предварительного отчета проводят проверку представленных в отчете данных.</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При выявлении недостатков, управление социальной политики администрации Города Томска устраняет замечания управления экономического развития администрации Города Томска и департамента финансов администрации Города Томска, утверждает итоговый отчет приказом начальника управления социальной политики администрации Города Томска, и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w:t>
      </w:r>
      <w:proofErr w:type="gramEnd"/>
      <w:r w:rsidRPr="00EB1DE9">
        <w:rPr>
          <w:rFonts w:ascii="Times New Roman" w:hAnsi="Times New Roman" w:cs="Times New Roman"/>
        </w:rPr>
        <w:t xml:space="preserve">, следующего за </w:t>
      </w:r>
      <w:proofErr w:type="gramStart"/>
      <w:r w:rsidRPr="00EB1DE9">
        <w:rPr>
          <w:rFonts w:ascii="Times New Roman" w:hAnsi="Times New Roman" w:cs="Times New Roman"/>
        </w:rPr>
        <w:t>отчетным</w:t>
      </w:r>
      <w:proofErr w:type="gramEnd"/>
      <w:r w:rsidRPr="00EB1DE9">
        <w:rPr>
          <w:rFonts w:ascii="Times New Roman" w:hAnsi="Times New Roman" w:cs="Times New Roman"/>
        </w:rPr>
        <w:t>, в бумажном, а также в электронном виде.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несет ответственность за качество, полноту и достоверность данных в предоставленном отчете.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Корректировка целевых показателей настоящей подпрограммы и сроков мероприятий настоящей подпрограммы осуществляется ежегодно. </w:t>
      </w:r>
      <w:proofErr w:type="gramStart"/>
      <w:r w:rsidRPr="00EB1DE9">
        <w:rPr>
          <w:rFonts w:ascii="Times New Roman" w:hAnsi="Times New Roman" w:cs="Times New Roman"/>
        </w:rPr>
        <w:t>Управление социальной политики администрации Города Томска подготавливает ежегодно в установленном муниципальными правовыми актами муниципального образования "Город Томск" порядке предложения по уточнению перечня мероприятий настоящей подпрограммы на очередной финансовый год, уточняет механизм реализации настоящей подпрограммы и размер затрат на реализацию мероприятий подпрограммы.</w:t>
      </w:r>
      <w:proofErr w:type="gramEnd"/>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Мониторинг и текущий контроль реализации подпрограммы осуществляют Управление физической культуры и спорта администрации Города Томска, администрация Советского района Города Томска, администрация Ленинского района Города Томска, администрация Октябрьского района Города Томска, администрация Кировского района Города Томска, департамент </w:t>
      </w:r>
      <w:r w:rsidRPr="00EB1DE9">
        <w:rPr>
          <w:rFonts w:ascii="Times New Roman" w:hAnsi="Times New Roman" w:cs="Times New Roman"/>
        </w:rPr>
        <w:lastRenderedPageBreak/>
        <w:t>образования администрации Города Томска, управление культуры администрации Города Томска, управление социальной политики администрации Города Томска.</w:t>
      </w:r>
      <w:proofErr w:type="gramEnd"/>
      <w:r w:rsidRPr="00EB1DE9">
        <w:rPr>
          <w:rFonts w:ascii="Times New Roman" w:hAnsi="Times New Roman" w:cs="Times New Roman"/>
        </w:rPr>
        <w:t xml:space="preserve"> Контроль и мониторинг реализации подпрограммы осуществляется постоянно в течение всего периода реализации. Финансовый контроль осуществляют главные распорядители бюджетных средств и департамент финансов администрации Города Томска.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Таблица N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bookmarkStart w:id="5" w:name="P2397"/>
      <w:bookmarkEnd w:id="5"/>
      <w:r w:rsidRPr="00EB1DE9">
        <w:rPr>
          <w:rFonts w:ascii="Times New Roman" w:hAnsi="Times New Roman" w:cs="Times New Roman"/>
        </w:rPr>
        <w:t>Обоснование расходов на исполнение мероприятий</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 подпрограмме "Старшее поколение"</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579"/>
        <w:gridCol w:w="1077"/>
        <w:gridCol w:w="1429"/>
        <w:gridCol w:w="1564"/>
        <w:gridCol w:w="1444"/>
        <w:gridCol w:w="1489"/>
      </w:tblGrid>
      <w:tr w:rsidR="00EB1DE9" w:rsidRPr="00EB1DE9">
        <w:tc>
          <w:tcPr>
            <w:tcW w:w="4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N</w:t>
            </w:r>
          </w:p>
        </w:tc>
        <w:tc>
          <w:tcPr>
            <w:tcW w:w="157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Мероприятие</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Единица измерения натуральных показателей</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Объем в натуральных показателях</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Прогнозная средняя стоимость, рубли</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Плановая потребность в средствах, тыс. руб.</w:t>
            </w:r>
          </w:p>
        </w:tc>
        <w:tc>
          <w:tcPr>
            <w:tcW w:w="148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Примечания</w:t>
            </w:r>
          </w:p>
        </w:tc>
      </w:tr>
      <w:tr w:rsidR="00EB1DE9" w:rsidRPr="00EB1DE9">
        <w:tc>
          <w:tcPr>
            <w:tcW w:w="484" w:type="dxa"/>
            <w:vMerge/>
          </w:tcPr>
          <w:p w:rsidR="00EB1DE9" w:rsidRPr="00EB1DE9" w:rsidRDefault="00EB1DE9">
            <w:pPr>
              <w:pStyle w:val="ConsPlusNormal"/>
              <w:rPr>
                <w:rFonts w:ascii="Times New Roman" w:hAnsi="Times New Roman" w:cs="Times New Roman"/>
              </w:rPr>
            </w:pPr>
          </w:p>
        </w:tc>
        <w:tc>
          <w:tcPr>
            <w:tcW w:w="1579"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489" w:type="dxa"/>
            <w:vMerge/>
          </w:tcPr>
          <w:p w:rsidR="00EB1DE9" w:rsidRPr="00EB1DE9" w:rsidRDefault="00EB1DE9">
            <w:pPr>
              <w:pStyle w:val="ConsPlusNormal"/>
              <w:rPr>
                <w:rFonts w:ascii="Times New Roman" w:hAnsi="Times New Roman" w:cs="Times New Roman"/>
              </w:rPr>
            </w:pPr>
          </w:p>
        </w:tc>
      </w:tr>
      <w:tr w:rsidR="00EB1DE9" w:rsidRPr="00EB1DE9">
        <w:tc>
          <w:tcPr>
            <w:tcW w:w="4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57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148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r>
      <w:tr w:rsidR="00EB1DE9" w:rsidRPr="00EB1DE9">
        <w:tc>
          <w:tcPr>
            <w:tcW w:w="4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157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Оказание помощи в решении материальных и бытовых проблем пожилых граждан, в том числе одиноких престарелых граждан, престарелых супружеских пар</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- 3027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- 3028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- 3028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- 3028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- 3028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- 3028</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- 10475,22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- 11112,48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- 12266,41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- 12266,41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- 12266,41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- 12266,41</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- 31708,5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- 33648,6</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- 37142,7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- 37142,7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- 37142,7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- 37142,7</w:t>
            </w:r>
          </w:p>
        </w:tc>
        <w:tc>
          <w:tcPr>
            <w:tcW w:w="14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увеличение средней стоимости услуг по проведению мероприятий</w:t>
            </w:r>
          </w:p>
        </w:tc>
      </w:tr>
      <w:tr w:rsidR="00EB1DE9" w:rsidRPr="00EB1DE9">
        <w:tc>
          <w:tcPr>
            <w:tcW w:w="4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157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Содействие активному участию граждан старшего поколения в жизни общества по укреплению здоровья</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- 865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- 865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- 865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- 865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- 865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- 865</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- 633,99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- 638,03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- 638,03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- 638,03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- 638,03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- 638,03</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- 548,4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- 551,9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- 551,9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- 551,9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- 551,9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- 551,9</w:t>
            </w:r>
          </w:p>
        </w:tc>
        <w:tc>
          <w:tcPr>
            <w:tcW w:w="14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увеличение средней стоимости услуг по проведению мероприятий</w:t>
            </w:r>
          </w:p>
        </w:tc>
      </w:tr>
      <w:tr w:rsidR="00EB1DE9" w:rsidRPr="00EB1DE9">
        <w:tc>
          <w:tcPr>
            <w:tcW w:w="4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157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Содействие активному участию граждан старшего поколения в жизни </w:t>
            </w:r>
            <w:r w:rsidRPr="00EB1DE9">
              <w:rPr>
                <w:rFonts w:ascii="Times New Roman" w:hAnsi="Times New Roman" w:cs="Times New Roman"/>
              </w:rPr>
              <w:lastRenderedPageBreak/>
              <w:t>общества для реализации личного потенциала</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человек</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- 22832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- 22832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- 22822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2027 год - </w:t>
            </w:r>
            <w:r w:rsidRPr="00EB1DE9">
              <w:rPr>
                <w:rFonts w:ascii="Times New Roman" w:hAnsi="Times New Roman" w:cs="Times New Roman"/>
              </w:rPr>
              <w:lastRenderedPageBreak/>
              <w:t>22822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- 22822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- 22822</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год - 459,05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- 582,50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- 583,70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2027 год - </w:t>
            </w:r>
            <w:r w:rsidRPr="00EB1DE9">
              <w:rPr>
                <w:rFonts w:ascii="Times New Roman" w:hAnsi="Times New Roman" w:cs="Times New Roman"/>
              </w:rPr>
              <w:lastRenderedPageBreak/>
              <w:t>583,70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- 583,70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- 583,70</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год - 10481,1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- 13299,7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- 13321,2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2027 год - </w:t>
            </w:r>
            <w:r w:rsidRPr="00EB1DE9">
              <w:rPr>
                <w:rFonts w:ascii="Times New Roman" w:hAnsi="Times New Roman" w:cs="Times New Roman"/>
              </w:rPr>
              <w:lastRenderedPageBreak/>
              <w:t>13321,2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- 13321,2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- 13321,2</w:t>
            </w:r>
          </w:p>
        </w:tc>
        <w:tc>
          <w:tcPr>
            <w:tcW w:w="14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увеличение средней стоимости услуг по проведению мероприятий</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proofErr w:type="gramStart"/>
      <w:r w:rsidRPr="00EB1DE9">
        <w:rPr>
          <w:rFonts w:ascii="Times New Roman" w:hAnsi="Times New Roman" w:cs="Times New Roman"/>
        </w:rPr>
        <w:t xml:space="preserve">Все меры социальной поддержки осуществляются в соответствии с </w:t>
      </w:r>
      <w:hyperlink r:id="rId41">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и </w:t>
      </w:r>
      <w:hyperlink r:id="rId42">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Города Томска от 02.02.2011 N 78 "О реализации мер социальной поддержки отдельным категориям граждан", где определены категории граждан, в отношении которых направлены меры</w:t>
      </w:r>
      <w:proofErr w:type="gramEnd"/>
      <w:r w:rsidRPr="00EB1DE9">
        <w:rPr>
          <w:rFonts w:ascii="Times New Roman" w:hAnsi="Times New Roman" w:cs="Times New Roman"/>
        </w:rPr>
        <w:t xml:space="preserve"> социальной поддержки, реализуемые на территории муниципального образования "Город Томск" и порядок их предоставления.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t>Приложение 1</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"Старшее поколение"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6" w:name="P2494"/>
      <w:bookmarkEnd w:id="6"/>
      <w:r w:rsidRPr="00EB1DE9">
        <w:rPr>
          <w:rFonts w:ascii="Times New Roman" w:hAnsi="Times New Roman" w:cs="Times New Roman"/>
        </w:rPr>
        <w:t>ПОКАЗАТЕЛИ</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ЦЕЛИ, ЗАДАЧ И МЕРОПРИЯТИЙ ПОДПРОГРАММЫ "СТАРШЕЕ ПОКОЛЕНИЕ"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rPr>
          <w:rFonts w:ascii="Times New Roman" w:hAnsi="Times New Roman" w:cs="Times New Roman"/>
        </w:rPr>
        <w:sectPr w:rsidR="00EB1DE9" w:rsidRPr="00EB1DE9">
          <w:pgSz w:w="11905" w:h="16838"/>
          <w:pgMar w:top="1134" w:right="850" w:bottom="1134" w:left="1701" w:header="0" w:footer="0" w:gutter="0"/>
          <w:cols w:space="720"/>
          <w:titlePg/>
        </w:sectPr>
      </w:pPr>
    </w:p>
    <w:tbl>
      <w:tblPr>
        <w:tblW w:w="1641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560"/>
        <w:gridCol w:w="1418"/>
        <w:gridCol w:w="992"/>
        <w:gridCol w:w="851"/>
        <w:gridCol w:w="850"/>
        <w:gridCol w:w="567"/>
        <w:gridCol w:w="709"/>
        <w:gridCol w:w="709"/>
        <w:gridCol w:w="963"/>
        <w:gridCol w:w="963"/>
        <w:gridCol w:w="963"/>
        <w:gridCol w:w="963"/>
        <w:gridCol w:w="963"/>
        <w:gridCol w:w="963"/>
        <w:gridCol w:w="963"/>
        <w:gridCol w:w="630"/>
        <w:gridCol w:w="963"/>
      </w:tblGrid>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N</w:t>
            </w:r>
          </w:p>
        </w:tc>
        <w:tc>
          <w:tcPr>
            <w:tcW w:w="156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задачи и мероприятия подпрограммы</w:t>
            </w:r>
          </w:p>
        </w:tc>
        <w:tc>
          <w:tcPr>
            <w:tcW w:w="1418"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показателей целей, задач, мероприятий подпрограммы (единицы измерения)</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Метод сбора информации о достижении показателя</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Ответственный орган (подразделение) за достижение значения показателя</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Фактическое значение показателей на момент разработки муниципальной программ - 2023 год</w:t>
            </w:r>
          </w:p>
        </w:tc>
        <w:tc>
          <w:tcPr>
            <w:tcW w:w="10319" w:type="dxa"/>
            <w:gridSpan w:val="1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Плановые значения показателей по годам реализации муниципальной программы</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Merge/>
          </w:tcPr>
          <w:p w:rsidR="00EB1DE9" w:rsidRPr="00EB1DE9" w:rsidRDefault="00EB1DE9">
            <w:pPr>
              <w:pStyle w:val="ConsPlusNormal"/>
              <w:rPr>
                <w:rFonts w:ascii="Times New Roman" w:hAnsi="Times New Roman" w:cs="Times New Roman"/>
              </w:rPr>
            </w:pP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127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672"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59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Merge/>
          </w:tcPr>
          <w:p w:rsidR="00EB1DE9" w:rsidRPr="00EB1DE9" w:rsidRDefault="00EB1DE9">
            <w:pPr>
              <w:pStyle w:val="ConsPlusNormal"/>
              <w:rPr>
                <w:rFonts w:ascii="Times New Roman" w:hAnsi="Times New Roman" w:cs="Times New Roman"/>
              </w:rPr>
            </w:pP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56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418"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Повышение уровня жизни граждан старшего поколения</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Доля граждан старшего поколения, охваченных мерами материальной поддержки, от общей численности граждан старшего поколения, проживающих на территории МО "Город </w:t>
            </w:r>
            <w:r w:rsidRPr="00EB1DE9">
              <w:rPr>
                <w:rFonts w:ascii="Times New Roman" w:hAnsi="Times New Roman" w:cs="Times New Roman"/>
              </w:rPr>
              <w:lastRenderedPageBreak/>
              <w:t>Томск</w:t>
            </w:r>
            <w:proofErr w:type="gramStart"/>
            <w:r w:rsidRPr="00EB1DE9">
              <w:rPr>
                <w:rFonts w:ascii="Times New Roman" w:hAnsi="Times New Roman" w:cs="Times New Roman"/>
              </w:rPr>
              <w:t>" (%)</w:t>
            </w:r>
            <w:proofErr w:type="gramEnd"/>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85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 &lt;*&gt;</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граждан старшего поколения, охваченных мерами для реализации интеллектуальных и культурных потребностей, общей численности граждан старшего поколения, проживающих на территории МО "Город Томск</w:t>
            </w:r>
            <w:proofErr w:type="gramStart"/>
            <w:r w:rsidRPr="00EB1DE9">
              <w:rPr>
                <w:rFonts w:ascii="Times New Roman" w:hAnsi="Times New Roman" w:cs="Times New Roman"/>
              </w:rPr>
              <w:t>" (%)</w:t>
            </w:r>
            <w:proofErr w:type="gramEnd"/>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 &lt;*&gt;</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старшего поколения, охваченных мерами материальной поддержки (человек)</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Администрации районов Города Томска, управление социальной </w:t>
            </w:r>
            <w:r w:rsidRPr="00EB1DE9">
              <w:rPr>
                <w:rFonts w:ascii="Times New Roman" w:hAnsi="Times New Roman" w:cs="Times New Roman"/>
              </w:rPr>
              <w:lastRenderedPageBreak/>
              <w:t>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3199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3163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2928</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Оказание помощи в решении материальных и бытовых проблем пожилых граждан, в том числе одиноких престарелых граждан, престарелых супружеских пар</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получивших единовременную социальную (материальную) помощь гражданам, достигшим возраста 60 (для мужчин) и 55 лет (для женщин) (человек)</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 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3027</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2912</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Количество граждан, получивших единовременную социальную (материальную) помощь </w:t>
            </w:r>
            <w:r w:rsidRPr="00EB1DE9">
              <w:rPr>
                <w:rFonts w:ascii="Times New Roman" w:hAnsi="Times New Roman" w:cs="Times New Roman"/>
              </w:rPr>
              <w:lastRenderedPageBreak/>
              <w:t>гражданам, достигшим возраста 60 (для мужчин) и 55 лет (для женщин) - социальная (материальная) помощь одиноко проживающим гражданам на установку бытовых электрических, газовых плит (человек)</w:t>
            </w:r>
            <w:proofErr w:type="gramEnd"/>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Количество граждан, получивших единовременную социальную (материальную) помощь гражданам, достигшим возраста 60 (для мужчин) и 55 лет (для женщин) - социальная (материальная) помощь </w:t>
            </w:r>
            <w:r w:rsidRPr="00EB1DE9">
              <w:rPr>
                <w:rFonts w:ascii="Times New Roman" w:hAnsi="Times New Roman" w:cs="Times New Roman"/>
              </w:rPr>
              <w:lastRenderedPageBreak/>
              <w:t>одиноко проживающим гражданам на проведение текущего ремонта жилых помещений и социальная помощь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 xml:space="preserve">условий за счет средств федерального и областного бюджетов в </w:t>
            </w:r>
            <w:r w:rsidRPr="00EB1DE9">
              <w:rPr>
                <w:rFonts w:ascii="Times New Roman" w:hAnsi="Times New Roman" w:cs="Times New Roman"/>
              </w:rPr>
              <w:lastRenderedPageBreak/>
              <w:t xml:space="preserve">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w:t>
            </w:r>
            <w:r w:rsidRPr="00EB1DE9">
              <w:rPr>
                <w:rFonts w:ascii="Times New Roman" w:hAnsi="Times New Roman" w:cs="Times New Roman"/>
              </w:rPr>
              <w:lastRenderedPageBreak/>
              <w:t>брак (человек)</w:t>
            </w:r>
            <w:proofErr w:type="gramEnd"/>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289</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1.1.1.</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1.1 Выполнение обязательств по договорам пожизненной ренты</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получателей ренты (человек)</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1.1.2.</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1.2. Единовременная социальная (материальная) помощь гражданам, достигшим возраста 60 (для мужчин) и 55 лет (для женщин) - материальная помощь гражданам, оказавшимся в трудной жизненной ситуации</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ежегодно охваченных адресной материальной поддержкой (человек)</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r w:rsidRPr="00EB1DE9">
              <w:rPr>
                <w:rFonts w:ascii="Times New Roman" w:hAnsi="Times New Roman" w:cs="Times New Roman"/>
              </w:rPr>
              <w:lastRenderedPageBreak/>
              <w:t>.3.</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w:t>
            </w:r>
            <w:r w:rsidRPr="00EB1DE9">
              <w:rPr>
                <w:rFonts w:ascii="Times New Roman" w:hAnsi="Times New Roman" w:cs="Times New Roman"/>
              </w:rPr>
              <w:lastRenderedPageBreak/>
              <w:t>1.3 Единовременная социальная (материальная) помощь гражданам, достигшим возраста 60 (для мужчин) и 55 лет (для женщин) - социальная (материальная) помощь на зубопротезирование гражданам, достигшим возраста 60 (для мужчин) и 55 лет (для женщин), и не обладающим на момент обращения аналогичными правами в соответствии с федеральным и областным законодательством</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Количество </w:t>
            </w:r>
            <w:r w:rsidRPr="00EB1DE9">
              <w:rPr>
                <w:rFonts w:ascii="Times New Roman" w:hAnsi="Times New Roman" w:cs="Times New Roman"/>
              </w:rPr>
              <w:lastRenderedPageBreak/>
              <w:t>граждан ежегодно охваченных адресной материальной поддержкой (человек)</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w:t>
            </w:r>
            <w:r w:rsidRPr="00EB1DE9">
              <w:rPr>
                <w:rFonts w:ascii="Times New Roman" w:hAnsi="Times New Roman" w:cs="Times New Roman"/>
              </w:rPr>
              <w:lastRenderedPageBreak/>
              <w:t>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Управл</w:t>
            </w:r>
            <w:r w:rsidRPr="00EB1DE9">
              <w:rPr>
                <w:rFonts w:ascii="Times New Roman" w:hAnsi="Times New Roman" w:cs="Times New Roman"/>
              </w:rPr>
              <w:lastRenderedPageBreak/>
              <w:t>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1474</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1.1.4.</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1.4 Единовременн</w:t>
            </w:r>
            <w:r w:rsidRPr="00EB1DE9">
              <w:rPr>
                <w:rFonts w:ascii="Times New Roman" w:hAnsi="Times New Roman" w:cs="Times New Roman"/>
              </w:rPr>
              <w:lastRenderedPageBreak/>
              <w:t>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установку бытовых электрических, газовых плит администрацией Кировского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Количество граждан ежегодно </w:t>
            </w:r>
            <w:r w:rsidRPr="00EB1DE9">
              <w:rPr>
                <w:rFonts w:ascii="Times New Roman" w:hAnsi="Times New Roman" w:cs="Times New Roman"/>
              </w:rPr>
              <w:lastRenderedPageBreak/>
              <w:t>охваченных адресной материальной поддержкой (человек)</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w:t>
            </w:r>
            <w:r w:rsidRPr="00EB1DE9">
              <w:rPr>
                <w:rFonts w:ascii="Times New Roman" w:hAnsi="Times New Roman" w:cs="Times New Roman"/>
              </w:rPr>
              <w:lastRenderedPageBreak/>
              <w:t>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Администрация </w:t>
            </w:r>
            <w:r w:rsidRPr="00EB1DE9">
              <w:rPr>
                <w:rFonts w:ascii="Times New Roman" w:hAnsi="Times New Roman" w:cs="Times New Roman"/>
              </w:rPr>
              <w:lastRenderedPageBreak/>
              <w:t>Кировского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1.1.5.</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1.5 Единовременная социальная (материальная) помощь гражданам, достигшим возраста 60 (для мужчин) и 55 лет (для женщин) - </w:t>
            </w:r>
            <w:r w:rsidRPr="00EB1DE9">
              <w:rPr>
                <w:rFonts w:ascii="Times New Roman" w:hAnsi="Times New Roman" w:cs="Times New Roman"/>
              </w:rPr>
              <w:lastRenderedPageBreak/>
              <w:t>социальная (материальная) помощь одиноко проживающим гражданам на установку бытовых электрических, газовых плит администрацией Советского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ежегодно охваченных адресной материальной поддержкой (человек)</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1.1.6.</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1.6 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установку бытовых электрических, </w:t>
            </w:r>
            <w:r w:rsidRPr="00EB1DE9">
              <w:rPr>
                <w:rFonts w:ascii="Times New Roman" w:hAnsi="Times New Roman" w:cs="Times New Roman"/>
              </w:rPr>
              <w:lastRenderedPageBreak/>
              <w:t>газовых плит администрацией Ленинского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ежегодно охваченных адресной материальной поддержкой (человек)</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1.1.7.</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1.7 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установку бытовых электрических, газовых плит администрацией Октябрьского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ежегодно охваченных адресной материальной поддержкой (человек)</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1.1.8.</w:t>
            </w:r>
          </w:p>
        </w:tc>
        <w:tc>
          <w:tcPr>
            <w:tcW w:w="1560" w:type="dxa"/>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1.8 </w:t>
            </w:r>
            <w:r w:rsidRPr="00EB1DE9">
              <w:rPr>
                <w:rFonts w:ascii="Times New Roman" w:hAnsi="Times New Roman" w:cs="Times New Roman"/>
              </w:rPr>
              <w:lastRenderedPageBreak/>
              <w:t xml:space="preserve">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проведение текущего ремонта жилых помещений и социальная помощь в ремонте и (или) переустройстве жилых помещений граждан, не стоящих на учете в качестве нуждающихся в улучшении жилищных условий и не </w:t>
            </w:r>
            <w:r w:rsidRPr="00EB1DE9">
              <w:rPr>
                <w:rFonts w:ascii="Times New Roman" w:hAnsi="Times New Roman" w:cs="Times New Roman"/>
              </w:rPr>
              <w:lastRenderedPageBreak/>
              <w:t>реализовавших свое право на улучшение жилищных условий</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 xml:space="preserve">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w:t>
            </w:r>
            <w:r w:rsidRPr="00EB1DE9">
              <w:rPr>
                <w:rFonts w:ascii="Times New Roman" w:hAnsi="Times New Roman" w:cs="Times New Roman"/>
              </w:rPr>
              <w:lastRenderedPageBreak/>
              <w:t>Отечественной войны 1941 - 1945 годов, не вступивших в повторный брак администрацией Кировского района Города Томска</w:t>
            </w:r>
            <w:proofErr w:type="gramEnd"/>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Количество граждан </w:t>
            </w:r>
            <w:r w:rsidRPr="00EB1DE9">
              <w:rPr>
                <w:rFonts w:ascii="Times New Roman" w:hAnsi="Times New Roman" w:cs="Times New Roman"/>
              </w:rPr>
              <w:lastRenderedPageBreak/>
              <w:t>ежегодно охваченных адресной материальной поддержкой (человек)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Ведомственная </w:t>
            </w:r>
            <w:r w:rsidRPr="00EB1DE9">
              <w:rPr>
                <w:rFonts w:ascii="Times New Roman" w:hAnsi="Times New Roman" w:cs="Times New Roman"/>
              </w:rPr>
              <w:lastRenderedPageBreak/>
              <w:t>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Администрац</w:t>
            </w:r>
            <w:r w:rsidRPr="00EB1DE9">
              <w:rPr>
                <w:rFonts w:ascii="Times New Roman" w:hAnsi="Times New Roman" w:cs="Times New Roman"/>
              </w:rPr>
              <w:lastRenderedPageBreak/>
              <w:t>ия Кировского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79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1.1.9.</w:t>
            </w:r>
          </w:p>
        </w:tc>
        <w:tc>
          <w:tcPr>
            <w:tcW w:w="1560" w:type="dxa"/>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1.9 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проведение текущего ремонта жилых помещений и социальная помощь в </w:t>
            </w:r>
            <w:r w:rsidRPr="00EB1DE9">
              <w:rPr>
                <w:rFonts w:ascii="Times New Roman" w:hAnsi="Times New Roman" w:cs="Times New Roman"/>
              </w:rPr>
              <w:lastRenderedPageBreak/>
              <w:t>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 xml:space="preserve">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w:t>
            </w:r>
            <w:r w:rsidRPr="00EB1DE9">
              <w:rPr>
                <w:rFonts w:ascii="Times New Roman" w:hAnsi="Times New Roman" w:cs="Times New Roman"/>
              </w:rPr>
              <w:lastRenderedPageBreak/>
              <w:t>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администрацией Советского района Города Томска</w:t>
            </w:r>
            <w:proofErr w:type="gramEnd"/>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ежегодно охваченных адресной материальной поддержкой (человек)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1.1.10.</w:t>
            </w:r>
          </w:p>
        </w:tc>
        <w:tc>
          <w:tcPr>
            <w:tcW w:w="1560" w:type="dxa"/>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1.10 Единовременная социальная (материальная) помощь гражданам, достигшим возраста 60 (для мужчин) и 55 лет (для женщин) - </w:t>
            </w:r>
            <w:r w:rsidRPr="00EB1DE9">
              <w:rPr>
                <w:rFonts w:ascii="Times New Roman" w:hAnsi="Times New Roman" w:cs="Times New Roman"/>
              </w:rPr>
              <w:lastRenderedPageBreak/>
              <w:t>социальная (материальная) помощь одиноко проживающим гражданам на проведение текущего ремонта жилых помещений и социальная помощь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 xml:space="preserve">за счет средств федерального и областного бюджетов в 2009 и </w:t>
            </w:r>
            <w:r w:rsidRPr="00EB1DE9">
              <w:rPr>
                <w:rFonts w:ascii="Times New Roman" w:hAnsi="Times New Roman" w:cs="Times New Roman"/>
              </w:rPr>
              <w:lastRenderedPageBreak/>
              <w:t>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администрацией Ленинского района Города Томска</w:t>
            </w:r>
            <w:proofErr w:type="gramEnd"/>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ежегодно охваченных адресной материальной поддержкой (человек)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69</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1.1.11.</w:t>
            </w:r>
          </w:p>
        </w:tc>
        <w:tc>
          <w:tcPr>
            <w:tcW w:w="1560" w:type="dxa"/>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1.11 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проведение текущего ремонта жилых помещений и социальная помощь в ремонте и (или) переустройстве жилых помещений граждан, не стоящих на учете в качестве нуждающихся в улучшении </w:t>
            </w:r>
            <w:r w:rsidRPr="00EB1DE9">
              <w:rPr>
                <w:rFonts w:ascii="Times New Roman" w:hAnsi="Times New Roman" w:cs="Times New Roman"/>
              </w:rPr>
              <w:lastRenderedPageBreak/>
              <w:t>жилищных условий и не реализовавших свое право на улучшение жилищных условий</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 xml:space="preserve">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w:t>
            </w:r>
            <w:r w:rsidRPr="00EB1DE9">
              <w:rPr>
                <w:rFonts w:ascii="Times New Roman" w:hAnsi="Times New Roman" w:cs="Times New Roman"/>
              </w:rPr>
              <w:lastRenderedPageBreak/>
              <w:t>участников Великой Отечественной войны 1941 - 1945 годов, не вступивших в повторный брак администрацией Октябрьского района Города Томска</w:t>
            </w:r>
            <w:proofErr w:type="gramEnd"/>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ежегодно охваченных адресной материальной поддержкой (человек)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1.1.12.</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1.12 Услуги почты при оказании материальной помощи</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Размер перечисленных средств на оплату услуг почты при оказании материальной помощи, в том числе на приобретение государственных знаков почтовой оплаты (тыс. руб.)</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1.1.13.</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1.13 Выплата дополнительной муниципально</w:t>
            </w:r>
            <w:r w:rsidRPr="00EB1DE9">
              <w:rPr>
                <w:rFonts w:ascii="Times New Roman" w:hAnsi="Times New Roman" w:cs="Times New Roman"/>
              </w:rPr>
              <w:lastRenderedPageBreak/>
              <w:t>й пенсии, а также услуги кредитных организаций</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(человек)</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w:t>
            </w:r>
            <w:r w:rsidRPr="00EB1DE9">
              <w:rPr>
                <w:rFonts w:ascii="Times New Roman" w:hAnsi="Times New Roman" w:cs="Times New Roman"/>
              </w:rPr>
              <w:lastRenderedPageBreak/>
              <w:t>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267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2. Содействие активному участию граждан старшего поколения в жизни общества по укреплению здоровья</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старшего поколения, охваченных мерами по укреплению здоровья (человек)</w:t>
            </w:r>
          </w:p>
        </w:tc>
        <w:tc>
          <w:tcPr>
            <w:tcW w:w="992"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 управление физической культуры и спорта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693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865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 Организация и проведение спортивно-оздоровительных </w:t>
            </w:r>
            <w:r w:rsidRPr="00EB1DE9">
              <w:rPr>
                <w:rFonts w:ascii="Times New Roman" w:hAnsi="Times New Roman" w:cs="Times New Roman"/>
              </w:rPr>
              <w:lastRenderedPageBreak/>
              <w:t>мероприятий среди лиц старшего поколения управлением физической культуры и спорта администрации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охваченных мерами по укреплению здоровья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Управление физической культуры и спорта </w:t>
            </w:r>
            <w:r w:rsidRPr="00EB1DE9">
              <w:rPr>
                <w:rFonts w:ascii="Times New Roman" w:hAnsi="Times New Roman" w:cs="Times New Roman"/>
              </w:rPr>
              <w:lastRenderedPageBreak/>
              <w:t>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245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1.2.2.</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2.2 Организация и проведение спортивно-оздоровительных мероприятий среди лиц старшего поколения администрацией Кировского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охваченных мерами по укреплению здоровья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2.3 Организация и проведение спортивно-оздоровительных </w:t>
            </w:r>
            <w:r w:rsidRPr="00EB1DE9">
              <w:rPr>
                <w:rFonts w:ascii="Times New Roman" w:hAnsi="Times New Roman" w:cs="Times New Roman"/>
              </w:rPr>
              <w:lastRenderedPageBreak/>
              <w:t>мероприятий среди лиц старшего поколения администрацией Советского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охваченных мерами по укреплению здоровья (человек)</w:t>
            </w:r>
          </w:p>
        </w:tc>
        <w:tc>
          <w:tcPr>
            <w:tcW w:w="992" w:type="dxa"/>
            <w:vMerge w:val="restart"/>
            <w:tcBorders>
              <w:left w:val="nil"/>
            </w:tcBorders>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Администрация Советского района Города </w:t>
            </w:r>
            <w:r w:rsidRPr="00EB1DE9">
              <w:rPr>
                <w:rFonts w:ascii="Times New Roman" w:hAnsi="Times New Roman" w:cs="Times New Roman"/>
              </w:rPr>
              <w:lastRenderedPageBreak/>
              <w:t>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tcBorders>
              <w:right w:val="nil"/>
            </w:tcBorders>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Borders>
              <w:left w:val="nil"/>
            </w:tcBorders>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1.2.4.</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2.4 Организация и проведение спортивно-оздоровительных мероприятий среди лиц старшего поколения администрацией Ленинского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охваченных мерами по укреплению здоровья (человек)</w:t>
            </w:r>
          </w:p>
        </w:tc>
        <w:tc>
          <w:tcPr>
            <w:tcW w:w="992" w:type="dxa"/>
            <w:vMerge w:val="restart"/>
            <w:tcBorders>
              <w:left w:val="nil"/>
            </w:tcBorders>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tcBorders>
              <w:right w:val="nil"/>
            </w:tcBorders>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Borders>
              <w:left w:val="nil"/>
            </w:tcBorders>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1.2.5.</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2.5 Организация и проведение спортивно-оздоровительных мероприятий среди лиц старшего поколения </w:t>
            </w:r>
            <w:r w:rsidRPr="00EB1DE9">
              <w:rPr>
                <w:rFonts w:ascii="Times New Roman" w:hAnsi="Times New Roman" w:cs="Times New Roman"/>
              </w:rPr>
              <w:lastRenderedPageBreak/>
              <w:t>администрацией Октябрьского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охваченных мерами по укреплению здоровья (человек)</w:t>
            </w:r>
          </w:p>
        </w:tc>
        <w:tc>
          <w:tcPr>
            <w:tcW w:w="992" w:type="dxa"/>
            <w:vMerge w:val="restart"/>
            <w:tcBorders>
              <w:left w:val="nil"/>
            </w:tcBorders>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tcBorders>
              <w:right w:val="nil"/>
            </w:tcBorders>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Borders>
              <w:left w:val="nil"/>
            </w:tcBorders>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3. Содействие активному участию граждан старшего поколения в жизни общества для реализации личного потенциала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старшего поколения, охваченных мерами по созданию условий для реализации интеллектуальных и культурных потребностей (человек)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Администрации районов Города Томска, управление культуры администрации Города Томска, 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21809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22832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21655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21655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21655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21655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21655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посвященных памятным и знаменательным датам, в поддержку граждан старшего поколения (человек)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Администрации районов Города Томска, управление социальной политики администрации Города Томска, управление культуры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18163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19212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18135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19202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19202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19202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18135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19202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посвященных памятным и знаменательным датам, в поддержку граждан старшего поколения (штук)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Количество граждан, принявших участие в культурно-массовых мероприятиях, в том </w:t>
            </w:r>
            <w:r w:rsidRPr="00EB1DE9">
              <w:rPr>
                <w:rFonts w:ascii="Times New Roman" w:hAnsi="Times New Roman" w:cs="Times New Roman"/>
              </w:rPr>
              <w:lastRenderedPageBreak/>
              <w:t>числе субсидия бюджетным и автономным учреждениям на реализацию муниципальной программы (человек)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2470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создании благоприятных условий для реализации интеллектуальных, культурных потребностей, личного потенциала граждан старшего поколения (работа клубов по интересам) (человек)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Администрации районов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участвующих в создании благоприятных условий для реализации интеллектуальных, культурных потребностей, личного потенциала граждан старшего поколения (работа клубов по интересам) (штук)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 Организация и проведение мероприятий, посвященных памятным и знаменательным датам, в поддержку граждан старшего поколения на Новый год и </w:t>
            </w:r>
            <w:r w:rsidRPr="00EB1DE9">
              <w:rPr>
                <w:rFonts w:ascii="Times New Roman" w:hAnsi="Times New Roman" w:cs="Times New Roman"/>
              </w:rPr>
              <w:lastRenderedPageBreak/>
              <w:t>Рождество администрацией Кировского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1.3.2.</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 Организация и проведение мероприятий, посвященных памятным и знаменательным датам, в поддержку граждан старшего поколения на Новый год и Рождество администрацией Советского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3.3 Организация и проведение мероприятий, посвященных памятным и знаменательным датам, в поддержку </w:t>
            </w:r>
            <w:r w:rsidRPr="00EB1DE9">
              <w:rPr>
                <w:rFonts w:ascii="Times New Roman" w:hAnsi="Times New Roman" w:cs="Times New Roman"/>
              </w:rPr>
              <w:lastRenderedPageBreak/>
              <w:t>граждан старшего поколения на Новый год и Рождество администрацией Ленинского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1.3.4.</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3.4 Организация и проведение мероприятий, посвященных памятным и знаменательным датам, в поддержку граждан старшего поколения на Новый год и Рождество администрацией Октябрьского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1.3.5.</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3.5 Организация и проведение мероприятий, </w:t>
            </w:r>
            <w:r w:rsidRPr="00EB1DE9">
              <w:rPr>
                <w:rFonts w:ascii="Times New Roman" w:hAnsi="Times New Roman" w:cs="Times New Roman"/>
              </w:rPr>
              <w:lastRenderedPageBreak/>
              <w:t xml:space="preserve">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защитника Отечества администрацией Кировского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w:t>
            </w:r>
            <w:r w:rsidRPr="00EB1DE9">
              <w:rPr>
                <w:rFonts w:ascii="Times New Roman" w:hAnsi="Times New Roman" w:cs="Times New Roman"/>
              </w:rPr>
              <w:lastRenderedPageBreak/>
              <w:t>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Администрация Кировского </w:t>
            </w:r>
            <w:r w:rsidRPr="00EB1DE9">
              <w:rPr>
                <w:rFonts w:ascii="Times New Roman" w:hAnsi="Times New Roman" w:cs="Times New Roman"/>
              </w:rPr>
              <w:lastRenderedPageBreak/>
              <w:t>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98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1.3.6.</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3.6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защитника Отечества администрацией Советского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1.3.7.</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3.7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защитника Отечества администрацией Ленинского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c>
          <w:tcPr>
            <w:tcW w:w="11169" w:type="dxa"/>
            <w:gridSpan w:val="13"/>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Мероприятие не реализуется с 01.01.2024</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11169" w:type="dxa"/>
            <w:gridSpan w:val="13"/>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3.8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защитника </w:t>
            </w:r>
            <w:r w:rsidRPr="00EB1DE9">
              <w:rPr>
                <w:rFonts w:ascii="Times New Roman" w:hAnsi="Times New Roman" w:cs="Times New Roman"/>
              </w:rPr>
              <w:lastRenderedPageBreak/>
              <w:t>Отечества администрацией Октябрьского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1.3.9.</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3.9 Организация и проведение мероприятий, посвященных памятным и знаменательным датам, в поддержку граждан старшего поколения к Международному женскому дню 8 Марта администрацией Кировского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1.3.10.</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3.10 Организация и проведение мероприятий, посвященных памятным и знаменательны</w:t>
            </w:r>
            <w:r w:rsidRPr="00EB1DE9">
              <w:rPr>
                <w:rFonts w:ascii="Times New Roman" w:hAnsi="Times New Roman" w:cs="Times New Roman"/>
              </w:rPr>
              <w:lastRenderedPageBreak/>
              <w:t>м датам, в поддержку граждан старшего поколения к Международному женскому дню 8 Марта администрацией Советского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Количество </w:t>
            </w:r>
            <w:r w:rsidRPr="00EB1DE9">
              <w:rPr>
                <w:rFonts w:ascii="Times New Roman" w:hAnsi="Times New Roman" w:cs="Times New Roman"/>
              </w:rPr>
              <w:lastRenderedPageBreak/>
              <w:t>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1.3.11.</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3.11 Организация и проведение мероприятий, посвященных памятным и знаменательным датам, в поддержку граждан старшего поколения к Международному женскому дню 8 Марта администрацией Ленинского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c>
          <w:tcPr>
            <w:tcW w:w="11169" w:type="dxa"/>
            <w:gridSpan w:val="13"/>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Мероприятие не реализуется с 01.01.2024</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11169" w:type="dxa"/>
            <w:gridSpan w:val="13"/>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1.3.12</w:t>
            </w:r>
            <w:r w:rsidRPr="00EB1DE9">
              <w:rPr>
                <w:rFonts w:ascii="Times New Roman" w:hAnsi="Times New Roman" w:cs="Times New Roman"/>
              </w:rPr>
              <w:lastRenderedPageBreak/>
              <w:t>.</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3.12 </w:t>
            </w:r>
            <w:r w:rsidRPr="00EB1DE9">
              <w:rPr>
                <w:rFonts w:ascii="Times New Roman" w:hAnsi="Times New Roman" w:cs="Times New Roman"/>
              </w:rPr>
              <w:lastRenderedPageBreak/>
              <w:t>Организация и проведение мероприятий, посвященных памятным и знаменательным датам, в поддержку граждан старшего поколения к Международному женскому дню 8 Марта администрацией Октябрьского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Количество граждан, </w:t>
            </w:r>
            <w:r w:rsidRPr="00EB1DE9">
              <w:rPr>
                <w:rFonts w:ascii="Times New Roman" w:hAnsi="Times New Roman" w:cs="Times New Roman"/>
              </w:rPr>
              <w:lastRenderedPageBreak/>
              <w:t>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Ведомственная </w:t>
            </w:r>
            <w:r w:rsidRPr="00EB1DE9">
              <w:rPr>
                <w:rFonts w:ascii="Times New Roman" w:hAnsi="Times New Roman" w:cs="Times New Roman"/>
              </w:rPr>
              <w:lastRenderedPageBreak/>
              <w:t>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Администрац</w:t>
            </w:r>
            <w:r w:rsidRPr="00EB1DE9">
              <w:rPr>
                <w:rFonts w:ascii="Times New Roman" w:hAnsi="Times New Roman" w:cs="Times New Roman"/>
              </w:rPr>
              <w:lastRenderedPageBreak/>
              <w:t>ия Октябрьского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75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1.3.13.</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3.13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Победы администрацией Кировского </w:t>
            </w:r>
            <w:r w:rsidRPr="00EB1DE9">
              <w:rPr>
                <w:rFonts w:ascii="Times New Roman" w:hAnsi="Times New Roman" w:cs="Times New Roman"/>
              </w:rPr>
              <w:lastRenderedPageBreak/>
              <w:t>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1.3.14.</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3.14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Победы администрацией Советского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1.3.15.</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3.15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Победы </w:t>
            </w:r>
            <w:r w:rsidRPr="00EB1DE9">
              <w:rPr>
                <w:rFonts w:ascii="Times New Roman" w:hAnsi="Times New Roman" w:cs="Times New Roman"/>
              </w:rPr>
              <w:lastRenderedPageBreak/>
              <w:t>администрацией Ленинского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1.3.16.</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3.16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Победы администрацией Октябрьского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1.3.17.</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3.17 Организация и проведение мероприятий, посвященных памятным и знаменательным датам, в поддержку граждан </w:t>
            </w:r>
            <w:r w:rsidRPr="00EB1DE9">
              <w:rPr>
                <w:rFonts w:ascii="Times New Roman" w:hAnsi="Times New Roman" w:cs="Times New Roman"/>
              </w:rPr>
              <w:lastRenderedPageBreak/>
              <w:t xml:space="preserve">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Победы управлением социальной политики администрации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10771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10771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10771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10771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10771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10771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1.3.18.</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3.18 Организация и проведение мероприятий, посвященных памятным и знаменательным датам, в поддержку граждан старшего поколения в День памяти и скорби администрацией Кировского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1.3.19.</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3.19 Организация и проведение мероприятий, посвященных </w:t>
            </w:r>
            <w:r w:rsidRPr="00EB1DE9">
              <w:rPr>
                <w:rFonts w:ascii="Times New Roman" w:hAnsi="Times New Roman" w:cs="Times New Roman"/>
              </w:rPr>
              <w:lastRenderedPageBreak/>
              <w:t>памятным и знаменательным датам, в поддержку граждан старшего поколения в День памяти и скорби администрацией Советского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Администрация Советского района </w:t>
            </w:r>
            <w:r w:rsidRPr="00EB1DE9">
              <w:rPr>
                <w:rFonts w:ascii="Times New Roman" w:hAnsi="Times New Roman" w:cs="Times New Roman"/>
              </w:rPr>
              <w:lastRenderedPageBreak/>
              <w:t>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1.3.20.</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3.20 Организация и проведение мероприятий, посвященных памятным и знаменательным датам, в поддержку граждан старшего поколения в День памяти и скорби администрацией Ленинского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1.3.21</w:t>
            </w:r>
            <w:r w:rsidRPr="00EB1DE9">
              <w:rPr>
                <w:rFonts w:ascii="Times New Roman" w:hAnsi="Times New Roman" w:cs="Times New Roman"/>
              </w:rPr>
              <w:lastRenderedPageBreak/>
              <w:t>.</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3.21 </w:t>
            </w:r>
            <w:r w:rsidRPr="00EB1DE9">
              <w:rPr>
                <w:rFonts w:ascii="Times New Roman" w:hAnsi="Times New Roman" w:cs="Times New Roman"/>
              </w:rPr>
              <w:lastRenderedPageBreak/>
              <w:t>Организация и проведение мероприятий, посвященных памятным и знаменательным датам, в поддержку граждан старшего поколения в День памяти и скорби администрацией Октябрьского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Количество граждан, </w:t>
            </w:r>
            <w:r w:rsidRPr="00EB1DE9">
              <w:rPr>
                <w:rFonts w:ascii="Times New Roman" w:hAnsi="Times New Roman" w:cs="Times New Roman"/>
              </w:rPr>
              <w:lastRenderedPageBreak/>
              <w:t>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Ведомственная </w:t>
            </w:r>
            <w:r w:rsidRPr="00EB1DE9">
              <w:rPr>
                <w:rFonts w:ascii="Times New Roman" w:hAnsi="Times New Roman" w:cs="Times New Roman"/>
              </w:rPr>
              <w:lastRenderedPageBreak/>
              <w:t>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Администрац</w:t>
            </w:r>
            <w:r w:rsidRPr="00EB1DE9">
              <w:rPr>
                <w:rFonts w:ascii="Times New Roman" w:hAnsi="Times New Roman" w:cs="Times New Roman"/>
              </w:rPr>
              <w:lastRenderedPageBreak/>
              <w:t>ия Октябрьского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90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1.3.22.</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3.22 Организация и проведение мероприятий, посвященных памятным и знаменательным датам, в поддержку граждан старшего поколения к Международному дню пожилых людей </w:t>
            </w:r>
            <w:r w:rsidRPr="00EB1DE9">
              <w:rPr>
                <w:rFonts w:ascii="Times New Roman" w:hAnsi="Times New Roman" w:cs="Times New Roman"/>
              </w:rPr>
              <w:lastRenderedPageBreak/>
              <w:t>администрацией Кировского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1.3.23.</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3.23 Организация и проведение мероприятий, посвященных памятным и знаменательным датам, в поддержку граждан старшего поколения к Международному дню пожилых людей администрацией Советского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1.3.24.</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3.24 Организация и проведение мероприятий, посвященных памятным и знаменательным датам, в </w:t>
            </w:r>
            <w:r w:rsidRPr="00EB1DE9">
              <w:rPr>
                <w:rFonts w:ascii="Times New Roman" w:hAnsi="Times New Roman" w:cs="Times New Roman"/>
              </w:rPr>
              <w:lastRenderedPageBreak/>
              <w:t>поддержку граждан старшего поколения к Международному дню пожилых людей администрацией Ленинского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Количество мероприятий </w:t>
            </w:r>
            <w:r w:rsidRPr="00EB1DE9">
              <w:rPr>
                <w:rFonts w:ascii="Times New Roman" w:hAnsi="Times New Roman" w:cs="Times New Roman"/>
              </w:rPr>
              <w:lastRenderedPageBreak/>
              <w:t>(штук)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1.3.25.</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3.25 Организация и проведение мероприятий, посвященных памятным и знаменательным датам, в поддержку граждан старшего поколения к Международному дню пожилых людей администрацией Октябрьского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1.3.26.</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3.26 Организация и проведение мероприятий, посвященных памятным и знаменательным датам, в поддержку граждан старшего поколения к Международному дню пожилых людей управлением культуры администрации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Управление культуры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1.3.27.</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3.27 Проведение ежегодного городского фестиваля хоров ветеранов "Старшее поколение", субсидия автономным учреждениям </w:t>
            </w:r>
            <w:r w:rsidRPr="00EB1DE9">
              <w:rPr>
                <w:rFonts w:ascii="Times New Roman" w:hAnsi="Times New Roman" w:cs="Times New Roman"/>
              </w:rPr>
              <w:lastRenderedPageBreak/>
              <w:t>на реализацию программы</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Управление культуры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1.3.28.</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3.28 Организация культурно-массовой работы с людьми старшего поколения, содействие в концертных выступлениях и гастрольных поездках вокально-хоровым коллективам граждан, достигших возраста 60 (для мужчин) и 55 лет (для женщин), и ветеранов войны и труда, осуществляющих свою деятельность в муниципальных бюджетных учреждениях, субсидия автономным </w:t>
            </w:r>
            <w:r w:rsidRPr="00EB1DE9">
              <w:rPr>
                <w:rFonts w:ascii="Times New Roman" w:hAnsi="Times New Roman" w:cs="Times New Roman"/>
              </w:rPr>
              <w:lastRenderedPageBreak/>
              <w:t>учреждениям на реализацию программы</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вокально-хоровых коллективов (штук)</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Управление культуры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1.3.29.</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3.29 Создание благоприятных условий для реализации интеллектуальных, культурных потребностей, личного потенциала граждан старшего поколения (работа клубов по интересам) администрацией Кировского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1.3.30.</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3.30 Создание благоприятных условий для реализации интеллектуальных, культурных потребностей, личного потенциала </w:t>
            </w:r>
            <w:r w:rsidRPr="00EB1DE9">
              <w:rPr>
                <w:rFonts w:ascii="Times New Roman" w:hAnsi="Times New Roman" w:cs="Times New Roman"/>
              </w:rPr>
              <w:lastRenderedPageBreak/>
              <w:t>граждан старшего поколения (работа клубов по интересам) администрацией Советского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1.3.31.</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3.31 Создание благоприятных условий для реализации интеллектуальных, культурных потребностей, личного потенциала граждан старшего поколения (работа клубов по интересам) администрацией Ленинского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3.32 Создание благоприятных условий для реализации </w:t>
            </w:r>
            <w:r w:rsidRPr="00EB1DE9">
              <w:rPr>
                <w:rFonts w:ascii="Times New Roman" w:hAnsi="Times New Roman" w:cs="Times New Roman"/>
              </w:rPr>
              <w:lastRenderedPageBreak/>
              <w:t>интеллектуальных, культурных потребностей, личного потенциала граждан старшего поколения (работа клубов по интересам) администрацией Октябрьского района Города Томска</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w:t>
            </w:r>
            <w:r w:rsidRPr="00EB1DE9">
              <w:rPr>
                <w:rFonts w:ascii="Times New Roman" w:hAnsi="Times New Roman" w:cs="Times New Roman"/>
              </w:rPr>
              <w:lastRenderedPageBreak/>
              <w:t>х (человек)</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85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Администрация Октябрьского </w:t>
            </w:r>
            <w:r w:rsidRPr="00EB1DE9">
              <w:rPr>
                <w:rFonts w:ascii="Times New Roman" w:hAnsi="Times New Roman" w:cs="Times New Roman"/>
              </w:rPr>
              <w:lastRenderedPageBreak/>
              <w:t>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350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1.3.33.</w:t>
            </w:r>
          </w:p>
        </w:tc>
        <w:tc>
          <w:tcPr>
            <w:tcW w:w="1560"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3.33 Субсидия на финансовое обеспечение затрат, связанных с деятельностью Томской городской общественной организации ветеранов (пенсионеров) войны, труда, Вооруженных сил и правоохранительных органов, а также на </w:t>
            </w:r>
            <w:r w:rsidRPr="00EB1DE9">
              <w:rPr>
                <w:rFonts w:ascii="Times New Roman" w:hAnsi="Times New Roman" w:cs="Times New Roman"/>
              </w:rPr>
              <w:lastRenderedPageBreak/>
              <w:t>оздоровление граждан, достигших возраста 60 (для мужчин) и 55 лет (для женщин), принимающих активное участие в ветеранском движении на безвозмездной основе</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организаций, получивших субсидию (штук)</w:t>
            </w:r>
          </w:p>
        </w:tc>
        <w:tc>
          <w:tcPr>
            <w:tcW w:w="992"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Количество мероприятий, направленных на содействие активному участию граждан старшего поколения в жизни общества для реализации </w:t>
            </w:r>
            <w:r w:rsidRPr="00EB1DE9">
              <w:rPr>
                <w:rFonts w:ascii="Times New Roman" w:hAnsi="Times New Roman" w:cs="Times New Roman"/>
              </w:rPr>
              <w:lastRenderedPageBreak/>
              <w:t>личного потенциала (штук)</w:t>
            </w:r>
          </w:p>
        </w:tc>
        <w:tc>
          <w:tcPr>
            <w:tcW w:w="992" w:type="dxa"/>
            <w:vMerge/>
          </w:tcPr>
          <w:p w:rsidR="00EB1DE9" w:rsidRPr="00EB1DE9" w:rsidRDefault="00EB1DE9">
            <w:pPr>
              <w:pStyle w:val="ConsPlusNormal"/>
              <w:rPr>
                <w:rFonts w:ascii="Times New Roman" w:hAnsi="Times New Roman" w:cs="Times New Roman"/>
              </w:rPr>
            </w:pPr>
          </w:p>
        </w:tc>
        <w:tc>
          <w:tcPr>
            <w:tcW w:w="851"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1.3.34.</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3.34 Субсидия Томскому региональному отделению Общероссийской общественной организации "Союз пенсионеров России" для проведения курсов компьютерной грамотности граждан, достигших возраста 60 (для мужчин) и 55 лет (для </w:t>
            </w:r>
            <w:r w:rsidRPr="00EB1DE9">
              <w:rPr>
                <w:rFonts w:ascii="Times New Roman" w:hAnsi="Times New Roman" w:cs="Times New Roman"/>
              </w:rPr>
              <w:lastRenderedPageBreak/>
              <w:t>женщин)</w:t>
            </w:r>
          </w:p>
        </w:tc>
        <w:tc>
          <w:tcPr>
            <w:tcW w:w="1418"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прошедших обучение (человек)</w:t>
            </w:r>
          </w:p>
        </w:tc>
        <w:tc>
          <w:tcPr>
            <w:tcW w:w="992"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85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&lt;*&gt; При расчете показателя использовано значение численности пенсионеров, состоящих на учете в отделении Фонда пенсионного и социального страхования РФ по Томской области, получающих трудовые пенсии по старости по состоянию на 01.01.2024 - 108896 чел. (данные взяты из письма от 31.01.2024 N ВЧ-15-16/3675 "О направлении статистической информации" отделения Фонда пенсионного и социального страхования Российской Федерации по Томской области).</w:t>
      </w:r>
      <w:proofErr w:type="gramEnd"/>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t>Приложение 2</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"Старшее поколение"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7" w:name="P4183"/>
      <w:bookmarkEnd w:id="7"/>
      <w:r w:rsidRPr="00EB1DE9">
        <w:rPr>
          <w:rFonts w:ascii="Times New Roman" w:hAnsi="Times New Roman" w:cs="Times New Roman"/>
        </w:rPr>
        <w:t>ПЕРЕЧЕНЬ</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МЕРОПРИЯТИЙ И РЕСУРСНОЕ ОБЕСПЕЧЕНИЕ</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ПОДПРОГРАММЫ "СТАРШЕЕ ПОКОЛЕНИЕ"</w:t>
      </w:r>
    </w:p>
    <w:p w:rsidR="00EB1DE9" w:rsidRPr="00EB1DE9" w:rsidRDefault="00EB1DE9">
      <w:pPr>
        <w:pStyle w:val="ConsPlusNormal"/>
        <w:jc w:val="both"/>
        <w:rPr>
          <w:rFonts w:ascii="Times New Roman" w:hAnsi="Times New Roman" w:cs="Times New Roman"/>
        </w:r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041"/>
        <w:gridCol w:w="1531"/>
        <w:gridCol w:w="1077"/>
        <w:gridCol w:w="1134"/>
        <w:gridCol w:w="850"/>
        <w:gridCol w:w="1024"/>
        <w:gridCol w:w="1024"/>
        <w:gridCol w:w="1024"/>
        <w:gridCol w:w="1024"/>
        <w:gridCol w:w="680"/>
        <w:gridCol w:w="567"/>
        <w:gridCol w:w="784"/>
        <w:gridCol w:w="784"/>
        <w:gridCol w:w="680"/>
        <w:gridCol w:w="397"/>
        <w:gridCol w:w="1256"/>
      </w:tblGrid>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N</w:t>
            </w:r>
          </w:p>
        </w:tc>
        <w:tc>
          <w:tcPr>
            <w:tcW w:w="204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Наименования целей, задач, мероприятий подпрограммы</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Код бюджетной классификации (КЦСР, КВР)</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Уровень приоритетности мероприятий</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Критерий определения уровня приоритетности мероприятий</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Срок исполнения</w:t>
            </w:r>
          </w:p>
        </w:tc>
        <w:tc>
          <w:tcPr>
            <w:tcW w:w="2048" w:type="dxa"/>
            <w:gridSpan w:val="2"/>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Объем финансирования (тыс. рублей)</w:t>
            </w:r>
          </w:p>
        </w:tc>
        <w:tc>
          <w:tcPr>
            <w:tcW w:w="7196" w:type="dxa"/>
            <w:gridSpan w:val="9"/>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том числе, за счет средств</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2048" w:type="dxa"/>
            <w:gridSpan w:val="2"/>
            <w:vMerge/>
          </w:tcPr>
          <w:p w:rsidR="00EB1DE9" w:rsidRPr="00EB1DE9" w:rsidRDefault="00EB1DE9">
            <w:pPr>
              <w:pStyle w:val="ConsPlusNormal"/>
              <w:rPr>
                <w:rFonts w:ascii="Times New Roman" w:hAnsi="Times New Roman" w:cs="Times New Roman"/>
              </w:rPr>
            </w:pPr>
          </w:p>
        </w:tc>
        <w:tc>
          <w:tcPr>
            <w:tcW w:w="204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местного бюджета</w:t>
            </w:r>
          </w:p>
        </w:tc>
        <w:tc>
          <w:tcPr>
            <w:tcW w:w="1247"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федерального бюджета</w:t>
            </w:r>
          </w:p>
        </w:tc>
        <w:tc>
          <w:tcPr>
            <w:tcW w:w="156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областного бюджета</w:t>
            </w:r>
          </w:p>
        </w:tc>
        <w:tc>
          <w:tcPr>
            <w:tcW w:w="1077"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внебюджетных источников</w:t>
            </w:r>
          </w:p>
        </w:tc>
        <w:tc>
          <w:tcPr>
            <w:tcW w:w="1256"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Ответственный исполнитель, соисполнители, участники</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39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w:t>
            </w: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204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53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39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125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r>
      <w:tr w:rsidR="00EB1DE9" w:rsidRPr="00EB1DE9" w:rsidTr="00EB1DE9">
        <w:tc>
          <w:tcPr>
            <w:tcW w:w="425" w:type="dxa"/>
            <w:vAlign w:val="center"/>
          </w:tcPr>
          <w:p w:rsidR="00EB1DE9" w:rsidRPr="00EB1DE9" w:rsidRDefault="00EB1DE9">
            <w:pPr>
              <w:pStyle w:val="ConsPlusNormal"/>
              <w:rPr>
                <w:rFonts w:ascii="Times New Roman" w:hAnsi="Times New Roman" w:cs="Times New Roman"/>
              </w:rPr>
            </w:pPr>
          </w:p>
        </w:tc>
        <w:tc>
          <w:tcPr>
            <w:tcW w:w="2041" w:type="dxa"/>
            <w:vAlign w:val="center"/>
          </w:tcPr>
          <w:p w:rsidR="00EB1DE9" w:rsidRPr="00EB1DE9" w:rsidRDefault="00EB1DE9">
            <w:pPr>
              <w:pStyle w:val="ConsPlusNormal"/>
              <w:rPr>
                <w:rFonts w:ascii="Times New Roman" w:hAnsi="Times New Roman" w:cs="Times New Roman"/>
              </w:rPr>
            </w:pPr>
          </w:p>
        </w:tc>
        <w:tc>
          <w:tcPr>
            <w:tcW w:w="1531" w:type="dxa"/>
            <w:vAlign w:val="center"/>
          </w:tcPr>
          <w:p w:rsidR="00EB1DE9" w:rsidRPr="00EB1DE9" w:rsidRDefault="00EB1DE9">
            <w:pPr>
              <w:pStyle w:val="ConsPlusNormal"/>
              <w:rPr>
                <w:rFonts w:ascii="Times New Roman" w:hAnsi="Times New Roman" w:cs="Times New Roman"/>
              </w:rPr>
            </w:pPr>
          </w:p>
        </w:tc>
        <w:tc>
          <w:tcPr>
            <w:tcW w:w="1077"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w:t>
            </w:r>
          </w:p>
        </w:tc>
        <w:tc>
          <w:tcPr>
            <w:tcW w:w="15877" w:type="dxa"/>
            <w:gridSpan w:val="16"/>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Повышение уровня жизни граждан старшего поколения</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Укрупненное (основное) мероприятие "Оказание помощи в решении материальных и бытовых проблем пожилых граждан, в том числе одиноких престарелых граждан, престарелых супружеских пар"</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1710100000, 000</w:t>
            </w:r>
          </w:p>
        </w:tc>
        <w:tc>
          <w:tcPr>
            <w:tcW w:w="1077" w:type="dxa"/>
            <w:vMerge w:val="restart"/>
            <w:vAlign w:val="center"/>
          </w:tcPr>
          <w:p w:rsidR="00EB1DE9" w:rsidRPr="00EB1DE9" w:rsidRDefault="00EB1DE9">
            <w:pPr>
              <w:pStyle w:val="ConsPlusNormal"/>
              <w:rPr>
                <w:rFonts w:ascii="Times New Roman" w:hAnsi="Times New Roman" w:cs="Times New Roman"/>
              </w:rPr>
            </w:pPr>
          </w:p>
        </w:tc>
        <w:tc>
          <w:tcPr>
            <w:tcW w:w="1134" w:type="dxa"/>
            <w:vMerge w:val="restart"/>
            <w:vAlign w:val="center"/>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213927,9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152814,9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206777,9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151114,9</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 управление социальной политики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31708,5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31422,5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30558,5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30522,5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33648,6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30948,1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32048,6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37142,7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37142,7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37142,7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37142,7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Укрупненное (основное) мероприятие "Содействие активному участию граждан старшего поколения в жизни общества по укреплению здоровья"</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1710300000, 000</w:t>
            </w:r>
          </w:p>
        </w:tc>
        <w:tc>
          <w:tcPr>
            <w:tcW w:w="1077" w:type="dxa"/>
            <w:vMerge w:val="restart"/>
            <w:vAlign w:val="center"/>
          </w:tcPr>
          <w:p w:rsidR="00EB1DE9" w:rsidRPr="00EB1DE9" w:rsidRDefault="00EB1DE9">
            <w:pPr>
              <w:pStyle w:val="ConsPlusNormal"/>
              <w:rPr>
                <w:rFonts w:ascii="Times New Roman" w:hAnsi="Times New Roman" w:cs="Times New Roman"/>
              </w:rPr>
            </w:pPr>
          </w:p>
        </w:tc>
        <w:tc>
          <w:tcPr>
            <w:tcW w:w="1134" w:type="dxa"/>
            <w:vMerge w:val="restart"/>
            <w:vAlign w:val="center"/>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Администрации районов Города Томска, департамент образования администрации Города Томска, управление социальной политики </w:t>
            </w:r>
            <w:r w:rsidRPr="00EB1DE9">
              <w:rPr>
                <w:rFonts w:ascii="Times New Roman" w:hAnsi="Times New Roman" w:cs="Times New Roman"/>
              </w:rPr>
              <w:lastRenderedPageBreak/>
              <w:t>администрации Города Томска, управление культуры администрации Города Томска, управление физической культуры и спорта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Укрупненное (основное) мероприятие "Содействие активному участию граждан старшего поколения в жизни общества для реализации личного потенциала"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1710200000, 000</w:t>
            </w:r>
          </w:p>
        </w:tc>
        <w:tc>
          <w:tcPr>
            <w:tcW w:w="1077" w:type="dxa"/>
            <w:vMerge w:val="restart"/>
            <w:vAlign w:val="center"/>
          </w:tcPr>
          <w:p w:rsidR="00EB1DE9" w:rsidRPr="00EB1DE9" w:rsidRDefault="00EB1DE9">
            <w:pPr>
              <w:pStyle w:val="ConsPlusNormal"/>
              <w:rPr>
                <w:rFonts w:ascii="Times New Roman" w:hAnsi="Times New Roman" w:cs="Times New Roman"/>
              </w:rPr>
            </w:pPr>
          </w:p>
        </w:tc>
        <w:tc>
          <w:tcPr>
            <w:tcW w:w="1134" w:type="dxa"/>
            <w:vMerge w:val="restart"/>
            <w:vAlign w:val="center"/>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77065,6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43802,5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77065,6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43802,5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Администрации районов Города Томска, департамент образования администрации Города Томска, управление социальной политики администрации Города Томска, управление культуры </w:t>
            </w:r>
            <w:r w:rsidRPr="00EB1DE9">
              <w:rPr>
                <w:rFonts w:ascii="Times New Roman" w:hAnsi="Times New Roman" w:cs="Times New Roman"/>
              </w:rPr>
              <w:lastRenderedPageBreak/>
              <w:t>администрации Города Томска, управление физической культуры и спорта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10481,1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10481,1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13299,7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13299,7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15046" w:type="dxa"/>
            <w:gridSpan w:val="16"/>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Задача 1. Оказание помощи в решении материальных и бытовых проблем пожилых граждан, в том числе одиноких престарелых граждан, престарелых супружеских пар</w:t>
            </w:r>
          </w:p>
        </w:tc>
        <w:tc>
          <w:tcPr>
            <w:tcW w:w="1256" w:type="dxa"/>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1.1 Выполнение обязательств по договорам пожизненной ренты</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1710120380, 321, 244, 323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36424,8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30354,0</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36424,8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30354,0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6070,8</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1.1.2.</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1.2. Единовременная </w:t>
            </w:r>
            <w:r w:rsidRPr="00EB1DE9">
              <w:rPr>
                <w:rFonts w:ascii="Times New Roman" w:hAnsi="Times New Roman" w:cs="Times New Roman"/>
              </w:rPr>
              <w:lastRenderedPageBreak/>
              <w:t>социальная (материальная) помощь гражданам, достигшим возраста 60 (для мужчин) и 55 лет (для женщин) - материальная помощь гражданам, оказавшимся в трудной жизненной ситуации</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1710110390, 313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26253,0</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21877,5</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26253,0</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21877,5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2024 </w:t>
            </w:r>
            <w:r w:rsidRPr="00EB1DE9">
              <w:rPr>
                <w:rFonts w:ascii="Times New Roman" w:hAnsi="Times New Roman" w:cs="Times New Roman"/>
              </w:rPr>
              <w:lastRenderedPageBreak/>
              <w:t>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w:t>
            </w:r>
            <w:r w:rsidRPr="00EB1DE9">
              <w:rPr>
                <w:rFonts w:ascii="Times New Roman" w:hAnsi="Times New Roman" w:cs="Times New Roman"/>
              </w:rPr>
              <w:lastRenderedPageBreak/>
              <w:t>социальной политики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4375,5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1.3 Единовременная социальная (материальная) помощь гражданам, достигшим возраста 60 (для мужчин) и 55 лет (для женщин) - социальная (материальная) помощь на зубопротезирование гражданам, достигшим возраста 60 (для мужчин) и 55 лет (для женщин), и не обладающим на момент обращения </w:t>
            </w:r>
            <w:r w:rsidRPr="00EB1DE9">
              <w:rPr>
                <w:rFonts w:ascii="Times New Roman" w:hAnsi="Times New Roman" w:cs="Times New Roman"/>
              </w:rPr>
              <w:lastRenderedPageBreak/>
              <w:t>аналогичными правами в соответствии с федеральным и областным законодательством</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1710110640, 313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34664,6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25258,0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34664,6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25258,0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5922,6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5922,6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5922,6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5922,6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5922,6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5922,6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5922,6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5922,6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5051,6</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5922,6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5922,6</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tcBorders>
              <w:bottom w:val="nil"/>
            </w:tcBorders>
            <w:vAlign w:val="bottom"/>
          </w:tcPr>
          <w:p w:rsidR="00EB1DE9" w:rsidRPr="00EB1DE9" w:rsidRDefault="00EB1DE9">
            <w:pPr>
              <w:pStyle w:val="ConsPlusNormal"/>
              <w:rPr>
                <w:rFonts w:ascii="Times New Roman" w:hAnsi="Times New Roman" w:cs="Times New Roman"/>
              </w:rPr>
            </w:pPr>
          </w:p>
        </w:tc>
        <w:tc>
          <w:tcPr>
            <w:tcW w:w="567" w:type="dxa"/>
            <w:tcBorders>
              <w:bottom w:val="nil"/>
            </w:tcBorders>
            <w:vAlign w:val="bottom"/>
          </w:tcPr>
          <w:p w:rsidR="00EB1DE9" w:rsidRPr="00EB1DE9" w:rsidRDefault="00EB1DE9">
            <w:pPr>
              <w:pStyle w:val="ConsPlusNormal"/>
              <w:rPr>
                <w:rFonts w:ascii="Times New Roman" w:hAnsi="Times New Roman" w:cs="Times New Roman"/>
              </w:rPr>
            </w:pPr>
          </w:p>
        </w:tc>
        <w:tc>
          <w:tcPr>
            <w:tcW w:w="784" w:type="dxa"/>
            <w:tcBorders>
              <w:bottom w:val="nil"/>
            </w:tcBorders>
            <w:vAlign w:val="bottom"/>
          </w:tcPr>
          <w:p w:rsidR="00EB1DE9" w:rsidRPr="00EB1DE9" w:rsidRDefault="00EB1DE9">
            <w:pPr>
              <w:pStyle w:val="ConsPlusNormal"/>
              <w:rPr>
                <w:rFonts w:ascii="Times New Roman" w:hAnsi="Times New Roman" w:cs="Times New Roman"/>
              </w:rPr>
            </w:pPr>
          </w:p>
        </w:tc>
        <w:tc>
          <w:tcPr>
            <w:tcW w:w="784" w:type="dxa"/>
            <w:tcBorders>
              <w:bottom w:val="nil"/>
            </w:tcBorders>
            <w:vAlign w:val="bottom"/>
          </w:tcPr>
          <w:p w:rsidR="00EB1DE9" w:rsidRPr="00EB1DE9" w:rsidRDefault="00EB1DE9">
            <w:pPr>
              <w:pStyle w:val="ConsPlusNormal"/>
              <w:rPr>
                <w:rFonts w:ascii="Times New Roman" w:hAnsi="Times New Roman" w:cs="Times New Roman"/>
              </w:rPr>
            </w:pPr>
          </w:p>
        </w:tc>
        <w:tc>
          <w:tcPr>
            <w:tcW w:w="680" w:type="dxa"/>
            <w:tcBorders>
              <w:bottom w:val="nil"/>
            </w:tcBorders>
            <w:vAlign w:val="bottom"/>
          </w:tcPr>
          <w:p w:rsidR="00EB1DE9" w:rsidRPr="00EB1DE9" w:rsidRDefault="00EB1DE9">
            <w:pPr>
              <w:pStyle w:val="ConsPlusNormal"/>
              <w:rPr>
                <w:rFonts w:ascii="Times New Roman" w:hAnsi="Times New Roman" w:cs="Times New Roman"/>
              </w:rPr>
            </w:pPr>
          </w:p>
        </w:tc>
        <w:tc>
          <w:tcPr>
            <w:tcW w:w="397" w:type="dxa"/>
            <w:tcBorders>
              <w:bottom w:val="nil"/>
            </w:tcBorders>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1.1.4.</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1.4 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установку бытовых электрических, газовых плит администрацией Кировского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1710110420, 313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1400,0</w:t>
            </w:r>
          </w:p>
        </w:tc>
        <w:tc>
          <w:tcPr>
            <w:tcW w:w="680" w:type="dxa"/>
            <w:tcBorders>
              <w:top w:val="nil"/>
            </w:tcBorders>
            <w:vAlign w:val="bottom"/>
          </w:tcPr>
          <w:p w:rsidR="00EB1DE9" w:rsidRPr="00EB1DE9" w:rsidRDefault="00EB1DE9">
            <w:pPr>
              <w:pStyle w:val="ConsPlusNormal"/>
              <w:rPr>
                <w:rFonts w:ascii="Times New Roman" w:hAnsi="Times New Roman" w:cs="Times New Roman"/>
              </w:rPr>
            </w:pPr>
          </w:p>
        </w:tc>
        <w:tc>
          <w:tcPr>
            <w:tcW w:w="567" w:type="dxa"/>
            <w:tcBorders>
              <w:top w:val="nil"/>
            </w:tcBorders>
            <w:vAlign w:val="bottom"/>
          </w:tcPr>
          <w:p w:rsidR="00EB1DE9" w:rsidRPr="00EB1DE9" w:rsidRDefault="00EB1DE9">
            <w:pPr>
              <w:pStyle w:val="ConsPlusNormal"/>
              <w:rPr>
                <w:rFonts w:ascii="Times New Roman" w:hAnsi="Times New Roman" w:cs="Times New Roman"/>
              </w:rPr>
            </w:pPr>
          </w:p>
        </w:tc>
        <w:tc>
          <w:tcPr>
            <w:tcW w:w="784" w:type="dxa"/>
            <w:tcBorders>
              <w:top w:val="nil"/>
            </w:tcBorders>
            <w:vAlign w:val="bottom"/>
          </w:tcPr>
          <w:p w:rsidR="00EB1DE9" w:rsidRPr="00EB1DE9" w:rsidRDefault="00EB1DE9">
            <w:pPr>
              <w:pStyle w:val="ConsPlusNormal"/>
              <w:rPr>
                <w:rFonts w:ascii="Times New Roman" w:hAnsi="Times New Roman" w:cs="Times New Roman"/>
              </w:rPr>
            </w:pPr>
          </w:p>
        </w:tc>
        <w:tc>
          <w:tcPr>
            <w:tcW w:w="784" w:type="dxa"/>
            <w:tcBorders>
              <w:top w:val="nil"/>
            </w:tcBorders>
            <w:vAlign w:val="bottom"/>
          </w:tcPr>
          <w:p w:rsidR="00EB1DE9" w:rsidRPr="00EB1DE9" w:rsidRDefault="00EB1DE9">
            <w:pPr>
              <w:pStyle w:val="ConsPlusNormal"/>
              <w:rPr>
                <w:rFonts w:ascii="Times New Roman" w:hAnsi="Times New Roman" w:cs="Times New Roman"/>
              </w:rPr>
            </w:pPr>
          </w:p>
        </w:tc>
        <w:tc>
          <w:tcPr>
            <w:tcW w:w="680" w:type="dxa"/>
            <w:tcBorders>
              <w:top w:val="nil"/>
            </w:tcBorders>
            <w:vAlign w:val="bottom"/>
          </w:tcPr>
          <w:p w:rsidR="00EB1DE9" w:rsidRPr="00EB1DE9" w:rsidRDefault="00EB1DE9">
            <w:pPr>
              <w:pStyle w:val="ConsPlusNormal"/>
              <w:rPr>
                <w:rFonts w:ascii="Times New Roman" w:hAnsi="Times New Roman" w:cs="Times New Roman"/>
              </w:rPr>
            </w:pPr>
          </w:p>
        </w:tc>
        <w:tc>
          <w:tcPr>
            <w:tcW w:w="397" w:type="dxa"/>
            <w:tcBorders>
              <w:top w:val="nil"/>
            </w:tcBorders>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1.5 Единовременная социальная (материальная) помощь гражданам, достигшим возраста 60 (для мужчин) и 55 лет (для </w:t>
            </w:r>
            <w:r w:rsidRPr="00EB1DE9">
              <w:rPr>
                <w:rFonts w:ascii="Times New Roman" w:hAnsi="Times New Roman" w:cs="Times New Roman"/>
              </w:rPr>
              <w:lastRenderedPageBreak/>
              <w:t>женщин) - социальная (материальная) помощь одиноко проживающим гражданам на установку бытовых электрических, газовых плит администрацией Советского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1710110420, 313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1.6 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установку бытовых электрических, газовых плит администрацией Ленинского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1710110420, 313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r w:rsidRPr="00EB1DE9">
              <w:rPr>
                <w:rFonts w:ascii="Times New Roman" w:hAnsi="Times New Roman" w:cs="Times New Roman"/>
              </w:rPr>
              <w:lastRenderedPageBreak/>
              <w:t>.7.</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1.7 </w:t>
            </w:r>
            <w:r w:rsidRPr="00EB1DE9">
              <w:rPr>
                <w:rFonts w:ascii="Times New Roman" w:hAnsi="Times New Roman" w:cs="Times New Roman"/>
              </w:rPr>
              <w:lastRenderedPageBreak/>
              <w:t>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установку бытовых электрических, газовых плит администрацией Октябрьского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1710110420, </w:t>
            </w:r>
            <w:r w:rsidRPr="00EB1DE9">
              <w:rPr>
                <w:rFonts w:ascii="Times New Roman" w:hAnsi="Times New Roman" w:cs="Times New Roman"/>
              </w:rPr>
              <w:lastRenderedPageBreak/>
              <w:t>313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6462,5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6462,5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w:t>
            </w:r>
            <w:r w:rsidRPr="00EB1DE9">
              <w:rPr>
                <w:rFonts w:ascii="Times New Roman" w:hAnsi="Times New Roman" w:cs="Times New Roman"/>
              </w:rPr>
              <w:lastRenderedPageBreak/>
              <w:t>ация Октябрьского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1.1.8.</w:t>
            </w:r>
          </w:p>
        </w:tc>
        <w:tc>
          <w:tcPr>
            <w:tcW w:w="2041" w:type="dxa"/>
            <w:vMerge w:val="restart"/>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1.8 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проведение </w:t>
            </w:r>
            <w:r w:rsidRPr="00EB1DE9">
              <w:rPr>
                <w:rFonts w:ascii="Times New Roman" w:hAnsi="Times New Roman" w:cs="Times New Roman"/>
              </w:rPr>
              <w:lastRenderedPageBreak/>
              <w:t>текущего ремонта жилых помещений и социальная помощь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 xml:space="preserve">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w:t>
            </w:r>
            <w:r w:rsidRPr="00EB1DE9">
              <w:rPr>
                <w:rFonts w:ascii="Times New Roman" w:hAnsi="Times New Roman" w:cs="Times New Roman"/>
              </w:rPr>
              <w:lastRenderedPageBreak/>
              <w:t>концлагерей; вдов погибших (умерших) участников Великой Отечественной войны 1941 - 1945 годов, не вступивших в повторный брак администрацией Кировского района Города Томска</w:t>
            </w:r>
            <w:proofErr w:type="gramEnd"/>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1710110430, 1710140710, 313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20160,0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16050,0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1.1.9.</w:t>
            </w:r>
          </w:p>
        </w:tc>
        <w:tc>
          <w:tcPr>
            <w:tcW w:w="2041" w:type="dxa"/>
            <w:vMerge w:val="restart"/>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1.9 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проведение текущего ремонта жилых помещений и социальная помощь в ремонте и (или) переустройстве жилых помещений </w:t>
            </w:r>
            <w:r w:rsidRPr="00EB1DE9">
              <w:rPr>
                <w:rFonts w:ascii="Times New Roman" w:hAnsi="Times New Roman" w:cs="Times New Roman"/>
              </w:rPr>
              <w:lastRenderedPageBreak/>
              <w:t>граждан, не стоящих на учете в качестве нуждающихся в улучшении жилищных условий и не реализовавших свое право на улучшение жилищных условий</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 xml:space="preserve">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w:t>
            </w:r>
            <w:r w:rsidRPr="00EB1DE9">
              <w:rPr>
                <w:rFonts w:ascii="Times New Roman" w:hAnsi="Times New Roman" w:cs="Times New Roman"/>
              </w:rPr>
              <w:lastRenderedPageBreak/>
              <w:t>годов, не вступивших в повторный брак администрацией Советского района Города Томска</w:t>
            </w:r>
            <w:proofErr w:type="gramEnd"/>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1710110430, 1710140710, 313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37661,8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16779,5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35511,8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16279,5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3655,9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3505,9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3255,9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3255,9</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4005,9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3505,9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3255,9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3255,9</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3255,9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3255,9</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3255,9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3255,9</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3255,9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3255,9</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7500,0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1.1.10.</w:t>
            </w:r>
          </w:p>
        </w:tc>
        <w:tc>
          <w:tcPr>
            <w:tcW w:w="2041" w:type="dxa"/>
            <w:vMerge w:val="restart"/>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1.10 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проведение текущего ремонта жилых помещений и социальная помощь в ремонте и (или) переустройстве жилых помещений граждан, не стоящих на учете в качестве нуждающихся в улучшении жилищных условий и не реализовавших </w:t>
            </w:r>
            <w:r w:rsidRPr="00EB1DE9">
              <w:rPr>
                <w:rFonts w:ascii="Times New Roman" w:hAnsi="Times New Roman" w:cs="Times New Roman"/>
              </w:rPr>
              <w:lastRenderedPageBreak/>
              <w:t>свое право на улучшение жилищных условий</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администрацией Ленинского района Города Томска</w:t>
            </w:r>
            <w:proofErr w:type="gramEnd"/>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1710110430, 1710140710, 313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21785,0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16892,5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21085,0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16692,5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3568,0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3438,5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3338,5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3643,4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3438,5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3543,4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3338,5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3643,4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3338,5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3543,4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3338,5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3643,4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3338,5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3543,4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3338,5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3643,4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3338,5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3543,4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3338,5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3643,4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3543,4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1.1.11.</w:t>
            </w:r>
          </w:p>
        </w:tc>
        <w:tc>
          <w:tcPr>
            <w:tcW w:w="2041" w:type="dxa"/>
            <w:vMerge w:val="restart"/>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Мероприятие 1.11 Единовременная социальная (материальная) помощь гражданам, достигшим возраста 60 (для мужчин) и 55 лет (для женщин) - социальная (материальная) помощь одиноко проживающим гражданам на проведение текущего ремонта жилых помещений и социальная помощь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 xml:space="preserve">за счет средств федерального и областного бюджетов в 2009 и </w:t>
            </w:r>
            <w:r w:rsidRPr="00EB1DE9">
              <w:rPr>
                <w:rFonts w:ascii="Times New Roman" w:hAnsi="Times New Roman" w:cs="Times New Roman"/>
              </w:rPr>
              <w:lastRenderedPageBreak/>
              <w:t>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администрацией Октябрьского района Города Томска</w:t>
            </w:r>
            <w:proofErr w:type="gramEnd"/>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1710110430, 1710140710, 313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23533,0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17477,5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20133,0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16777,5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3355,5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1.1.12.</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1.12 Услуги почты при оказании материальной помощи</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1710199990, 244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798,1</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156,9</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социальной политики </w:t>
            </w:r>
            <w:r w:rsidRPr="00EB1DE9">
              <w:rPr>
                <w:rFonts w:ascii="Times New Roman" w:hAnsi="Times New Roman" w:cs="Times New Roman"/>
              </w:rPr>
              <w:lastRenderedPageBreak/>
              <w:t>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2025 </w:t>
            </w:r>
            <w:r w:rsidRPr="00EB1DE9">
              <w:rPr>
                <w:rFonts w:ascii="Times New Roman" w:hAnsi="Times New Roman" w:cs="Times New Roman"/>
              </w:rPr>
              <w:lastRenderedPageBreak/>
              <w:t>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193,7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160,3</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1.1.13.</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1.13 Выплата дополнительной муниципальной пенсии, а также услуги кредитных организаций</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1710110440, 313, 244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377,8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377,8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377,8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377,8</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377,8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377,8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377,8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377,8</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rPr>
                <w:rFonts w:ascii="Times New Roman" w:hAnsi="Times New Roman" w:cs="Times New Roman"/>
              </w:rPr>
            </w:pP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 по задаче 1</w:t>
            </w:r>
          </w:p>
        </w:tc>
        <w:tc>
          <w:tcPr>
            <w:tcW w:w="1531" w:type="dxa"/>
            <w:vMerge w:val="restart"/>
            <w:vAlign w:val="center"/>
          </w:tcPr>
          <w:p w:rsidR="00EB1DE9" w:rsidRPr="00EB1DE9" w:rsidRDefault="00EB1DE9">
            <w:pPr>
              <w:pStyle w:val="ConsPlusNormal"/>
              <w:rPr>
                <w:rFonts w:ascii="Times New Roman" w:hAnsi="Times New Roman" w:cs="Times New Roman"/>
              </w:rPr>
            </w:pPr>
          </w:p>
        </w:tc>
        <w:tc>
          <w:tcPr>
            <w:tcW w:w="1077" w:type="dxa"/>
            <w:vMerge w:val="restart"/>
            <w:vAlign w:val="center"/>
          </w:tcPr>
          <w:p w:rsidR="00EB1DE9" w:rsidRPr="00EB1DE9" w:rsidRDefault="00EB1DE9">
            <w:pPr>
              <w:pStyle w:val="ConsPlusNormal"/>
              <w:rPr>
                <w:rFonts w:ascii="Times New Roman" w:hAnsi="Times New Roman" w:cs="Times New Roman"/>
              </w:rPr>
            </w:pPr>
          </w:p>
        </w:tc>
        <w:tc>
          <w:tcPr>
            <w:tcW w:w="1134" w:type="dxa"/>
            <w:vMerge w:val="restart"/>
            <w:vAlign w:val="center"/>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213927,9</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152814,9</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206777,9</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151114,9</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31708,5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31422,5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30558,5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30522,5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33648,6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30948,1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32048,6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37142,7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37142,7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37142,7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30148,1</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37142,7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36042,7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Align w:val="center"/>
          </w:tcPr>
          <w:p w:rsidR="00EB1DE9" w:rsidRPr="00EB1DE9" w:rsidRDefault="00EB1DE9">
            <w:pPr>
              <w:pStyle w:val="ConsPlusNormal"/>
              <w:rPr>
                <w:rFonts w:ascii="Times New Roman" w:hAnsi="Times New Roman" w:cs="Times New Roman"/>
              </w:rPr>
            </w:pPr>
          </w:p>
        </w:tc>
        <w:tc>
          <w:tcPr>
            <w:tcW w:w="15877" w:type="dxa"/>
            <w:gridSpan w:val="16"/>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2. Содействие активному участию граждан старшего поколения в жизни общества по укреплению здоровья</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 Организация и проведение спортивно-оздоровительных мероприятий среди лиц старшего поколения управлением физической культуры и спорта администрации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1710320380, 244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542,5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физической культуры и спорта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1.2.2.</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2.2 Организация и проведение спортивно-</w:t>
            </w:r>
            <w:r w:rsidRPr="00EB1DE9">
              <w:rPr>
                <w:rFonts w:ascii="Times New Roman" w:hAnsi="Times New Roman" w:cs="Times New Roman"/>
              </w:rPr>
              <w:lastRenderedPageBreak/>
              <w:t>оздоровительных мероприятий среди лиц старшего поколения администрацией Кировского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1710320380, 244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Кировского района </w:t>
            </w:r>
            <w:r w:rsidRPr="00EB1DE9">
              <w:rPr>
                <w:rFonts w:ascii="Times New Roman" w:hAnsi="Times New Roman" w:cs="Times New Roman"/>
              </w:rPr>
              <w:lastRenderedPageBreak/>
              <w:t>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2.3 Организация и проведение спортивно-оздоровительных мероприятий среди лиц старшего поколения администрацией Советского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1710320380, 244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1.2.4.</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2.4 Организация и проведение спортивно-оздоровительных мероприятий среди лиц старшего поколения администрацией Ленинского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1710320380, 244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r w:rsidRPr="00EB1DE9">
              <w:rPr>
                <w:rFonts w:ascii="Times New Roman" w:hAnsi="Times New Roman" w:cs="Times New Roman"/>
              </w:rPr>
              <w:lastRenderedPageBreak/>
              <w:t>.5.</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2.5 </w:t>
            </w:r>
            <w:r w:rsidRPr="00EB1DE9">
              <w:rPr>
                <w:rFonts w:ascii="Times New Roman" w:hAnsi="Times New Roman" w:cs="Times New Roman"/>
              </w:rPr>
              <w:lastRenderedPageBreak/>
              <w:t>Организация и проведение спортивно-оздоровительных мероприятий среди лиц старшего поколения администрацией Октябрьского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1710320380, </w:t>
            </w:r>
            <w:r w:rsidRPr="00EB1DE9">
              <w:rPr>
                <w:rFonts w:ascii="Times New Roman" w:hAnsi="Times New Roman" w:cs="Times New Roman"/>
              </w:rPr>
              <w:lastRenderedPageBreak/>
              <w:t>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w:t>
            </w:r>
            <w:r w:rsidRPr="00EB1DE9">
              <w:rPr>
                <w:rFonts w:ascii="Times New Roman" w:hAnsi="Times New Roman" w:cs="Times New Roman"/>
              </w:rPr>
              <w:lastRenderedPageBreak/>
              <w:t>ация Октябрьского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rPr>
                <w:rFonts w:ascii="Times New Roman" w:hAnsi="Times New Roman" w:cs="Times New Roman"/>
              </w:rPr>
            </w:pP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 по задаче 2</w:t>
            </w:r>
          </w:p>
        </w:tc>
        <w:tc>
          <w:tcPr>
            <w:tcW w:w="1531" w:type="dxa"/>
            <w:vMerge w:val="restart"/>
            <w:vAlign w:val="center"/>
          </w:tcPr>
          <w:p w:rsidR="00EB1DE9" w:rsidRPr="00EB1DE9" w:rsidRDefault="00EB1DE9">
            <w:pPr>
              <w:pStyle w:val="ConsPlusNormal"/>
              <w:rPr>
                <w:rFonts w:ascii="Times New Roman" w:hAnsi="Times New Roman" w:cs="Times New Roman"/>
              </w:rPr>
            </w:pPr>
          </w:p>
        </w:tc>
        <w:tc>
          <w:tcPr>
            <w:tcW w:w="1077" w:type="dxa"/>
            <w:vMerge w:val="restart"/>
            <w:vAlign w:val="center"/>
          </w:tcPr>
          <w:p w:rsidR="00EB1DE9" w:rsidRPr="00EB1DE9" w:rsidRDefault="00EB1DE9">
            <w:pPr>
              <w:pStyle w:val="ConsPlusNormal"/>
              <w:rPr>
                <w:rFonts w:ascii="Times New Roman" w:hAnsi="Times New Roman" w:cs="Times New Roman"/>
              </w:rPr>
            </w:pPr>
          </w:p>
        </w:tc>
        <w:tc>
          <w:tcPr>
            <w:tcW w:w="1134" w:type="dxa"/>
            <w:vMerge w:val="restart"/>
            <w:vAlign w:val="center"/>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3307,9</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2282,5</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3307,9</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2282,5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551,9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16302" w:type="dxa"/>
            <w:gridSpan w:val="17"/>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3. Содействие активному участию граждан старшего поколения в жизни общества для реализации личного потенциала</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 Организация и </w:t>
            </w:r>
            <w:r w:rsidRPr="00EB1DE9">
              <w:rPr>
                <w:rFonts w:ascii="Times New Roman" w:hAnsi="Times New Roman" w:cs="Times New Roman"/>
              </w:rPr>
              <w:lastRenderedPageBreak/>
              <w:t>проведение мероприятий, посвященных памятным и знаменательным датам, в поддержку граждан старшего поколения на Новый год и Рождество администрацией Кировского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w:t>
            </w:r>
            <w:r w:rsidRPr="00EB1DE9">
              <w:rPr>
                <w:rFonts w:ascii="Times New Roman" w:hAnsi="Times New Roman" w:cs="Times New Roman"/>
              </w:rPr>
              <w:lastRenderedPageBreak/>
              <w:t>Кировского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 Организация и проведение мероприятий, посвященных памятным и знаменательным датам, в поддержку граждан старшего поколения на Новый год и Рождество администрацией Советского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3.3 Организация и проведение мероприятий, </w:t>
            </w:r>
            <w:r w:rsidRPr="00EB1DE9">
              <w:rPr>
                <w:rFonts w:ascii="Times New Roman" w:hAnsi="Times New Roman" w:cs="Times New Roman"/>
              </w:rPr>
              <w:lastRenderedPageBreak/>
              <w:t>посвященных памятным и знаменательным датам, в поддержку граждан старшего поколения на Новый год и Рождество администрацией Ленинского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Ленинского района </w:t>
            </w:r>
            <w:r w:rsidRPr="00EB1DE9">
              <w:rPr>
                <w:rFonts w:ascii="Times New Roman" w:hAnsi="Times New Roman" w:cs="Times New Roman"/>
              </w:rPr>
              <w:lastRenderedPageBreak/>
              <w:t>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1.3.4.</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3.4 Организация и проведение мероприятий, посвященных памятным и знаменательным датам, в поддержку граждан старшего поколения на Новый год и Рождество администрацией Октябрьского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1.3.5.</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3.5 Организация и проведение мероприятий, посвященных памятным и </w:t>
            </w:r>
            <w:r w:rsidRPr="00EB1DE9">
              <w:rPr>
                <w:rFonts w:ascii="Times New Roman" w:hAnsi="Times New Roman" w:cs="Times New Roman"/>
              </w:rPr>
              <w:lastRenderedPageBreak/>
              <w:t xml:space="preserve">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защитника Отечества администрацией Кировского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16,9</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1.3.6.</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3.6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защитника Отечества администрацией Советского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1.3.7.</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3.7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w:t>
            </w:r>
            <w:r w:rsidRPr="00EB1DE9">
              <w:rPr>
                <w:rFonts w:ascii="Times New Roman" w:hAnsi="Times New Roman" w:cs="Times New Roman"/>
              </w:rPr>
              <w:lastRenderedPageBreak/>
              <w:t>защитника Отечества администрацией Ленинского района Города Томска</w:t>
            </w:r>
          </w:p>
        </w:tc>
        <w:tc>
          <w:tcPr>
            <w:tcW w:w="1531" w:type="dxa"/>
            <w:vMerge w:val="restart"/>
            <w:vAlign w:val="center"/>
          </w:tcPr>
          <w:p w:rsidR="00EB1DE9" w:rsidRPr="00EB1DE9" w:rsidRDefault="00EB1DE9">
            <w:pPr>
              <w:pStyle w:val="ConsPlusNormal"/>
              <w:rPr>
                <w:rFonts w:ascii="Times New Roman" w:hAnsi="Times New Roman" w:cs="Times New Roman"/>
              </w:rPr>
            </w:pP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1.3.8.</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3.8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защитника Отечества администрацией Октябрьского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3.9 Организация и проведение мероприятий, посвященных памятным и знаменательным датам, в поддержку граждан старшего поколения к Международному женскому дню 8 Марта </w:t>
            </w:r>
            <w:r w:rsidRPr="00EB1DE9">
              <w:rPr>
                <w:rFonts w:ascii="Times New Roman" w:hAnsi="Times New Roman" w:cs="Times New Roman"/>
              </w:rPr>
              <w:lastRenderedPageBreak/>
              <w:t>администрацией Кировского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1.3.10.</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3.10 Организация и проведение мероприятий, посвященных памятным и знаменательным датам, в поддержку граждан старшего поколения к Международному женскому дню 8 Марта администрацией Советского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1.3.11.</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3.11 Организация и проведение мероприятий, посвященных памятным и знаменательным датам, в поддержку граждан старшего поколения к Международному женскому дню 8 Марта администрацией Ленинского района </w:t>
            </w:r>
            <w:r w:rsidRPr="00EB1DE9">
              <w:rPr>
                <w:rFonts w:ascii="Times New Roman" w:hAnsi="Times New Roman" w:cs="Times New Roman"/>
              </w:rPr>
              <w:lastRenderedPageBreak/>
              <w:t>Города Томска</w:t>
            </w:r>
          </w:p>
        </w:tc>
        <w:tc>
          <w:tcPr>
            <w:tcW w:w="1531" w:type="dxa"/>
            <w:vMerge w:val="restart"/>
            <w:vAlign w:val="center"/>
          </w:tcPr>
          <w:p w:rsidR="00EB1DE9" w:rsidRPr="00EB1DE9" w:rsidRDefault="00EB1DE9">
            <w:pPr>
              <w:pStyle w:val="ConsPlusNormal"/>
              <w:rPr>
                <w:rFonts w:ascii="Times New Roman" w:hAnsi="Times New Roman" w:cs="Times New Roman"/>
              </w:rPr>
            </w:pP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val="restart"/>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1.3.12.</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3.12 Организация и проведение мероприятий, посвященных памятным и знаменательным датам, в поддержку граждан старшего поколения к Международному женскому дню 8 Марта администрацией Октябрьского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1.3.13.</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3.13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Победы администрацией Кировского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631,5</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631,5</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r w:rsidRPr="00EB1DE9">
              <w:rPr>
                <w:rFonts w:ascii="Times New Roman" w:hAnsi="Times New Roman" w:cs="Times New Roman"/>
              </w:rPr>
              <w:lastRenderedPageBreak/>
              <w:t>.14.</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3.14 </w:t>
            </w:r>
            <w:r w:rsidRPr="00EB1DE9">
              <w:rPr>
                <w:rFonts w:ascii="Times New Roman" w:hAnsi="Times New Roman" w:cs="Times New Roman"/>
              </w:rPr>
              <w:lastRenderedPageBreak/>
              <w:t xml:space="preserve">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Победы администрацией Советского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1710220380, </w:t>
            </w:r>
            <w:r w:rsidRPr="00EB1DE9">
              <w:rPr>
                <w:rFonts w:ascii="Times New Roman" w:hAnsi="Times New Roman" w:cs="Times New Roman"/>
              </w:rPr>
              <w:lastRenderedPageBreak/>
              <w:t>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316,6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316,6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w:t>
            </w:r>
            <w:r w:rsidRPr="00EB1DE9">
              <w:rPr>
                <w:rFonts w:ascii="Times New Roman" w:hAnsi="Times New Roman" w:cs="Times New Roman"/>
              </w:rPr>
              <w:lastRenderedPageBreak/>
              <w:t>ация Советского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1.3.15.</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3.15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Победы администрацией Ленинского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360,0</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1.3.16.</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3.16 Организация и проведение мероприятий, посвященных памятным и </w:t>
            </w:r>
            <w:r w:rsidRPr="00EB1DE9">
              <w:rPr>
                <w:rFonts w:ascii="Times New Roman" w:hAnsi="Times New Roman" w:cs="Times New Roman"/>
              </w:rPr>
              <w:lastRenderedPageBreak/>
              <w:t xml:space="preserve">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Победы администрацией Октябрьского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379,6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379,6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1.3.17.</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3.17 Организация и проведение мероприятий, посвященных памятным и знаменательным датам, в поддержку граждан старшего поколения </w:t>
            </w:r>
            <w:proofErr w:type="gramStart"/>
            <w:r w:rsidRPr="00EB1DE9">
              <w:rPr>
                <w:rFonts w:ascii="Times New Roman" w:hAnsi="Times New Roman" w:cs="Times New Roman"/>
              </w:rPr>
              <w:t>к</w:t>
            </w:r>
            <w:proofErr w:type="gramEnd"/>
            <w:r w:rsidRPr="00EB1DE9">
              <w:rPr>
                <w:rFonts w:ascii="Times New Roman" w:hAnsi="Times New Roman" w:cs="Times New Roman"/>
              </w:rPr>
              <w:t xml:space="preserve"> Дню Победы управлением социальной политики администрации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26811,5</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5695,5</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26811,5</w:t>
            </w:r>
          </w:p>
        </w:tc>
        <w:tc>
          <w:tcPr>
            <w:tcW w:w="102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5695,5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1139,1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1139,1</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1139,1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1139,1</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1139,1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1139,1</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1139,1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1139,1</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1139,1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1139,1</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4858,1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3.18 Организация и проведение мероприятий, посвященных памятным и знаменательным датам, в поддержку </w:t>
            </w:r>
            <w:r w:rsidRPr="00EB1DE9">
              <w:rPr>
                <w:rFonts w:ascii="Times New Roman" w:hAnsi="Times New Roman" w:cs="Times New Roman"/>
              </w:rPr>
              <w:lastRenderedPageBreak/>
              <w:t>граждан старшего поколения в День памяти и скорби администрацией Кировского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1.3.19.</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3.19 Организация и проведение мероприятий, посвященных памятным и знаменательным датам, в поддержку граждан старшего поколения в День памяти и скорби администрацией Советского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1.3.20.</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3.20 Организация и проведение мероприятий, посвященных памятным и знаменательным датам, в поддержку граждан старшего поколения в День памяти и скорби администрацией Ленинского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1.3.21.</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3.21 Организация и проведение мероприятий, посвященных памятным и знаменательным датам, в поддержку граждан старшего поколения в День памяти и скорби администрацией Октябрьского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1.3.22.</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3.22 Организация и проведение мероприятий, посвященных памятным и знаменательным датам, в поддержку граждан старшего поколения к Международному дню пожилых людей администрацией Кировского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379,0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379,0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1.3.23</w:t>
            </w:r>
            <w:r w:rsidRPr="00EB1DE9">
              <w:rPr>
                <w:rFonts w:ascii="Times New Roman" w:hAnsi="Times New Roman" w:cs="Times New Roman"/>
              </w:rPr>
              <w:lastRenderedPageBreak/>
              <w:t>.</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3.23 Организация и </w:t>
            </w:r>
            <w:r w:rsidRPr="00EB1DE9">
              <w:rPr>
                <w:rFonts w:ascii="Times New Roman" w:hAnsi="Times New Roman" w:cs="Times New Roman"/>
              </w:rPr>
              <w:lastRenderedPageBreak/>
              <w:t>проведение мероприятий, посвященных памятным и знаменательным датам, в поддержку граждан старшего поколения к Международному дню пожилых людей администрацией Советского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316,6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316,6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w:t>
            </w:r>
            <w:r w:rsidRPr="00EB1DE9">
              <w:rPr>
                <w:rFonts w:ascii="Times New Roman" w:hAnsi="Times New Roman" w:cs="Times New Roman"/>
              </w:rPr>
              <w:lastRenderedPageBreak/>
              <w:t>Советского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1.3.24.</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3.24 Организация и проведение мероприятий, посвященных памятным и знаменательным датам, в поддержку граждан старшего поколения к Международному дню пожилых людей администрацией Ленинского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903,5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273,0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1.3.25</w:t>
            </w:r>
            <w:r w:rsidRPr="00EB1DE9">
              <w:rPr>
                <w:rFonts w:ascii="Times New Roman" w:hAnsi="Times New Roman" w:cs="Times New Roman"/>
              </w:rPr>
              <w:lastRenderedPageBreak/>
              <w:t>.</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3.25 Организация и </w:t>
            </w:r>
            <w:r w:rsidRPr="00EB1DE9">
              <w:rPr>
                <w:rFonts w:ascii="Times New Roman" w:hAnsi="Times New Roman" w:cs="Times New Roman"/>
              </w:rPr>
              <w:lastRenderedPageBreak/>
              <w:t>проведение мероприятий, посвященных памятным и знаменательным датам, в поддержку граждан старшего поколения к Международному дню пожилых людей администрацией Октябрьского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379,6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379,6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w:t>
            </w:r>
            <w:r w:rsidRPr="00EB1DE9">
              <w:rPr>
                <w:rFonts w:ascii="Times New Roman" w:hAnsi="Times New Roman" w:cs="Times New Roman"/>
              </w:rPr>
              <w:lastRenderedPageBreak/>
              <w:t>Октябрьского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1.3.26.</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3.26 Организация и проведение мероприятий, посвященных памятным и знаменательным датам, в поддержку граждан старшего поколения к Международному дню пожилых людей управлением культуры администрации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1710220380, 622</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культуры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r w:rsidRPr="00EB1DE9">
              <w:rPr>
                <w:rFonts w:ascii="Times New Roman" w:hAnsi="Times New Roman" w:cs="Times New Roman"/>
              </w:rPr>
              <w:lastRenderedPageBreak/>
              <w:t>.27.</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3.27 </w:t>
            </w:r>
            <w:r w:rsidRPr="00EB1DE9">
              <w:rPr>
                <w:rFonts w:ascii="Times New Roman" w:hAnsi="Times New Roman" w:cs="Times New Roman"/>
              </w:rPr>
              <w:lastRenderedPageBreak/>
              <w:t>Проведение ежегодного городского фестиваля хоров ветеранов "Старшее поколение", субсидия автономным учреждениям на реализацию программы</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1710220380, </w:t>
            </w:r>
            <w:r w:rsidRPr="00EB1DE9">
              <w:rPr>
                <w:rFonts w:ascii="Times New Roman" w:hAnsi="Times New Roman" w:cs="Times New Roman"/>
              </w:rPr>
              <w:lastRenderedPageBreak/>
              <w:t>622</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971,5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971,5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770,0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w:t>
            </w:r>
            <w:r w:rsidRPr="00EB1DE9">
              <w:rPr>
                <w:rFonts w:ascii="Times New Roman" w:hAnsi="Times New Roman" w:cs="Times New Roman"/>
              </w:rPr>
              <w:lastRenderedPageBreak/>
              <w:t>культуры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1.3.28.</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3.28 Организация культурно-массовой работы с людьми старшего поколения, содействие в концертных выступлениях и гастрольных поездках вокально-хоровым коллективам граждан, достигших возраста 60 (для мужчин) и 55 лет (для женщин), и ветеранов войны и труда, </w:t>
            </w:r>
            <w:r w:rsidRPr="00EB1DE9">
              <w:rPr>
                <w:rFonts w:ascii="Times New Roman" w:hAnsi="Times New Roman" w:cs="Times New Roman"/>
              </w:rPr>
              <w:lastRenderedPageBreak/>
              <w:t>осуществляющих свою деятельность в муниципальных бюджетных учреждениях, субсидия автономным учреждениям на реализацию программы</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17102203804, 622</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1125,5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890,0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1125,5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890,0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культуры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178,0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tcBorders>
              <w:bottom w:val="nil"/>
            </w:tcBorders>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tcBorders>
              <w:bottom w:val="nil"/>
            </w:tcBorders>
            <w:vAlign w:val="center"/>
          </w:tcPr>
          <w:p w:rsidR="00EB1DE9" w:rsidRPr="00EB1DE9" w:rsidRDefault="00EB1DE9">
            <w:pPr>
              <w:pStyle w:val="ConsPlusNormal"/>
              <w:rPr>
                <w:rFonts w:ascii="Times New Roman" w:hAnsi="Times New Roman" w:cs="Times New Roman"/>
              </w:rPr>
            </w:pPr>
          </w:p>
        </w:tc>
        <w:tc>
          <w:tcPr>
            <w:tcW w:w="567" w:type="dxa"/>
            <w:tcBorders>
              <w:bottom w:val="nil"/>
            </w:tcBorders>
            <w:vAlign w:val="center"/>
          </w:tcPr>
          <w:p w:rsidR="00EB1DE9" w:rsidRPr="00EB1DE9" w:rsidRDefault="00EB1DE9">
            <w:pPr>
              <w:pStyle w:val="ConsPlusNormal"/>
              <w:rPr>
                <w:rFonts w:ascii="Times New Roman" w:hAnsi="Times New Roman" w:cs="Times New Roman"/>
              </w:rPr>
            </w:pPr>
          </w:p>
        </w:tc>
        <w:tc>
          <w:tcPr>
            <w:tcW w:w="784" w:type="dxa"/>
            <w:tcBorders>
              <w:bottom w:val="nil"/>
            </w:tcBorders>
            <w:vAlign w:val="center"/>
          </w:tcPr>
          <w:p w:rsidR="00EB1DE9" w:rsidRPr="00EB1DE9" w:rsidRDefault="00EB1DE9">
            <w:pPr>
              <w:pStyle w:val="ConsPlusNormal"/>
              <w:rPr>
                <w:rFonts w:ascii="Times New Roman" w:hAnsi="Times New Roman" w:cs="Times New Roman"/>
              </w:rPr>
            </w:pPr>
          </w:p>
        </w:tc>
        <w:tc>
          <w:tcPr>
            <w:tcW w:w="784" w:type="dxa"/>
            <w:tcBorders>
              <w:bottom w:val="nil"/>
            </w:tcBorders>
            <w:vAlign w:val="center"/>
          </w:tcPr>
          <w:p w:rsidR="00EB1DE9" w:rsidRPr="00EB1DE9" w:rsidRDefault="00EB1DE9">
            <w:pPr>
              <w:pStyle w:val="ConsPlusNormal"/>
              <w:rPr>
                <w:rFonts w:ascii="Times New Roman" w:hAnsi="Times New Roman" w:cs="Times New Roman"/>
              </w:rPr>
            </w:pPr>
          </w:p>
        </w:tc>
        <w:tc>
          <w:tcPr>
            <w:tcW w:w="680" w:type="dxa"/>
            <w:tcBorders>
              <w:bottom w:val="nil"/>
            </w:tcBorders>
            <w:vAlign w:val="center"/>
          </w:tcPr>
          <w:p w:rsidR="00EB1DE9" w:rsidRPr="00EB1DE9" w:rsidRDefault="00EB1DE9">
            <w:pPr>
              <w:pStyle w:val="ConsPlusNormal"/>
              <w:rPr>
                <w:rFonts w:ascii="Times New Roman" w:hAnsi="Times New Roman" w:cs="Times New Roman"/>
              </w:rPr>
            </w:pPr>
          </w:p>
        </w:tc>
        <w:tc>
          <w:tcPr>
            <w:tcW w:w="397" w:type="dxa"/>
            <w:tcBorders>
              <w:bottom w:val="nil"/>
            </w:tcBorders>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1.3.29.</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3.29 Создание благоприятных условий для реализации интеллектуальных, культурных потребностей, личного потенциала граждан старшего поколения (работа клубов по интересам) администрацией Кировского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tcBorders>
              <w:top w:val="nil"/>
            </w:tcBorders>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w:t>
            </w:r>
          </w:p>
        </w:tc>
        <w:tc>
          <w:tcPr>
            <w:tcW w:w="680" w:type="dxa"/>
            <w:tcBorders>
              <w:top w:val="nil"/>
            </w:tcBorders>
            <w:vAlign w:val="center"/>
          </w:tcPr>
          <w:p w:rsidR="00EB1DE9" w:rsidRPr="00EB1DE9" w:rsidRDefault="00EB1DE9">
            <w:pPr>
              <w:pStyle w:val="ConsPlusNormal"/>
              <w:rPr>
                <w:rFonts w:ascii="Times New Roman" w:hAnsi="Times New Roman" w:cs="Times New Roman"/>
              </w:rPr>
            </w:pPr>
          </w:p>
        </w:tc>
        <w:tc>
          <w:tcPr>
            <w:tcW w:w="567" w:type="dxa"/>
            <w:tcBorders>
              <w:top w:val="nil"/>
            </w:tcBorders>
            <w:vAlign w:val="center"/>
          </w:tcPr>
          <w:p w:rsidR="00EB1DE9" w:rsidRPr="00EB1DE9" w:rsidRDefault="00EB1DE9">
            <w:pPr>
              <w:pStyle w:val="ConsPlusNormal"/>
              <w:rPr>
                <w:rFonts w:ascii="Times New Roman" w:hAnsi="Times New Roman" w:cs="Times New Roman"/>
              </w:rPr>
            </w:pPr>
          </w:p>
        </w:tc>
        <w:tc>
          <w:tcPr>
            <w:tcW w:w="784" w:type="dxa"/>
            <w:tcBorders>
              <w:top w:val="nil"/>
            </w:tcBorders>
            <w:vAlign w:val="center"/>
          </w:tcPr>
          <w:p w:rsidR="00EB1DE9" w:rsidRPr="00EB1DE9" w:rsidRDefault="00EB1DE9">
            <w:pPr>
              <w:pStyle w:val="ConsPlusNormal"/>
              <w:rPr>
                <w:rFonts w:ascii="Times New Roman" w:hAnsi="Times New Roman" w:cs="Times New Roman"/>
              </w:rPr>
            </w:pPr>
          </w:p>
        </w:tc>
        <w:tc>
          <w:tcPr>
            <w:tcW w:w="784" w:type="dxa"/>
            <w:tcBorders>
              <w:top w:val="nil"/>
            </w:tcBorders>
            <w:vAlign w:val="center"/>
          </w:tcPr>
          <w:p w:rsidR="00EB1DE9" w:rsidRPr="00EB1DE9" w:rsidRDefault="00EB1DE9">
            <w:pPr>
              <w:pStyle w:val="ConsPlusNormal"/>
              <w:rPr>
                <w:rFonts w:ascii="Times New Roman" w:hAnsi="Times New Roman" w:cs="Times New Roman"/>
              </w:rPr>
            </w:pPr>
          </w:p>
        </w:tc>
        <w:tc>
          <w:tcPr>
            <w:tcW w:w="680" w:type="dxa"/>
            <w:tcBorders>
              <w:top w:val="nil"/>
            </w:tcBorders>
            <w:vAlign w:val="center"/>
          </w:tcPr>
          <w:p w:rsidR="00EB1DE9" w:rsidRPr="00EB1DE9" w:rsidRDefault="00EB1DE9">
            <w:pPr>
              <w:pStyle w:val="ConsPlusNormal"/>
              <w:rPr>
                <w:rFonts w:ascii="Times New Roman" w:hAnsi="Times New Roman" w:cs="Times New Roman"/>
              </w:rPr>
            </w:pPr>
          </w:p>
        </w:tc>
        <w:tc>
          <w:tcPr>
            <w:tcW w:w="397" w:type="dxa"/>
            <w:tcBorders>
              <w:top w:val="nil"/>
            </w:tcBorders>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84,9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1.3.30.</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3.30 Создание благоприятных условий для реализации интеллектуальных, культурных потребностей, </w:t>
            </w:r>
            <w:r w:rsidRPr="00EB1DE9">
              <w:rPr>
                <w:rFonts w:ascii="Times New Roman" w:hAnsi="Times New Roman" w:cs="Times New Roman"/>
              </w:rPr>
              <w:lastRenderedPageBreak/>
              <w:t>личного потенциала граждан старшего поколения (работа клубов по интересам) администрацией Советского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1.3.31.</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3.31 Создание благоприятных условий для реализации интеллектуальных, культурных потребностей, личного потенциала граждан старшего поколения (работа клубов по интересам) администрацией Ленинского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341,0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3.32 Создание благоприятных условий для реализации интеллектуальных, культурных потребностей, личного потенциала граждан старшего </w:t>
            </w:r>
            <w:r w:rsidRPr="00EB1DE9">
              <w:rPr>
                <w:rFonts w:ascii="Times New Roman" w:hAnsi="Times New Roman" w:cs="Times New Roman"/>
              </w:rPr>
              <w:lastRenderedPageBreak/>
              <w:t>поколения (работа клубов по интересам) администрацией Октябрьского района Города Томска</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1710220380, 244</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379,0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379,0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1.3.33.</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3.33 Субсидия на финансовое обеспечение затрат, связанных с деятельностью Томской городской общественной организации ветеранов (пенсионеров) войны, труда, Вооруженных сил и правоохранительных органов, а также на оздоровление граждан, достигших возраста 60 (для мужчин) и 55 лет (для женщин), принимающих активное участие в ветеранском движении на безвозмездной основе</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1710299990, 633</w:t>
            </w:r>
          </w:p>
        </w:tc>
        <w:tc>
          <w:tcPr>
            <w:tcW w:w="1077"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w:t>
            </w: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36950,2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29293,5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36950,2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29293,5</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6218,3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6218,3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6218,3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6218,3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6218,3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6218,3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6218,3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6218,3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5858,7</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6218,3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6218,3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r w:rsidRPr="00EB1DE9">
              <w:rPr>
                <w:rFonts w:ascii="Times New Roman" w:hAnsi="Times New Roman" w:cs="Times New Roman"/>
              </w:rPr>
              <w:lastRenderedPageBreak/>
              <w:t>.34.</w:t>
            </w: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3.34 </w:t>
            </w:r>
            <w:r w:rsidRPr="00EB1DE9">
              <w:rPr>
                <w:rFonts w:ascii="Times New Roman" w:hAnsi="Times New Roman" w:cs="Times New Roman"/>
              </w:rPr>
              <w:lastRenderedPageBreak/>
              <w:t>Субсидия Томскому региональному отделению Общероссийской общественной организации "Союз пенсионеров России" для проведения курсов компьютерной грамотности граждан, достигших возраста 60 (для мужчин) и 55 лет (для женщин)</w:t>
            </w:r>
          </w:p>
        </w:tc>
        <w:tc>
          <w:tcPr>
            <w:tcW w:w="153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1710299990, </w:t>
            </w:r>
            <w:r w:rsidRPr="00EB1DE9">
              <w:rPr>
                <w:rFonts w:ascii="Times New Roman" w:hAnsi="Times New Roman" w:cs="Times New Roman"/>
              </w:rPr>
              <w:lastRenderedPageBreak/>
              <w:t>633</w:t>
            </w:r>
          </w:p>
        </w:tc>
        <w:tc>
          <w:tcPr>
            <w:tcW w:w="107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Д</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w:t>
            </w:r>
            <w:r w:rsidRPr="00EB1DE9">
              <w:rPr>
                <w:rFonts w:ascii="Times New Roman" w:hAnsi="Times New Roman" w:cs="Times New Roman"/>
              </w:rPr>
              <w:lastRenderedPageBreak/>
              <w:t>социальной политики администрации Города Томска</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Align w:val="center"/>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784" w:type="dxa"/>
            <w:vAlign w:val="bottom"/>
          </w:tcPr>
          <w:p w:rsidR="00EB1DE9" w:rsidRPr="00EB1DE9" w:rsidRDefault="00EB1DE9">
            <w:pPr>
              <w:pStyle w:val="ConsPlusNormal"/>
              <w:rPr>
                <w:rFonts w:ascii="Times New Roman" w:hAnsi="Times New Roman" w:cs="Times New Roman"/>
              </w:rPr>
            </w:pP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rPr>
                <w:rFonts w:ascii="Times New Roman" w:hAnsi="Times New Roman" w:cs="Times New Roman"/>
              </w:rPr>
            </w:pP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 по задаче 3</w:t>
            </w:r>
          </w:p>
        </w:tc>
        <w:tc>
          <w:tcPr>
            <w:tcW w:w="1531" w:type="dxa"/>
            <w:vMerge w:val="restart"/>
            <w:vAlign w:val="center"/>
          </w:tcPr>
          <w:p w:rsidR="00EB1DE9" w:rsidRPr="00EB1DE9" w:rsidRDefault="00EB1DE9">
            <w:pPr>
              <w:pStyle w:val="ConsPlusNormal"/>
              <w:rPr>
                <w:rFonts w:ascii="Times New Roman" w:hAnsi="Times New Roman" w:cs="Times New Roman"/>
              </w:rPr>
            </w:pPr>
          </w:p>
        </w:tc>
        <w:tc>
          <w:tcPr>
            <w:tcW w:w="1077"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77065,6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43802,5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77065,6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43802,5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10481,1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10481,1</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13299,7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13299,7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8760,5</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13321,2</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78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397" w:type="dxa"/>
            <w:vAlign w:val="center"/>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val="restart"/>
            <w:vAlign w:val="center"/>
          </w:tcPr>
          <w:p w:rsidR="00EB1DE9" w:rsidRPr="00EB1DE9" w:rsidRDefault="00EB1DE9">
            <w:pPr>
              <w:pStyle w:val="ConsPlusNormal"/>
              <w:rPr>
                <w:rFonts w:ascii="Times New Roman" w:hAnsi="Times New Roman" w:cs="Times New Roman"/>
              </w:rPr>
            </w:pPr>
          </w:p>
        </w:tc>
        <w:tc>
          <w:tcPr>
            <w:tcW w:w="2041"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Всего по подпрограмме</w:t>
            </w:r>
          </w:p>
        </w:tc>
        <w:tc>
          <w:tcPr>
            <w:tcW w:w="1531" w:type="dxa"/>
            <w:vMerge w:val="restart"/>
            <w:vAlign w:val="center"/>
          </w:tcPr>
          <w:p w:rsidR="00EB1DE9" w:rsidRPr="00EB1DE9" w:rsidRDefault="00EB1DE9">
            <w:pPr>
              <w:pStyle w:val="ConsPlusNormal"/>
              <w:rPr>
                <w:rFonts w:ascii="Times New Roman" w:hAnsi="Times New Roman" w:cs="Times New Roman"/>
              </w:rPr>
            </w:pPr>
          </w:p>
        </w:tc>
        <w:tc>
          <w:tcPr>
            <w:tcW w:w="1077" w:type="dxa"/>
            <w:vMerge w:val="restart"/>
            <w:vAlign w:val="center"/>
          </w:tcPr>
          <w:p w:rsidR="00EB1DE9" w:rsidRPr="00EB1DE9" w:rsidRDefault="00EB1DE9">
            <w:pPr>
              <w:pStyle w:val="ConsPlusNormal"/>
              <w:rPr>
                <w:rFonts w:ascii="Times New Roman" w:hAnsi="Times New Roman" w:cs="Times New Roman"/>
              </w:rPr>
            </w:pPr>
          </w:p>
        </w:tc>
        <w:tc>
          <w:tcPr>
            <w:tcW w:w="1134" w:type="dxa"/>
            <w:vMerge w:val="restart"/>
            <w:vAlign w:val="center"/>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294301,4</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198899,9</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287151,4</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197199,9</w:t>
            </w:r>
          </w:p>
        </w:tc>
        <w:tc>
          <w:tcPr>
            <w:tcW w:w="680" w:type="dxa"/>
          </w:tcPr>
          <w:p w:rsidR="00EB1DE9" w:rsidRPr="00EB1DE9" w:rsidRDefault="00EB1DE9">
            <w:pPr>
              <w:pStyle w:val="ConsPlusNormal"/>
              <w:rPr>
                <w:rFonts w:ascii="Times New Roman" w:hAnsi="Times New Roman" w:cs="Times New Roman"/>
              </w:rPr>
            </w:pPr>
          </w:p>
        </w:tc>
        <w:tc>
          <w:tcPr>
            <w:tcW w:w="567" w:type="dxa"/>
          </w:tcPr>
          <w:p w:rsidR="00EB1DE9" w:rsidRPr="00EB1DE9" w:rsidRDefault="00EB1DE9">
            <w:pPr>
              <w:pStyle w:val="ConsPlusNormal"/>
              <w:rPr>
                <w:rFonts w:ascii="Times New Roman" w:hAnsi="Times New Roman" w:cs="Times New Roman"/>
              </w:rPr>
            </w:pP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7150,0</w:t>
            </w: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42738,0</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40639,5</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41588,0</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39739,5</w:t>
            </w:r>
          </w:p>
        </w:tc>
        <w:tc>
          <w:tcPr>
            <w:tcW w:w="680" w:type="dxa"/>
          </w:tcPr>
          <w:p w:rsidR="00EB1DE9" w:rsidRPr="00EB1DE9" w:rsidRDefault="00EB1DE9">
            <w:pPr>
              <w:pStyle w:val="ConsPlusNormal"/>
              <w:rPr>
                <w:rFonts w:ascii="Times New Roman" w:hAnsi="Times New Roman" w:cs="Times New Roman"/>
              </w:rPr>
            </w:pPr>
          </w:p>
        </w:tc>
        <w:tc>
          <w:tcPr>
            <w:tcW w:w="567" w:type="dxa"/>
          </w:tcPr>
          <w:p w:rsidR="00EB1DE9" w:rsidRPr="00EB1DE9" w:rsidRDefault="00EB1DE9">
            <w:pPr>
              <w:pStyle w:val="ConsPlusNormal"/>
              <w:rPr>
                <w:rFonts w:ascii="Times New Roman" w:hAnsi="Times New Roman" w:cs="Times New Roman"/>
              </w:rPr>
            </w:pP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1150,0</w:t>
            </w: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47500,2</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40165,1</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45900,2</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680" w:type="dxa"/>
          </w:tcPr>
          <w:p w:rsidR="00EB1DE9" w:rsidRPr="00EB1DE9" w:rsidRDefault="00EB1DE9">
            <w:pPr>
              <w:pStyle w:val="ConsPlusNormal"/>
              <w:rPr>
                <w:rFonts w:ascii="Times New Roman" w:hAnsi="Times New Roman" w:cs="Times New Roman"/>
              </w:rPr>
            </w:pPr>
          </w:p>
        </w:tc>
        <w:tc>
          <w:tcPr>
            <w:tcW w:w="567" w:type="dxa"/>
          </w:tcPr>
          <w:p w:rsidR="00EB1DE9" w:rsidRPr="00EB1DE9" w:rsidRDefault="00EB1DE9">
            <w:pPr>
              <w:pStyle w:val="ConsPlusNormal"/>
              <w:rPr>
                <w:rFonts w:ascii="Times New Roman" w:hAnsi="Times New Roman" w:cs="Times New Roman"/>
              </w:rPr>
            </w:pP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1600,0</w:t>
            </w: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680" w:type="dxa"/>
          </w:tcPr>
          <w:p w:rsidR="00EB1DE9" w:rsidRPr="00EB1DE9" w:rsidRDefault="00EB1DE9">
            <w:pPr>
              <w:pStyle w:val="ConsPlusNormal"/>
              <w:rPr>
                <w:rFonts w:ascii="Times New Roman" w:hAnsi="Times New Roman" w:cs="Times New Roman"/>
              </w:rPr>
            </w:pPr>
          </w:p>
        </w:tc>
        <w:tc>
          <w:tcPr>
            <w:tcW w:w="567" w:type="dxa"/>
          </w:tcPr>
          <w:p w:rsidR="00EB1DE9" w:rsidRPr="00EB1DE9" w:rsidRDefault="00EB1DE9">
            <w:pPr>
              <w:pStyle w:val="ConsPlusNormal"/>
              <w:rPr>
                <w:rFonts w:ascii="Times New Roman" w:hAnsi="Times New Roman" w:cs="Times New Roman"/>
              </w:rPr>
            </w:pP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680" w:type="dxa"/>
          </w:tcPr>
          <w:p w:rsidR="00EB1DE9" w:rsidRPr="00EB1DE9" w:rsidRDefault="00EB1DE9">
            <w:pPr>
              <w:pStyle w:val="ConsPlusNormal"/>
              <w:rPr>
                <w:rFonts w:ascii="Times New Roman" w:hAnsi="Times New Roman" w:cs="Times New Roman"/>
              </w:rPr>
            </w:pPr>
          </w:p>
        </w:tc>
        <w:tc>
          <w:tcPr>
            <w:tcW w:w="567" w:type="dxa"/>
          </w:tcPr>
          <w:p w:rsidR="00EB1DE9" w:rsidRPr="00EB1DE9" w:rsidRDefault="00EB1DE9">
            <w:pPr>
              <w:pStyle w:val="ConsPlusNormal"/>
              <w:rPr>
                <w:rFonts w:ascii="Times New Roman" w:hAnsi="Times New Roman" w:cs="Times New Roman"/>
              </w:rPr>
            </w:pP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39365,1</w:t>
            </w:r>
          </w:p>
        </w:tc>
        <w:tc>
          <w:tcPr>
            <w:tcW w:w="680" w:type="dxa"/>
          </w:tcPr>
          <w:p w:rsidR="00EB1DE9" w:rsidRPr="00EB1DE9" w:rsidRDefault="00EB1DE9">
            <w:pPr>
              <w:pStyle w:val="ConsPlusNormal"/>
              <w:rPr>
                <w:rFonts w:ascii="Times New Roman" w:hAnsi="Times New Roman" w:cs="Times New Roman"/>
              </w:rPr>
            </w:pPr>
          </w:p>
        </w:tc>
        <w:tc>
          <w:tcPr>
            <w:tcW w:w="567" w:type="dxa"/>
          </w:tcPr>
          <w:p w:rsidR="00EB1DE9" w:rsidRPr="00EB1DE9" w:rsidRDefault="00EB1DE9">
            <w:pPr>
              <w:pStyle w:val="ConsPlusNormal"/>
              <w:rPr>
                <w:rFonts w:ascii="Times New Roman" w:hAnsi="Times New Roman" w:cs="Times New Roman"/>
              </w:rPr>
            </w:pP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2041" w:type="dxa"/>
            <w:vMerge/>
          </w:tcPr>
          <w:p w:rsidR="00EB1DE9" w:rsidRPr="00EB1DE9" w:rsidRDefault="00EB1DE9">
            <w:pPr>
              <w:pStyle w:val="ConsPlusNormal"/>
              <w:rPr>
                <w:rFonts w:ascii="Times New Roman" w:hAnsi="Times New Roman" w:cs="Times New Roman"/>
              </w:rPr>
            </w:pPr>
          </w:p>
        </w:tc>
        <w:tc>
          <w:tcPr>
            <w:tcW w:w="1531" w:type="dxa"/>
            <w:vMerge/>
          </w:tcPr>
          <w:p w:rsidR="00EB1DE9" w:rsidRPr="00EB1DE9" w:rsidRDefault="00EB1DE9">
            <w:pPr>
              <w:pStyle w:val="ConsPlusNormal"/>
              <w:rPr>
                <w:rFonts w:ascii="Times New Roman" w:hAnsi="Times New Roman" w:cs="Times New Roman"/>
              </w:rPr>
            </w:pPr>
          </w:p>
        </w:tc>
        <w:tc>
          <w:tcPr>
            <w:tcW w:w="1077"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51015,8</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49915,8</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tcPr>
          <w:p w:rsidR="00EB1DE9" w:rsidRPr="00EB1DE9" w:rsidRDefault="00EB1DE9">
            <w:pPr>
              <w:pStyle w:val="ConsPlusNormal"/>
              <w:rPr>
                <w:rFonts w:ascii="Times New Roman" w:hAnsi="Times New Roman" w:cs="Times New Roman"/>
              </w:rPr>
            </w:pPr>
          </w:p>
        </w:tc>
        <w:tc>
          <w:tcPr>
            <w:tcW w:w="567" w:type="dxa"/>
          </w:tcPr>
          <w:p w:rsidR="00EB1DE9" w:rsidRPr="00EB1DE9" w:rsidRDefault="00EB1DE9">
            <w:pPr>
              <w:pStyle w:val="ConsPlusNormal"/>
              <w:rPr>
                <w:rFonts w:ascii="Times New Roman" w:hAnsi="Times New Roman" w:cs="Times New Roman"/>
              </w:rPr>
            </w:pP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78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397" w:type="dxa"/>
            <w:vAlign w:val="bottom"/>
          </w:tcPr>
          <w:p w:rsidR="00EB1DE9" w:rsidRPr="00EB1DE9" w:rsidRDefault="00EB1DE9">
            <w:pPr>
              <w:pStyle w:val="ConsPlusNormal"/>
              <w:rPr>
                <w:rFonts w:ascii="Times New Roman" w:hAnsi="Times New Roman" w:cs="Times New Roman"/>
              </w:rPr>
            </w:pPr>
          </w:p>
        </w:tc>
        <w:tc>
          <w:tcPr>
            <w:tcW w:w="1256" w:type="dxa"/>
            <w:vMerge/>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t>Приложение 3</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"Старшее поколение"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8" w:name="P9160"/>
      <w:bookmarkEnd w:id="8"/>
      <w:r w:rsidRPr="00EB1DE9">
        <w:rPr>
          <w:rFonts w:ascii="Times New Roman" w:hAnsi="Times New Roman" w:cs="Times New Roman"/>
        </w:rPr>
        <w:t>КРИТЕРИИ</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ПРИОРИТЕТНОСТИ МЕРОПРИЯТИЙ</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К ПОДПРОГРАММЕ "СТАРШЕЕ ПОКОЛЕНИЕ"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1) Первый (I) уровень приоритетности: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Объекты и мероприятия, направленные на достижение показателей национальных и региональных проектов, цели муниципальной 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Г. Объекты и мероприятия, направленные на исполнение ПНО перед физическими лицами в денежной форме и исполняются в соответствии с </w:t>
      </w:r>
      <w:hyperlink r:id="rId43">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Д. Объекты и мероприятия, направленные на выполнение обязательств перед отдельными категориями граждан, на содержание и обеспечение деятельности общественной организации, в том числе средства для начисления заработной платы.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 Второй (II) уровень приоритетности: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и Согласительной комиссии для рассмотрения проекта бюджета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EB1DE9">
        <w:rPr>
          <w:rFonts w:ascii="Times New Roman" w:hAnsi="Times New Roman" w:cs="Times New Roman"/>
        </w:rPr>
        <w:t>софинансирование</w:t>
      </w:r>
      <w:proofErr w:type="spellEnd"/>
      <w:r w:rsidRPr="00EB1DE9">
        <w:rPr>
          <w:rFonts w:ascii="Times New Roman" w:hAnsi="Times New Roman" w:cs="Times New Roman"/>
        </w:rPr>
        <w:t xml:space="preserve"> из внебюджетных источников).</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1"/>
        <w:rPr>
          <w:rFonts w:ascii="Times New Roman" w:hAnsi="Times New Roman" w:cs="Times New Roman"/>
        </w:rPr>
      </w:pPr>
      <w:bookmarkStart w:id="9" w:name="P9178"/>
      <w:bookmarkEnd w:id="9"/>
      <w:r w:rsidRPr="00EB1DE9">
        <w:rPr>
          <w:rFonts w:ascii="Times New Roman" w:hAnsi="Times New Roman" w:cs="Times New Roman"/>
        </w:rPr>
        <w:t>Приложение 4</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муниципальной 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"Социальная поддержка граждан" на 2024 - 2029 годы</w:t>
      </w:r>
    </w:p>
    <w:p w:rsidR="00EB1DE9" w:rsidRPr="00EB1DE9" w:rsidRDefault="00EB1DE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1DE9" w:rsidRPr="00EB1DE9">
        <w:tc>
          <w:tcPr>
            <w:tcW w:w="60" w:type="dxa"/>
            <w:tcBorders>
              <w:top w:val="nil"/>
              <w:left w:val="nil"/>
              <w:bottom w:val="nil"/>
              <w:right w:val="nil"/>
            </w:tcBorders>
            <w:shd w:val="clear" w:color="auto" w:fill="CED3F1"/>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Список изменяющих документов</w:t>
            </w:r>
          </w:p>
          <w:p w:rsidR="00EB1DE9" w:rsidRPr="00EB1DE9" w:rsidRDefault="00EB1DE9">
            <w:pPr>
              <w:pStyle w:val="ConsPlusNormal"/>
              <w:jc w:val="center"/>
              <w:rPr>
                <w:rFonts w:ascii="Times New Roman" w:hAnsi="Times New Roman" w:cs="Times New Roman"/>
              </w:rPr>
            </w:pPr>
            <w:proofErr w:type="gramStart"/>
            <w:r w:rsidRPr="00EB1DE9">
              <w:rPr>
                <w:rFonts w:ascii="Times New Roman" w:hAnsi="Times New Roman" w:cs="Times New Roman"/>
              </w:rPr>
              <w:t xml:space="preserve">(в ред. </w:t>
            </w:r>
            <w:hyperlink r:id="rId44">
              <w:r w:rsidRPr="00EB1DE9">
                <w:rPr>
                  <w:rFonts w:ascii="Times New Roman" w:hAnsi="Times New Roman" w:cs="Times New Roman"/>
                </w:rPr>
                <w:t>постановления</w:t>
              </w:r>
            </w:hyperlink>
            <w:r w:rsidRPr="00EB1DE9">
              <w:rPr>
                <w:rFonts w:ascii="Times New Roman" w:hAnsi="Times New Roman" w:cs="Times New Roman"/>
              </w:rPr>
              <w:t xml:space="preserve"> администрации г. Томска</w:t>
            </w:r>
            <w:proofErr w:type="gramEnd"/>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 28.03.2024 N 245)</w:t>
            </w: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lastRenderedPageBreak/>
        <w:t>I. ПАСПОРТ ПОДПРОГРАММЫ "СОЦИАЛЬНАЯ ИНТЕГРАЦИЯ"</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(ДАЛЕЕ ПОДПРОГРАММА)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rPr>
          <w:rFonts w:ascii="Times New Roman" w:hAnsi="Times New Roman" w:cs="Times New Roman"/>
        </w:rPr>
        <w:sectPr w:rsidR="00EB1DE9" w:rsidRPr="00EB1DE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963"/>
        <w:gridCol w:w="850"/>
        <w:gridCol w:w="963"/>
        <w:gridCol w:w="907"/>
        <w:gridCol w:w="963"/>
        <w:gridCol w:w="850"/>
        <w:gridCol w:w="963"/>
        <w:gridCol w:w="850"/>
        <w:gridCol w:w="963"/>
        <w:gridCol w:w="907"/>
        <w:gridCol w:w="963"/>
        <w:gridCol w:w="963"/>
      </w:tblGrid>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Куратор подпрограммы</w:t>
            </w:r>
          </w:p>
        </w:tc>
        <w:tc>
          <w:tcPr>
            <w:tcW w:w="11955"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Заместитель Мэра Города Томска по социальной политике</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Ответственный исполнитель подпрограммы</w:t>
            </w:r>
          </w:p>
        </w:tc>
        <w:tc>
          <w:tcPr>
            <w:tcW w:w="11955"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Соисполнители</w:t>
            </w:r>
          </w:p>
        </w:tc>
        <w:tc>
          <w:tcPr>
            <w:tcW w:w="11955" w:type="dxa"/>
            <w:gridSpan w:val="13"/>
          </w:tcPr>
          <w:p w:rsidR="00EB1DE9" w:rsidRPr="00EB1DE9" w:rsidRDefault="00EB1DE9">
            <w:pPr>
              <w:pStyle w:val="ConsPlusNormal"/>
              <w:jc w:val="both"/>
              <w:rPr>
                <w:rFonts w:ascii="Times New Roman" w:hAnsi="Times New Roman" w:cs="Times New Roman"/>
              </w:rPr>
            </w:pPr>
            <w:proofErr w:type="gramStart"/>
            <w:r w:rsidRPr="00EB1DE9">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 управление физической культуры и спорта администрации Города Томска</w:t>
            </w:r>
            <w:proofErr w:type="gramEnd"/>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Участники</w:t>
            </w:r>
          </w:p>
        </w:tc>
        <w:tc>
          <w:tcPr>
            <w:tcW w:w="11955" w:type="dxa"/>
            <w:gridSpan w:val="13"/>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Муниципальные бюджетные и автономные учреждения Города Томска</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подпрограммы (соответствует задаче муниципальной программы),</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задачи подпрограммы</w:t>
            </w:r>
          </w:p>
        </w:tc>
        <w:tc>
          <w:tcPr>
            <w:tcW w:w="11955"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Повышение уровня жизни инвалидов</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Оказание помощи в решении материальных проблем инвалидов</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2. Создание условий для социальной интеграции инвалидов в общество</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3. Содействие активному участию инвалидов в жизни общества по укреплению здоровья</w:t>
            </w:r>
          </w:p>
        </w:tc>
      </w:tr>
      <w:tr w:rsidR="00EB1DE9" w:rsidRPr="00EB1DE9">
        <w:tc>
          <w:tcPr>
            <w:tcW w:w="1644"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Показатели цели подпрограммы,</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единицы измерения</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Год разработки программы - 2023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870"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870"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tc>
          <w:tcPr>
            <w:tcW w:w="1644"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tc>
          <w:tcPr>
            <w:tcW w:w="13599" w:type="dxa"/>
            <w:gridSpan w:val="14"/>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Цель. Повышение уровня жизни инвалидов</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Доля инвалидов, охваченных мерами материальной поддержки, от общей численности инвалидов, обратившихся в органы социальной защиты за социальной помощью</w:t>
            </w:r>
            <w:proofErr w:type="gramStart"/>
            <w:r w:rsidRPr="00EB1DE9">
              <w:rPr>
                <w:rFonts w:ascii="Times New Roman" w:hAnsi="Times New Roman" w:cs="Times New Roman"/>
              </w:rPr>
              <w:t xml:space="preserve"> (%)</w:t>
            </w:r>
            <w:proofErr w:type="gramEnd"/>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2. Доля инвалидов, охваченных мерами интеллектуальной, социокультурной, спортивно-оздоровительной реабилитации, от общей численности инвалидов, обратившихся в органы </w:t>
            </w:r>
            <w:r w:rsidRPr="00EB1DE9">
              <w:rPr>
                <w:rFonts w:ascii="Times New Roman" w:hAnsi="Times New Roman" w:cs="Times New Roman"/>
              </w:rPr>
              <w:lastRenderedPageBreak/>
              <w:t>социальной защиты за социальной помощью</w:t>
            </w:r>
            <w:proofErr w:type="gramStart"/>
            <w:r w:rsidRPr="00EB1DE9">
              <w:rPr>
                <w:rFonts w:ascii="Times New Roman" w:hAnsi="Times New Roman" w:cs="Times New Roman"/>
              </w:rPr>
              <w:t xml:space="preserve"> (%)</w:t>
            </w:r>
            <w:proofErr w:type="gramEnd"/>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3. Количество инвалидов, охваченных мерами интеллектуальной, социокультурной, спортивно-оздоровительной реабилитации (человек)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4. Количество мероприятий / (штук)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644"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Показатели задач подпрограммы, единицы измерения</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Год разработки программы - 2023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870"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870"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tc>
          <w:tcPr>
            <w:tcW w:w="1644"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tc>
          <w:tcPr>
            <w:tcW w:w="13599" w:type="dxa"/>
            <w:gridSpan w:val="14"/>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1. Оказание помощи в решении материальных проблем инвалидов</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1. Количество инвалидов, охваченных мерами материальной поддержки (человек)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2. Объем средств, полученных некоммерческими фондами Города Томска, деятельность которых направлена на поддержку детей с различными формами заболеваний, инвалидности в рамках муниципальной программы (тыс. руб.)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930,5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3599" w:type="dxa"/>
            <w:gridSpan w:val="14"/>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2. Создание условий для социальной интеграции инвалидов в общество</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1. Количество инвалидов охваченных мерами </w:t>
            </w:r>
            <w:r w:rsidRPr="00EB1DE9">
              <w:rPr>
                <w:rFonts w:ascii="Times New Roman" w:hAnsi="Times New Roman" w:cs="Times New Roman"/>
              </w:rPr>
              <w:lastRenderedPageBreak/>
              <w:t>интеллектуальной и социокультурной реабилитации, а также мерами по улучшению бытовых условий (человек)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5472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5472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5472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5472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5472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2. Количество мероприятий, посвященных интеллектуальной и социокультурной реабилитации (штук)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2147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3. Количество граждан, принявших участие в мероприятиях, посвященных Декаде инвалидов (человек)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2081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4. Количество мероприятий, </w:t>
            </w:r>
            <w:r w:rsidRPr="00EB1DE9">
              <w:rPr>
                <w:rFonts w:ascii="Times New Roman" w:hAnsi="Times New Roman" w:cs="Times New Roman"/>
              </w:rPr>
              <w:lastRenderedPageBreak/>
              <w:t>посвященных Декаде инвалидов (штук)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5. Количество граждан, принявших участие в создании благоприятных условий для реализации интеллектуальных, культурных потребностей, личного потенциала граждан с ограниченными возможностями здоровья (работа клубов по интересам) (человек)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3599" w:type="dxa"/>
            <w:gridSpan w:val="14"/>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3. Содействие активному участию инвалидов в жизни общества по укреплению здоровья</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Количество инвалидов, охваченных мерами спортивно-оздоровительно</w:t>
            </w:r>
            <w:r w:rsidRPr="00EB1DE9">
              <w:rPr>
                <w:rFonts w:ascii="Times New Roman" w:hAnsi="Times New Roman" w:cs="Times New Roman"/>
              </w:rPr>
              <w:lastRenderedPageBreak/>
              <w:t>й реабилитации (человек)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1693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2. Количество мероприятий / (штук)</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bl>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724"/>
        <w:gridCol w:w="964"/>
        <w:gridCol w:w="964"/>
        <w:gridCol w:w="964"/>
        <w:gridCol w:w="964"/>
        <w:gridCol w:w="964"/>
        <w:gridCol w:w="964"/>
        <w:gridCol w:w="1399"/>
        <w:gridCol w:w="1324"/>
        <w:gridCol w:w="1399"/>
        <w:gridCol w:w="1077"/>
      </w:tblGrid>
      <w:tr w:rsidR="00EB1DE9" w:rsidRPr="00EB1DE9">
        <w:tc>
          <w:tcPr>
            <w:tcW w:w="1849"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Объемы и источники финансирования подпрограммы (с разбивкой по годам, тыс. рублей)</w:t>
            </w:r>
          </w:p>
        </w:tc>
        <w:tc>
          <w:tcPr>
            <w:tcW w:w="724"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Годы:</w:t>
            </w:r>
          </w:p>
        </w:tc>
        <w:tc>
          <w:tcPr>
            <w:tcW w:w="1928"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 по источникам</w:t>
            </w:r>
          </w:p>
        </w:tc>
        <w:tc>
          <w:tcPr>
            <w:tcW w:w="1928"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местный бюджет</w:t>
            </w:r>
          </w:p>
        </w:tc>
        <w:tc>
          <w:tcPr>
            <w:tcW w:w="1928"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федеральный бюджет</w:t>
            </w:r>
          </w:p>
        </w:tc>
        <w:tc>
          <w:tcPr>
            <w:tcW w:w="2723"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областной бюджет</w:t>
            </w:r>
          </w:p>
        </w:tc>
        <w:tc>
          <w:tcPr>
            <w:tcW w:w="2476"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внебюджетные источники</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Merge/>
          </w:tcPr>
          <w:p w:rsidR="00EB1DE9" w:rsidRPr="00EB1DE9" w:rsidRDefault="00EB1DE9">
            <w:pPr>
              <w:pStyle w:val="ConsPlusNormal"/>
              <w:rPr>
                <w:rFonts w:ascii="Times New Roman" w:hAnsi="Times New Roman" w:cs="Times New Roman"/>
              </w:rPr>
            </w:pPr>
          </w:p>
        </w:tc>
        <w:tc>
          <w:tcPr>
            <w:tcW w:w="96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6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96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6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96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6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39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3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399"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w:t>
            </w:r>
          </w:p>
        </w:tc>
      </w:tr>
      <w:tr w:rsidR="00EB1DE9" w:rsidRPr="00EB1DE9">
        <w:tc>
          <w:tcPr>
            <w:tcW w:w="1849" w:type="dxa"/>
            <w:vMerge w:val="restart"/>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2024 год</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16162,3</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14582,4</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16162,3</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14582,4</w:t>
            </w:r>
          </w:p>
        </w:tc>
        <w:tc>
          <w:tcPr>
            <w:tcW w:w="964" w:type="dxa"/>
          </w:tcPr>
          <w:p w:rsidR="00EB1DE9" w:rsidRPr="00EB1DE9" w:rsidRDefault="00EB1DE9">
            <w:pPr>
              <w:pStyle w:val="ConsPlusNormal"/>
              <w:rPr>
                <w:rFonts w:ascii="Times New Roman" w:hAnsi="Times New Roman" w:cs="Times New Roman"/>
              </w:rPr>
            </w:pPr>
          </w:p>
        </w:tc>
        <w:tc>
          <w:tcPr>
            <w:tcW w:w="96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32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077" w:type="dxa"/>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2025 год</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64" w:type="dxa"/>
          </w:tcPr>
          <w:p w:rsidR="00EB1DE9" w:rsidRPr="00EB1DE9" w:rsidRDefault="00EB1DE9">
            <w:pPr>
              <w:pStyle w:val="ConsPlusNormal"/>
              <w:rPr>
                <w:rFonts w:ascii="Times New Roman" w:hAnsi="Times New Roman" w:cs="Times New Roman"/>
              </w:rPr>
            </w:pPr>
          </w:p>
        </w:tc>
        <w:tc>
          <w:tcPr>
            <w:tcW w:w="96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32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077" w:type="dxa"/>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2026 год</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64" w:type="dxa"/>
          </w:tcPr>
          <w:p w:rsidR="00EB1DE9" w:rsidRPr="00EB1DE9" w:rsidRDefault="00EB1DE9">
            <w:pPr>
              <w:pStyle w:val="ConsPlusNormal"/>
              <w:rPr>
                <w:rFonts w:ascii="Times New Roman" w:hAnsi="Times New Roman" w:cs="Times New Roman"/>
              </w:rPr>
            </w:pPr>
          </w:p>
        </w:tc>
        <w:tc>
          <w:tcPr>
            <w:tcW w:w="96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32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077" w:type="dxa"/>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2027 год</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64" w:type="dxa"/>
          </w:tcPr>
          <w:p w:rsidR="00EB1DE9" w:rsidRPr="00EB1DE9" w:rsidRDefault="00EB1DE9">
            <w:pPr>
              <w:pStyle w:val="ConsPlusNormal"/>
              <w:rPr>
                <w:rFonts w:ascii="Times New Roman" w:hAnsi="Times New Roman" w:cs="Times New Roman"/>
              </w:rPr>
            </w:pPr>
          </w:p>
        </w:tc>
        <w:tc>
          <w:tcPr>
            <w:tcW w:w="96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32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077" w:type="dxa"/>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2028 год</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64" w:type="dxa"/>
          </w:tcPr>
          <w:p w:rsidR="00EB1DE9" w:rsidRPr="00EB1DE9" w:rsidRDefault="00EB1DE9">
            <w:pPr>
              <w:pStyle w:val="ConsPlusNormal"/>
              <w:rPr>
                <w:rFonts w:ascii="Times New Roman" w:hAnsi="Times New Roman" w:cs="Times New Roman"/>
              </w:rPr>
            </w:pPr>
          </w:p>
        </w:tc>
        <w:tc>
          <w:tcPr>
            <w:tcW w:w="96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32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077" w:type="dxa"/>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2029 год</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64" w:type="dxa"/>
          </w:tcPr>
          <w:p w:rsidR="00EB1DE9" w:rsidRPr="00EB1DE9" w:rsidRDefault="00EB1DE9">
            <w:pPr>
              <w:pStyle w:val="ConsPlusNormal"/>
              <w:rPr>
                <w:rFonts w:ascii="Times New Roman" w:hAnsi="Times New Roman" w:cs="Times New Roman"/>
              </w:rPr>
            </w:pPr>
          </w:p>
        </w:tc>
        <w:tc>
          <w:tcPr>
            <w:tcW w:w="96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324" w:type="dxa"/>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077" w:type="dxa"/>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88593,2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67311,9</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88593,2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67311,9</w:t>
            </w:r>
          </w:p>
        </w:tc>
        <w:tc>
          <w:tcPr>
            <w:tcW w:w="964" w:type="dxa"/>
            <w:vAlign w:val="center"/>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rPr>
                <w:rFonts w:ascii="Times New Roman" w:hAnsi="Times New Roman" w:cs="Times New Roman"/>
              </w:rPr>
            </w:pPr>
          </w:p>
        </w:tc>
        <w:tc>
          <w:tcPr>
            <w:tcW w:w="1399" w:type="dxa"/>
            <w:vAlign w:val="center"/>
          </w:tcPr>
          <w:p w:rsidR="00EB1DE9" w:rsidRPr="00EB1DE9" w:rsidRDefault="00EB1DE9">
            <w:pPr>
              <w:pStyle w:val="ConsPlusNormal"/>
              <w:rPr>
                <w:rFonts w:ascii="Times New Roman" w:hAnsi="Times New Roman" w:cs="Times New Roman"/>
              </w:rPr>
            </w:pPr>
          </w:p>
        </w:tc>
        <w:tc>
          <w:tcPr>
            <w:tcW w:w="1324" w:type="dxa"/>
            <w:vAlign w:val="center"/>
          </w:tcPr>
          <w:p w:rsidR="00EB1DE9" w:rsidRPr="00EB1DE9" w:rsidRDefault="00EB1DE9">
            <w:pPr>
              <w:pStyle w:val="ConsPlusNormal"/>
              <w:rPr>
                <w:rFonts w:ascii="Times New Roman" w:hAnsi="Times New Roman" w:cs="Times New Roman"/>
              </w:rPr>
            </w:pPr>
          </w:p>
        </w:tc>
        <w:tc>
          <w:tcPr>
            <w:tcW w:w="1399" w:type="dxa"/>
          </w:tcPr>
          <w:p w:rsidR="00EB1DE9" w:rsidRPr="00EB1DE9" w:rsidRDefault="00EB1DE9">
            <w:pPr>
              <w:pStyle w:val="ConsPlusNormal"/>
              <w:rPr>
                <w:rFonts w:ascii="Times New Roman" w:hAnsi="Times New Roman" w:cs="Times New Roman"/>
              </w:rPr>
            </w:pPr>
          </w:p>
        </w:tc>
        <w:tc>
          <w:tcPr>
            <w:tcW w:w="1077" w:type="dxa"/>
          </w:tcPr>
          <w:p w:rsidR="00EB1DE9" w:rsidRPr="00EB1DE9" w:rsidRDefault="00EB1DE9">
            <w:pPr>
              <w:pStyle w:val="ConsPlusNormal"/>
              <w:rPr>
                <w:rFonts w:ascii="Times New Roman" w:hAnsi="Times New Roman" w:cs="Times New Roman"/>
              </w:rPr>
            </w:pP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Сроки реализации подпрограммы</w:t>
            </w:r>
          </w:p>
        </w:tc>
        <w:tc>
          <w:tcPr>
            <w:tcW w:w="11707"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2024 - 2029 гг.</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Перечень укрупненных (основных) мероприятий подпрограммы</w:t>
            </w:r>
          </w:p>
        </w:tc>
        <w:tc>
          <w:tcPr>
            <w:tcW w:w="11707" w:type="dxa"/>
            <w:gridSpan w:val="11"/>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1) Оказание помощи в решении материальных проблем инвалидов</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2) Создание условий для социальной интеграции инвалидов в общество</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3) Содействие активному участию инвалидов в жизни общества по укреплению здоровья</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Организация управления подпрограммой и </w:t>
            </w:r>
            <w:proofErr w:type="gramStart"/>
            <w:r w:rsidRPr="00EB1DE9">
              <w:rPr>
                <w:rFonts w:ascii="Times New Roman" w:hAnsi="Times New Roman" w:cs="Times New Roman"/>
              </w:rPr>
              <w:t>контроль за</w:t>
            </w:r>
            <w:proofErr w:type="gramEnd"/>
            <w:r w:rsidRPr="00EB1DE9">
              <w:rPr>
                <w:rFonts w:ascii="Times New Roman" w:hAnsi="Times New Roman" w:cs="Times New Roman"/>
              </w:rPr>
              <w:t xml:space="preserve"> ее реализацией:</w:t>
            </w:r>
          </w:p>
        </w:tc>
        <w:tc>
          <w:tcPr>
            <w:tcW w:w="11707" w:type="dxa"/>
            <w:gridSpan w:val="11"/>
          </w:tcPr>
          <w:p w:rsidR="00EB1DE9" w:rsidRPr="00EB1DE9" w:rsidRDefault="00EB1DE9">
            <w:pPr>
              <w:pStyle w:val="ConsPlusNormal"/>
              <w:rPr>
                <w:rFonts w:ascii="Times New Roman" w:hAnsi="Times New Roman" w:cs="Times New Roman"/>
              </w:rPr>
            </w:pP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управление подпрограммы осуществляет</w:t>
            </w:r>
          </w:p>
        </w:tc>
        <w:tc>
          <w:tcPr>
            <w:tcW w:w="11707"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текущий контроль и мониторинг реализации подпрограммы осуществляют</w:t>
            </w:r>
          </w:p>
        </w:tc>
        <w:tc>
          <w:tcPr>
            <w:tcW w:w="11707" w:type="dxa"/>
            <w:gridSpan w:val="11"/>
          </w:tcPr>
          <w:p w:rsidR="00EB1DE9" w:rsidRPr="00EB1DE9" w:rsidRDefault="00EB1DE9">
            <w:pPr>
              <w:pStyle w:val="ConsPlusNormal"/>
              <w:jc w:val="both"/>
              <w:rPr>
                <w:rFonts w:ascii="Times New Roman" w:hAnsi="Times New Roman" w:cs="Times New Roman"/>
              </w:rPr>
            </w:pPr>
            <w:proofErr w:type="gramStart"/>
            <w:r w:rsidRPr="00EB1DE9">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управление социальной политики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 управление физической культуры</w:t>
            </w:r>
            <w:proofErr w:type="gramEnd"/>
            <w:r w:rsidRPr="00EB1DE9">
              <w:rPr>
                <w:rFonts w:ascii="Times New Roman" w:hAnsi="Times New Roman" w:cs="Times New Roman"/>
              </w:rPr>
              <w:t xml:space="preserve"> и спорта администрации Города Томска</w:t>
            </w: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II. АНАЛИЗ ТЕКУЩЕЙ СИТУАЦИИ ПОДПРОГРАММЫ</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Динамика увеличения числа инвалидов в целом по Российской Федерации и на территории муниципального образования "Город Томск" сохраняется на протяжении ряда лет во всех возрастных группах. Особенностью современного подхода к решению проблем инвалидов является акцент на проведение комплекса мер, направленных на создание благоприятных условий жизнедеятельности и их социальной интеграции в общество.</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Численность инвалидов в разрезе субъектов РФ &lt;1&gt;</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964"/>
        <w:gridCol w:w="907"/>
        <w:gridCol w:w="964"/>
        <w:gridCol w:w="907"/>
        <w:gridCol w:w="964"/>
        <w:gridCol w:w="850"/>
        <w:gridCol w:w="964"/>
        <w:gridCol w:w="850"/>
      </w:tblGrid>
      <w:tr w:rsidR="00EB1DE9" w:rsidRPr="00EB1DE9">
        <w:tc>
          <w:tcPr>
            <w:tcW w:w="16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Территория</w:t>
            </w:r>
          </w:p>
        </w:tc>
        <w:tc>
          <w:tcPr>
            <w:tcW w:w="1871"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 1 января 2023</w:t>
            </w:r>
          </w:p>
        </w:tc>
        <w:tc>
          <w:tcPr>
            <w:tcW w:w="1871"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 1 января 2022</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 1 января 2021</w:t>
            </w:r>
          </w:p>
        </w:tc>
        <w:tc>
          <w:tcPr>
            <w:tcW w:w="18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 1 января 2020</w:t>
            </w:r>
          </w:p>
        </w:tc>
      </w:tr>
      <w:tr w:rsidR="00EB1DE9" w:rsidRPr="00EB1DE9">
        <w:tc>
          <w:tcPr>
            <w:tcW w:w="168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из них дети-инвалиды</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из них дети-инвалиды</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из них дети-инвалиды</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из них дети-инвалиды</w:t>
            </w:r>
          </w:p>
        </w:tc>
      </w:tr>
      <w:tr w:rsidR="00EB1DE9" w:rsidRPr="00EB1DE9">
        <w:tc>
          <w:tcPr>
            <w:tcW w:w="16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Сибирский федеральный округ</w:t>
            </w:r>
          </w:p>
        </w:tc>
        <w:tc>
          <w:tcPr>
            <w:tcW w:w="964" w:type="dxa"/>
            <w:vAlign w:val="center"/>
          </w:tcPr>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1221680</w:t>
            </w:r>
          </w:p>
        </w:tc>
        <w:tc>
          <w:tcPr>
            <w:tcW w:w="907" w:type="dxa"/>
            <w:vAlign w:val="center"/>
          </w:tcPr>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84438</w:t>
            </w:r>
          </w:p>
        </w:tc>
        <w:tc>
          <w:tcPr>
            <w:tcW w:w="964" w:type="dxa"/>
            <w:vAlign w:val="center"/>
          </w:tcPr>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1260508</w:t>
            </w:r>
          </w:p>
        </w:tc>
        <w:tc>
          <w:tcPr>
            <w:tcW w:w="907" w:type="dxa"/>
            <w:vAlign w:val="center"/>
          </w:tcPr>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85750</w:t>
            </w:r>
          </w:p>
        </w:tc>
        <w:tc>
          <w:tcPr>
            <w:tcW w:w="964" w:type="dxa"/>
            <w:vAlign w:val="center"/>
          </w:tcPr>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1283285</w:t>
            </w:r>
          </w:p>
        </w:tc>
        <w:tc>
          <w:tcPr>
            <w:tcW w:w="850" w:type="dxa"/>
            <w:vAlign w:val="center"/>
          </w:tcPr>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82437</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1299943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80936</w:t>
            </w:r>
          </w:p>
        </w:tc>
      </w:tr>
      <w:tr w:rsidR="00EB1DE9" w:rsidRPr="00EB1DE9">
        <w:tc>
          <w:tcPr>
            <w:tcW w:w="16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Республика Алтай</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20575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1444</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21259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1411</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22069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1376</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22632</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1322</w:t>
            </w:r>
          </w:p>
        </w:tc>
      </w:tr>
      <w:tr w:rsidR="00EB1DE9" w:rsidRPr="00EB1DE9">
        <w:tc>
          <w:tcPr>
            <w:tcW w:w="16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Республика Тыва</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23412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2556</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23558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2646</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23357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2596</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23486</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2550</w:t>
            </w:r>
          </w:p>
        </w:tc>
      </w:tr>
      <w:tr w:rsidR="00EB1DE9" w:rsidRPr="00EB1DE9">
        <w:tc>
          <w:tcPr>
            <w:tcW w:w="16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Республика Хакасия</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27448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2545</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28514</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2525</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29210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2487</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29835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2429</w:t>
            </w:r>
          </w:p>
        </w:tc>
      </w:tr>
      <w:tr w:rsidR="00EB1DE9" w:rsidRPr="00EB1DE9">
        <w:tc>
          <w:tcPr>
            <w:tcW w:w="16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Алтайский край</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170230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11192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174377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11111</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179084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10815</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184657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10789</w:t>
            </w:r>
          </w:p>
        </w:tc>
      </w:tr>
      <w:tr w:rsidR="00EB1DE9" w:rsidRPr="00EB1DE9">
        <w:tc>
          <w:tcPr>
            <w:tcW w:w="16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Красноярский край</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187519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13513</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191349</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13504</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193307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13216</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194069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13204</w:t>
            </w:r>
          </w:p>
        </w:tc>
      </w:tr>
      <w:tr w:rsidR="00EB1DE9" w:rsidRPr="00EB1DE9">
        <w:tc>
          <w:tcPr>
            <w:tcW w:w="16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Иркутская область</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205768</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12819</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211222</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12818</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217123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12551</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221534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12784</w:t>
            </w:r>
          </w:p>
        </w:tc>
      </w:tr>
      <w:tr w:rsidR="00EB1DE9" w:rsidRPr="00EB1DE9">
        <w:tc>
          <w:tcPr>
            <w:tcW w:w="16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Кемеровская область</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214480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14560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219946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14158</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225348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13415</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231761</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13323</w:t>
            </w:r>
          </w:p>
        </w:tc>
      </w:tr>
      <w:tr w:rsidR="00EB1DE9" w:rsidRPr="00EB1DE9">
        <w:tc>
          <w:tcPr>
            <w:tcW w:w="16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Новосибирская область</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185586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11528</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189834</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11038</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192160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10365</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192893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9973</w:t>
            </w:r>
          </w:p>
        </w:tc>
      </w:tr>
      <w:tr w:rsidR="00EB1DE9" w:rsidRPr="00EB1DE9">
        <w:tc>
          <w:tcPr>
            <w:tcW w:w="16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Омская область</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123785</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9260</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128016</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9291</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131663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8921</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134416</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8721</w:t>
            </w:r>
          </w:p>
        </w:tc>
      </w:tr>
      <w:tr w:rsidR="00EB1DE9" w:rsidRPr="00EB1DE9">
        <w:tc>
          <w:tcPr>
            <w:tcW w:w="16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Томская область</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62877</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5021</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72433</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7248</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69964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6695</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64660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5841</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&lt;1</w:t>
      </w:r>
      <w:proofErr w:type="gramStart"/>
      <w:r w:rsidRPr="00EB1DE9">
        <w:rPr>
          <w:rFonts w:ascii="Times New Roman" w:hAnsi="Times New Roman" w:cs="Times New Roman"/>
        </w:rPr>
        <w:t>&gt; П</w:t>
      </w:r>
      <w:proofErr w:type="gramEnd"/>
      <w:r w:rsidRPr="00EB1DE9">
        <w:rPr>
          <w:rFonts w:ascii="Times New Roman" w:hAnsi="Times New Roman" w:cs="Times New Roman"/>
        </w:rPr>
        <w:t>о данным Фонда пенсионного и социального страхования Российской Федерации (2020 - 2022 гг. - Пенсионного фонда Российской Федерации) на основе федеральной государственной информационной системы "Федеральный реестр инвалидов". Без учета статистической информации по Донецкой Народной Республике (ДНР), Луганской Народной Республике (ЛНР), Запорожской и Херсонской областям.</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lastRenderedPageBreak/>
        <w:t>Таблица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Анализ стратегических показателей</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04"/>
        <w:gridCol w:w="604"/>
        <w:gridCol w:w="604"/>
        <w:gridCol w:w="604"/>
        <w:gridCol w:w="604"/>
        <w:gridCol w:w="1519"/>
      </w:tblGrid>
      <w:tr w:rsidR="00EB1DE9" w:rsidRPr="00EB1DE9">
        <w:tc>
          <w:tcPr>
            <w:tcW w:w="3912"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показателя</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Ед. измерения</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2020</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2021</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2022</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2023</w:t>
            </w:r>
          </w:p>
        </w:tc>
        <w:tc>
          <w:tcPr>
            <w:tcW w:w="151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План/прогноз</w:t>
            </w:r>
          </w:p>
        </w:tc>
      </w:tr>
      <w:tr w:rsidR="00EB1DE9" w:rsidRPr="00EB1DE9">
        <w:tc>
          <w:tcPr>
            <w:tcW w:w="3912" w:type="dxa"/>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Доля инвалидов, охваченных мерами материальной поддержки, а также мерами интеллектуальной, социокультурной, спортивно - оздоровительной реабилитации, от общей численности инвалидов, обратившихся в органы социальной защиты за социальной помощью</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45,4</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43,3</w:t>
            </w:r>
          </w:p>
        </w:tc>
        <w:tc>
          <w:tcPr>
            <w:tcW w:w="151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53,8</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По данным Ассоциации сибирских и дальневосточных городов на 03.07.2023 по вышеуказанному стратегическому показателю информация в сравнении с другими городами отсутствует.</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Основные проблемы в этой сфере: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1. Значительный вес категориальных выплат в существующей системе мер социальной поддержки.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 Неоднородность населения города, существенные различия групп населения по уровню доходов, стилю жизни, сохранение иждивенческих, потребительских настроений в сознании отдельных групп населения.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3. Недостаточное количество социально ответственных организаций и предприятий на территории муниципалитета.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Решение проблем инвалидов программно-целевым методом на различных уровнях государственного управления (</w:t>
      </w:r>
      <w:hyperlink r:id="rId45">
        <w:r w:rsidRPr="00EB1DE9">
          <w:rPr>
            <w:rFonts w:ascii="Times New Roman" w:hAnsi="Times New Roman" w:cs="Times New Roman"/>
          </w:rPr>
          <w:t>подпрограмма</w:t>
        </w:r>
      </w:hyperlink>
      <w:r w:rsidRPr="00EB1DE9">
        <w:rPr>
          <w:rFonts w:ascii="Times New Roman" w:hAnsi="Times New Roman" w:cs="Times New Roman"/>
        </w:rPr>
        <w:t xml:space="preserve"> "Доступная среда", утвержденная постановлением Администрации Томской области от 27.09.2019 N 361а подтверждает необходимость продолжать работу в данном направлении на уровне муниципальных органов власти).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Одним из целевых векторов </w:t>
      </w:r>
      <w:hyperlink r:id="rId46">
        <w:r w:rsidRPr="00EB1DE9">
          <w:rPr>
            <w:rFonts w:ascii="Times New Roman" w:hAnsi="Times New Roman" w:cs="Times New Roman"/>
          </w:rPr>
          <w:t>Стратегии</w:t>
        </w:r>
      </w:hyperlink>
      <w:r w:rsidRPr="00EB1DE9">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повышение уровня жизни населения. В этой связи главной целью реализации подпрограммы "Социальная интеграция" является повышение уровня жизни инвалидов, которая решается через реализацию следующих Задач:</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1. Оказание помощи в решении материальных проблем инвалидов;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 Создание условий для интеграции инвалидов в общество.</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Ежегодно на реализацию мероприятий подпрограммы в бюджете муниципального образования "Город Томск" предусматривается порядка 10 </w:t>
      </w:r>
      <w:proofErr w:type="gramStart"/>
      <w:r w:rsidRPr="00EB1DE9">
        <w:rPr>
          <w:rFonts w:ascii="Times New Roman" w:hAnsi="Times New Roman" w:cs="Times New Roman"/>
        </w:rPr>
        <w:t>млн</w:t>
      </w:r>
      <w:proofErr w:type="gramEnd"/>
      <w:r w:rsidRPr="00EB1DE9">
        <w:rPr>
          <w:rFonts w:ascii="Times New Roman" w:hAnsi="Times New Roman" w:cs="Times New Roman"/>
        </w:rPr>
        <w:t xml:space="preserve"> руб.</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В течение трех лет (с 2020 по 2022 г.) на финансирование подпрограммы "Социальная интеграция" было предусмотрено порядка 33 </w:t>
      </w:r>
      <w:proofErr w:type="gramStart"/>
      <w:r w:rsidRPr="00EB1DE9">
        <w:rPr>
          <w:rFonts w:ascii="Times New Roman" w:hAnsi="Times New Roman" w:cs="Times New Roman"/>
        </w:rPr>
        <w:t>млн</w:t>
      </w:r>
      <w:proofErr w:type="gramEnd"/>
      <w:r w:rsidRPr="00EB1DE9">
        <w:rPr>
          <w:rFonts w:ascii="Times New Roman" w:hAnsi="Times New Roman" w:cs="Times New Roman"/>
        </w:rPr>
        <w:t xml:space="preserve"> рублей, из них средств местного бюджета - 28 млн рублей.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1/4 от всего объема финансирования подпрограммы ежегодно направляется на решение Задачи 1 "Оказание помощи в решении материальных проблем инвалидов". Так за три года материальную помощь получили 1770 инвалидов, оказавшихся в трудной жизненной ситуации, на сумму более 9 </w:t>
      </w:r>
      <w:proofErr w:type="gramStart"/>
      <w:r w:rsidRPr="00EB1DE9">
        <w:rPr>
          <w:rFonts w:ascii="Times New Roman" w:hAnsi="Times New Roman" w:cs="Times New Roman"/>
        </w:rPr>
        <w:t>млн</w:t>
      </w:r>
      <w:proofErr w:type="gramEnd"/>
      <w:r w:rsidRPr="00EB1DE9">
        <w:rPr>
          <w:rFonts w:ascii="Times New Roman" w:hAnsi="Times New Roman" w:cs="Times New Roman"/>
        </w:rPr>
        <w:t xml:space="preserve"> рублей. Средний размер оказываемой материальной помощи составил порядка </w:t>
      </w:r>
      <w:r w:rsidRPr="00EB1DE9">
        <w:rPr>
          <w:rFonts w:ascii="Times New Roman" w:hAnsi="Times New Roman" w:cs="Times New Roman"/>
        </w:rPr>
        <w:lastRenderedPageBreak/>
        <w:t>7 тыс. рублей.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2020 - 357 человек - 3091,5 тыс. руб.;</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2021 - 438 человек - 3094,6 тыс. руб.;</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2022 - 411 человек - 3091,0 тыс. руб.</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2023 - 381 человек - 3091,6 тыс. руб.</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Основные направления оказания материальной помощи: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на реабилитационные мероприятия инвалидов, в том числе детей-инвалидов (средний размер помощи составил 15,0 тыс. руб.);</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на лечение и приобретение дорогостоящих лекарственных препаратов не входящих в перечень льготных лекарственных препаратов (средний размер - 5,2 тыс. руб.);</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на установку пандусов (средний размер - 17,0 тыс. руб.);</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на приобретение и ремонт бытовой техники;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на ремонт жилья;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оплату жилищно-коммунальных услуг.</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целях создания условий для интеграции инвалидов в общество в рамках решения Задачи 2 осуществляются следующие мероприятия: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проведение занятий детей с отклонениями в развитии совместно со здоровыми сверстниками и оснащение учреждений специализированными предметами, расходными материалами и основными средствами;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оказание психологической помощи инвалидам, в том числе с выездом на дом/медицинское учреждение, оснащение учреждения специализированными предметами и основными средствами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предоставление услуг "Социального такси" по доставке маломобильных граждан с сопровождающими;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проведение оздоровительных и спортивных, культурно-массовых мероприятий для инвалидов,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предоставление мер социальной поддержки инвалидам с нарушением функций передвижения, семьям, имеющим детей-инвалидов с нарушением функций передвижения.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Так в 2021 году в рамках финансирования подпрограммы было предусмотрено 2,6 </w:t>
      </w:r>
      <w:proofErr w:type="gramStart"/>
      <w:r w:rsidRPr="00EB1DE9">
        <w:rPr>
          <w:rFonts w:ascii="Times New Roman" w:hAnsi="Times New Roman" w:cs="Times New Roman"/>
        </w:rPr>
        <w:t>млн</w:t>
      </w:r>
      <w:proofErr w:type="gramEnd"/>
      <w:r w:rsidRPr="00EB1DE9">
        <w:rPr>
          <w:rFonts w:ascii="Times New Roman" w:hAnsi="Times New Roman" w:cs="Times New Roman"/>
        </w:rPr>
        <w:t xml:space="preserve"> руб. из средств областного бюджета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Ранее мероприятиями подпрограммы, финансируемыми в основном за счет средств областного и федерального бюджетов созданы условия для инклюзивного образования в общеобразовательных организациях для 1500 детей-инвалидов за 2015 - 2020 годы.</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На базе МАУ ЦПСА "Семья" инвалидам оказывается психологическая </w:t>
      </w:r>
      <w:proofErr w:type="gramStart"/>
      <w:r w:rsidRPr="00EB1DE9">
        <w:rPr>
          <w:rFonts w:ascii="Times New Roman" w:hAnsi="Times New Roman" w:cs="Times New Roman"/>
        </w:rPr>
        <w:t>помощь</w:t>
      </w:r>
      <w:proofErr w:type="gramEnd"/>
      <w:r w:rsidRPr="00EB1DE9">
        <w:rPr>
          <w:rFonts w:ascii="Times New Roman" w:hAnsi="Times New Roman" w:cs="Times New Roman"/>
        </w:rPr>
        <w:t xml:space="preserve"> и проводятся инклюзивные занятия с детьми с отклонениями в развитии совместно со здоровыми сверстниками.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С 2012 года на территории Города Томска осуществляет работу служба "Социальное такси" </w:t>
      </w:r>
      <w:r w:rsidRPr="00EB1DE9">
        <w:rPr>
          <w:rFonts w:ascii="Times New Roman" w:hAnsi="Times New Roman" w:cs="Times New Roman"/>
        </w:rPr>
        <w:lastRenderedPageBreak/>
        <w:t xml:space="preserve">в целях доставки на </w:t>
      </w:r>
      <w:proofErr w:type="spellStart"/>
      <w:r w:rsidRPr="00EB1DE9">
        <w:rPr>
          <w:rFonts w:ascii="Times New Roman" w:hAnsi="Times New Roman" w:cs="Times New Roman"/>
        </w:rPr>
        <w:t>низкопольном</w:t>
      </w:r>
      <w:proofErr w:type="spellEnd"/>
      <w:r w:rsidRPr="00EB1DE9">
        <w:rPr>
          <w:rFonts w:ascii="Times New Roman" w:hAnsi="Times New Roman" w:cs="Times New Roman"/>
        </w:rPr>
        <w:t xml:space="preserve"> микроавтобусе к социально значимым объектам инфраструктуры города инвалидов, в том числе детей-инвалидов, имеющих медицинские показания к обеспечению техническими средствами реабилитации в виде кресел-колясок. Ежегодно услугами "Социального такси" пользуются порядка 100 инвалидов. За три года было оказано 4803 услуг.</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Для перевозки граждан задействовано три </w:t>
      </w:r>
      <w:proofErr w:type="spellStart"/>
      <w:r w:rsidRPr="00EB1DE9">
        <w:rPr>
          <w:rFonts w:ascii="Times New Roman" w:hAnsi="Times New Roman" w:cs="Times New Roman"/>
        </w:rPr>
        <w:t>низкопольных</w:t>
      </w:r>
      <w:proofErr w:type="spellEnd"/>
      <w:r w:rsidRPr="00EB1DE9">
        <w:rPr>
          <w:rFonts w:ascii="Times New Roman" w:hAnsi="Times New Roman" w:cs="Times New Roman"/>
        </w:rPr>
        <w:t xml:space="preserve"> автомобиля: "PEUGEOT BOXER" "Газель ГАЗ 323101", Лада "</w:t>
      </w:r>
      <w:proofErr w:type="spellStart"/>
      <w:r w:rsidRPr="00EB1DE9">
        <w:rPr>
          <w:rFonts w:ascii="Times New Roman" w:hAnsi="Times New Roman" w:cs="Times New Roman"/>
        </w:rPr>
        <w:t>Ларгус</w:t>
      </w:r>
      <w:proofErr w:type="spellEnd"/>
      <w:r w:rsidRPr="00EB1DE9">
        <w:rPr>
          <w:rFonts w:ascii="Times New Roman" w:hAnsi="Times New Roman" w:cs="Times New Roman"/>
        </w:rPr>
        <w:t xml:space="preserve">" приобретенный в 2022 году. Проезд осуществляется на </w:t>
      </w:r>
      <w:proofErr w:type="spellStart"/>
      <w:r w:rsidRPr="00EB1DE9">
        <w:rPr>
          <w:rFonts w:ascii="Times New Roman" w:hAnsi="Times New Roman" w:cs="Times New Roman"/>
        </w:rPr>
        <w:t>низкопольных</w:t>
      </w:r>
      <w:proofErr w:type="spellEnd"/>
      <w:r w:rsidRPr="00EB1DE9">
        <w:rPr>
          <w:rFonts w:ascii="Times New Roman" w:hAnsi="Times New Roman" w:cs="Times New Roman"/>
        </w:rPr>
        <w:t xml:space="preserve"> автобусах, оборудованных </w:t>
      </w:r>
      <w:proofErr w:type="spellStart"/>
      <w:r w:rsidRPr="00EB1DE9">
        <w:rPr>
          <w:rFonts w:ascii="Times New Roman" w:hAnsi="Times New Roman" w:cs="Times New Roman"/>
        </w:rPr>
        <w:t>электроподъемником</w:t>
      </w:r>
      <w:proofErr w:type="spellEnd"/>
      <w:r w:rsidRPr="00EB1DE9">
        <w:rPr>
          <w:rFonts w:ascii="Times New Roman" w:hAnsi="Times New Roman" w:cs="Times New Roman"/>
        </w:rPr>
        <w:t xml:space="preserve"> и креплениями для инвалидных колясок. В 2022 году 119 инвалидов получили 1995 услуг "Социального такси", в 2021 году - 97 инвалидов/1649 услуг, в 2020 году - 84 инвалида/1159 услуг. В 2023 году 120 инвалидов получили 2100 услуг "Социального такси"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Также особое внимание уделено проведению оздоровительных и спортивных мероприятий среди инвалидов и организации культурно-массовой работы с инвалидами.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Одним из важных направлений реализации подпрограммы является реализация мероприятия "Предоставление мер социальной поддержки инвалидам с нарушением функций передвижения, семьям, имеющим детей-инвалидов с нарушением функций передвижения".</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Мера социальной поддержки оказывается в виде единовременной денежной выплаты на приобретение жилого помещения и/или социальной (материальной) помощи на оплату услуг по подбору жилого помещения и юридическому сопровождению сделки по приобретению жилого помещения (</w:t>
      </w:r>
      <w:hyperlink r:id="rId47">
        <w:r w:rsidRPr="00EB1DE9">
          <w:rPr>
            <w:rFonts w:ascii="Times New Roman" w:hAnsi="Times New Roman" w:cs="Times New Roman"/>
          </w:rPr>
          <w:t>раздел 23</w:t>
        </w:r>
      </w:hyperlink>
      <w:r w:rsidRPr="00EB1DE9">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С 2023 года увеличен размер единовременной денежной выплаты на приобретение жилого помещения инвалиду или семье с ребенком - инвалидом с 500 тыс. рублей до 916 тыс. рублей.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Всего за время реализации мероприятия с 2016 - 2022 годы выплату получили более 35 инвалидов.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связи с тем, что по характеру решаемых проблем данная подпрограмма является социальной и направлена на улучшение уровня и качества жизни инвалидов, ее реализация не предполагает получение прямого экономического эффекта.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Результаты выполнения мероприятий настоящей подпрограммы характеризуются эффектом социальной значимости: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повышение уровня социальной адаптации инвалидов и детей-инвалидов, их социальной активности, укрепление социальных связей, формирование психологии равноправного члена общества;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формирование комфортной психологической среды в семьях с детьми-инвалидами;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повышение уровня осведомленности о работе ведомственных муниципальных учреждений по оказанию реабилитационной и консультативной помощи в муниципальных учреждениях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создание для инвалидов равных возможностей (наравне со здоровыми жителями города Томска) по реализации своих образовательных, интеллектуальных, социокультурных, спортивно-оздоровительных потребностей и интересов, укрепление их здоровья;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расширение участия некоммерческих общественных организаций, как дополнительного ресурса, в решении городских проблем по интеграции инвалидов, проживающих в Городе Томске.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Необходимость достижения наиболее оптимальных качественных и количественных результатов при сохранении эффективности в выборе способа решения обозначенных проблем </w:t>
      </w:r>
      <w:r w:rsidRPr="00EB1DE9">
        <w:rPr>
          <w:rFonts w:ascii="Times New Roman" w:hAnsi="Times New Roman" w:cs="Times New Roman"/>
        </w:rPr>
        <w:lastRenderedPageBreak/>
        <w:t>обусловила целесообразность использования программно-целевого метода, направленного на эффективное управление требуемыми подпрограммой ресурсами.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Реализация подпрограммы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включает в себя: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текущий мониторинг наступления рисков;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планирование и осуществление мер по снижению вероятности и уменьшению негативных последствий возникновения рисков.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На ход реализации подпрограммы влияние могут оказать следующие риски: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ухудшение экономической ситуации в стране и регионе, которое может повлечь изменение объемов финансирования подпрограммы и увеличение численности потребителей мер социальной поддержки и социальных услуг, что потребует пересмотра ряда мероприятий и показателей, запланированных в подпрограмме;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изменение нормативно правовой базы, регламентирующей условия предоставления мер социальной поддержки и социальных услуг, критерии и показатели предоставления муниципальной поддержки.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Снижение вероятности и минимизация последствий наступления рисков осуществляется при помощи следующих мер:</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рациональное использование имеющихся средств;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корректировка подпрограммы в соответствии с фактическим уровнем финансирования и перераспределения средств между приоритетными направлениями;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своевременной подготовки и тщательной проработки проектов нормативных правовых актов и внесения изменений в принятые нормативные правовые акты.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Ресурсное обеспечение, стоимость мероприятий определяется также с учетом опыта реализации аналогичных мероприятий прошлых лет, возрастающей потребностью инвалидов на получение материальной поддержки и постоянным увеличением прожиточного минимума в Томской области.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Общим итоговым результатом реализации настоящей подпрограммы к 2029 году является комплексная реабилитация инвалидов,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достижения материальной независимости и реализации интеллектуальных и культурных потребностей.</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III. ЦЕЛИ, ЗАДАЧИ, ПОКАЗАТЕЛИ ПОДПРОГРАММЫ</w:t>
      </w:r>
    </w:p>
    <w:p w:rsidR="00EB1DE9" w:rsidRPr="00EB1DE9" w:rsidRDefault="00EB1DE9">
      <w:pPr>
        <w:pStyle w:val="ConsPlusNormal"/>
        <w:jc w:val="both"/>
        <w:rPr>
          <w:rFonts w:ascii="Times New Roman" w:hAnsi="Times New Roman" w:cs="Times New Roman"/>
        </w:rPr>
      </w:pPr>
    </w:p>
    <w:p w:rsidR="00EB1DE9" w:rsidRPr="00EB1DE9" w:rsidRDefault="00B8083F">
      <w:pPr>
        <w:pStyle w:val="ConsPlusNormal"/>
        <w:ind w:firstLine="540"/>
        <w:jc w:val="both"/>
        <w:rPr>
          <w:rFonts w:ascii="Times New Roman" w:hAnsi="Times New Roman" w:cs="Times New Roman"/>
        </w:rPr>
      </w:pPr>
      <w:hyperlink w:anchor="P9873">
        <w:r w:rsidR="00EB1DE9" w:rsidRPr="00EB1DE9">
          <w:rPr>
            <w:rFonts w:ascii="Times New Roman" w:hAnsi="Times New Roman" w:cs="Times New Roman"/>
          </w:rPr>
          <w:t>Показатели</w:t>
        </w:r>
      </w:hyperlink>
      <w:r w:rsidR="00EB1DE9" w:rsidRPr="00EB1DE9">
        <w:rPr>
          <w:rFonts w:ascii="Times New Roman" w:hAnsi="Times New Roman" w:cs="Times New Roman"/>
        </w:rPr>
        <w:t xml:space="preserve"> цели, задач и мероприятий подпрограммы приведены в приложении 1 к подпрограмме.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Расчет показателей Цели муниципальной 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Показатель "Доля инвалидов, охваченных мерами материальной поддержки, от общей численности инвалидов, обратившихся в органы социальной защиты за социальной помощью" рассчитывается по формуле: </w:t>
      </w:r>
      <w:proofErr w:type="gramStart"/>
      <w:r w:rsidRPr="00EB1DE9">
        <w:rPr>
          <w:rFonts w:ascii="Times New Roman" w:hAnsi="Times New Roman" w:cs="Times New Roman"/>
        </w:rPr>
        <w:t xml:space="preserve">(Показатель Задачи 1 подпрограммы "Социальная интеграция" / численность инвалидов, от общей численности инвалидов, обратившихся в органы социальной защиты за социальной помощью - где численность инвалидов, от общей численности инвалидов, обратившихся в органы социальной защиты за социальной помощью, проживающих на территории МО "Город Томск" - представленные Департаментом социальной защиты населения </w:t>
      </w:r>
      <w:r w:rsidRPr="00EB1DE9">
        <w:rPr>
          <w:rFonts w:ascii="Times New Roman" w:hAnsi="Times New Roman" w:cs="Times New Roman"/>
        </w:rPr>
        <w:lastRenderedPageBreak/>
        <w:t>Томской области для формирования "Паспорта муниципального образования "Город Томск", по состоянию на конец предыдущего</w:t>
      </w:r>
      <w:proofErr w:type="gramEnd"/>
      <w:r w:rsidRPr="00EB1DE9">
        <w:rPr>
          <w:rFonts w:ascii="Times New Roman" w:hAnsi="Times New Roman" w:cs="Times New Roman"/>
        </w:rPr>
        <w:t xml:space="preserve"> отчетного периода.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Показатель "Доля инвалидов, охваченных мерами интеллектуальной, социокультурной, спортивно-оздоровительной реабилитации, от общей численности инвалидов, обратившихся в органы социальной защиты за социальной помощью" рассчитывается по формуле: </w:t>
      </w:r>
      <w:proofErr w:type="gramStart"/>
      <w:r w:rsidRPr="00EB1DE9">
        <w:rPr>
          <w:rFonts w:ascii="Times New Roman" w:hAnsi="Times New Roman" w:cs="Times New Roman"/>
        </w:rPr>
        <w:t>(Показатель Задачи 2 подпрограммы "Социальная интеграция" / численность инвалидов, от общей численности инвалидов, обратившихся в органы социальной защиты за социальной помощью - где численность инвалидов, от общей численности инвалидов, обратившихся в органы социальной защиты за социальной помощью, проживающих на территории МО "Город Томск" - представленные Департаментом социальной защиты населения Томской области для формирования "Паспорта муниципального образования "Город Томск", по состоянию на конец предыдущего</w:t>
      </w:r>
      <w:proofErr w:type="gramEnd"/>
      <w:r w:rsidRPr="00EB1DE9">
        <w:rPr>
          <w:rFonts w:ascii="Times New Roman" w:hAnsi="Times New Roman" w:cs="Times New Roman"/>
        </w:rPr>
        <w:t xml:space="preserve"> отчетного периода.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Показатель Задачи 1. Оказание помощи в решении материальных проблем инвалидов "Объем средств, полученных некоммерческими фондами Города Томска, деятельность которых направлена на поддержку детей с различными формами заболеваний, инвалидности в рамках муниципальной программы (тыс. руб.)" введен с 01.01.2024 </w:t>
      </w:r>
      <w:proofErr w:type="gramStart"/>
      <w:r w:rsidRPr="00EB1DE9">
        <w:rPr>
          <w:rFonts w:ascii="Times New Roman" w:hAnsi="Times New Roman" w:cs="Times New Roman"/>
        </w:rPr>
        <w:t>в следствие</w:t>
      </w:r>
      <w:proofErr w:type="gramEnd"/>
      <w:r w:rsidRPr="00EB1DE9">
        <w:rPr>
          <w:rFonts w:ascii="Times New Roman" w:hAnsi="Times New Roman" w:cs="Times New Roman"/>
        </w:rPr>
        <w:t xml:space="preserve"> устранения замечания Счетной палаты Города Томска на Муниципальную программу "Социальная поддержка граждан" на 2024 - 2029 годы.</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IV. ПЕРЕЧЕНЬ МЕРОПРИЯТИЙ И ЭКОНОМИЧЕСКОЕ ОБОСНОВАНИЕ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 xml:space="preserve">Обоснование потребности в необходимых ресурсах формируется на основании данных о количестве отдельных категорий граждан, нуждающихся в муниципальных мерах социальной поддержки. Учет граждан ведется в соответствии </w:t>
      </w:r>
      <w:hyperlink r:id="rId48">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Города Томска от 02.02.2011 N 78 "О реализации мер социальной поддержки отдельным категориям граждан".</w:t>
      </w:r>
    </w:p>
    <w:p w:rsidR="00EB1DE9" w:rsidRPr="00EB1DE9" w:rsidRDefault="00B8083F">
      <w:pPr>
        <w:pStyle w:val="ConsPlusNormal"/>
        <w:spacing w:before="220"/>
        <w:ind w:firstLine="540"/>
        <w:jc w:val="both"/>
        <w:rPr>
          <w:rFonts w:ascii="Times New Roman" w:hAnsi="Times New Roman" w:cs="Times New Roman"/>
        </w:rPr>
      </w:pPr>
      <w:hyperlink w:anchor="P10788">
        <w:r w:rsidR="00EB1DE9" w:rsidRPr="00EB1DE9">
          <w:rPr>
            <w:rFonts w:ascii="Times New Roman" w:hAnsi="Times New Roman" w:cs="Times New Roman"/>
          </w:rPr>
          <w:t>Перечень</w:t>
        </w:r>
      </w:hyperlink>
      <w:r w:rsidR="00EB1DE9" w:rsidRPr="00EB1DE9">
        <w:rPr>
          <w:rFonts w:ascii="Times New Roman" w:hAnsi="Times New Roman" w:cs="Times New Roman"/>
        </w:rPr>
        <w:t xml:space="preserve"> мероприятий и ресурсное обеспечение настоящей подпрограммы приведен в приложении 2 к подпрограмме.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В настоящей подпрограмме определен I уровень приоритетности выполнения мероприятий (критерий Г) - это обусловлено исполнением </w:t>
      </w:r>
      <w:hyperlink r:id="rId49">
        <w:r w:rsidRPr="00EB1DE9">
          <w:rPr>
            <w:rFonts w:ascii="Times New Roman" w:hAnsi="Times New Roman" w:cs="Times New Roman"/>
          </w:rPr>
          <w:t>решения</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Также, в настоящей подпрограмме II уровень приоритетности (критерий Б) относится к мероприятиям "Организация службы "Социального такси" по доставке маломобильных граждан с сопровождающими на базе МАУ ЦПСА "Семья", субсидия автономным учреждениям на реализацию муниципальной программы, в том числе: МАУ ЦПСА "Семья", "Организация проведения занятий детей с отклонениями в развитии совместно со здоровыми сверстниками и оснащение учреждений специализированными предметами, расходными материалами и основными средствами для проведения занятий, субсидия автономным учреждениям на реализацию муниципальной программы", связанным с выполнением обязательств перед отдельными категориями граждан.</w:t>
      </w:r>
    </w:p>
    <w:p w:rsidR="00EB1DE9" w:rsidRPr="00EB1DE9" w:rsidRDefault="00B8083F">
      <w:pPr>
        <w:pStyle w:val="ConsPlusNormal"/>
        <w:spacing w:before="220"/>
        <w:ind w:firstLine="540"/>
        <w:jc w:val="both"/>
        <w:rPr>
          <w:rFonts w:ascii="Times New Roman" w:hAnsi="Times New Roman" w:cs="Times New Roman"/>
        </w:rPr>
      </w:pPr>
      <w:hyperlink w:anchor="P13185">
        <w:r w:rsidR="00EB1DE9" w:rsidRPr="00EB1DE9">
          <w:rPr>
            <w:rFonts w:ascii="Times New Roman" w:hAnsi="Times New Roman" w:cs="Times New Roman"/>
          </w:rPr>
          <w:t>Перечень</w:t>
        </w:r>
      </w:hyperlink>
      <w:r w:rsidR="00EB1DE9" w:rsidRPr="00EB1DE9">
        <w:rPr>
          <w:rFonts w:ascii="Times New Roman" w:hAnsi="Times New Roman" w:cs="Times New Roman"/>
        </w:rPr>
        <w:t xml:space="preserve"> критериев приоритетности к настоящей подпрограмме приведен в приложении 3 к подпрограмме "Социальная интеграция".</w:t>
      </w:r>
    </w:p>
    <w:p w:rsidR="00EB1DE9" w:rsidRPr="00EB1DE9" w:rsidRDefault="00B8083F">
      <w:pPr>
        <w:pStyle w:val="ConsPlusNormal"/>
        <w:spacing w:before="220"/>
        <w:ind w:firstLine="540"/>
        <w:jc w:val="both"/>
        <w:rPr>
          <w:rFonts w:ascii="Times New Roman" w:hAnsi="Times New Roman" w:cs="Times New Roman"/>
        </w:rPr>
      </w:pPr>
      <w:hyperlink w:anchor="P9776">
        <w:r w:rsidR="00EB1DE9" w:rsidRPr="00EB1DE9">
          <w:rPr>
            <w:rFonts w:ascii="Times New Roman" w:hAnsi="Times New Roman" w:cs="Times New Roman"/>
          </w:rPr>
          <w:t>Обоснование</w:t>
        </w:r>
      </w:hyperlink>
      <w:r w:rsidR="00EB1DE9" w:rsidRPr="00EB1DE9">
        <w:rPr>
          <w:rFonts w:ascii="Times New Roman" w:hAnsi="Times New Roman" w:cs="Times New Roman"/>
        </w:rPr>
        <w:t xml:space="preserve"> расходов на исполнение мероприятий приведено в Таблице N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V. МЕХАНИЗМЫ УПРАВЛЕНИЯ И КОНТРОЛЯ ПОДПРОГРАММОЙ</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Управление подпрограммой осуществляет управление социальной политики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Руководство и текущее управление реализацией подпрограммы осуществляет управление социальной политики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lastRenderedPageBreak/>
        <w:t>Соисполнителями подпрограммы являются: 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управление социальной политики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w:t>
      </w:r>
      <w:proofErr w:type="gramEnd"/>
      <w:r w:rsidRPr="00EB1DE9">
        <w:rPr>
          <w:rFonts w:ascii="Times New Roman" w:hAnsi="Times New Roman" w:cs="Times New Roman"/>
        </w:rPr>
        <w:t>, управление физической культуры и спорта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Участниками подпрограммы являются: муниципальные бюджетные и автономные учреждения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Финансирование мероприятий подпрограммы осуществляется за счет средств бюджета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 решению соисполнителей подпрограммы для реализации мероприятий привлекаются подрядные организации, отбор которых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При осуществлении закупки товаров, работ, услуг, в рамках подпрограммы, ответственный исполнитель, соисполнители подпрограммы привлекают юридические лица, индивидуальных предпринимателей, физических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Мониторинг и текущий контроль реализации подпрограммы осуществляют 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управление социальной политики администрации Города Томска, управление социальной политики администрации Города Томска (МАУ ЦПСА "Семья", управление</w:t>
      </w:r>
      <w:proofErr w:type="gramEnd"/>
      <w:r w:rsidRPr="00EB1DE9">
        <w:rPr>
          <w:rFonts w:ascii="Times New Roman" w:hAnsi="Times New Roman" w:cs="Times New Roman"/>
        </w:rPr>
        <w:t xml:space="preserve"> культуры администрации Города Томска, управление физической культуры и спорта администрации Города Томска. Контроль и мониторинг реализации подпрограммы осуществляется постоянно в течение всего периода реализации. Финансовый контроль осуществляют главные распорядители бюджетных средств и департамент финансов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Ответственность за реализацию подпрограммы, достижение показателей цели и задач, внесение изменений несет ответственный исполнитель подпрограммы - управление социальной политики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организует постоянное взаимодействие с соисполнителями: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обеспечения внесения изменений в подпрограмму, в том числе в целях ее приведения в соответствие с решениями Думы Города Томска "О внесении изменений в решение Думы Города Томска о бюджете муниципального образования "Город Томск" на текущий финансовый год и плановый период";</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подготовки отчетов о ходе реализации подпрограммы;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 формирования заявок и предложений для обеспечения финансирования муниципальной программы из бюджета муниципального образования "Город Томск", а также для привлечения </w:t>
      </w:r>
      <w:proofErr w:type="spellStart"/>
      <w:r w:rsidRPr="00EB1DE9">
        <w:rPr>
          <w:rFonts w:ascii="Times New Roman" w:hAnsi="Times New Roman" w:cs="Times New Roman"/>
        </w:rPr>
        <w:t>софинансирования</w:t>
      </w:r>
      <w:proofErr w:type="spellEnd"/>
      <w:r w:rsidRPr="00EB1DE9">
        <w:rPr>
          <w:rFonts w:ascii="Times New Roman" w:hAnsi="Times New Roman" w:cs="Times New Roman"/>
        </w:rPr>
        <w:t xml:space="preserve"> из иных бюджетных источников и внебюджетных источников.</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Управление социальной политики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w:t>
      </w:r>
      <w:r w:rsidRPr="00EB1DE9">
        <w:rPr>
          <w:rFonts w:ascii="Times New Roman" w:hAnsi="Times New Roman" w:cs="Times New Roman"/>
        </w:rPr>
        <w:lastRenderedPageBreak/>
        <w:t>предварительный отчет о реализации подпрограммы по итогам отчетного года.</w:t>
      </w:r>
      <w:proofErr w:type="gramEnd"/>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Соисполнители подпрограммы ежегодно, в срок до 25 января года, следующего за отчетным, представляют в управление социальной политики администрации Города Томска отчеты о реализации подпрограммы по итогам отчетного года - по форме согласно </w:t>
      </w:r>
      <w:hyperlink r:id="rId50">
        <w:r w:rsidRPr="00EB1DE9">
          <w:rPr>
            <w:rFonts w:ascii="Times New Roman" w:hAnsi="Times New Roman" w:cs="Times New Roman"/>
          </w:rPr>
          <w:t>приложениям 8</w:t>
        </w:r>
      </w:hyperlink>
      <w:r w:rsidRPr="00EB1DE9">
        <w:rPr>
          <w:rFonts w:ascii="Times New Roman" w:hAnsi="Times New Roman" w:cs="Times New Roman"/>
        </w:rPr>
        <w:t xml:space="preserve">, </w:t>
      </w:r>
      <w:hyperlink r:id="rId51">
        <w:r w:rsidRPr="00EB1DE9">
          <w:rPr>
            <w:rFonts w:ascii="Times New Roman" w:hAnsi="Times New Roman" w:cs="Times New Roman"/>
          </w:rPr>
          <w:t>8.1</w:t>
        </w:r>
      </w:hyperlink>
      <w:r w:rsidRPr="00EB1DE9">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w:t>
      </w:r>
      <w:proofErr w:type="gramEnd"/>
      <w:r w:rsidRPr="00EB1DE9">
        <w:rPr>
          <w:rFonts w:ascii="Times New Roman" w:hAnsi="Times New Roman" w:cs="Times New Roman"/>
        </w:rPr>
        <w:t xml:space="preserve"> N 677.</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Управление социальной политики администрации Города Томска ежегодно до 10 марта года, следующего за отчетным, представляет в управление экономического развития администрации Города Томска, департамент финансов администрации Города Томска и Счетную палату Города Томска утвержденный итоговый отчет о реализации настоящей подпрограммы по итогам отчетного года, - по формам согласно </w:t>
      </w:r>
      <w:hyperlink r:id="rId52">
        <w:r w:rsidRPr="00EB1DE9">
          <w:rPr>
            <w:rFonts w:ascii="Times New Roman" w:hAnsi="Times New Roman" w:cs="Times New Roman"/>
          </w:rPr>
          <w:t>приложениям 8</w:t>
        </w:r>
      </w:hyperlink>
      <w:r w:rsidRPr="00EB1DE9">
        <w:rPr>
          <w:rFonts w:ascii="Times New Roman" w:hAnsi="Times New Roman" w:cs="Times New Roman"/>
        </w:rPr>
        <w:t xml:space="preserve"> и </w:t>
      </w:r>
      <w:hyperlink r:id="rId53">
        <w:r w:rsidRPr="00EB1DE9">
          <w:rPr>
            <w:rFonts w:ascii="Times New Roman" w:hAnsi="Times New Roman" w:cs="Times New Roman"/>
          </w:rPr>
          <w:t>8.1</w:t>
        </w:r>
      </w:hyperlink>
      <w:r w:rsidRPr="00EB1DE9">
        <w:rPr>
          <w:rFonts w:ascii="Times New Roman" w:hAnsi="Times New Roman" w:cs="Times New Roman"/>
        </w:rPr>
        <w:t xml:space="preserve"> к Порядку принятия решений о разработке муниципальных программ муниципального образования</w:t>
      </w:r>
      <w:proofErr w:type="gramEnd"/>
      <w:r w:rsidRPr="00EB1DE9">
        <w:rPr>
          <w:rFonts w:ascii="Times New Roman" w:hAnsi="Times New Roman" w:cs="Times New Roman"/>
        </w:rPr>
        <w:t xml:space="preserve"> "Город Томск", их формирования, реализации, корректировки, мониторинга и контроля, </w:t>
      </w:r>
      <w:proofErr w:type="gramStart"/>
      <w:r w:rsidRPr="00EB1DE9">
        <w:rPr>
          <w:rFonts w:ascii="Times New Roman" w:hAnsi="Times New Roman" w:cs="Times New Roman"/>
        </w:rPr>
        <w:t>утвержденному</w:t>
      </w:r>
      <w:proofErr w:type="gramEnd"/>
      <w:r w:rsidRPr="00EB1DE9">
        <w:rPr>
          <w:rFonts w:ascii="Times New Roman" w:hAnsi="Times New Roman" w:cs="Times New Roman"/>
        </w:rPr>
        <w:t xml:space="preserve"> постановлением администрации Города Томска от 15.07.2014 N 677, в бумажном, а также в электронном виде (в формате MS </w:t>
      </w:r>
      <w:proofErr w:type="spellStart"/>
      <w:r w:rsidRPr="00EB1DE9">
        <w:rPr>
          <w:rFonts w:ascii="Times New Roman" w:hAnsi="Times New Roman" w:cs="Times New Roman"/>
        </w:rPr>
        <w:t>Excel</w:t>
      </w:r>
      <w:proofErr w:type="spellEnd"/>
      <w:r w:rsidRPr="00EB1DE9">
        <w:rPr>
          <w:rFonts w:ascii="Times New Roman" w:hAnsi="Times New Roman" w:cs="Times New Roman"/>
        </w:rPr>
        <w:t xml:space="preserve"> и MS </w:t>
      </w:r>
      <w:proofErr w:type="spellStart"/>
      <w:r w:rsidRPr="00EB1DE9">
        <w:rPr>
          <w:rFonts w:ascii="Times New Roman" w:hAnsi="Times New Roman" w:cs="Times New Roman"/>
        </w:rPr>
        <w:t>Word</w:t>
      </w:r>
      <w:proofErr w:type="spellEnd"/>
      <w:r w:rsidRPr="00EB1DE9">
        <w:rPr>
          <w:rFonts w:ascii="Times New Roman" w:hAnsi="Times New Roman" w:cs="Times New Roman"/>
        </w:rPr>
        <w:t>).</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Корректировка целевых показателей подпрограммы, соисполнителей и сроков мероприятий подпрограммы осуществляется ежегодно. </w:t>
      </w:r>
      <w:proofErr w:type="gramStart"/>
      <w:r w:rsidRPr="00EB1DE9">
        <w:rPr>
          <w:rFonts w:ascii="Times New Roman" w:hAnsi="Times New Roman" w:cs="Times New Roman"/>
        </w:rPr>
        <w:t>Управление социальной политики администрации Города Томска готовит ежегодно в установленном муниципальными правовыми актами муниципального образования "Город Томск" порядке предложения по уточнению перечня мероприятий подпрограммы на очередной финансовый год, уточняет механизм реализации подпрограммы и размер затрат на реализацию мероприятий подпрограммы.</w:t>
      </w:r>
      <w:proofErr w:type="gramEnd"/>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bookmarkStart w:id="10" w:name="P9776"/>
      <w:bookmarkEnd w:id="10"/>
      <w:r w:rsidRPr="00EB1DE9">
        <w:rPr>
          <w:rFonts w:ascii="Times New Roman" w:hAnsi="Times New Roman" w:cs="Times New Roman"/>
        </w:rPr>
        <w:t>Таблица N 1 Обоснование расходов на исполнение мероприятий</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 подпрограмме "Социальная интеграция"</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579"/>
        <w:gridCol w:w="1429"/>
        <w:gridCol w:w="1429"/>
        <w:gridCol w:w="1564"/>
        <w:gridCol w:w="1444"/>
        <w:gridCol w:w="1134"/>
      </w:tblGrid>
      <w:tr w:rsidR="00EB1DE9" w:rsidRPr="00EB1DE9">
        <w:tc>
          <w:tcPr>
            <w:tcW w:w="4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N</w:t>
            </w:r>
          </w:p>
        </w:tc>
        <w:tc>
          <w:tcPr>
            <w:tcW w:w="157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Мероприятие</w:t>
            </w:r>
          </w:p>
        </w:tc>
        <w:tc>
          <w:tcPr>
            <w:tcW w:w="142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Единица измерения натуральных показателей</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Объем в натуральных показателях</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Прогнозная средняя стоимость, рубли</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Плановая потребность в средствах, тыс. руб.</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Примечания</w:t>
            </w:r>
          </w:p>
        </w:tc>
      </w:tr>
      <w:tr w:rsidR="00EB1DE9" w:rsidRPr="00EB1DE9">
        <w:tc>
          <w:tcPr>
            <w:tcW w:w="484" w:type="dxa"/>
            <w:vMerge/>
          </w:tcPr>
          <w:p w:rsidR="00EB1DE9" w:rsidRPr="00EB1DE9" w:rsidRDefault="00EB1DE9">
            <w:pPr>
              <w:pStyle w:val="ConsPlusNormal"/>
              <w:rPr>
                <w:rFonts w:ascii="Times New Roman" w:hAnsi="Times New Roman" w:cs="Times New Roman"/>
              </w:rPr>
            </w:pPr>
          </w:p>
        </w:tc>
        <w:tc>
          <w:tcPr>
            <w:tcW w:w="1579" w:type="dxa"/>
            <w:vMerge/>
          </w:tcPr>
          <w:p w:rsidR="00EB1DE9" w:rsidRPr="00EB1DE9" w:rsidRDefault="00EB1DE9">
            <w:pPr>
              <w:pStyle w:val="ConsPlusNormal"/>
              <w:rPr>
                <w:rFonts w:ascii="Times New Roman" w:hAnsi="Times New Roman" w:cs="Times New Roman"/>
              </w:rPr>
            </w:pPr>
          </w:p>
        </w:tc>
        <w:tc>
          <w:tcPr>
            <w:tcW w:w="1429" w:type="dxa"/>
            <w:vMerge/>
          </w:tcPr>
          <w:p w:rsidR="00EB1DE9" w:rsidRPr="00EB1DE9" w:rsidRDefault="00EB1DE9">
            <w:pPr>
              <w:pStyle w:val="ConsPlusNormal"/>
              <w:rPr>
                <w:rFonts w:ascii="Times New Roman" w:hAnsi="Times New Roman" w:cs="Times New Roman"/>
              </w:rPr>
            </w:pP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134" w:type="dxa"/>
            <w:vMerge/>
          </w:tcPr>
          <w:p w:rsidR="00EB1DE9" w:rsidRPr="00EB1DE9" w:rsidRDefault="00EB1DE9">
            <w:pPr>
              <w:pStyle w:val="ConsPlusNormal"/>
              <w:rPr>
                <w:rFonts w:ascii="Times New Roman" w:hAnsi="Times New Roman" w:cs="Times New Roman"/>
              </w:rPr>
            </w:pPr>
          </w:p>
        </w:tc>
      </w:tr>
      <w:tr w:rsidR="00EB1DE9" w:rsidRPr="00EB1DE9">
        <w:tc>
          <w:tcPr>
            <w:tcW w:w="4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57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r>
      <w:tr w:rsidR="00EB1DE9" w:rsidRPr="00EB1DE9">
        <w:tc>
          <w:tcPr>
            <w:tcW w:w="4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157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Оказание помощи в решении материальных проблем инвалидов</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- 425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- 425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- 425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- 425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- 425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- 425</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- 10748,47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- 10748,47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- 10748,47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- 10748,47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- 10748,47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- 10748,47</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- 4568,1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- 4568,1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- 4568,1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- 4568,1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- 4568,1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- 4568,1</w:t>
            </w:r>
          </w:p>
        </w:tc>
        <w:tc>
          <w:tcPr>
            <w:tcW w:w="1134" w:type="dxa"/>
            <w:vAlign w:val="center"/>
          </w:tcPr>
          <w:p w:rsidR="00EB1DE9" w:rsidRPr="00EB1DE9" w:rsidRDefault="00EB1DE9">
            <w:pPr>
              <w:pStyle w:val="ConsPlusNormal"/>
              <w:rPr>
                <w:rFonts w:ascii="Times New Roman" w:hAnsi="Times New Roman" w:cs="Times New Roman"/>
              </w:rPr>
            </w:pPr>
          </w:p>
        </w:tc>
      </w:tr>
      <w:tr w:rsidR="00EB1DE9" w:rsidRPr="00EB1DE9">
        <w:tc>
          <w:tcPr>
            <w:tcW w:w="4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157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Задача 2. Создание условий для социальной интеграции </w:t>
            </w:r>
            <w:r w:rsidRPr="00EB1DE9">
              <w:rPr>
                <w:rFonts w:ascii="Times New Roman" w:hAnsi="Times New Roman" w:cs="Times New Roman"/>
              </w:rPr>
              <w:lastRenderedPageBreak/>
              <w:t>инвалидов в общество</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человек</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- 5599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- 5599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2026 год - </w:t>
            </w:r>
            <w:r w:rsidRPr="00EB1DE9">
              <w:rPr>
                <w:rFonts w:ascii="Times New Roman" w:hAnsi="Times New Roman" w:cs="Times New Roman"/>
              </w:rPr>
              <w:lastRenderedPageBreak/>
              <w:t>5599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- 5599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- 5599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- 5599</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год - 1920,91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- 1618,50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2026 год - </w:t>
            </w:r>
            <w:r w:rsidRPr="00EB1DE9">
              <w:rPr>
                <w:rFonts w:ascii="Times New Roman" w:hAnsi="Times New Roman" w:cs="Times New Roman"/>
              </w:rPr>
              <w:lastRenderedPageBreak/>
              <w:t>1618,50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- 1618,50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- 1618,50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- 1618,50</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год - 10755,2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- 9062,0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2026 год - </w:t>
            </w:r>
            <w:r w:rsidRPr="00EB1DE9">
              <w:rPr>
                <w:rFonts w:ascii="Times New Roman" w:hAnsi="Times New Roman" w:cs="Times New Roman"/>
              </w:rPr>
              <w:lastRenderedPageBreak/>
              <w:t>9062,0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- 9062,0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- 9062,0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- 9062,0</w:t>
            </w:r>
          </w:p>
        </w:tc>
        <w:tc>
          <w:tcPr>
            <w:tcW w:w="1134" w:type="dxa"/>
            <w:vAlign w:val="center"/>
          </w:tcPr>
          <w:p w:rsidR="00EB1DE9" w:rsidRPr="00EB1DE9" w:rsidRDefault="00EB1DE9">
            <w:pPr>
              <w:pStyle w:val="ConsPlusNormal"/>
              <w:rPr>
                <w:rFonts w:ascii="Times New Roman" w:hAnsi="Times New Roman" w:cs="Times New Roman"/>
              </w:rPr>
            </w:pPr>
          </w:p>
        </w:tc>
      </w:tr>
      <w:tr w:rsidR="00EB1DE9" w:rsidRPr="00EB1DE9">
        <w:tc>
          <w:tcPr>
            <w:tcW w:w="4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w:t>
            </w:r>
          </w:p>
        </w:tc>
        <w:tc>
          <w:tcPr>
            <w:tcW w:w="157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3. Содействие активному участию инвалидов в жизни общества по укреплению здоровья</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- 1288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- 1288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- 1288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- 1288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- 1288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- 1288</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- 651,40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- 664,67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- 664,67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- 664,67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- 664,67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- 664,67</w:t>
            </w:r>
          </w:p>
        </w:tc>
        <w:tc>
          <w:tcPr>
            <w:tcW w:w="14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 - 839,0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 - 856,1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 - 856,1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 - 856,1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 - 856,1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 - 856,1</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увеличение средней стоимости услуг по проведению мероприятий</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proofErr w:type="gramStart"/>
      <w:r w:rsidRPr="00EB1DE9">
        <w:rPr>
          <w:rFonts w:ascii="Times New Roman" w:hAnsi="Times New Roman" w:cs="Times New Roman"/>
        </w:rPr>
        <w:t xml:space="preserve">Все меры социальной поддержки осуществляются в соответствии с </w:t>
      </w:r>
      <w:hyperlink r:id="rId54">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и </w:t>
      </w:r>
      <w:hyperlink r:id="rId55">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Города Томска от 02.02.2011 N 78 "О реализации мер социальной поддержки отдельным категориям граждан", где определены категории граждан, в отношении которых направлены меры</w:t>
      </w:r>
      <w:proofErr w:type="gramEnd"/>
      <w:r w:rsidRPr="00EB1DE9">
        <w:rPr>
          <w:rFonts w:ascii="Times New Roman" w:hAnsi="Times New Roman" w:cs="Times New Roman"/>
        </w:rPr>
        <w:t xml:space="preserve"> социальной поддержки, реализуемые на территории муниципального образования "Город Томск" и порядок их предоставления.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t>Приложение 1</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"Социальная интеграция"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11" w:name="P9873"/>
      <w:bookmarkEnd w:id="11"/>
      <w:r w:rsidRPr="00EB1DE9">
        <w:rPr>
          <w:rFonts w:ascii="Times New Roman" w:hAnsi="Times New Roman" w:cs="Times New Roman"/>
        </w:rPr>
        <w:t>ПОКАЗАТЕЛИ</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ЦЕЛИ, ЗАДАЧ И МЕРОПРИЯТИЙ ПОДПРОГРАММЫ</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"СОЦИАЛЬНАЯ ИНТЕГРАЦИЯ"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rPr>
          <w:rFonts w:ascii="Times New Roman" w:hAnsi="Times New Roman" w:cs="Times New Roman"/>
        </w:rPr>
        <w:sectPr w:rsidR="00EB1DE9" w:rsidRPr="00EB1DE9">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135"/>
        <w:gridCol w:w="1276"/>
        <w:gridCol w:w="850"/>
        <w:gridCol w:w="993"/>
        <w:gridCol w:w="992"/>
        <w:gridCol w:w="709"/>
        <w:gridCol w:w="850"/>
        <w:gridCol w:w="709"/>
        <w:gridCol w:w="963"/>
        <w:gridCol w:w="963"/>
        <w:gridCol w:w="963"/>
        <w:gridCol w:w="963"/>
        <w:gridCol w:w="963"/>
        <w:gridCol w:w="963"/>
        <w:gridCol w:w="963"/>
        <w:gridCol w:w="963"/>
        <w:gridCol w:w="801"/>
      </w:tblGrid>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N</w:t>
            </w:r>
          </w:p>
        </w:tc>
        <w:tc>
          <w:tcPr>
            <w:tcW w:w="113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задачи и мероприятия подпрограммы</w:t>
            </w:r>
          </w:p>
        </w:tc>
        <w:tc>
          <w:tcPr>
            <w:tcW w:w="1276"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показателей целей, задач, мероприятий подпрограммы (единицы измерения)</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Метод сбора информации о достижении показателя</w:t>
            </w: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Ответственный орган (подразделение) за достижение значения показателя</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Фактическое значение показателей на момент разработки муниципальной программы - 2023 год</w:t>
            </w:r>
          </w:p>
        </w:tc>
        <w:tc>
          <w:tcPr>
            <w:tcW w:w="10773" w:type="dxa"/>
            <w:gridSpan w:val="12"/>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Merge/>
          </w:tcPr>
          <w:p w:rsidR="00EB1DE9" w:rsidRPr="00EB1DE9" w:rsidRDefault="00EB1DE9">
            <w:pPr>
              <w:pStyle w:val="ConsPlusNormal"/>
              <w:rPr>
                <w:rFonts w:ascii="Times New Roman" w:hAnsi="Times New Roman" w:cs="Times New Roman"/>
              </w:rPr>
            </w:pPr>
          </w:p>
        </w:tc>
        <w:tc>
          <w:tcPr>
            <w:tcW w:w="1559"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672"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926"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926"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926"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764"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Merge/>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13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w:t>
            </w:r>
          </w:p>
        </w:tc>
        <w:tc>
          <w:tcPr>
            <w:tcW w:w="127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9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Повышение уровня жизни инвалидов</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инвалидов, охваченных мерами материальной поддержки, от общей численности инвалидов, обратившихся в органы социальной защиты за социальной помощью</w:t>
            </w:r>
            <w:proofErr w:type="gramStart"/>
            <w:r w:rsidRPr="00EB1DE9">
              <w:rPr>
                <w:rFonts w:ascii="Times New Roman" w:hAnsi="Times New Roman" w:cs="Times New Roman"/>
              </w:rPr>
              <w:t xml:space="preserve"> (%) &lt;*&gt;</w:t>
            </w:r>
            <w:proofErr w:type="gramEnd"/>
          </w:p>
        </w:tc>
        <w:tc>
          <w:tcPr>
            <w:tcW w:w="85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инвалидов, охваченных мерами интеллектуальной, социокультурной, спортивно-оздоровительной реабилитации, от общей численности инвалидов, обратившихся в органы социальной защиты за социальной помощью</w:t>
            </w:r>
            <w:proofErr w:type="gramStart"/>
            <w:r w:rsidRPr="00EB1DE9">
              <w:rPr>
                <w:rFonts w:ascii="Times New Roman" w:hAnsi="Times New Roman" w:cs="Times New Roman"/>
              </w:rPr>
              <w:t xml:space="preserve"> (%) &lt;*&gt;</w:t>
            </w:r>
            <w:proofErr w:type="gramEnd"/>
          </w:p>
        </w:tc>
        <w:tc>
          <w:tcPr>
            <w:tcW w:w="85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46,9</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Количество инвалидов, охваченных мерами интеллектуальной, социокультурной, спортивно-оздоровительной </w:t>
            </w:r>
            <w:r w:rsidRPr="00EB1DE9">
              <w:rPr>
                <w:rFonts w:ascii="Times New Roman" w:hAnsi="Times New Roman" w:cs="Times New Roman"/>
              </w:rPr>
              <w:lastRenderedPageBreak/>
              <w:t>реабилитации (человек)</w:t>
            </w:r>
          </w:p>
        </w:tc>
        <w:tc>
          <w:tcPr>
            <w:tcW w:w="85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99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Города Томска (управление информационной политики и обществ</w:t>
            </w:r>
            <w:r w:rsidRPr="00EB1DE9">
              <w:rPr>
                <w:rFonts w:ascii="Times New Roman" w:hAnsi="Times New Roman" w:cs="Times New Roman"/>
              </w:rPr>
              <w:lastRenderedPageBreak/>
              <w:t>енных связей, комитет жилищной политики), администрации районов Города Томска, департамент образования администрации Города Томска, управление культуры администрации Города Томска, управление физической культуры и спорта админис</w:t>
            </w:r>
            <w:r w:rsidRPr="00EB1DE9">
              <w:rPr>
                <w:rFonts w:ascii="Times New Roman" w:hAnsi="Times New Roman" w:cs="Times New Roman"/>
              </w:rPr>
              <w:lastRenderedPageBreak/>
              <w:t>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5950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6887</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Оказание помощи в решении материальных проблем инвалидов</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инвалидов, охваченных мерами материальной поддержки (человек)</w:t>
            </w:r>
          </w:p>
        </w:tc>
        <w:tc>
          <w:tcPr>
            <w:tcW w:w="85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Города Томска (комитет жилищной политики), управление социальной политики администрации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Объем средств, полученных некоммерческими фондами Города Томска, деятельность которых направлена на </w:t>
            </w:r>
            <w:r w:rsidRPr="00EB1DE9">
              <w:rPr>
                <w:rFonts w:ascii="Times New Roman" w:hAnsi="Times New Roman" w:cs="Times New Roman"/>
              </w:rPr>
              <w:lastRenderedPageBreak/>
              <w:t>поддержку детей с различными формами заболеваний, инвалидности в рамках муниципальной программы (тыс. руб.) &lt;**&gt;</w:t>
            </w:r>
          </w:p>
        </w:tc>
        <w:tc>
          <w:tcPr>
            <w:tcW w:w="85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930,5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1.1.1.</w:t>
            </w:r>
          </w:p>
        </w:tc>
        <w:tc>
          <w:tcPr>
            <w:tcW w:w="113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1.1 Материальная помощь инвалидам, оказавшимся в трудной жизненной ситуации, включая услуги федеральной почтовой связи и других организаций</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Ежегодный охват инвалидов мерами материальной поддержки (человек)</w:t>
            </w:r>
          </w:p>
        </w:tc>
        <w:tc>
          <w:tcPr>
            <w:tcW w:w="85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2. Создание условий для социальной интеграции инвалидов в общество</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инвалидов охваченных мерами интеллектуальной и социокультурной реабилитации, а также мерами по улучшению бытовых условий (человек)</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администрации районов Города Томска, департамент образования администрации Города Томска, управление культуры админис</w:t>
            </w:r>
            <w:r w:rsidRPr="00EB1DE9">
              <w:rPr>
                <w:rFonts w:ascii="Times New Roman" w:hAnsi="Times New Roman" w:cs="Times New Roman"/>
              </w:rPr>
              <w:lastRenderedPageBreak/>
              <w:t>трации Города Томска, управление физической культуры и спорта администрации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4248</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5472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5472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5472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5472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5472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5599</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посвященных интеллектуальной и социокультурной реабилитации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2147</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2113</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посвященных Декаде инвалидов (человек)</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Администрации районов Города Томска, управление культуры администрации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2081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2527</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посвященных Декаде инвалидов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Количество граждан, </w:t>
            </w:r>
            <w:r w:rsidRPr="00EB1DE9">
              <w:rPr>
                <w:rFonts w:ascii="Times New Roman" w:hAnsi="Times New Roman" w:cs="Times New Roman"/>
              </w:rPr>
              <w:lastRenderedPageBreak/>
              <w:t>принявших участие в создании благоприятных условий для реализации интеллектуальных, культурных потребностей, личного потенциала граждан с ограниченными возможностями здоровья (работа клубов по интересам) (человек)</w:t>
            </w:r>
          </w:p>
        </w:tc>
        <w:tc>
          <w:tcPr>
            <w:tcW w:w="85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w:t>
            </w:r>
            <w:r w:rsidRPr="00EB1DE9">
              <w:rPr>
                <w:rFonts w:ascii="Times New Roman" w:hAnsi="Times New Roman" w:cs="Times New Roman"/>
              </w:rPr>
              <w:lastRenderedPageBreak/>
              <w:t>я статистика</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Администрации </w:t>
            </w:r>
            <w:r w:rsidRPr="00EB1DE9">
              <w:rPr>
                <w:rFonts w:ascii="Times New Roman" w:hAnsi="Times New Roman" w:cs="Times New Roman"/>
              </w:rPr>
              <w:lastRenderedPageBreak/>
              <w:t>районов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876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 Организация проведения занятий детей с отклонениями в развитии совместно со </w:t>
            </w:r>
            <w:r w:rsidRPr="00EB1DE9">
              <w:rPr>
                <w:rFonts w:ascii="Times New Roman" w:hAnsi="Times New Roman" w:cs="Times New Roman"/>
              </w:rPr>
              <w:lastRenderedPageBreak/>
              <w:t>здоровыми сверстниками и оснащение учреждений специализированными предметами, расходными материалами и основными средствами для проведения занятий, субсидия автономным учреждениям на реализацию муниципальной программы МАУ ЦПСА "Семья"</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детей (человек),</w:t>
            </w:r>
          </w:p>
        </w:tc>
        <w:tc>
          <w:tcPr>
            <w:tcW w:w="850" w:type="dxa"/>
            <w:tcBorders>
              <w:bottom w:val="nil"/>
            </w:tcBorders>
            <w:vAlign w:val="center"/>
          </w:tcPr>
          <w:p w:rsidR="00EB1DE9" w:rsidRPr="00EB1DE9" w:rsidRDefault="00EB1DE9">
            <w:pPr>
              <w:pStyle w:val="ConsPlusNormal"/>
              <w:rPr>
                <w:rFonts w:ascii="Times New Roman" w:hAnsi="Times New Roman" w:cs="Times New Roman"/>
              </w:rPr>
            </w:pPr>
          </w:p>
        </w:tc>
        <w:tc>
          <w:tcPr>
            <w:tcW w:w="993" w:type="dxa"/>
            <w:tcBorders>
              <w:bottom w:val="nil"/>
            </w:tcBorders>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управление социальной политики администрации Города Томска (МАУ ЦПСА </w:t>
            </w:r>
            <w:r w:rsidRPr="00EB1DE9">
              <w:rPr>
                <w:rFonts w:ascii="Times New Roman" w:hAnsi="Times New Roman" w:cs="Times New Roman"/>
              </w:rPr>
              <w:lastRenderedPageBreak/>
              <w:t>"Семья")</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 том числе детей-инвалидов (человек)</w:t>
            </w:r>
          </w:p>
        </w:tc>
        <w:tc>
          <w:tcPr>
            <w:tcW w:w="850" w:type="dxa"/>
            <w:tcBorders>
              <w:top w:val="nil"/>
            </w:tcBorders>
            <w:vAlign w:val="center"/>
          </w:tcPr>
          <w:p w:rsidR="00EB1DE9" w:rsidRPr="00EB1DE9" w:rsidRDefault="00EB1DE9">
            <w:pPr>
              <w:pStyle w:val="ConsPlusNormal"/>
              <w:rPr>
                <w:rFonts w:ascii="Times New Roman" w:hAnsi="Times New Roman" w:cs="Times New Roman"/>
              </w:rPr>
            </w:pPr>
          </w:p>
        </w:tc>
        <w:tc>
          <w:tcPr>
            <w:tcW w:w="993" w:type="dxa"/>
            <w:tcBorders>
              <w:top w:val="nil"/>
            </w:tcBorders>
            <w:vAlign w:val="center"/>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1.2.2.</w:t>
            </w:r>
          </w:p>
        </w:tc>
        <w:tc>
          <w:tcPr>
            <w:tcW w:w="113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2.2 Организация оказания психологической, юридической помощи инвалидам, в том числе с выездом на дом/медицинское учреждение, оснащение учреждения специализированными предметами и основными средствами, субсидия автономным учрежден</w:t>
            </w:r>
            <w:r w:rsidRPr="00EB1DE9">
              <w:rPr>
                <w:rFonts w:ascii="Times New Roman" w:hAnsi="Times New Roman" w:cs="Times New Roman"/>
              </w:rPr>
              <w:lastRenderedPageBreak/>
              <w:t>иям на реализацию муниципальной программы, в том числе: МАУ ЦПСА "Семья"</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инвалидов, обратившихся за оказанием психологической помощи (человек)</w:t>
            </w:r>
          </w:p>
        </w:tc>
        <w:tc>
          <w:tcPr>
            <w:tcW w:w="85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(МАУ ЦПСА "Семья")</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1.2.3.</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2.3 Организация службы "Социального такси" по доставке маломобильных граждан с сопровождающими на базе МАУ ЦПСА "Семья", субсидия автономным учреждениям на реализацию </w:t>
            </w:r>
            <w:r w:rsidRPr="00EB1DE9">
              <w:rPr>
                <w:rFonts w:ascii="Times New Roman" w:hAnsi="Times New Roman" w:cs="Times New Roman"/>
              </w:rPr>
              <w:lastRenderedPageBreak/>
              <w:t>муниципальной программы МАУ ЦПСА "Семья"</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инвалидов (человек)</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МАУ ЦПСА "Семья"</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оказанных услуг (услуг)</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2130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1.2.4.</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2.4 Организация культурно-массовой работы с инвалидами, в том числе субсидия бюджетным и автономным учреждениям на реализацию муниципальной программы</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Управление культуры администрации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1.2.5.</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2.5 Организация и проведени</w:t>
            </w:r>
            <w:r w:rsidRPr="00EB1DE9">
              <w:rPr>
                <w:rFonts w:ascii="Times New Roman" w:hAnsi="Times New Roman" w:cs="Times New Roman"/>
              </w:rPr>
              <w:lastRenderedPageBreak/>
              <w:t>е мероприятий в поддержку инвалидов, посвященных Декаде инвалидов управлением культуры администрации 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w:t>
            </w:r>
            <w:r w:rsidRPr="00EB1DE9">
              <w:rPr>
                <w:rFonts w:ascii="Times New Roman" w:hAnsi="Times New Roman" w:cs="Times New Roman"/>
              </w:rPr>
              <w:lastRenderedPageBreak/>
              <w:t>ях (человек)</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Управление культуры админис</w:t>
            </w:r>
            <w:r w:rsidRPr="00EB1DE9">
              <w:rPr>
                <w:rFonts w:ascii="Times New Roman" w:hAnsi="Times New Roman" w:cs="Times New Roman"/>
              </w:rPr>
              <w:lastRenderedPageBreak/>
              <w:t>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614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2.6 Организация и проведение мероприятий в поддержку инвалидов, посвященных Декаде инвалидов администр</w:t>
            </w:r>
            <w:r w:rsidRPr="00EB1DE9">
              <w:rPr>
                <w:rFonts w:ascii="Times New Roman" w:hAnsi="Times New Roman" w:cs="Times New Roman"/>
              </w:rPr>
              <w:lastRenderedPageBreak/>
              <w:t>ацией Кировского района 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467</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413</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1.2.7.</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2.7 Организация и проведение мероприятий в поддержку инвалидов, посвященных Декаде инвалидов администрацией Советского района 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2.8 Организация и проведение </w:t>
            </w:r>
            <w:r w:rsidRPr="00EB1DE9">
              <w:rPr>
                <w:rFonts w:ascii="Times New Roman" w:hAnsi="Times New Roman" w:cs="Times New Roman"/>
              </w:rPr>
              <w:lastRenderedPageBreak/>
              <w:t>мероприятий в поддержку инвалидов, посвященных Декаде инвалидов администрацией Ленинского района 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Администрация Ленинского района Города </w:t>
            </w:r>
            <w:r w:rsidRPr="00EB1DE9">
              <w:rPr>
                <w:rFonts w:ascii="Times New Roman" w:hAnsi="Times New Roman" w:cs="Times New Roman"/>
              </w:rPr>
              <w:lastRenderedPageBreak/>
              <w:t>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1.2.9.</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2.9 Организация и проведение мероприятий в поддержку инвалидов, посвященных Декаде инвалидов администрацией Октябрьск</w:t>
            </w:r>
            <w:r w:rsidRPr="00EB1DE9">
              <w:rPr>
                <w:rFonts w:ascii="Times New Roman" w:hAnsi="Times New Roman" w:cs="Times New Roman"/>
              </w:rPr>
              <w:lastRenderedPageBreak/>
              <w:t>ого района 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1.2.10.</w:t>
            </w:r>
          </w:p>
        </w:tc>
        <w:tc>
          <w:tcPr>
            <w:tcW w:w="113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2.10 Создание благоприятных условий для реализации интеллектуальных, культурных потребностей, личного потенциала граждан с ограниченными возможностями здоровья (работа клубов по интересам) администрацией Кировског</w:t>
            </w:r>
            <w:r w:rsidRPr="00EB1DE9">
              <w:rPr>
                <w:rFonts w:ascii="Times New Roman" w:hAnsi="Times New Roman" w:cs="Times New Roman"/>
              </w:rPr>
              <w:lastRenderedPageBreak/>
              <w:t>о района 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850" w:type="dxa"/>
            <w:tcBorders>
              <w:bottom w:val="nil"/>
            </w:tcBorders>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1.2.11.</w:t>
            </w:r>
          </w:p>
        </w:tc>
        <w:tc>
          <w:tcPr>
            <w:tcW w:w="113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2.11 Создание благоприятных условий для реализации интеллектуальных, культурных потребностей, личного потенциала граждан с ограниченными возможностями здоровья (работа клубов по интересам) администрацией Советского района </w:t>
            </w:r>
            <w:r w:rsidRPr="00EB1DE9">
              <w:rPr>
                <w:rFonts w:ascii="Times New Roman" w:hAnsi="Times New Roman" w:cs="Times New Roman"/>
              </w:rPr>
              <w:lastRenderedPageBreak/>
              <w:t>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850" w:type="dxa"/>
            <w:tcBorders>
              <w:top w:val="nil"/>
              <w:bottom w:val="nil"/>
            </w:tcBorders>
            <w:vAlign w:val="center"/>
          </w:tcPr>
          <w:p w:rsidR="00EB1DE9" w:rsidRPr="00EB1DE9" w:rsidRDefault="00EB1DE9">
            <w:pPr>
              <w:pStyle w:val="ConsPlusNormal"/>
              <w:rPr>
                <w:rFonts w:ascii="Times New Roman" w:hAnsi="Times New Roman" w:cs="Times New Roman"/>
              </w:rPr>
            </w:pP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1.2.12.</w:t>
            </w:r>
          </w:p>
        </w:tc>
        <w:tc>
          <w:tcPr>
            <w:tcW w:w="113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2.12 Создание благоприятных условий для реализации интеллектуальных, культурных потребностей, личного потенциала граждан с ограниченными возможностями здоровья (работа клубов по интересам) администрацией Ленинского района Города </w:t>
            </w:r>
            <w:r w:rsidRPr="00EB1DE9">
              <w:rPr>
                <w:rFonts w:ascii="Times New Roman" w:hAnsi="Times New Roman" w:cs="Times New Roman"/>
              </w:rPr>
              <w:lastRenderedPageBreak/>
              <w:t>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850" w:type="dxa"/>
            <w:tcBorders>
              <w:top w:val="nil"/>
            </w:tcBorders>
            <w:vAlign w:val="center"/>
          </w:tcPr>
          <w:p w:rsidR="00EB1DE9" w:rsidRPr="00EB1DE9" w:rsidRDefault="00EB1DE9">
            <w:pPr>
              <w:pStyle w:val="ConsPlusNormal"/>
              <w:rPr>
                <w:rFonts w:ascii="Times New Roman" w:hAnsi="Times New Roman" w:cs="Times New Roman"/>
              </w:rPr>
            </w:pP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1.2.13.</w:t>
            </w:r>
          </w:p>
        </w:tc>
        <w:tc>
          <w:tcPr>
            <w:tcW w:w="113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2.13 Предоставление мер социальной поддержки инвалидам с нарушением функций передвижения, семьям, имеющим детей-инвалидов с нарушением функций передвижения</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воспользовавшихся мерой социальной поддержки (человек)</w:t>
            </w:r>
          </w:p>
        </w:tc>
        <w:tc>
          <w:tcPr>
            <w:tcW w:w="85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Города Томска (комитет жилищной политики)</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1.2.14.</w:t>
            </w:r>
          </w:p>
        </w:tc>
        <w:tc>
          <w:tcPr>
            <w:tcW w:w="113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2.14 Формирование общественного мнения населения </w:t>
            </w:r>
            <w:r w:rsidRPr="00EB1DE9">
              <w:rPr>
                <w:rFonts w:ascii="Times New Roman" w:hAnsi="Times New Roman" w:cs="Times New Roman"/>
              </w:rPr>
              <w:lastRenderedPageBreak/>
              <w:t>города Томска через средства массовой информации по вопросам интеграции лиц с ограниченными возможностями в Городе Томске</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Доля охваченных граждан от общего числа населения города Томска в </w:t>
            </w:r>
            <w:r w:rsidRPr="00EB1DE9">
              <w:rPr>
                <w:rFonts w:ascii="Times New Roman" w:hAnsi="Times New Roman" w:cs="Times New Roman"/>
              </w:rPr>
              <w:lastRenderedPageBreak/>
              <w:t>год</w:t>
            </w:r>
            <w:proofErr w:type="gramStart"/>
            <w:r w:rsidRPr="00EB1DE9">
              <w:rPr>
                <w:rFonts w:ascii="Times New Roman" w:hAnsi="Times New Roman" w:cs="Times New Roman"/>
              </w:rPr>
              <w:t xml:space="preserve"> (%)</w:t>
            </w:r>
            <w:proofErr w:type="gramEnd"/>
          </w:p>
        </w:tc>
        <w:tc>
          <w:tcPr>
            <w:tcW w:w="85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Города Томска (управление информационной </w:t>
            </w:r>
            <w:r w:rsidRPr="00EB1DE9">
              <w:rPr>
                <w:rFonts w:ascii="Times New Roman" w:hAnsi="Times New Roman" w:cs="Times New Roman"/>
              </w:rPr>
              <w:lastRenderedPageBreak/>
              <w:t>политики и общественных связей)</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1.2.15.</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2.15 Создание в дошкольных образовательных, общеобразовательных организациях, организациях дополнительного образования детей </w:t>
            </w:r>
            <w:r w:rsidRPr="00EB1DE9">
              <w:rPr>
                <w:rFonts w:ascii="Times New Roman" w:hAnsi="Times New Roman" w:cs="Times New Roman"/>
              </w:rPr>
              <w:lastRenderedPageBreak/>
              <w:t xml:space="preserve">(в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w:t>
            </w:r>
            <w:proofErr w:type="spellStart"/>
            <w:r w:rsidRPr="00EB1DE9">
              <w:rPr>
                <w:rFonts w:ascii="Times New Roman" w:hAnsi="Times New Roman" w:cs="Times New Roman"/>
              </w:rPr>
              <w:t>т.ч</w:t>
            </w:r>
            <w:proofErr w:type="spellEnd"/>
            <w:r w:rsidRPr="00EB1DE9">
              <w:rPr>
                <w:rFonts w:ascii="Times New Roman" w:hAnsi="Times New Roman" w:cs="Times New Roman"/>
              </w:rPr>
              <w:t xml:space="preserve">. субсидия бюджетным и автономным учреждениям на </w:t>
            </w:r>
            <w:r w:rsidRPr="00EB1DE9">
              <w:rPr>
                <w:rFonts w:ascii="Times New Roman" w:hAnsi="Times New Roman" w:cs="Times New Roman"/>
              </w:rPr>
              <w:lastRenderedPageBreak/>
              <w:t>реализацию муниципальной программы</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w:t>
            </w:r>
            <w:r w:rsidRPr="00EB1DE9">
              <w:rPr>
                <w:rFonts w:ascii="Times New Roman" w:hAnsi="Times New Roman" w:cs="Times New Roman"/>
              </w:rPr>
              <w:lastRenderedPageBreak/>
              <w:t>й в муниципальном образовании</w:t>
            </w:r>
            <w:proofErr w:type="gramStart"/>
            <w:r w:rsidRPr="00EB1DE9">
              <w:rPr>
                <w:rFonts w:ascii="Times New Roman" w:hAnsi="Times New Roman" w:cs="Times New Roman"/>
              </w:rPr>
              <w:t xml:space="preserve"> (%)</w:t>
            </w:r>
            <w:proofErr w:type="gramEnd"/>
          </w:p>
        </w:tc>
        <w:tc>
          <w:tcPr>
            <w:tcW w:w="85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99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Департамент образования администрации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40,7</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40,7</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детей-инвалидов получивших условия для инклюзивного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w:t>
            </w:r>
            <w:r w:rsidRPr="00EB1DE9">
              <w:rPr>
                <w:rFonts w:ascii="Times New Roman" w:hAnsi="Times New Roman" w:cs="Times New Roman"/>
              </w:rPr>
              <w:lastRenderedPageBreak/>
              <w:t>ьную деятельность по адаптированным основным образовательным программам) (человек)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1273</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roofErr w:type="gramStart"/>
            <w:r w:rsidRPr="00EB1DE9">
              <w:rPr>
                <w:rFonts w:ascii="Times New Roman" w:hAnsi="Times New Roman" w:cs="Times New Roman"/>
              </w:rPr>
              <w:t xml:space="preserve"> (%)</w:t>
            </w:r>
            <w:proofErr w:type="gramEnd"/>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общеобразо</w:t>
            </w:r>
            <w:r w:rsidRPr="00EB1DE9">
              <w:rPr>
                <w:rFonts w:ascii="Times New Roman" w:hAnsi="Times New Roman" w:cs="Times New Roman"/>
              </w:rPr>
              <w:lastRenderedPageBreak/>
              <w:t xml:space="preserve">вательных организаций, в которых создана универсальная </w:t>
            </w:r>
            <w:proofErr w:type="spellStart"/>
            <w:r w:rsidRPr="00EB1DE9">
              <w:rPr>
                <w:rFonts w:ascii="Times New Roman" w:hAnsi="Times New Roman" w:cs="Times New Roman"/>
              </w:rPr>
              <w:t>безбарьерная</w:t>
            </w:r>
            <w:proofErr w:type="spellEnd"/>
            <w:r w:rsidRPr="00EB1DE9">
              <w:rPr>
                <w:rFonts w:ascii="Times New Roman" w:hAnsi="Times New Roman" w:cs="Times New Roman"/>
              </w:rPr>
              <w:t xml:space="preserve"> среда для инклюзивного образования детей-инвалидов, в общем количестве общеобразовательных организаций</w:t>
            </w:r>
            <w:proofErr w:type="gramStart"/>
            <w:r w:rsidRPr="00EB1DE9">
              <w:rPr>
                <w:rFonts w:ascii="Times New Roman" w:hAnsi="Times New Roman" w:cs="Times New Roman"/>
              </w:rPr>
              <w:t xml:space="preserve"> (%)</w:t>
            </w:r>
            <w:proofErr w:type="gramEnd"/>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25,6</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26,1</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Доля выпускников - инвалидов 9 - 11 классов, охваченных </w:t>
            </w:r>
            <w:proofErr w:type="spellStart"/>
            <w:r w:rsidRPr="00EB1DE9">
              <w:rPr>
                <w:rFonts w:ascii="Times New Roman" w:hAnsi="Times New Roman" w:cs="Times New Roman"/>
              </w:rPr>
              <w:t>профориентационной</w:t>
            </w:r>
            <w:proofErr w:type="spellEnd"/>
            <w:r w:rsidRPr="00EB1DE9">
              <w:rPr>
                <w:rFonts w:ascii="Times New Roman" w:hAnsi="Times New Roman" w:cs="Times New Roman"/>
              </w:rPr>
              <w:t xml:space="preserve"> работой, в общей численности выпускников - </w:t>
            </w:r>
            <w:r w:rsidRPr="00EB1DE9">
              <w:rPr>
                <w:rFonts w:ascii="Times New Roman" w:hAnsi="Times New Roman" w:cs="Times New Roman"/>
              </w:rPr>
              <w:lastRenderedPageBreak/>
              <w:t>инвалидов</w:t>
            </w:r>
            <w:proofErr w:type="gramStart"/>
            <w:r w:rsidRPr="00EB1DE9">
              <w:rPr>
                <w:rFonts w:ascii="Times New Roman" w:hAnsi="Times New Roman" w:cs="Times New Roman"/>
              </w:rPr>
              <w:t xml:space="preserve"> (%)</w:t>
            </w:r>
            <w:proofErr w:type="gramEnd"/>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детей-инвалидов в возрасте от 5 до 18 лет, получающих дополнительное образование, в общей численности детей-инвалидов такого возраста</w:t>
            </w:r>
            <w:proofErr w:type="gramStart"/>
            <w:r w:rsidRPr="00EB1DE9">
              <w:rPr>
                <w:rFonts w:ascii="Times New Roman" w:hAnsi="Times New Roman" w:cs="Times New Roman"/>
              </w:rPr>
              <w:t xml:space="preserve"> (%)</w:t>
            </w:r>
            <w:proofErr w:type="gramEnd"/>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20,69</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Доля дошкольных образовательных организаций, в которых создана универсальная </w:t>
            </w:r>
            <w:proofErr w:type="spellStart"/>
            <w:r w:rsidRPr="00EB1DE9">
              <w:rPr>
                <w:rFonts w:ascii="Times New Roman" w:hAnsi="Times New Roman" w:cs="Times New Roman"/>
              </w:rPr>
              <w:t>безбарьерная</w:t>
            </w:r>
            <w:proofErr w:type="spellEnd"/>
            <w:r w:rsidRPr="00EB1DE9">
              <w:rPr>
                <w:rFonts w:ascii="Times New Roman" w:hAnsi="Times New Roman" w:cs="Times New Roman"/>
              </w:rPr>
              <w:t xml:space="preserve"> среда для инклюзивного образовани</w:t>
            </w:r>
            <w:r w:rsidRPr="00EB1DE9">
              <w:rPr>
                <w:rFonts w:ascii="Times New Roman" w:hAnsi="Times New Roman" w:cs="Times New Roman"/>
              </w:rPr>
              <w:lastRenderedPageBreak/>
              <w:t>я детей-инвалидов, в общем количестве дошкольных образовательных организаций</w:t>
            </w:r>
            <w:proofErr w:type="gramStart"/>
            <w:r w:rsidRPr="00EB1DE9">
              <w:rPr>
                <w:rFonts w:ascii="Times New Roman" w:hAnsi="Times New Roman" w:cs="Times New Roman"/>
              </w:rPr>
              <w:t xml:space="preserve"> (%)</w:t>
            </w:r>
            <w:proofErr w:type="gramEnd"/>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23,1</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детей-инвалидов в возрасте от 1,5 года до 7 лет, охваченных дошкольным образованием, в общей численности детей-инвалидов такого возраста</w:t>
            </w:r>
            <w:proofErr w:type="gramStart"/>
            <w:r w:rsidRPr="00EB1DE9">
              <w:rPr>
                <w:rFonts w:ascii="Times New Roman" w:hAnsi="Times New Roman" w:cs="Times New Roman"/>
              </w:rPr>
              <w:t xml:space="preserve"> (%)</w:t>
            </w:r>
            <w:proofErr w:type="gramEnd"/>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Задача 3. Содействие активному участию инвалидов в жизни общества </w:t>
            </w:r>
            <w:r w:rsidRPr="00EB1DE9">
              <w:rPr>
                <w:rFonts w:ascii="Times New Roman" w:hAnsi="Times New Roman" w:cs="Times New Roman"/>
              </w:rPr>
              <w:lastRenderedPageBreak/>
              <w:t>по укреплению здоровья</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инвалидов, охваченных мерами спортивно-оздоровительной реабилитац</w:t>
            </w:r>
            <w:r w:rsidRPr="00EB1DE9">
              <w:rPr>
                <w:rFonts w:ascii="Times New Roman" w:hAnsi="Times New Roman" w:cs="Times New Roman"/>
              </w:rPr>
              <w:lastRenderedPageBreak/>
              <w:t>ии (человек)</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Администрации районов Города Томска, управление физичес</w:t>
            </w:r>
            <w:r w:rsidRPr="00EB1DE9">
              <w:rPr>
                <w:rFonts w:ascii="Times New Roman" w:hAnsi="Times New Roman" w:cs="Times New Roman"/>
              </w:rPr>
              <w:lastRenderedPageBreak/>
              <w:t>кой культуры и спорта администрации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1693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1288</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3.1 Организация и проведение оздоровительных и спортивных мероприятий среди инвалидов управлением физической культуры и спорта администрации 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Администрации районов Города Томска, управление физической культуры и спорта администрации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 Организац</w:t>
            </w:r>
            <w:r w:rsidRPr="00EB1DE9">
              <w:rPr>
                <w:rFonts w:ascii="Times New Roman" w:hAnsi="Times New Roman" w:cs="Times New Roman"/>
              </w:rPr>
              <w:lastRenderedPageBreak/>
              <w:t>ия и проведение оздоровительных и спортивных мероприятий среди инвалидов администрацией Кировского района 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Количество граждан, принявших </w:t>
            </w:r>
            <w:r w:rsidRPr="00EB1DE9">
              <w:rPr>
                <w:rFonts w:ascii="Times New Roman" w:hAnsi="Times New Roman" w:cs="Times New Roman"/>
              </w:rPr>
              <w:lastRenderedPageBreak/>
              <w:t>участие в мероприятиях (человек)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3.3 Организация и проведение оздоровительных и спортивных мероприятий среди инвалидов администрацией Советского района 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1.3.4.</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3.4 Организация и проведение оздоровительных и спортивных мероприятий среди инвалидов администрацией Ленинского района 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принявших участие в мероприятиях (человек)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1.3.5.</w:t>
            </w:r>
          </w:p>
        </w:tc>
        <w:tc>
          <w:tcPr>
            <w:tcW w:w="1135"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3.5 Организация и проведение оздоровительных и спортивных мероприятий среди инвалидов администрацией Октябрьск</w:t>
            </w:r>
            <w:r w:rsidRPr="00EB1DE9">
              <w:rPr>
                <w:rFonts w:ascii="Times New Roman" w:hAnsi="Times New Roman" w:cs="Times New Roman"/>
              </w:rPr>
              <w:lastRenderedPageBreak/>
              <w:t>ого района Города Томска</w:t>
            </w: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принявших участие в мероприятиях (человек)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5" w:type="dxa"/>
            <w:vMerge/>
          </w:tcPr>
          <w:p w:rsidR="00EB1DE9" w:rsidRPr="00EB1DE9" w:rsidRDefault="00EB1DE9">
            <w:pPr>
              <w:pStyle w:val="ConsPlusNormal"/>
              <w:rPr>
                <w:rFonts w:ascii="Times New Roman" w:hAnsi="Times New Roman" w:cs="Times New Roman"/>
              </w:rPr>
            </w:pPr>
          </w:p>
        </w:tc>
        <w:tc>
          <w:tcPr>
            <w:tcW w:w="1135" w:type="dxa"/>
            <w:vMerge/>
          </w:tcPr>
          <w:p w:rsidR="00EB1DE9" w:rsidRPr="00EB1DE9" w:rsidRDefault="00EB1DE9">
            <w:pPr>
              <w:pStyle w:val="ConsPlusNormal"/>
              <w:rPr>
                <w:rFonts w:ascii="Times New Roman" w:hAnsi="Times New Roman" w:cs="Times New Roman"/>
              </w:rPr>
            </w:pPr>
          </w:p>
        </w:tc>
        <w:tc>
          <w:tcPr>
            <w:tcW w:w="1276"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мероприятий (штук)</w:t>
            </w:r>
          </w:p>
        </w:tc>
        <w:tc>
          <w:tcPr>
            <w:tcW w:w="850"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8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&lt;*&gt; При расчете показателя использовано значение числа инвалидов, обратившихся в органы социальной защиты за социальной помощью за 2023 год - 14689 человек (данные взяты из ответа Департамента социальной защиты населения Томской области </w:t>
      </w:r>
      <w:proofErr w:type="spellStart"/>
      <w:r w:rsidRPr="00EB1DE9">
        <w:rPr>
          <w:rFonts w:ascii="Times New Roman" w:hAnsi="Times New Roman" w:cs="Times New Roman"/>
        </w:rPr>
        <w:t>вх</w:t>
      </w:r>
      <w:proofErr w:type="spellEnd"/>
      <w:r w:rsidRPr="00EB1DE9">
        <w:rPr>
          <w:rFonts w:ascii="Times New Roman" w:hAnsi="Times New Roman" w:cs="Times New Roman"/>
        </w:rPr>
        <w:t>. от 15.02.2024 N 385 "О предоставлении информации для формирования "Паспорта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&lt;**&gt; Показатель введен с 01.01.2024 </w:t>
      </w:r>
      <w:proofErr w:type="gramStart"/>
      <w:r w:rsidRPr="00EB1DE9">
        <w:rPr>
          <w:rFonts w:ascii="Times New Roman" w:hAnsi="Times New Roman" w:cs="Times New Roman"/>
        </w:rPr>
        <w:t>в следствие</w:t>
      </w:r>
      <w:proofErr w:type="gramEnd"/>
      <w:r w:rsidRPr="00EB1DE9">
        <w:rPr>
          <w:rFonts w:ascii="Times New Roman" w:hAnsi="Times New Roman" w:cs="Times New Roman"/>
        </w:rPr>
        <w:t xml:space="preserve"> устранения замечания Счетной палаты Города Томска на Муниципальную программу "Социальная поддержка граждан" на 2024 - 2029 годы</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t>Приложение 2</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"Социальная интеграция"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12" w:name="P10788"/>
      <w:bookmarkEnd w:id="12"/>
      <w:r w:rsidRPr="00EB1DE9">
        <w:rPr>
          <w:rFonts w:ascii="Times New Roman" w:hAnsi="Times New Roman" w:cs="Times New Roman"/>
        </w:rPr>
        <w:t>ПЕРЕЧЕНЬ</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МЕРОПРИЯТИЙ И РЕСУРСНОЕ ОБЕСПЕЧЕНИЕ</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ПОДПРОГРАММЫ "СОЦИАЛЬНАЯ ИНТЕГРАЦИЯ"</w:t>
      </w:r>
    </w:p>
    <w:p w:rsidR="00EB1DE9" w:rsidRPr="00EB1DE9" w:rsidRDefault="00EB1DE9">
      <w:pPr>
        <w:pStyle w:val="ConsPlusNormal"/>
        <w:jc w:val="both"/>
        <w:rPr>
          <w:rFonts w:ascii="Times New Roman" w:hAnsi="Times New Roman" w:cs="Times New Roman"/>
        </w:r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509"/>
        <w:gridCol w:w="1417"/>
        <w:gridCol w:w="1020"/>
        <w:gridCol w:w="1134"/>
        <w:gridCol w:w="850"/>
        <w:gridCol w:w="904"/>
        <w:gridCol w:w="904"/>
        <w:gridCol w:w="904"/>
        <w:gridCol w:w="904"/>
        <w:gridCol w:w="510"/>
        <w:gridCol w:w="567"/>
        <w:gridCol w:w="510"/>
        <w:gridCol w:w="624"/>
        <w:gridCol w:w="567"/>
        <w:gridCol w:w="510"/>
        <w:gridCol w:w="1684"/>
      </w:tblGrid>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N</w:t>
            </w:r>
          </w:p>
        </w:tc>
        <w:tc>
          <w:tcPr>
            <w:tcW w:w="250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Наименования целей, задач, мероприятий подпрограммы</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Код бюджетной классификации (КЦСР, КВР)</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Уровень приоритетности мероприятий</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Критерий определения уровня приоритетности мероприятий</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Срок исполнения</w:t>
            </w:r>
          </w:p>
        </w:tc>
        <w:tc>
          <w:tcPr>
            <w:tcW w:w="1808" w:type="dxa"/>
            <w:gridSpan w:val="2"/>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Объем финансирования (тыс. рублей)</w:t>
            </w:r>
          </w:p>
        </w:tc>
        <w:tc>
          <w:tcPr>
            <w:tcW w:w="6780" w:type="dxa"/>
            <w:gridSpan w:val="9"/>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том числе, за счет средств</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1808" w:type="dxa"/>
            <w:gridSpan w:val="2"/>
            <w:vMerge/>
          </w:tcPr>
          <w:p w:rsidR="00EB1DE9" w:rsidRPr="00EB1DE9" w:rsidRDefault="00EB1DE9">
            <w:pPr>
              <w:pStyle w:val="ConsPlusNormal"/>
              <w:rPr>
                <w:rFonts w:ascii="Times New Roman" w:hAnsi="Times New Roman" w:cs="Times New Roman"/>
              </w:rPr>
            </w:pPr>
          </w:p>
        </w:tc>
        <w:tc>
          <w:tcPr>
            <w:tcW w:w="180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местного бюджета</w:t>
            </w:r>
          </w:p>
        </w:tc>
        <w:tc>
          <w:tcPr>
            <w:tcW w:w="1077"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федерального бюджета</w:t>
            </w:r>
          </w:p>
        </w:tc>
        <w:tc>
          <w:tcPr>
            <w:tcW w:w="113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областного бюджета</w:t>
            </w:r>
          </w:p>
        </w:tc>
        <w:tc>
          <w:tcPr>
            <w:tcW w:w="1077"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внебюджетных источников</w:t>
            </w:r>
          </w:p>
        </w:tc>
        <w:tc>
          <w:tcPr>
            <w:tcW w:w="16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Ответственный исполнитель, соисполнители, участники</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w:t>
            </w: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25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41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16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w:t>
            </w:r>
          </w:p>
        </w:tc>
        <w:tc>
          <w:tcPr>
            <w:tcW w:w="2509" w:type="dxa"/>
            <w:vAlign w:val="center"/>
          </w:tcPr>
          <w:p w:rsidR="00EB1DE9" w:rsidRPr="00EB1DE9" w:rsidRDefault="00EB1DE9">
            <w:pPr>
              <w:pStyle w:val="ConsPlusNormal"/>
              <w:rPr>
                <w:rFonts w:ascii="Times New Roman" w:hAnsi="Times New Roman" w:cs="Times New Roman"/>
              </w:rPr>
            </w:pPr>
          </w:p>
        </w:tc>
        <w:tc>
          <w:tcPr>
            <w:tcW w:w="1417" w:type="dxa"/>
            <w:vAlign w:val="center"/>
          </w:tcPr>
          <w:p w:rsidR="00EB1DE9" w:rsidRPr="00EB1DE9" w:rsidRDefault="00EB1DE9">
            <w:pPr>
              <w:pStyle w:val="ConsPlusNormal"/>
              <w:rPr>
                <w:rFonts w:ascii="Times New Roman" w:hAnsi="Times New Roman" w:cs="Times New Roman"/>
              </w:rPr>
            </w:pPr>
          </w:p>
        </w:tc>
        <w:tc>
          <w:tcPr>
            <w:tcW w:w="1020"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90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15518" w:type="dxa"/>
            <w:gridSpan w:val="16"/>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Повышение уровня жизни инвалидов</w:t>
            </w: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Укрупненное (основное) мероприятие "Оказание помощи в решении материальных проблем инвалидов"</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1720100000, 000</w:t>
            </w: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27408,5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22840,4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27408,5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22840,4</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Города Томска (комитет жилищной политики), управление социальной политики администрации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Укрупненное (основное) мероприятие "Создание условий для социальной интеграции инвалидов в общество"</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1720200000, 000</w:t>
            </w: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56065,2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41144,0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56065,2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41144,0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Города Томска (управление информационной политики и общественных связей, комитет жилищной политики), администрации районов Города </w:t>
            </w:r>
            <w:r w:rsidRPr="00EB1DE9">
              <w:rPr>
                <w:rFonts w:ascii="Times New Roman" w:hAnsi="Times New Roman" w:cs="Times New Roman"/>
              </w:rPr>
              <w:lastRenderedPageBreak/>
              <w:t>Томска, департамент образования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 управление физической культуры и спорта администрации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10755,2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9348,8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10755,2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9348,8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2027 </w:t>
            </w:r>
            <w:r w:rsidRPr="00EB1DE9">
              <w:rPr>
                <w:rFonts w:ascii="Times New Roman" w:hAnsi="Times New Roman" w:cs="Times New Roman"/>
              </w:rPr>
              <w:lastRenderedPageBreak/>
              <w:t>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Укрупненное (основное) мероприятие "Содействие активному участию инвалидов в жизни общества по укреплению здоровья"</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1720300000, 000</w:t>
            </w: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5119,5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3327,5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5119,5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3327,5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Города Томска (управление информационной политики и общественных связей, комитет жилищной политики), администрации районов Города Томска, </w:t>
            </w:r>
            <w:r w:rsidRPr="00EB1DE9">
              <w:rPr>
                <w:rFonts w:ascii="Times New Roman" w:hAnsi="Times New Roman" w:cs="Times New Roman"/>
              </w:rPr>
              <w:lastRenderedPageBreak/>
              <w:t>департамент образования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 управление физической культуры и спорта администрации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16302" w:type="dxa"/>
            <w:gridSpan w:val="17"/>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1. Оказание помощи в решении материальных проблем инвалидов</w:t>
            </w: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1.1 Материальная помощь инвалидам, оказавшимся в трудной жизненной ситуации, включая услуги федеральной почтовой связи и других организаций</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1720110460, 3131720199990, 244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27408,5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22840,4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27408,5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22840,4</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rPr>
                <w:rFonts w:ascii="Times New Roman" w:hAnsi="Times New Roman" w:cs="Times New Roman"/>
              </w:rPr>
            </w:pP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 по задаче 1</w:t>
            </w:r>
          </w:p>
        </w:tc>
        <w:tc>
          <w:tcPr>
            <w:tcW w:w="1417" w:type="dxa"/>
            <w:vMerge w:val="restart"/>
            <w:vAlign w:val="center"/>
          </w:tcPr>
          <w:p w:rsidR="00EB1DE9" w:rsidRPr="00EB1DE9" w:rsidRDefault="00EB1DE9">
            <w:pPr>
              <w:pStyle w:val="ConsPlusNormal"/>
              <w:rPr>
                <w:rFonts w:ascii="Times New Roman" w:hAnsi="Times New Roman" w:cs="Times New Roman"/>
              </w:rPr>
            </w:pP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27408,5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22840,4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27408,5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22840,4</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4568,1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16302" w:type="dxa"/>
            <w:gridSpan w:val="17"/>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2. Создание условий для социальной интеграции инвалидов в общество</w:t>
            </w: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 Организация проведения занятий детей с отклонениями в развитии совместно со здоровыми сверстниками и оснащение учреждений специализированными </w:t>
            </w:r>
            <w:r w:rsidRPr="00EB1DE9">
              <w:rPr>
                <w:rFonts w:ascii="Times New Roman" w:hAnsi="Times New Roman" w:cs="Times New Roman"/>
              </w:rPr>
              <w:lastRenderedPageBreak/>
              <w:t>предметами, расходными материалами и основными средствами для проведения занятий, субсидия автономным учреждениям на реализацию муниципальной программы МАУ ЦПСА "Семья"</w:t>
            </w:r>
          </w:p>
        </w:tc>
        <w:tc>
          <w:tcPr>
            <w:tcW w:w="1417"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1720220380, 622</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678,5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472,5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678,5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472,5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(МАУ ЦПСА "Семья")</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94,5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1.2.2.</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2.2 Организация оказания психологической, юридической помощи инвалидам, в том числе с выездом на дом/медицинское учреждение, оснащение учреждения специализированными предметами и основными средствами, субсидия автономным учреждениям на реализацию муниципальной программы, в том числе: МАУ ЦПСА "Семья"</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1720220380, 622</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2.3 Организация службы "Социального такси" по </w:t>
            </w:r>
            <w:r w:rsidRPr="00EB1DE9">
              <w:rPr>
                <w:rFonts w:ascii="Times New Roman" w:hAnsi="Times New Roman" w:cs="Times New Roman"/>
              </w:rPr>
              <w:lastRenderedPageBreak/>
              <w:t>доставке маломобильных граждан с сопровождающими на базе МАУ ЦПСА "Семья", субсидия автономным учреждениям на реализацию муниципальной программы, в том числе: МАУ ЦПСА "Семья"</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1720220380, 622</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6153,0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5127,5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6153,0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5127,5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социальной политики </w:t>
            </w:r>
            <w:r w:rsidRPr="00EB1DE9">
              <w:rPr>
                <w:rFonts w:ascii="Times New Roman" w:hAnsi="Times New Roman" w:cs="Times New Roman"/>
              </w:rPr>
              <w:lastRenderedPageBreak/>
              <w:t>администрации Города Томска (МАУ ЦПСА "Семья")</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tcBorders>
              <w:bottom w:val="nil"/>
            </w:tcBorders>
            <w:vAlign w:val="center"/>
          </w:tcPr>
          <w:p w:rsidR="00EB1DE9" w:rsidRPr="00EB1DE9" w:rsidRDefault="00EB1DE9">
            <w:pPr>
              <w:pStyle w:val="ConsPlusNormal"/>
              <w:rPr>
                <w:rFonts w:ascii="Times New Roman" w:hAnsi="Times New Roman" w:cs="Times New Roman"/>
              </w:rPr>
            </w:pPr>
          </w:p>
        </w:tc>
        <w:tc>
          <w:tcPr>
            <w:tcW w:w="567" w:type="dxa"/>
            <w:tcBorders>
              <w:bottom w:val="nil"/>
            </w:tcBorders>
            <w:vAlign w:val="center"/>
          </w:tcPr>
          <w:p w:rsidR="00EB1DE9" w:rsidRPr="00EB1DE9" w:rsidRDefault="00EB1DE9">
            <w:pPr>
              <w:pStyle w:val="ConsPlusNormal"/>
              <w:rPr>
                <w:rFonts w:ascii="Times New Roman" w:hAnsi="Times New Roman" w:cs="Times New Roman"/>
              </w:rPr>
            </w:pPr>
          </w:p>
        </w:tc>
        <w:tc>
          <w:tcPr>
            <w:tcW w:w="510" w:type="dxa"/>
            <w:tcBorders>
              <w:bottom w:val="nil"/>
            </w:tcBorders>
            <w:vAlign w:val="center"/>
          </w:tcPr>
          <w:p w:rsidR="00EB1DE9" w:rsidRPr="00EB1DE9" w:rsidRDefault="00EB1DE9">
            <w:pPr>
              <w:pStyle w:val="ConsPlusNormal"/>
              <w:rPr>
                <w:rFonts w:ascii="Times New Roman" w:hAnsi="Times New Roman" w:cs="Times New Roman"/>
              </w:rPr>
            </w:pPr>
          </w:p>
        </w:tc>
        <w:tc>
          <w:tcPr>
            <w:tcW w:w="624" w:type="dxa"/>
            <w:tcBorders>
              <w:bottom w:val="nil"/>
            </w:tcBorders>
            <w:vAlign w:val="center"/>
          </w:tcPr>
          <w:p w:rsidR="00EB1DE9" w:rsidRPr="00EB1DE9" w:rsidRDefault="00EB1DE9">
            <w:pPr>
              <w:pStyle w:val="ConsPlusNormal"/>
              <w:rPr>
                <w:rFonts w:ascii="Times New Roman" w:hAnsi="Times New Roman" w:cs="Times New Roman"/>
              </w:rPr>
            </w:pPr>
          </w:p>
        </w:tc>
        <w:tc>
          <w:tcPr>
            <w:tcW w:w="567" w:type="dxa"/>
            <w:tcBorders>
              <w:bottom w:val="nil"/>
            </w:tcBorders>
            <w:vAlign w:val="center"/>
          </w:tcPr>
          <w:p w:rsidR="00EB1DE9" w:rsidRPr="00EB1DE9" w:rsidRDefault="00EB1DE9">
            <w:pPr>
              <w:pStyle w:val="ConsPlusNormal"/>
              <w:rPr>
                <w:rFonts w:ascii="Times New Roman" w:hAnsi="Times New Roman" w:cs="Times New Roman"/>
              </w:rPr>
            </w:pPr>
          </w:p>
        </w:tc>
        <w:tc>
          <w:tcPr>
            <w:tcW w:w="510" w:type="dxa"/>
            <w:tcBorders>
              <w:bottom w:val="nil"/>
            </w:tcBorders>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1.2.4.</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2.4 Организация культурно-массовой работы с инвалидами, в том числе субсидия бюджетным и автономным учреждениям на реализацию муниципальной программы</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1720220380, 622</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6198,0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6198,0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1630,0</w:t>
            </w:r>
          </w:p>
        </w:tc>
        <w:tc>
          <w:tcPr>
            <w:tcW w:w="510" w:type="dxa"/>
            <w:tcBorders>
              <w:top w:val="nil"/>
            </w:tcBorders>
            <w:vAlign w:val="center"/>
          </w:tcPr>
          <w:p w:rsidR="00EB1DE9" w:rsidRPr="00EB1DE9" w:rsidRDefault="00EB1DE9">
            <w:pPr>
              <w:pStyle w:val="ConsPlusNormal"/>
              <w:rPr>
                <w:rFonts w:ascii="Times New Roman" w:hAnsi="Times New Roman" w:cs="Times New Roman"/>
              </w:rPr>
            </w:pPr>
          </w:p>
        </w:tc>
        <w:tc>
          <w:tcPr>
            <w:tcW w:w="567" w:type="dxa"/>
            <w:tcBorders>
              <w:top w:val="nil"/>
            </w:tcBorders>
            <w:vAlign w:val="center"/>
          </w:tcPr>
          <w:p w:rsidR="00EB1DE9" w:rsidRPr="00EB1DE9" w:rsidRDefault="00EB1DE9">
            <w:pPr>
              <w:pStyle w:val="ConsPlusNormal"/>
              <w:rPr>
                <w:rFonts w:ascii="Times New Roman" w:hAnsi="Times New Roman" w:cs="Times New Roman"/>
              </w:rPr>
            </w:pPr>
          </w:p>
        </w:tc>
        <w:tc>
          <w:tcPr>
            <w:tcW w:w="510" w:type="dxa"/>
            <w:tcBorders>
              <w:top w:val="nil"/>
            </w:tcBorders>
            <w:vAlign w:val="center"/>
          </w:tcPr>
          <w:p w:rsidR="00EB1DE9" w:rsidRPr="00EB1DE9" w:rsidRDefault="00EB1DE9">
            <w:pPr>
              <w:pStyle w:val="ConsPlusNormal"/>
              <w:rPr>
                <w:rFonts w:ascii="Times New Roman" w:hAnsi="Times New Roman" w:cs="Times New Roman"/>
              </w:rPr>
            </w:pPr>
          </w:p>
        </w:tc>
        <w:tc>
          <w:tcPr>
            <w:tcW w:w="624" w:type="dxa"/>
            <w:tcBorders>
              <w:top w:val="nil"/>
            </w:tcBorders>
            <w:vAlign w:val="center"/>
          </w:tcPr>
          <w:p w:rsidR="00EB1DE9" w:rsidRPr="00EB1DE9" w:rsidRDefault="00EB1DE9">
            <w:pPr>
              <w:pStyle w:val="ConsPlusNormal"/>
              <w:rPr>
                <w:rFonts w:ascii="Times New Roman" w:hAnsi="Times New Roman" w:cs="Times New Roman"/>
              </w:rPr>
            </w:pPr>
          </w:p>
        </w:tc>
        <w:tc>
          <w:tcPr>
            <w:tcW w:w="567" w:type="dxa"/>
            <w:tcBorders>
              <w:top w:val="nil"/>
            </w:tcBorders>
            <w:vAlign w:val="center"/>
          </w:tcPr>
          <w:p w:rsidR="00EB1DE9" w:rsidRPr="00EB1DE9" w:rsidRDefault="00EB1DE9">
            <w:pPr>
              <w:pStyle w:val="ConsPlusNormal"/>
              <w:rPr>
                <w:rFonts w:ascii="Times New Roman" w:hAnsi="Times New Roman" w:cs="Times New Roman"/>
              </w:rPr>
            </w:pPr>
          </w:p>
        </w:tc>
        <w:tc>
          <w:tcPr>
            <w:tcW w:w="510" w:type="dxa"/>
            <w:tcBorders>
              <w:top w:val="nil"/>
            </w:tcBorders>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культуры администрации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326,0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326,0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326,0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326,0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326,0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1.2.5.</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2.5 Организация и </w:t>
            </w:r>
            <w:r w:rsidRPr="00EB1DE9">
              <w:rPr>
                <w:rFonts w:ascii="Times New Roman" w:hAnsi="Times New Roman" w:cs="Times New Roman"/>
              </w:rPr>
              <w:lastRenderedPageBreak/>
              <w:t>проведение мероприятий в поддержку инвалидов, посвященных Декаде инвалидов управлением культуры администрации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1720220380, 622</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2064,4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2064,4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культуры </w:t>
            </w:r>
            <w:r w:rsidRPr="00EB1DE9">
              <w:rPr>
                <w:rFonts w:ascii="Times New Roman" w:hAnsi="Times New Roman" w:cs="Times New Roman"/>
              </w:rPr>
              <w:lastRenderedPageBreak/>
              <w:t>администрации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2024 </w:t>
            </w:r>
            <w:r w:rsidRPr="00EB1DE9">
              <w:rPr>
                <w:rFonts w:ascii="Times New Roman" w:hAnsi="Times New Roman" w:cs="Times New Roman"/>
              </w:rPr>
              <w:lastRenderedPageBreak/>
              <w:t>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899,4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899,4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2.6 Организация и проведение мероприятий в поддержку инвалидов, посвященных Декаде инвалидов администрацией Кировского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1720220380, 244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2.7 </w:t>
            </w:r>
            <w:r w:rsidRPr="00EB1DE9">
              <w:rPr>
                <w:rFonts w:ascii="Times New Roman" w:hAnsi="Times New Roman" w:cs="Times New Roman"/>
              </w:rPr>
              <w:lastRenderedPageBreak/>
              <w:t>Организация и проведение мероприятий в поддержку инвалидов, посвященных Декаде инвалидов администрацией Советского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1720220380, </w:t>
            </w:r>
            <w:r w:rsidRPr="00EB1DE9">
              <w:rPr>
                <w:rFonts w:ascii="Times New Roman" w:hAnsi="Times New Roman" w:cs="Times New Roman"/>
              </w:rPr>
              <w:lastRenderedPageBreak/>
              <w:t>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w:t>
            </w:r>
            <w:r w:rsidRPr="00EB1DE9">
              <w:rPr>
                <w:rFonts w:ascii="Times New Roman" w:hAnsi="Times New Roman" w:cs="Times New Roman"/>
              </w:rPr>
              <w:lastRenderedPageBreak/>
              <w:t>Советского района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2.8 Организация и проведение мероприятий в поддержку инвалидов, посвященных Декаде инвалидов администрацией Ленинского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1720220380, 244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1344,0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1120,0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1344,0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1120,0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1.2.9.</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2.9 Организация и проведение мероприятий в поддержку инвалидов, посвященных Декаде инвалидов администрацией Октябрьского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1720220380, 244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1.2.10.</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2.10 Создание благоприятных условий для реализации интеллектуальных, культурных потребностей, личного потенциала граждан с ограниченными возможностями здоровья (работа клубов по интересам) администрацией Кировского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1720220380, 244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185,0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37,0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2029 </w:t>
            </w:r>
            <w:r w:rsidRPr="00EB1DE9">
              <w:rPr>
                <w:rFonts w:ascii="Times New Roman" w:hAnsi="Times New Roman" w:cs="Times New Roman"/>
              </w:rPr>
              <w:lastRenderedPageBreak/>
              <w:t>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39,2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39,2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1.2.11.</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2.11 Создание благоприятных условий для реализации интеллектуальных, культурных потребностей, личного потенциала граждан с ограниченными возможностями здоровья (работа клубов по интересам) администрацией Советского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1720220380, 244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316,0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1.2.12.</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2.12 Создание благоприятных условий для реализации интеллектуальных, культурных потребностей, личного потенциала граждан с ограниченными возможностями здоровья (работа клубов по интересам) администрацией Ленинского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1720220380, 244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1.2.13.</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2.13 Предоставление мер социальной поддержки инвалидам с нарушением функций передвижения, семьям, имеющим детей-инвалидов с нарушением функций передвижения</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1720210490, 313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29516,5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29516,5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23400,0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Города Томска (комитет жилищной политики)</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4967,3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4967,3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4967,3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4967,3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4967,3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4967,3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4967,3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4967,3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4680,0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4967,3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4967,3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1.2.14.</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2.14 Формирование общественного мнения населения города Томска через средства массовой информации по вопросам интеграции лиц с ограниченными возможностями в Городе Томске</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1720220380, 244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3155,5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3155,5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Города Томска (управление информационной политики и общественных связей)</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2028 </w:t>
            </w:r>
            <w:r w:rsidRPr="00EB1DE9">
              <w:rPr>
                <w:rFonts w:ascii="Times New Roman" w:hAnsi="Times New Roman" w:cs="Times New Roman"/>
              </w:rPr>
              <w:lastRenderedPageBreak/>
              <w:t>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531,1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531,1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1.2.15.</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w:t>
            </w:r>
            <w:proofErr w:type="spellStart"/>
            <w:r w:rsidRPr="00EB1DE9">
              <w:rPr>
                <w:rFonts w:ascii="Times New Roman" w:hAnsi="Times New Roman" w:cs="Times New Roman"/>
              </w:rPr>
              <w:t>т.ч</w:t>
            </w:r>
            <w:proofErr w:type="spellEnd"/>
            <w:r w:rsidRPr="00EB1DE9">
              <w:rPr>
                <w:rFonts w:ascii="Times New Roman" w:hAnsi="Times New Roman" w:cs="Times New Roman"/>
              </w:rPr>
              <w:t>. субсидия бюджетным и автономным учреждениям на реализацию муниципальной программы</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1720220380, 612, 622</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Е</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1824,8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1824,8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1754,0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Департамент образования администрации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1470,8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rPr>
                <w:rFonts w:ascii="Times New Roman" w:hAnsi="Times New Roman" w:cs="Times New Roman"/>
              </w:rPr>
            </w:pP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 по задаче 2</w:t>
            </w:r>
          </w:p>
        </w:tc>
        <w:tc>
          <w:tcPr>
            <w:tcW w:w="1417" w:type="dxa"/>
            <w:vMerge w:val="restart"/>
            <w:vAlign w:val="center"/>
          </w:tcPr>
          <w:p w:rsidR="00EB1DE9" w:rsidRPr="00EB1DE9" w:rsidRDefault="00EB1DE9">
            <w:pPr>
              <w:pStyle w:val="ConsPlusNormal"/>
              <w:rPr>
                <w:rFonts w:ascii="Times New Roman" w:hAnsi="Times New Roman" w:cs="Times New Roman"/>
              </w:rPr>
            </w:pP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56065,2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41144,0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56065,2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41144,0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10755,2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9348,8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10755,2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9348,8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7948,8</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9062,0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16302" w:type="dxa"/>
            <w:gridSpan w:val="17"/>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3. Содействие активному участию инвалидов в жизни общества по укреплению здоровья</w:t>
            </w: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3.1 Организация и проведение оздоровительных и спортивных мероприятий среди инвалидов управлением физической культуры и спорта администрации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1720320380, 244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физической культуры и спорта администрации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3.2 </w:t>
            </w:r>
            <w:r w:rsidRPr="00EB1DE9">
              <w:rPr>
                <w:rFonts w:ascii="Times New Roman" w:hAnsi="Times New Roman" w:cs="Times New Roman"/>
              </w:rPr>
              <w:lastRenderedPageBreak/>
              <w:t>Организация и проведение оздоровительных и спортивных мероприятий среди инвалидов администрацией Кировского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1720320380, </w:t>
            </w:r>
            <w:r w:rsidRPr="00EB1DE9">
              <w:rPr>
                <w:rFonts w:ascii="Times New Roman" w:hAnsi="Times New Roman" w:cs="Times New Roman"/>
              </w:rPr>
              <w:lastRenderedPageBreak/>
              <w:t>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631,5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631,5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w:t>
            </w:r>
            <w:r w:rsidRPr="00EB1DE9">
              <w:rPr>
                <w:rFonts w:ascii="Times New Roman" w:hAnsi="Times New Roman" w:cs="Times New Roman"/>
              </w:rPr>
              <w:lastRenderedPageBreak/>
              <w:t>Кировского района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1.3.3.</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3.3 Организация и проведение оздоровительных и спортивных мероприятий среди инвалидов администрацией Советского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1720320380, 244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1072,0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1.3.4.</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3.4 Организация и проведение оздоровительных и спортивных мероприятий среди инвалидов администрацией Ленинского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1720320380, 244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1134,0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1.3.5.</w:t>
            </w: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3.5 Организация и проведение оздоровительных и спортивных мероприятий среди инвалидов администрацией Октябрьского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1720320380, 244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2029 </w:t>
            </w:r>
            <w:r w:rsidRPr="00EB1DE9">
              <w:rPr>
                <w:rFonts w:ascii="Times New Roman" w:hAnsi="Times New Roman" w:cs="Times New Roman"/>
              </w:rPr>
              <w:lastRenderedPageBreak/>
              <w:t>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rPr>
                <w:rFonts w:ascii="Times New Roman" w:hAnsi="Times New Roman" w:cs="Times New Roman"/>
              </w:rPr>
            </w:pP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 по задаче 3</w:t>
            </w:r>
          </w:p>
        </w:tc>
        <w:tc>
          <w:tcPr>
            <w:tcW w:w="1417" w:type="dxa"/>
            <w:vMerge w:val="restart"/>
            <w:vAlign w:val="center"/>
          </w:tcPr>
          <w:p w:rsidR="00EB1DE9" w:rsidRPr="00EB1DE9" w:rsidRDefault="00EB1DE9">
            <w:pPr>
              <w:pStyle w:val="ConsPlusNormal"/>
              <w:rPr>
                <w:rFonts w:ascii="Times New Roman" w:hAnsi="Times New Roman" w:cs="Times New Roman"/>
              </w:rPr>
            </w:pP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5119,5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3327,5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5119,5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3327,5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839,0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665,5</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856,1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val="restart"/>
            <w:vAlign w:val="center"/>
          </w:tcPr>
          <w:p w:rsidR="00EB1DE9" w:rsidRPr="00EB1DE9" w:rsidRDefault="00EB1DE9">
            <w:pPr>
              <w:pStyle w:val="ConsPlusNormal"/>
              <w:rPr>
                <w:rFonts w:ascii="Times New Roman" w:hAnsi="Times New Roman" w:cs="Times New Roman"/>
              </w:rPr>
            </w:pPr>
          </w:p>
        </w:tc>
        <w:tc>
          <w:tcPr>
            <w:tcW w:w="250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Всего по подпрограмме</w:t>
            </w:r>
          </w:p>
        </w:tc>
        <w:tc>
          <w:tcPr>
            <w:tcW w:w="1417" w:type="dxa"/>
            <w:vMerge w:val="restart"/>
            <w:vAlign w:val="center"/>
          </w:tcPr>
          <w:p w:rsidR="00EB1DE9" w:rsidRPr="00EB1DE9" w:rsidRDefault="00EB1DE9">
            <w:pPr>
              <w:pStyle w:val="ConsPlusNormal"/>
              <w:rPr>
                <w:rFonts w:ascii="Times New Roman" w:hAnsi="Times New Roman" w:cs="Times New Roman"/>
              </w:rPr>
            </w:pPr>
          </w:p>
        </w:tc>
        <w:tc>
          <w:tcPr>
            <w:tcW w:w="1020" w:type="dxa"/>
            <w:vMerge w:val="restart"/>
            <w:vAlign w:val="center"/>
          </w:tcPr>
          <w:p w:rsidR="00EB1DE9" w:rsidRPr="00EB1DE9" w:rsidRDefault="00EB1DE9">
            <w:pPr>
              <w:pStyle w:val="ConsPlusNormal"/>
              <w:rPr>
                <w:rFonts w:ascii="Times New Roman" w:hAnsi="Times New Roman" w:cs="Times New Roman"/>
              </w:rPr>
            </w:pPr>
          </w:p>
        </w:tc>
        <w:tc>
          <w:tcPr>
            <w:tcW w:w="1134" w:type="dxa"/>
            <w:vMerge w:val="restart"/>
            <w:vAlign w:val="center"/>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88593,2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67311,9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88593,2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67311,9</w:t>
            </w:r>
          </w:p>
        </w:tc>
        <w:tc>
          <w:tcPr>
            <w:tcW w:w="51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16162,3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14582,4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16162,3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14582,4</w:t>
            </w:r>
          </w:p>
        </w:tc>
        <w:tc>
          <w:tcPr>
            <w:tcW w:w="51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51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51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51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13182,4</w:t>
            </w:r>
          </w:p>
        </w:tc>
        <w:tc>
          <w:tcPr>
            <w:tcW w:w="51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r w:rsidR="00EB1DE9" w:rsidRPr="00EB1DE9" w:rsidTr="00EB1DE9">
        <w:tc>
          <w:tcPr>
            <w:tcW w:w="784" w:type="dxa"/>
            <w:vMerge/>
          </w:tcPr>
          <w:p w:rsidR="00EB1DE9" w:rsidRPr="00EB1DE9" w:rsidRDefault="00EB1DE9">
            <w:pPr>
              <w:pStyle w:val="ConsPlusNormal"/>
              <w:rPr>
                <w:rFonts w:ascii="Times New Roman" w:hAnsi="Times New Roman" w:cs="Times New Roman"/>
              </w:rPr>
            </w:pPr>
          </w:p>
        </w:tc>
        <w:tc>
          <w:tcPr>
            <w:tcW w:w="2509"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14486,2</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10"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684" w:type="dxa"/>
            <w:vMerge/>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t>Приложение 3</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"Социальная интеграция"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13" w:name="P13185"/>
      <w:bookmarkEnd w:id="13"/>
      <w:r w:rsidRPr="00EB1DE9">
        <w:rPr>
          <w:rFonts w:ascii="Times New Roman" w:hAnsi="Times New Roman" w:cs="Times New Roman"/>
        </w:rPr>
        <w:t>ПЕРЕЧЕНЬ</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КРИТЕРИЕВ ПРИОРИТЕТНОСТИ МЕРОПРИЯТИЙ, С УЧЕТОМ</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ИНДИВИДУАЛЬНЫХ КРИТЕРИЕВ К ПОДПРОГРАММЕ</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"СОЦИАЛЬНАЯ ИНТЕГРАЦИЯ"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1) Первый (I) уровень приоритетности: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Объекты и мероприятия, направленные на достижение показателей национальных и региональных проектов, цели муниципальной 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Г. Объекты и мероприятия, направленные на исполнение ПНО перед физическими лицами в денежной форме и исполняются в соответствии с </w:t>
      </w:r>
      <w:hyperlink r:id="rId56">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Д. Объекты и мероприятия, направленные на выполнение обязательств перед отдельными категориями граждан, на содержание и обеспечение деятельности общественной организации, в том числе средства для начисления заработной платы;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 Второй (II) уровень приоритетности: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и Согласительной комиссии для рассмотрения проекта бюджета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EB1DE9">
        <w:rPr>
          <w:rFonts w:ascii="Times New Roman" w:hAnsi="Times New Roman" w:cs="Times New Roman"/>
        </w:rPr>
        <w:t>софинансирование</w:t>
      </w:r>
      <w:proofErr w:type="spellEnd"/>
      <w:r w:rsidRPr="00EB1DE9">
        <w:rPr>
          <w:rFonts w:ascii="Times New Roman" w:hAnsi="Times New Roman" w:cs="Times New Roman"/>
        </w:rPr>
        <w:t xml:space="preserve"> из внебюджетных источников).</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1"/>
        <w:rPr>
          <w:rFonts w:ascii="Times New Roman" w:hAnsi="Times New Roman" w:cs="Times New Roman"/>
        </w:rPr>
      </w:pPr>
      <w:bookmarkStart w:id="14" w:name="P13205"/>
      <w:bookmarkEnd w:id="14"/>
      <w:r w:rsidRPr="00EB1DE9">
        <w:rPr>
          <w:rFonts w:ascii="Times New Roman" w:hAnsi="Times New Roman" w:cs="Times New Roman"/>
        </w:rPr>
        <w:t>Приложение 5</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муниципальной 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"Социальная поддержка граждан" на 2024 - 2029 годы</w:t>
      </w:r>
    </w:p>
    <w:p w:rsidR="00EB1DE9" w:rsidRPr="00EB1DE9" w:rsidRDefault="00EB1DE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1DE9" w:rsidRPr="00EB1DE9">
        <w:tc>
          <w:tcPr>
            <w:tcW w:w="60" w:type="dxa"/>
            <w:tcBorders>
              <w:top w:val="nil"/>
              <w:left w:val="nil"/>
              <w:bottom w:val="nil"/>
              <w:right w:val="nil"/>
            </w:tcBorders>
            <w:shd w:val="clear" w:color="auto" w:fill="CED3F1"/>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Список изменяющих документов</w:t>
            </w:r>
          </w:p>
          <w:p w:rsidR="00EB1DE9" w:rsidRPr="00EB1DE9" w:rsidRDefault="00EB1DE9">
            <w:pPr>
              <w:pStyle w:val="ConsPlusNormal"/>
              <w:jc w:val="center"/>
              <w:rPr>
                <w:rFonts w:ascii="Times New Roman" w:hAnsi="Times New Roman" w:cs="Times New Roman"/>
              </w:rPr>
            </w:pPr>
            <w:proofErr w:type="gramStart"/>
            <w:r w:rsidRPr="00EB1DE9">
              <w:rPr>
                <w:rFonts w:ascii="Times New Roman" w:hAnsi="Times New Roman" w:cs="Times New Roman"/>
              </w:rPr>
              <w:t xml:space="preserve">(в ред. </w:t>
            </w:r>
            <w:hyperlink r:id="rId57">
              <w:r w:rsidRPr="00EB1DE9">
                <w:rPr>
                  <w:rFonts w:ascii="Times New Roman" w:hAnsi="Times New Roman" w:cs="Times New Roman"/>
                </w:rPr>
                <w:t>постановления</w:t>
              </w:r>
            </w:hyperlink>
            <w:r w:rsidRPr="00EB1DE9">
              <w:rPr>
                <w:rFonts w:ascii="Times New Roman" w:hAnsi="Times New Roman" w:cs="Times New Roman"/>
              </w:rPr>
              <w:t xml:space="preserve"> администрации г. Томска</w:t>
            </w:r>
            <w:proofErr w:type="gramEnd"/>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 28.03.2024 N 245)</w:t>
            </w: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 ПАСПОРТ ПОДПРОГРАММЫ "ОКАЗАНИЕ СОЦИАЛЬНОЙ ПОМОЩИ И УСЛУГ"</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(ДАЛЕЕ ПОДПРОГРАММА)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rPr>
          <w:rFonts w:ascii="Times New Roman" w:hAnsi="Times New Roman" w:cs="Times New Roman"/>
        </w:rPr>
        <w:sectPr w:rsidR="00EB1DE9" w:rsidRPr="00EB1DE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963"/>
        <w:gridCol w:w="963"/>
        <w:gridCol w:w="850"/>
        <w:gridCol w:w="963"/>
        <w:gridCol w:w="850"/>
        <w:gridCol w:w="963"/>
        <w:gridCol w:w="850"/>
        <w:gridCol w:w="963"/>
        <w:gridCol w:w="850"/>
        <w:gridCol w:w="963"/>
        <w:gridCol w:w="850"/>
        <w:gridCol w:w="963"/>
      </w:tblGrid>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Куратор подпрограммы</w:t>
            </w:r>
          </w:p>
        </w:tc>
        <w:tc>
          <w:tcPr>
            <w:tcW w:w="11785"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Заместитель Мэра Города Томска по социальной политике</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Ответственный исполнитель подпрограммы</w:t>
            </w:r>
          </w:p>
        </w:tc>
        <w:tc>
          <w:tcPr>
            <w:tcW w:w="11785"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Соисполнители</w:t>
            </w:r>
          </w:p>
        </w:tc>
        <w:tc>
          <w:tcPr>
            <w:tcW w:w="11785"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(МАУ ЦПСА "Семья"), администрация Советского района Города Томска, администрация Ленинского района Города Томска</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Участники</w:t>
            </w:r>
          </w:p>
        </w:tc>
        <w:tc>
          <w:tcPr>
            <w:tcW w:w="11785" w:type="dxa"/>
            <w:gridSpan w:val="13"/>
          </w:tcPr>
          <w:p w:rsidR="00EB1DE9" w:rsidRPr="00EB1DE9" w:rsidRDefault="00EB1DE9">
            <w:pPr>
              <w:pStyle w:val="ConsPlusNormal"/>
              <w:rPr>
                <w:rFonts w:ascii="Times New Roman" w:hAnsi="Times New Roman" w:cs="Times New Roman"/>
              </w:rPr>
            </w:pP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подпрограммы (соответствует задаче муниципальной программы),</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задачи подпрограммы</w:t>
            </w:r>
          </w:p>
        </w:tc>
        <w:tc>
          <w:tcPr>
            <w:tcW w:w="11785"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Повышение уровня жизни отдельных категорий граждан</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Реализация местных социальных гарантий</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2. Предоставление социальной (материальной) поддержки отдельным категориям граждан</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3. Оказание социальных услуг населению</w:t>
            </w:r>
          </w:p>
        </w:tc>
      </w:tr>
      <w:tr w:rsidR="00EB1DE9" w:rsidRPr="00EB1DE9">
        <w:tc>
          <w:tcPr>
            <w:tcW w:w="1814"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Показатели цели подпрограммы,</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единицы измерения</w:t>
            </w:r>
          </w:p>
        </w:tc>
        <w:tc>
          <w:tcPr>
            <w:tcW w:w="79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Год разработки программы - 2023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tc>
          <w:tcPr>
            <w:tcW w:w="1814" w:type="dxa"/>
            <w:vMerge/>
          </w:tcPr>
          <w:p w:rsidR="00EB1DE9" w:rsidRPr="00EB1DE9" w:rsidRDefault="00EB1DE9">
            <w:pPr>
              <w:pStyle w:val="ConsPlusNormal"/>
              <w:rPr>
                <w:rFonts w:ascii="Times New Roman" w:hAnsi="Times New Roman" w:cs="Times New Roman"/>
              </w:rPr>
            </w:pPr>
          </w:p>
        </w:tc>
        <w:tc>
          <w:tcPr>
            <w:tcW w:w="794" w:type="dxa"/>
            <w:vMerge/>
          </w:tcPr>
          <w:p w:rsidR="00EB1DE9" w:rsidRPr="00EB1DE9" w:rsidRDefault="00EB1DE9">
            <w:pPr>
              <w:pStyle w:val="ConsPlusNormal"/>
              <w:rPr>
                <w:rFonts w:ascii="Times New Roman" w:hAnsi="Times New Roman" w:cs="Times New Roman"/>
              </w:rPr>
            </w:pP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tc>
          <w:tcPr>
            <w:tcW w:w="13599"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Повышение уровня жизни отдельных категорий граждан</w:t>
            </w:r>
          </w:p>
        </w:tc>
      </w:tr>
      <w:tr w:rsidR="00EB1DE9" w:rsidRPr="00EB1DE9">
        <w:tc>
          <w:tcPr>
            <w:tcW w:w="181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1. Доля отдельных категорий </w:t>
            </w:r>
            <w:r w:rsidRPr="00EB1DE9">
              <w:rPr>
                <w:rFonts w:ascii="Times New Roman" w:hAnsi="Times New Roman" w:cs="Times New Roman"/>
              </w:rPr>
              <w:lastRenderedPageBreak/>
              <w:t>граждан, получивших меры социальной поддержки, от общей численности населения МО "Город Томск" (%)</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1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2. Доля многодетных семей, получивших меры социальной поддержки, от общей численности многодетных семей, обратившихся в органы социальной защиты за социальной помощью</w:t>
            </w:r>
            <w:proofErr w:type="gramStart"/>
            <w:r w:rsidRPr="00EB1DE9">
              <w:rPr>
                <w:rFonts w:ascii="Times New Roman" w:hAnsi="Times New Roman" w:cs="Times New Roman"/>
              </w:rPr>
              <w:t>, (%)</w:t>
            </w:r>
            <w:proofErr w:type="gramEnd"/>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1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Показатели задач подпрограммы, единицы измерения</w:t>
            </w:r>
          </w:p>
        </w:tc>
        <w:tc>
          <w:tcPr>
            <w:tcW w:w="79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Год разработки программы - 2023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tc>
          <w:tcPr>
            <w:tcW w:w="1814" w:type="dxa"/>
            <w:vMerge/>
          </w:tcPr>
          <w:p w:rsidR="00EB1DE9" w:rsidRPr="00EB1DE9" w:rsidRDefault="00EB1DE9">
            <w:pPr>
              <w:pStyle w:val="ConsPlusNormal"/>
              <w:rPr>
                <w:rFonts w:ascii="Times New Roman" w:hAnsi="Times New Roman" w:cs="Times New Roman"/>
              </w:rPr>
            </w:pPr>
          </w:p>
        </w:tc>
        <w:tc>
          <w:tcPr>
            <w:tcW w:w="794" w:type="dxa"/>
            <w:vMerge/>
          </w:tcPr>
          <w:p w:rsidR="00EB1DE9" w:rsidRPr="00EB1DE9" w:rsidRDefault="00EB1DE9">
            <w:pPr>
              <w:pStyle w:val="ConsPlusNormal"/>
              <w:rPr>
                <w:rFonts w:ascii="Times New Roman" w:hAnsi="Times New Roman" w:cs="Times New Roman"/>
              </w:rPr>
            </w:pP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w:t>
            </w:r>
            <w:r w:rsidRPr="00EB1DE9">
              <w:rPr>
                <w:rFonts w:ascii="Times New Roman" w:hAnsi="Times New Roman" w:cs="Times New Roman"/>
              </w:rPr>
              <w:lastRenderedPageBreak/>
              <w:t>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w:t>
            </w:r>
            <w:r w:rsidRPr="00EB1DE9">
              <w:rPr>
                <w:rFonts w:ascii="Times New Roman" w:hAnsi="Times New Roman" w:cs="Times New Roman"/>
              </w:rPr>
              <w:lastRenderedPageBreak/>
              <w:t>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w:t>
            </w:r>
            <w:r w:rsidRPr="00EB1DE9">
              <w:rPr>
                <w:rFonts w:ascii="Times New Roman" w:hAnsi="Times New Roman" w:cs="Times New Roman"/>
              </w:rPr>
              <w:lastRenderedPageBreak/>
              <w:t>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w:t>
            </w:r>
            <w:r w:rsidRPr="00EB1DE9">
              <w:rPr>
                <w:rFonts w:ascii="Times New Roman" w:hAnsi="Times New Roman" w:cs="Times New Roman"/>
              </w:rPr>
              <w:lastRenderedPageBreak/>
              <w:t>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w:t>
            </w:r>
            <w:r w:rsidRPr="00EB1DE9">
              <w:rPr>
                <w:rFonts w:ascii="Times New Roman" w:hAnsi="Times New Roman" w:cs="Times New Roman"/>
              </w:rPr>
              <w:lastRenderedPageBreak/>
              <w:t>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w:t>
            </w:r>
            <w:r w:rsidRPr="00EB1DE9">
              <w:rPr>
                <w:rFonts w:ascii="Times New Roman" w:hAnsi="Times New Roman" w:cs="Times New Roman"/>
              </w:rPr>
              <w:lastRenderedPageBreak/>
              <w:t>рованием</w:t>
            </w:r>
          </w:p>
        </w:tc>
      </w:tr>
      <w:tr w:rsidR="00EB1DE9" w:rsidRPr="00EB1DE9">
        <w:tc>
          <w:tcPr>
            <w:tcW w:w="13599"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Задача 1. Реализация местных социальных гарантий</w:t>
            </w:r>
          </w:p>
        </w:tc>
      </w:tr>
      <w:tr w:rsidR="00EB1DE9" w:rsidRPr="00EB1DE9">
        <w:tc>
          <w:tcPr>
            <w:tcW w:w="181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получающих права и льготы, предоставляемые лицам, удостоенным звания "Почетный гражданин Города Томска" (человек)</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3599"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2. Предоставление социальной (материальной) поддержки отдельным категориям граждан</w:t>
            </w:r>
          </w:p>
        </w:tc>
      </w:tr>
      <w:tr w:rsidR="00EB1DE9" w:rsidRPr="00EB1DE9">
        <w:tc>
          <w:tcPr>
            <w:tcW w:w="181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Количество отдельных категорий граждан, получивших социальную (материальную) поддержку (человек)</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28044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28750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29562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28750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29562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28750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29562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21710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29562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21710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29562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81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2. Количество граждан (семей), получивших </w:t>
            </w:r>
            <w:r w:rsidRPr="00EB1DE9">
              <w:rPr>
                <w:rFonts w:ascii="Times New Roman" w:hAnsi="Times New Roman" w:cs="Times New Roman"/>
              </w:rPr>
              <w:lastRenderedPageBreak/>
              <w:t>муниципальную денежную выплату (компенсационную выплату) на оплату жилищно-коммунальных услуг</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1927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2701</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2701</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2701</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2701</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2701</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3599"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Задача 3. Оказание социальных услуг населению</w:t>
            </w:r>
          </w:p>
        </w:tc>
      </w:tr>
      <w:tr w:rsidR="00EB1DE9" w:rsidRPr="00EB1DE9">
        <w:tc>
          <w:tcPr>
            <w:tcW w:w="181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Охват граждан, которым оказаны социальные услуги, от количества граждан, на которых доведено муниципальное задание (%)</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1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2. Численность граждан, получивших социальные услуги (человек)</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bl>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724"/>
        <w:gridCol w:w="1361"/>
        <w:gridCol w:w="1144"/>
        <w:gridCol w:w="1361"/>
        <w:gridCol w:w="1144"/>
        <w:gridCol w:w="1020"/>
        <w:gridCol w:w="907"/>
        <w:gridCol w:w="1247"/>
        <w:gridCol w:w="1191"/>
        <w:gridCol w:w="1077"/>
        <w:gridCol w:w="567"/>
      </w:tblGrid>
      <w:tr w:rsidR="00EB1DE9" w:rsidRPr="00EB1DE9">
        <w:tc>
          <w:tcPr>
            <w:tcW w:w="1849"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Объемы и источники финансирования подпрограммы (с разбивкой по </w:t>
            </w:r>
            <w:r w:rsidRPr="00EB1DE9">
              <w:rPr>
                <w:rFonts w:ascii="Times New Roman" w:hAnsi="Times New Roman" w:cs="Times New Roman"/>
              </w:rPr>
              <w:lastRenderedPageBreak/>
              <w:t>годам, тыс. рублей)</w:t>
            </w:r>
          </w:p>
        </w:tc>
        <w:tc>
          <w:tcPr>
            <w:tcW w:w="724"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Годы:</w:t>
            </w:r>
          </w:p>
        </w:tc>
        <w:tc>
          <w:tcPr>
            <w:tcW w:w="2505"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 по источникам</w:t>
            </w:r>
          </w:p>
        </w:tc>
        <w:tc>
          <w:tcPr>
            <w:tcW w:w="2505"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местный бюджет</w:t>
            </w:r>
          </w:p>
        </w:tc>
        <w:tc>
          <w:tcPr>
            <w:tcW w:w="1927"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федеральный бюджет</w:t>
            </w:r>
          </w:p>
        </w:tc>
        <w:tc>
          <w:tcPr>
            <w:tcW w:w="2438"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областной бюджет</w:t>
            </w:r>
          </w:p>
        </w:tc>
        <w:tc>
          <w:tcPr>
            <w:tcW w:w="1644"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внебюджетные источники</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Merge/>
          </w:tcPr>
          <w:p w:rsidR="00EB1DE9" w:rsidRPr="00EB1DE9" w:rsidRDefault="00EB1DE9">
            <w:pPr>
              <w:pStyle w:val="ConsPlusNormal"/>
              <w:rPr>
                <w:rFonts w:ascii="Times New Roman" w:hAnsi="Times New Roman" w:cs="Times New Roman"/>
              </w:rPr>
            </w:pP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02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0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19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56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w:t>
            </w:r>
          </w:p>
        </w:tc>
      </w:tr>
      <w:tr w:rsidR="00EB1DE9" w:rsidRPr="00EB1DE9">
        <w:tc>
          <w:tcPr>
            <w:tcW w:w="1849" w:type="dxa"/>
            <w:vMerge w:val="restart"/>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293790,1</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292072,2</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236954,1</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236392,2</w:t>
            </w:r>
          </w:p>
        </w:tc>
        <w:tc>
          <w:tcPr>
            <w:tcW w:w="102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55836,0</w:t>
            </w:r>
          </w:p>
        </w:tc>
        <w:tc>
          <w:tcPr>
            <w:tcW w:w="119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1000,00</w:t>
            </w:r>
          </w:p>
        </w:tc>
        <w:tc>
          <w:tcPr>
            <w:tcW w:w="56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300292,5</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295125,5</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243612,5</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239445,5</w:t>
            </w:r>
          </w:p>
        </w:tc>
        <w:tc>
          <w:tcPr>
            <w:tcW w:w="102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19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1000,00</w:t>
            </w:r>
          </w:p>
        </w:tc>
        <w:tc>
          <w:tcPr>
            <w:tcW w:w="56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242620,9</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242620,9</w:t>
            </w:r>
          </w:p>
        </w:tc>
        <w:tc>
          <w:tcPr>
            <w:tcW w:w="102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19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1000,00</w:t>
            </w:r>
          </w:p>
        </w:tc>
        <w:tc>
          <w:tcPr>
            <w:tcW w:w="56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190369,4</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190369,4</w:t>
            </w:r>
          </w:p>
        </w:tc>
        <w:tc>
          <w:tcPr>
            <w:tcW w:w="102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19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1000,00</w:t>
            </w:r>
          </w:p>
        </w:tc>
        <w:tc>
          <w:tcPr>
            <w:tcW w:w="56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190269,4</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190269,4</w:t>
            </w:r>
          </w:p>
        </w:tc>
        <w:tc>
          <w:tcPr>
            <w:tcW w:w="102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19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1000,00</w:t>
            </w:r>
          </w:p>
        </w:tc>
        <w:tc>
          <w:tcPr>
            <w:tcW w:w="56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36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2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1191"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1000,00</w:t>
            </w:r>
          </w:p>
        </w:tc>
        <w:tc>
          <w:tcPr>
            <w:tcW w:w="56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36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1807954,3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1210457,5</w:t>
            </w:r>
          </w:p>
        </w:tc>
        <w:tc>
          <w:tcPr>
            <w:tcW w:w="136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1467718,3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1099097,5</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334236,0</w:t>
            </w:r>
          </w:p>
        </w:tc>
        <w:tc>
          <w:tcPr>
            <w:tcW w:w="119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111360,0</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6000,00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Сроки реализации подпрограммы</w:t>
            </w:r>
          </w:p>
        </w:tc>
        <w:tc>
          <w:tcPr>
            <w:tcW w:w="11743"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2024 - 2029 гг.</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Перечень укрупненных (основных) мероприятий подпрограммы</w:t>
            </w:r>
          </w:p>
        </w:tc>
        <w:tc>
          <w:tcPr>
            <w:tcW w:w="11743"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1) Реализация местных социальных гарантий</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2) Предоставление социальной (материальной) поддержки отдельным категориям граждан</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3) Оказание социальных услуг населению</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Организация управления подпрограммой и </w:t>
            </w:r>
            <w:proofErr w:type="gramStart"/>
            <w:r w:rsidRPr="00EB1DE9">
              <w:rPr>
                <w:rFonts w:ascii="Times New Roman" w:hAnsi="Times New Roman" w:cs="Times New Roman"/>
              </w:rPr>
              <w:t>контроль за</w:t>
            </w:r>
            <w:proofErr w:type="gramEnd"/>
            <w:r w:rsidRPr="00EB1DE9">
              <w:rPr>
                <w:rFonts w:ascii="Times New Roman" w:hAnsi="Times New Roman" w:cs="Times New Roman"/>
              </w:rPr>
              <w:t xml:space="preserve"> ее реализацией:</w:t>
            </w:r>
          </w:p>
        </w:tc>
        <w:tc>
          <w:tcPr>
            <w:tcW w:w="11743" w:type="dxa"/>
            <w:gridSpan w:val="11"/>
          </w:tcPr>
          <w:p w:rsidR="00EB1DE9" w:rsidRPr="00EB1DE9" w:rsidRDefault="00EB1DE9">
            <w:pPr>
              <w:pStyle w:val="ConsPlusNormal"/>
              <w:rPr>
                <w:rFonts w:ascii="Times New Roman" w:hAnsi="Times New Roman" w:cs="Times New Roman"/>
              </w:rPr>
            </w:pP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управление подпрограммой осуществляет</w:t>
            </w:r>
          </w:p>
        </w:tc>
        <w:tc>
          <w:tcPr>
            <w:tcW w:w="11743"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текущий контроль и мониторинг реализации подпрограммы осуществляют</w:t>
            </w:r>
          </w:p>
        </w:tc>
        <w:tc>
          <w:tcPr>
            <w:tcW w:w="11743"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управление социальной политики администрации Города Томска (МАУ ЦПСА "Семья"), администрация Советского района Города Томска, администрация Ленинского района Города Томска</w:t>
            </w: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II. АНАЛИЗ ТЕКУЩЕЙ СИТУАЦИИ</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Переход к рыночной экономической системе в нашей стране привел к ряду социальных проблем, важнейшими из которых являются: высокий уровень социального неравенства, снижение уровня доступности социальных услуг в сфере здравоохранения и образования, низкий уровень доходов и жизни населения.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Действующая в настоящее время система государственной помощи не обеспечивает необходимого уровня социальной защищенности отдельных категорий граждан, в связи, с чем задача защиты и поддержки наиболее уязвимых слоев населения на уровне местного самоуправления вышла на первый план.</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Одним из целевых векторов </w:t>
      </w:r>
      <w:hyperlink r:id="rId58">
        <w:r w:rsidRPr="00EB1DE9">
          <w:rPr>
            <w:rFonts w:ascii="Times New Roman" w:hAnsi="Times New Roman" w:cs="Times New Roman"/>
          </w:rPr>
          <w:t>Стратегии</w:t>
        </w:r>
      </w:hyperlink>
      <w:r w:rsidRPr="00EB1DE9">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повышение уровня жизни населения. Достижение поставленной цели подразумевает и охват отдельных категорий граждан (в </w:t>
      </w:r>
      <w:proofErr w:type="spellStart"/>
      <w:r w:rsidRPr="00EB1DE9">
        <w:rPr>
          <w:rFonts w:ascii="Times New Roman" w:hAnsi="Times New Roman" w:cs="Times New Roman"/>
        </w:rPr>
        <w:t>т.ч</w:t>
      </w:r>
      <w:proofErr w:type="spellEnd"/>
      <w:r w:rsidRPr="00EB1DE9">
        <w:rPr>
          <w:rFonts w:ascii="Times New Roman" w:hAnsi="Times New Roman" w:cs="Times New Roman"/>
        </w:rPr>
        <w:t>. многодетных семей) посредством реализации местных социальных гарантий, предоставления социальной (материальной) поддержки и оказания социальных услуг населению.</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Таблица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Анализ стратегических показателей</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04"/>
        <w:gridCol w:w="604"/>
        <w:gridCol w:w="604"/>
        <w:gridCol w:w="604"/>
        <w:gridCol w:w="604"/>
        <w:gridCol w:w="1519"/>
      </w:tblGrid>
      <w:tr w:rsidR="00EB1DE9" w:rsidRPr="00EB1DE9">
        <w:tc>
          <w:tcPr>
            <w:tcW w:w="391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показателя</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Ед. измерения</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2020</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2021</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2022</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2023</w:t>
            </w:r>
          </w:p>
        </w:tc>
        <w:tc>
          <w:tcPr>
            <w:tcW w:w="151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План/прогноз</w:t>
            </w:r>
          </w:p>
        </w:tc>
      </w:tr>
      <w:tr w:rsidR="00EB1DE9" w:rsidRPr="00EB1DE9">
        <w:tc>
          <w:tcPr>
            <w:tcW w:w="3912" w:type="dxa"/>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Доля многодетных семей, получивших меры социальной поддержки, от общей численности многодетных семей, обратившихся в органы социальной защиты за социальной помощью</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25,9</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14,9</w:t>
            </w:r>
          </w:p>
        </w:tc>
        <w:tc>
          <w:tcPr>
            <w:tcW w:w="151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26,7</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Отклонение данного показателя в сторону увеличения обусловлено увеличением количества многодетных семей.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 данным Ассоциации сибирских и дальневосточных городов на 03.07.2023 по вышеуказанному стратегическому показателю информация в сравнении с другими городами отсутствует.</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Формы и виды социальной помощи отдельным категориям граждан, реализуемые на территории Города Томска определены </w:t>
      </w:r>
      <w:hyperlink r:id="rId59">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С учетом практики применения постоянно совершенствуются механизмы предоставления мер социальной поддержки отдельным категориям гражданам в Городе Томске в части усиления адресности.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Успешное выполнение предусмотренных в Подпрограмме мероприятий позволит создать условия для выхода отдельных категорий граждан из трудной жизненной ситуации и недопущения социального иждивенчества, а также для укрепления социального института семьи. Под трудной жизненной ситуацией понимается обстоятельство или обстоятельства, которые ухудшают условия жизнедеятельности гражданина и которые он не может преодолеть самостоятельно.</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Численность граждан, состоящих на учете в центрах социальной поддержки населения в </w:t>
      </w:r>
      <w:r w:rsidRPr="00EB1DE9">
        <w:rPr>
          <w:rFonts w:ascii="Times New Roman" w:hAnsi="Times New Roman" w:cs="Times New Roman"/>
        </w:rPr>
        <w:lastRenderedPageBreak/>
        <w:t>2022 году, составило 173360 человек, что составляет 29,7% от численности населения города Томска. Из общей численности населения, обратившегося в органы социальной защиты за социальной помощью: 97070 пенсионеров, 13704 инвалида, 3641 многодетная семья (данные взяты из отчета по Муниципальной программе за 2022 год).</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Численность граждан, состоящих на учете в центрах социальной поддержки населения в 2023 году, составило 163129 человек. Из общей численности населения, обратившегося в органы социальной защиты за социальной помощью: 87535 пенсионеров, 14689 инвалида, 3907 многодетных семей (данные взяты из отчета по Муниципальной программе за 2023 год).</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Продолжение активной социальной поддержки семей с детьми, в том числе многодетных семей, детей-инвалидов, детей-сирот, оставшихся без родительского попечения, а также улучшение условий и уровня жизни ветеранов Великой Отечественной войны, оказание им всесторонней поддержки и внимания являются приоритетными направлениями социальной поддержки в муниципальном образовании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целях удовлетворения потребности многодетных семей в присмотре и уходе за детьми, не посещающими дошкольные образовательные учреждения, успешно реализуется мера социальной поддержки многодетным семьям при присвоении статуса "Семейная группа присмотра и ухода за детьми". Так, в 2020 году - 21 семья с данным статусом получали ежемесячные выплаты, в 2021 году - 16 семей, в 2022 году - 11 семей, в 2023 году - 8 семей (данные взяты из отчетов по Муниципальной программе за 2020 - 2023 годы). Снижение количества получателей связано с тем, что многодетные семьи имеют первоочередное право на получение путевок для приема в дошкольные образовательные организации.</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С целью снижения социальной напряженности, связанной с дефицитом мест дошкольного образования, на условии </w:t>
      </w:r>
      <w:proofErr w:type="spellStart"/>
      <w:r w:rsidRPr="00EB1DE9">
        <w:rPr>
          <w:rFonts w:ascii="Times New Roman" w:hAnsi="Times New Roman" w:cs="Times New Roman"/>
        </w:rPr>
        <w:t>софинансирования</w:t>
      </w:r>
      <w:proofErr w:type="spellEnd"/>
      <w:r w:rsidRPr="00EB1DE9">
        <w:rPr>
          <w:rFonts w:ascii="Times New Roman" w:hAnsi="Times New Roman" w:cs="Times New Roman"/>
        </w:rPr>
        <w:t xml:space="preserve"> с Администрацией Томской области, реализуется мера социальной поддержки "Денежная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 (далее - денежная</w:t>
      </w:r>
      <w:proofErr w:type="gramEnd"/>
      <w:r w:rsidRPr="00EB1DE9">
        <w:rPr>
          <w:rFonts w:ascii="Times New Roman" w:hAnsi="Times New Roman" w:cs="Times New Roman"/>
        </w:rPr>
        <w:t xml:space="preserve"> выплата), введенная в 2013 году. С 1 сентября размер денежной выплаты увеличен до 5000 руб. (ранее был - 4000 руб.), так как размер родительской платы за частный детский сад значительно выше по сравнению с муниципальными садами. В 2023 году количество </w:t>
      </w:r>
      <w:proofErr w:type="gramStart"/>
      <w:r w:rsidRPr="00EB1DE9">
        <w:rPr>
          <w:rFonts w:ascii="Times New Roman" w:hAnsi="Times New Roman" w:cs="Times New Roman"/>
        </w:rPr>
        <w:t>граждан, получивших денежную выплату составило</w:t>
      </w:r>
      <w:proofErr w:type="gramEnd"/>
      <w:r w:rsidRPr="00EB1DE9">
        <w:rPr>
          <w:rFonts w:ascii="Times New Roman" w:hAnsi="Times New Roman" w:cs="Times New Roman"/>
        </w:rPr>
        <w:t xml:space="preserve"> 1232 человека, в 2022 году - 1828 человек, в 2021 году - 2423 человек и в 2020 году - 2535 человек. Снижение количества получателей денежной выплаты обусловлено в первую очередь открытием новых муниципальных детских садов.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Для этих же целей с 2012 года реализуется мера социальной поддержки "Компенсация родителям (законным представителям) части затрат за содержание детей в группах по присмотру и уходу за детьми". В 2020 году количество детей, родители (законные представители) которых </w:t>
      </w:r>
      <w:proofErr w:type="gramStart"/>
      <w:r w:rsidRPr="00EB1DE9">
        <w:rPr>
          <w:rFonts w:ascii="Times New Roman" w:hAnsi="Times New Roman" w:cs="Times New Roman"/>
        </w:rPr>
        <w:t>получили компенсацию составило</w:t>
      </w:r>
      <w:proofErr w:type="gramEnd"/>
      <w:r w:rsidRPr="00EB1DE9">
        <w:rPr>
          <w:rFonts w:ascii="Times New Roman" w:hAnsi="Times New Roman" w:cs="Times New Roman"/>
        </w:rPr>
        <w:t xml:space="preserve"> 773 человека, в 2021 году - 641 чел., в 2022 году - 340 человека, в 2023 году - 326 человек. Снижение количества детей, родители (законные представители) которых получили компенсацию, так же, как и получателей денежной выплаты обусловлено открытием новых муниципальных детских садов.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Ежемесячно около 2700 граждан льготных категорий (многодетные семьи, ветераны боевых действий) получают муниципальную денежную выплату на оплату жилищно-коммунальных услуг. </w:t>
      </w:r>
      <w:proofErr w:type="gramStart"/>
      <w:r w:rsidRPr="00EB1DE9">
        <w:rPr>
          <w:rFonts w:ascii="Times New Roman" w:hAnsi="Times New Roman" w:cs="Times New Roman"/>
        </w:rPr>
        <w:t>Общая сумма выплат в 2020 году составила 10296,4 тыс. руб., в 2021 году - 10888,8 тыс. руб., в 2022 году - 10725,5 тыс. руб., в 2023 году - 7045,5 тыс. руб.).</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Садовые, огородные и дачные земельные участки имеют преимущественно граждане пожилого возраста и многодетные семьи. Садоводство и огородничество являются важнейшим институтом, в социальном плане определяющим образ жизни пожилых людей. Существование садоводческих обществ снимает частично напряженность ряда проблем и конфликтов как повседневной жизни людей (проблема отдыха, включения пожилых людей в социальную жизнь), так и государственного значения (продовольственная безопасность, развитие частной </w:t>
      </w:r>
      <w:r w:rsidRPr="00EB1DE9">
        <w:rPr>
          <w:rFonts w:ascii="Times New Roman" w:hAnsi="Times New Roman" w:cs="Times New Roman"/>
        </w:rPr>
        <w:lastRenderedPageBreak/>
        <w:t xml:space="preserve">собственности). В связи с этим муниципальное образование "Город Томск" предоставляет право бесплатного проезда на пригородном железнодорожном транспорте и водном транспорте городского сообщения для граждан, имеющих земельный участок, предоставленный или приобретенный для ведения садоводства, огородничества, личного подсобного хозяйства или дачного хозяйства. </w:t>
      </w:r>
      <w:proofErr w:type="gramStart"/>
      <w:r w:rsidRPr="00EB1DE9">
        <w:rPr>
          <w:rFonts w:ascii="Times New Roman" w:hAnsi="Times New Roman" w:cs="Times New Roman"/>
        </w:rPr>
        <w:t xml:space="preserve">Так, в 2021 году данным правом на бесплатный проезд на пригородном железнодорожном транспорте воспользовались 3007 </w:t>
      </w:r>
      <w:proofErr w:type="spellStart"/>
      <w:r w:rsidRPr="00EB1DE9">
        <w:rPr>
          <w:rFonts w:ascii="Times New Roman" w:hAnsi="Times New Roman" w:cs="Times New Roman"/>
        </w:rPr>
        <w:t>томича</w:t>
      </w:r>
      <w:proofErr w:type="spellEnd"/>
      <w:r w:rsidRPr="00EB1DE9">
        <w:rPr>
          <w:rFonts w:ascii="Times New Roman" w:hAnsi="Times New Roman" w:cs="Times New Roman"/>
        </w:rPr>
        <w:t xml:space="preserve"> на общую сумму 15369,0 тыс. руб., в 2022 году - 2006 </w:t>
      </w:r>
      <w:proofErr w:type="spellStart"/>
      <w:r w:rsidRPr="00EB1DE9">
        <w:rPr>
          <w:rFonts w:ascii="Times New Roman" w:hAnsi="Times New Roman" w:cs="Times New Roman"/>
        </w:rPr>
        <w:t>томича</w:t>
      </w:r>
      <w:proofErr w:type="spellEnd"/>
      <w:r w:rsidRPr="00EB1DE9">
        <w:rPr>
          <w:rFonts w:ascii="Times New Roman" w:hAnsi="Times New Roman" w:cs="Times New Roman"/>
        </w:rPr>
        <w:t xml:space="preserve"> на общую сумму 16648,5 тыс. руб., в 2023 году - 2006 </w:t>
      </w:r>
      <w:proofErr w:type="spellStart"/>
      <w:r w:rsidRPr="00EB1DE9">
        <w:rPr>
          <w:rFonts w:ascii="Times New Roman" w:hAnsi="Times New Roman" w:cs="Times New Roman"/>
        </w:rPr>
        <w:t>томичей</w:t>
      </w:r>
      <w:proofErr w:type="spellEnd"/>
      <w:r w:rsidRPr="00EB1DE9">
        <w:rPr>
          <w:rFonts w:ascii="Times New Roman" w:hAnsi="Times New Roman" w:cs="Times New Roman"/>
        </w:rPr>
        <w:t xml:space="preserve"> на общую сумму 20722,4 тыс. руб. Однако, бесплатный проезд на водном транспорте гражданам не предоставлялся, в связи с отсутствием поставщика услуг по</w:t>
      </w:r>
      <w:proofErr w:type="gramEnd"/>
      <w:r w:rsidRPr="00EB1DE9">
        <w:rPr>
          <w:rFonts w:ascii="Times New Roman" w:hAnsi="Times New Roman" w:cs="Times New Roman"/>
        </w:rPr>
        <w:t xml:space="preserve"> перевозке граждан водным транспортом городского сообщения.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Горожанам, получающим коммунальные услуги от децентрализованных источников, предоставляются льготы (скидки) по оплате жилищно-коммунальных услуг. </w:t>
      </w:r>
      <w:proofErr w:type="gramStart"/>
      <w:r w:rsidRPr="00EB1DE9">
        <w:rPr>
          <w:rFonts w:ascii="Times New Roman" w:hAnsi="Times New Roman" w:cs="Times New Roman"/>
        </w:rPr>
        <w:t>В 2020 году 22865 граждан охвачено данной мерой социальной поддержки на общую сумму 93535,9 тыс. руб. В 2021 году 21453 граждан охвачено данной мерой социальной поддержки на общую сумму 104929,6 тыс. руб. В 2022 году - 20640 человек на общую сумму 88885, тыс. руб., в 2023 году - 17383 человека на общую сумму 71887,4 тыс. руб. Ежегодно около 2100 граждан, проживающих в</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неблагоустроенном жилье, обращаются за мерой социальной поддержки в виде освобождения граждан от оплаты за обслуживание в общих отделениях бань.</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С 2015 года реализуется мера социальной поддержки в виде ежемесячной денежной выплаты студентам на проезд автомобильным транспортом по межмуниципальным пригородным маршрутам регулярных перевозок. В 2020 году данную выплату получили 211 студентов, в 2021 году - 240 студентов, в 2022 году - 255 студентов, в 2023 году - 227 студентов. Также Город Томск ежемесячно реализует местные социальные гарантии в соответствии с </w:t>
      </w:r>
      <w:hyperlink r:id="rId60">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09.12.2014 N 1202 "О новой редакции Положения "О наградах и почетном звании муниципального образования "Город Томск". Так, в 2022 году денежные выплаты получили 12 лиц, удостоенных звания "Почетный гражданин Города Томска", в 2021 году - 11 человек, в 2020 году - 13 человек, в 2023 году - 13 человек.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Таким образом, реализуемые мероприятия способствуют концентрации социальных расходов бюджета на помощи наиболее нуждающимся группам населения, выведению их из состояния бедности, обеспечивают оказание помощи гражданам в трудной жизненной ситуации.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Социальная и социально-психологическая помощь для современного общества является очень актуальной и необходимой, но большая часть населения, в том числе Города Томска, скорее ориентирована на ее материальное выражение. Именно те семьи, у которых существуют проблемы, связанные с употреблением </w:t>
      </w:r>
      <w:proofErr w:type="spellStart"/>
      <w:r w:rsidRPr="00EB1DE9">
        <w:rPr>
          <w:rFonts w:ascii="Times New Roman" w:hAnsi="Times New Roman" w:cs="Times New Roman"/>
        </w:rPr>
        <w:t>психоактивных</w:t>
      </w:r>
      <w:proofErr w:type="spellEnd"/>
      <w:r w:rsidRPr="00EB1DE9">
        <w:rPr>
          <w:rFonts w:ascii="Times New Roman" w:hAnsi="Times New Roman" w:cs="Times New Roman"/>
        </w:rPr>
        <w:t xml:space="preserve"> веществ, алкоголя, имеют низкую мотивацию на получение помощи специалистов-психологов и с готовностью обращаются за социально-экономической и социально-бытовой помощью. Такие семьи являются источником социального неблагополучия, и сколько бы ни закладывалось финансовых сре</w:t>
      </w:r>
      <w:proofErr w:type="gramStart"/>
      <w:r w:rsidRPr="00EB1DE9">
        <w:rPr>
          <w:rFonts w:ascii="Times New Roman" w:hAnsi="Times New Roman" w:cs="Times New Roman"/>
        </w:rPr>
        <w:t>дств в б</w:t>
      </w:r>
      <w:proofErr w:type="gramEnd"/>
      <w:r w:rsidRPr="00EB1DE9">
        <w:rPr>
          <w:rFonts w:ascii="Times New Roman" w:hAnsi="Times New Roman" w:cs="Times New Roman"/>
        </w:rPr>
        <w:t>юджеты разных уровней на оказание материальной помощи гражданам, оказавшимся в трудной жизненной ситуации, их будет всегда недостаточно потому, что работать нужно, прежде всего, на создание их мотивации к изменению.</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Люди, оказавшиеся в кризисной ситуации, очень часто нуждаются в социальном патронаже, но в то же время сами должны принимать активное участие в решении собственных проблем. Включение самих людей в процесс решения своих социальных проблем как активных субъектов этого процесса, повышение их адаптивности, изменение психологии социального иждивенчества - важные направления данной Подпрограммы.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Еще одной целевой группой Подпрограммы являются несовершеннолетние. Все проблемы, которые возникают в поведении несовершеннолетних, идут, конечно же, из семьи, и рассматривать ребенка отдельно от семьи было бы неправильно. Следовательно, работа в этом направлении должна строиться комплексно и с родителями, и с детьми. Нормы поведения, заданные в обществе и применяемые в семье, очень часто вступают в противоречие, и не устоявшаяся психика несовершеннолетних дает сбои. Очень важно вовремя скорректировать поведение ребенка таким образом, чтобы не вызвать у него протест, связанный с непониманием </w:t>
      </w:r>
      <w:r w:rsidRPr="00EB1DE9">
        <w:rPr>
          <w:rFonts w:ascii="Times New Roman" w:hAnsi="Times New Roman" w:cs="Times New Roman"/>
        </w:rPr>
        <w:lastRenderedPageBreak/>
        <w:t>происходящего. Ведь аддитивное поведение, которое проявляется также через употребление алкоголя и наркотических средств, связано с желанием уйти из реальной жизни путем изменения состояния своего сознания. Опьяняющее средство выступает как заместитель недостающего источника определенных эмоций.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Городе Томске оказание социальных услуг населению, организация и осуществление мероприятий по работе с детьми и молодежью осуществляются МАУ ЦПСА "Семья".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МАУ ЦПСА "Семья" предоставляются муниципальные услуги, направленные на обеспечение доступной и своевременной квалифицированной психологической, правовой и иной социальной помощи населению разных возрастных групп, в том числе подросткам. Специалисты центра проводят диагностику и коррекцию различных поведенческих отклонений, помогают преодолевать трудные жизненные ситуации.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Реализация Подпрограммы будет направлена на сохранение и дальнейшее совершенствование системы социальной поддержки жителей города, повышение уровня их жизни, совершенствование их социально-адаптивных функций.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Результаты выполнения мероприятий Подпрограммы характеризуются эффектом социальной значимости: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повышение удовлетворенности отдельных категорий граждан качеством оказанных мер социальной поддержки;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оказание социальной, психологической, правовой, просветительской и другой помощи гражданам;</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осуществление комплекса мероприятий, направленных на профилактику социального неблагополучия.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Общим итоговым результатом выполнения Подпрограммы является повышение уровня жизни отдельных категорий граждан.</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Реализация подпрограммы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включает в себя: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текущий мониторинг наступления рисков;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планирование и осуществление мер по снижению вероятности и уменьшению негативных последствий возникновения рисков.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На ход реализации подпрограммы влияние могут оказать следующие риски: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ухудшение экономической ситуации в стране и регионе, которое может повлечь изменение объемов финансирования подпрограммы и увеличение численности потребителей мер социальной поддержки и социальных услуг, что потребует пересмотра ряда мероприятий и показателей, запланированных в подпрограмме;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изменение нормативно правовой базы, регламентирующей условия предоставления мер социальной поддержки и социальных услуг, критерии и показатели предоставления муниципальной поддержки.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Снижение вероятности и минимизация последствий наступления рисков осуществляется при помощи следующих мер:</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рациональное использование имеющихся средств;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 корректировка подпрограммы в соответствии с фактическим уровнем финансирования и </w:t>
      </w:r>
      <w:r w:rsidRPr="00EB1DE9">
        <w:rPr>
          <w:rFonts w:ascii="Times New Roman" w:hAnsi="Times New Roman" w:cs="Times New Roman"/>
        </w:rPr>
        <w:lastRenderedPageBreak/>
        <w:t>перераспределения средств между приоритетными направлениями;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своевременной подготовки и тщательной проработки проектов нормативных правовых актов и внесения изменений в принятые нормативные правовые акты.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Большого внимания требует проблема повышения качества жизни семей, находящихся в трудной жизненной ситуации.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Адресный подход к оказанию социальной помощи позволяет не только помочь семье, оказавшейся в трудной жизненной ситуации, но и повысить эффективность расходования бюджетных средств, препятствует формированию иждивенчества.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Ожидаемыми результатами предусмотренных в Подпрограмме мероприятий будут:</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увеличение доли отдельных категорий граждан, которым оказаны меры поддержки;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укрепление социального института семьи;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создание условий для выхода отдельных категорий граждан из трудной жизненной ситуации и недопущения социального иждивенчества.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III. ЦЕЛИ, ЗАДАЧИ, ПОКАЗАТЕЛИ ПОДПРОГРАММЫ</w:t>
      </w:r>
    </w:p>
    <w:p w:rsidR="00EB1DE9" w:rsidRPr="00EB1DE9" w:rsidRDefault="00EB1DE9">
      <w:pPr>
        <w:pStyle w:val="ConsPlusNormal"/>
        <w:jc w:val="both"/>
        <w:rPr>
          <w:rFonts w:ascii="Times New Roman" w:hAnsi="Times New Roman" w:cs="Times New Roman"/>
        </w:rPr>
      </w:pPr>
    </w:p>
    <w:p w:rsidR="00EB1DE9" w:rsidRPr="00EB1DE9" w:rsidRDefault="00B8083F">
      <w:pPr>
        <w:pStyle w:val="ConsPlusNormal"/>
        <w:ind w:firstLine="540"/>
        <w:jc w:val="both"/>
        <w:rPr>
          <w:rFonts w:ascii="Times New Roman" w:hAnsi="Times New Roman" w:cs="Times New Roman"/>
        </w:rPr>
      </w:pPr>
      <w:hyperlink w:anchor="P14062">
        <w:r w:rsidR="00EB1DE9" w:rsidRPr="00EB1DE9">
          <w:rPr>
            <w:rFonts w:ascii="Times New Roman" w:hAnsi="Times New Roman" w:cs="Times New Roman"/>
          </w:rPr>
          <w:t>Показатели</w:t>
        </w:r>
      </w:hyperlink>
      <w:r w:rsidR="00EB1DE9" w:rsidRPr="00EB1DE9">
        <w:rPr>
          <w:rFonts w:ascii="Times New Roman" w:hAnsi="Times New Roman" w:cs="Times New Roman"/>
        </w:rPr>
        <w:t xml:space="preserve"> цели, задач и мероприятий Подпрограммы приведены в приложении 1 к подпрограмме.</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Для расчета показателя цели подпрограммы на 2024 год использованы следующие значения численности населения (среднегодовой) из прогноза СЭР до 2030 года (1-й вариант) на среднесрочный период, в соответствии с </w:t>
      </w:r>
      <w:hyperlink r:id="rId61">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Города Томска от 12.09.2023 N 769: 2024 год - 572,8 тыс. чел., (2-й вариант) 2025 год - 573,5 тыс. чел. и 2026 год - 574,2 чел., 2027 - 2029 годы - 574,9 чел (3 вариант)</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Показатель "Доля отдельных категорий граждан, получивших меры социальной поддержки, от общей численности населения МО "Город Томск" рассчитывается по формуле: (Показатель Задачи 2 подпрограммы "Оказание социальной помощи и услуг" + Показатель Задачи 3 подпрограммы "Оказание социальной помощи и услуг" (численность граждан, получившие социальные услуги) + количестве получателей налоговой льготы в разрезе налоговых расходов) x 100% / общая численность населения на территории МО "Город Томск". В расчете использована численность населения по оптимистическому варианту среднесрочного прогноза СЭР (1-й вариант) до 2030 годов: 2024 год - 572,8 тыс. чел., 2025 год - 573,5 тыс. чел., 2026 год - 574,2 чел.</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Показатель "Доля многодетных семей, получивших меры социальной поддержки, от общей численности многодетных семей, обратившихся в органы социальной защиты за социальной помощью" рассчитывается по формуле: Количество многодетных семей + количество многодетных семей со статусом "Семейная группа присмотра и ухода за детьми" / количество многодетных семей, обратившихся в органы социальной защиты за социальной помощью (по данным паспорта МО "Города Томска" по состоянию на конец отчетного года) x 100%.</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Показатель "Ежемесячные компенсации расходов на питание детей многодетной семьи (неполной многодетной семьи) в возрасте от 1 года 6 месяцев до 7 лет, не посещающих муниципальные дошкольные образовательные учреждения, но получающих дошкольное образование в форме семейного образования, при присвоении статуса "Семейная группа присмотра и ухода за детьми" рассчитывается:</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19 x 248 x 162,00 = 763344,00 руб., где 19 - количество детей (многодетных семей), родитель которых получают выплату "Ежемесячные компенсации расходов на питание детей многодетной семьи (неполной многодетной семьи) в возрасте от 1 года 6 месяцев до 7 лет, не посещающих муниципальные дошкольные образовательные учреждения, но получающих дошкольное образование в форме семейного образования, при присвоении статуса "Семейная группа </w:t>
      </w:r>
      <w:r w:rsidRPr="00EB1DE9">
        <w:rPr>
          <w:rFonts w:ascii="Times New Roman" w:hAnsi="Times New Roman" w:cs="Times New Roman"/>
        </w:rPr>
        <w:lastRenderedPageBreak/>
        <w:t>присмотра и ухода</w:t>
      </w:r>
      <w:proofErr w:type="gramEnd"/>
      <w:r w:rsidRPr="00EB1DE9">
        <w:rPr>
          <w:rFonts w:ascii="Times New Roman" w:hAnsi="Times New Roman" w:cs="Times New Roman"/>
        </w:rPr>
        <w:t xml:space="preserve"> за детьми"; 248 - количество рабочих дней в 2024 г.; 162,00 - стоимость питания на 1-го ребенка в день, однако следует учесть, что может произойти увеличение стоимости питания в будущем году. Данная мера социальной поддержки носит заявительный характер. В отчете о реализации муниципальной программы учитывается только количество многодетных семей, получающих компенсацию.</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Показатель мероприятия "Ежемесячная доплата к пенсии, назначенной на основании федеральных законов гражданам, удостоенных звания "Почетный гражданин Города Томска" и "Приобретение товаров, работ, услуг в пользу граждан, удостоенных звания "Почетный гражданин Города Томска" рассчитываются: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12 чел. x 25000,00 руб. x 12 мес. = 3600000,00 руб.</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 состоянию на 01.07.2023 количество получателей - 12 человек.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2023 и 2024 возможно присвоение звания "Почетный гражданин Города Томска" - по 1 человеку (по информации Комитета по местному самоуправлению ходатайства на присвоение звания подаются до 31.08).</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(1 чел. x 25000,00 x 12 мес.) + (1 чел. x 25000,00 x 4 мес.) = 400000,00 руб.</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3600000,00 + 400000,00 = 4000000,00</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Показатель мероприятия "Приобретение товаров, работ, услуг в пользу граждан, удостоенных звания "Почетный гражданин Города Томска" рассчитывается как оплата ритуальных услуг из расчета 50000,00 руб. на 1 человека. Данный показатель входит в количество показателя "Ежемесячная доплата к пенсии, назначенной на основании федеральных законов гражданам, удостоенных звания "Почетный гражданин Города Томска", поэтому в отчет идет только один показатель количество "Почетных граждан Города Томска".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IV. ПЕРЕЧЕНЬ МЕРОПРИЯТИЙ И ЭКОНОМИЧЕСКОЕ ОБОСНОВАНИЕ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Обоснование потребности в необходимых ресурсах формируется на основании данных о количестве отдельных категорий граждан, нуждающихся в муниципальных мерах социальной поддержки.</w:t>
      </w:r>
    </w:p>
    <w:p w:rsidR="00EB1DE9" w:rsidRPr="00EB1DE9" w:rsidRDefault="00B8083F">
      <w:pPr>
        <w:pStyle w:val="ConsPlusNormal"/>
        <w:spacing w:before="220"/>
        <w:ind w:firstLine="540"/>
        <w:jc w:val="both"/>
        <w:rPr>
          <w:rFonts w:ascii="Times New Roman" w:hAnsi="Times New Roman" w:cs="Times New Roman"/>
        </w:rPr>
      </w:pPr>
      <w:hyperlink w:anchor="P14626">
        <w:r w:rsidR="00EB1DE9" w:rsidRPr="00EB1DE9">
          <w:rPr>
            <w:rFonts w:ascii="Times New Roman" w:hAnsi="Times New Roman" w:cs="Times New Roman"/>
          </w:rPr>
          <w:t>Перечень</w:t>
        </w:r>
      </w:hyperlink>
      <w:r w:rsidR="00EB1DE9" w:rsidRPr="00EB1DE9">
        <w:rPr>
          <w:rFonts w:ascii="Times New Roman" w:hAnsi="Times New Roman" w:cs="Times New Roman"/>
        </w:rPr>
        <w:t xml:space="preserve"> мероприятий и ресурсное обеспечение настоящей подпрограммы приведен в приложении 2 к Подпрограмме.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Уровень приоритетности выполнения одинаково важен для всех мероприятий, так как социально-экономический эффект достигается при условии комплексной реализации</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В настоящей подпрограмме определен I уровень приоритетности выполнения мероприятий (критерий Г) - это обусловлено тем, что большая часть мероприятий является публичными нормативными обязательствами "ПНО" - обязательства перед физическим лицом, подлежащее исполнению в денежной форме и исполняется в соответствии с </w:t>
      </w:r>
      <w:hyperlink r:id="rId62">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w:t>
      </w:r>
      <w:proofErr w:type="gramEnd"/>
      <w:r w:rsidRPr="00EB1DE9">
        <w:rPr>
          <w:rFonts w:ascii="Times New Roman" w:hAnsi="Times New Roman" w:cs="Times New Roman"/>
        </w:rPr>
        <w:t xml:space="preserve"> образования "Город Томск".</w:t>
      </w:r>
    </w:p>
    <w:p w:rsidR="00EB1DE9" w:rsidRPr="00EB1DE9" w:rsidRDefault="00B8083F">
      <w:pPr>
        <w:pStyle w:val="ConsPlusNormal"/>
        <w:spacing w:before="220"/>
        <w:ind w:firstLine="540"/>
        <w:jc w:val="both"/>
        <w:rPr>
          <w:rFonts w:ascii="Times New Roman" w:hAnsi="Times New Roman" w:cs="Times New Roman"/>
        </w:rPr>
      </w:pPr>
      <w:hyperlink w:anchor="P17005">
        <w:r w:rsidR="00EB1DE9" w:rsidRPr="00EB1DE9">
          <w:rPr>
            <w:rFonts w:ascii="Times New Roman" w:hAnsi="Times New Roman" w:cs="Times New Roman"/>
          </w:rPr>
          <w:t>Перечень</w:t>
        </w:r>
      </w:hyperlink>
      <w:r w:rsidR="00EB1DE9" w:rsidRPr="00EB1DE9">
        <w:rPr>
          <w:rFonts w:ascii="Times New Roman" w:hAnsi="Times New Roman" w:cs="Times New Roman"/>
        </w:rPr>
        <w:t xml:space="preserve"> критериев приоритетности к настоящей подпрограмме приведен в приложении 3 к подпрограмме "Оказание социальной помощи и услуг".</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Ресурсное обеспечение, стоимость мероприятий определяется с учетом опыта реализации мероприятий Подпрограммы прошлых лет, увеличением количества граждан отдельных категорий в городе Томске, возрастающей потребностью граждан на получение материальной поддержки и постоянным увеличением прожиточного минимума в Томской области.</w:t>
      </w:r>
    </w:p>
    <w:p w:rsidR="00EB1DE9" w:rsidRPr="00EB1DE9" w:rsidRDefault="00B8083F">
      <w:pPr>
        <w:pStyle w:val="ConsPlusNormal"/>
        <w:spacing w:before="220"/>
        <w:ind w:firstLine="540"/>
        <w:jc w:val="both"/>
        <w:rPr>
          <w:rFonts w:ascii="Times New Roman" w:hAnsi="Times New Roman" w:cs="Times New Roman"/>
        </w:rPr>
      </w:pPr>
      <w:hyperlink w:anchor="P13595">
        <w:r w:rsidR="00EB1DE9" w:rsidRPr="00EB1DE9">
          <w:rPr>
            <w:rFonts w:ascii="Times New Roman" w:hAnsi="Times New Roman" w:cs="Times New Roman"/>
          </w:rPr>
          <w:t>Обоснование</w:t>
        </w:r>
      </w:hyperlink>
      <w:r w:rsidR="00EB1DE9" w:rsidRPr="00EB1DE9">
        <w:rPr>
          <w:rFonts w:ascii="Times New Roman" w:hAnsi="Times New Roman" w:cs="Times New Roman"/>
        </w:rPr>
        <w:t xml:space="preserve"> расходов на исполнение мероприятий приведено в Таблице N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lastRenderedPageBreak/>
        <w:t>V. МЕХАНИЗМЫ УПРАВЛЕНИЯ И КОНТРОЛЯ ПОДПРОГРАММОЙ</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Исполнителем Подпрограммы является управление социальной политики администрации Города Томска. По решению исполнителя подпрограммы для реализации мероприятий подпрограммы привлекаются подрядные организации, отбор которых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В целях достижения поставленных целей возможно взаимодействие органов администрации Города Томска с общественными организациями на основании договоров о совместной деятельности.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Соисполнителями Подпрограммы являются: Управление социальной политики администрации Города Томска (МАУ ЦПСА "Семья"), администрация Советского района Города Томска, администрация Ленинского района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Для достижения подпрограммных целей предполагается использовать средства бюджета муниципального образования "Город Томск", также возможно из областного бюджета в пределах средств, предусмотренных на финансирование мероприятий Подпрограммы в соответствующем финансовом году, а также использование внебюджетных источников.</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Привлечение средств областного бюджета осуществляется в соответствии с </w:t>
      </w:r>
      <w:hyperlink r:id="rId63">
        <w:r w:rsidRPr="00EB1DE9">
          <w:rPr>
            <w:rFonts w:ascii="Times New Roman" w:hAnsi="Times New Roman" w:cs="Times New Roman"/>
          </w:rPr>
          <w:t>Законом</w:t>
        </w:r>
      </w:hyperlink>
      <w:r w:rsidRPr="00EB1DE9">
        <w:rPr>
          <w:rFonts w:ascii="Times New Roman" w:hAnsi="Times New Roman" w:cs="Times New Roman"/>
        </w:rPr>
        <w:t xml:space="preserve"> Томской области от 19.08.1999 N 28-ОЗ "О социальной поддержке детей-сирот и детей, оставшихся без попечения родителей, в Томской области", </w:t>
      </w:r>
      <w:hyperlink r:id="rId64">
        <w:r w:rsidRPr="00EB1DE9">
          <w:rPr>
            <w:rFonts w:ascii="Times New Roman" w:hAnsi="Times New Roman" w:cs="Times New Roman"/>
          </w:rPr>
          <w:t>Законом</w:t>
        </w:r>
      </w:hyperlink>
      <w:r w:rsidRPr="00EB1DE9">
        <w:rPr>
          <w:rFonts w:ascii="Times New Roman" w:hAnsi="Times New Roman" w:cs="Times New Roman"/>
        </w:rP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 xml:space="preserve">числа детей-сирот и детей, оставшихся без попечения родителей", в соответствии с </w:t>
      </w:r>
      <w:hyperlink r:id="rId65">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Томской области от 30.12.2011 N 440а "Об утверждении Порядка реализации права детей-сирот и детей, оставшихся без попечения родителей, на получение помощи в виде однократного ремонта жилых помещений, единственными собственниками которых они являются", а также </w:t>
      </w:r>
      <w:hyperlink r:id="rId66">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Томской области от 27.09.2019 N 342а "Об утверждении государственной программы "Развитие</w:t>
      </w:r>
      <w:proofErr w:type="gramEnd"/>
      <w:r w:rsidRPr="00EB1DE9">
        <w:rPr>
          <w:rFonts w:ascii="Times New Roman" w:hAnsi="Times New Roman" w:cs="Times New Roman"/>
        </w:rPr>
        <w:t xml:space="preserve"> образования в Томской области".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Средства из внебюджетных источников привлекаются в соответствии с </w:t>
      </w:r>
      <w:hyperlink r:id="rId67">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Города Томска от 28.01.2014 N 38 "О создании городского организационного комитета "Победа".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Координацию деятельности участников Подпрограммы, текущий контроль и управление Подпрограммой осуществляет управление социальной политики администрации Города Томска. Финансовый контроль осуществляют главные распорядители бюджетных средств и департамент финансов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Управление социальной политики администрации Города Томска ежегодно представляет предварительный отчет о реализации муниципальной программы по итогам отчетного года (далее - предварительный отчет) в срок до 10 февраля года, следующего за отчетным, по формам согласно </w:t>
      </w:r>
      <w:hyperlink r:id="rId68">
        <w:r w:rsidRPr="00EB1DE9">
          <w:rPr>
            <w:rFonts w:ascii="Times New Roman" w:hAnsi="Times New Roman" w:cs="Times New Roman"/>
          </w:rPr>
          <w:t>приложениям 8</w:t>
        </w:r>
      </w:hyperlink>
      <w:r w:rsidRPr="00EB1DE9">
        <w:rPr>
          <w:rFonts w:ascii="Times New Roman" w:hAnsi="Times New Roman" w:cs="Times New Roman"/>
        </w:rPr>
        <w:t xml:space="preserve"> и </w:t>
      </w:r>
      <w:hyperlink r:id="rId69">
        <w:r w:rsidRPr="00EB1DE9">
          <w:rPr>
            <w:rFonts w:ascii="Times New Roman" w:hAnsi="Times New Roman" w:cs="Times New Roman"/>
          </w:rPr>
          <w:t>8.1</w:t>
        </w:r>
      </w:hyperlink>
      <w:r w:rsidRPr="00EB1DE9">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w:t>
      </w:r>
      <w:proofErr w:type="gramEnd"/>
      <w:r w:rsidRPr="00EB1DE9">
        <w:rPr>
          <w:rFonts w:ascii="Times New Roman" w:hAnsi="Times New Roman" w:cs="Times New Roman"/>
        </w:rPr>
        <w:t xml:space="preserve"> Томска от 15.07.2014 N 677, в бумажном, а также в электронном виде (в формате MS </w:t>
      </w:r>
      <w:proofErr w:type="spellStart"/>
      <w:r w:rsidRPr="00EB1DE9">
        <w:rPr>
          <w:rFonts w:ascii="Times New Roman" w:hAnsi="Times New Roman" w:cs="Times New Roman"/>
        </w:rPr>
        <w:t>Excel</w:t>
      </w:r>
      <w:proofErr w:type="spellEnd"/>
      <w:r w:rsidRPr="00EB1DE9">
        <w:rPr>
          <w:rFonts w:ascii="Times New Roman" w:hAnsi="Times New Roman" w:cs="Times New Roman"/>
        </w:rPr>
        <w:t xml:space="preserve"> и MS </w:t>
      </w:r>
      <w:proofErr w:type="spellStart"/>
      <w:r w:rsidRPr="00EB1DE9">
        <w:rPr>
          <w:rFonts w:ascii="Times New Roman" w:hAnsi="Times New Roman" w:cs="Times New Roman"/>
        </w:rPr>
        <w:t>Word</w:t>
      </w:r>
      <w:proofErr w:type="spellEnd"/>
      <w:r w:rsidRPr="00EB1DE9">
        <w:rPr>
          <w:rFonts w:ascii="Times New Roman" w:hAnsi="Times New Roman" w:cs="Times New Roman"/>
        </w:rPr>
        <w:t xml:space="preserve"> соответственно) в управление экономического развития администрации Города Томска и департамент финансов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Управление экономического развития администрации Города Томска и департамент финансов администрации Города Томска в течение 15 рабочих дней </w:t>
      </w:r>
      <w:proofErr w:type="gramStart"/>
      <w:r w:rsidRPr="00EB1DE9">
        <w:rPr>
          <w:rFonts w:ascii="Times New Roman" w:hAnsi="Times New Roman" w:cs="Times New Roman"/>
        </w:rPr>
        <w:t>с даты поступления</w:t>
      </w:r>
      <w:proofErr w:type="gramEnd"/>
      <w:r w:rsidRPr="00EB1DE9">
        <w:rPr>
          <w:rFonts w:ascii="Times New Roman" w:hAnsi="Times New Roman" w:cs="Times New Roman"/>
        </w:rPr>
        <w:t xml:space="preserve"> предварительного отчета проводят проверку представленных в отчете данных.</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При выявлении недостатков, управление социальной политики администрации Города Томска устраняет замечания управления экономического развития администрации Города Томска </w:t>
      </w:r>
      <w:r w:rsidRPr="00EB1DE9">
        <w:rPr>
          <w:rFonts w:ascii="Times New Roman" w:hAnsi="Times New Roman" w:cs="Times New Roman"/>
        </w:rPr>
        <w:lastRenderedPageBreak/>
        <w:t>и департамента финансов администрации Города Томска, утверждает итоговый отчет приказом начальника управления, и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 в бумажном</w:t>
      </w:r>
      <w:proofErr w:type="gramEnd"/>
      <w:r w:rsidRPr="00EB1DE9">
        <w:rPr>
          <w:rFonts w:ascii="Times New Roman" w:hAnsi="Times New Roman" w:cs="Times New Roman"/>
        </w:rPr>
        <w:t>, а также в электронном виде.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несет ответственность за качество, полноту и достоверность данных в предоставленном отчете.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Корректировка целевых показателей Подпрограммы и сроков проведения мероприятий осуществляется ежегодно. Управление социальной политики администрации Города Томска подготавливает ежегодно в установленном порядке предложения по уточнению перечня мероприятий Подпрограммы на очередной финансовый год, уточняет механизм реализации Подпрограммы и размер затрат на реализацию мероприятий Подпрограммы.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Подпрограммы.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Мониторинг и текущий контроль реализации подпрограммы осуществляют Управление социальной политики администрации Города Томска (МАУ ЦПСА "Семья"), администрация Советского района Города Томска, администрация Ленинского района Города Томска. Контроль и мониторинг реализации подпрограммы осуществляется постоянно в течение всего периода реализации. Финансовый контроль осуществляют главные распорядители бюджетных средств и департамент финансов администрации Города Томска.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Таблица N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bookmarkStart w:id="15" w:name="P13595"/>
      <w:bookmarkEnd w:id="15"/>
      <w:r w:rsidRPr="00EB1DE9">
        <w:rPr>
          <w:rFonts w:ascii="Times New Roman" w:hAnsi="Times New Roman" w:cs="Times New Roman"/>
        </w:rPr>
        <w:t>Обоснование расходов на исполнение мероприятий</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 подпрограмме "Оказание социальной помощи и услуг"</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rPr>
          <w:rFonts w:ascii="Times New Roman" w:hAnsi="Times New Roman" w:cs="Times New Roman"/>
        </w:rPr>
        <w:sectPr w:rsidR="00EB1DE9" w:rsidRPr="00EB1DE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689"/>
        <w:gridCol w:w="1850"/>
        <w:gridCol w:w="1474"/>
        <w:gridCol w:w="2835"/>
        <w:gridCol w:w="1871"/>
        <w:gridCol w:w="2074"/>
      </w:tblGrid>
      <w:tr w:rsidR="00EB1DE9" w:rsidRPr="00EB1DE9">
        <w:tc>
          <w:tcPr>
            <w:tcW w:w="78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N</w:t>
            </w:r>
          </w:p>
        </w:tc>
        <w:tc>
          <w:tcPr>
            <w:tcW w:w="268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Мероприятие</w:t>
            </w:r>
          </w:p>
        </w:tc>
        <w:tc>
          <w:tcPr>
            <w:tcW w:w="1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Единица измерения натуральных показателей</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Объем в натуральных показателях</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Прогнозная средняя стоимость, рубли</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Плановая потребность в средствах, тыс. руб.</w:t>
            </w:r>
          </w:p>
        </w:tc>
        <w:tc>
          <w:tcPr>
            <w:tcW w:w="20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Примечания</w:t>
            </w:r>
          </w:p>
        </w:tc>
      </w:tr>
      <w:tr w:rsidR="00EB1DE9" w:rsidRPr="00EB1DE9">
        <w:tc>
          <w:tcPr>
            <w:tcW w:w="784" w:type="dxa"/>
            <w:vMerge/>
          </w:tcPr>
          <w:p w:rsidR="00EB1DE9" w:rsidRPr="00EB1DE9" w:rsidRDefault="00EB1DE9">
            <w:pPr>
              <w:pStyle w:val="ConsPlusNormal"/>
              <w:rPr>
                <w:rFonts w:ascii="Times New Roman" w:hAnsi="Times New Roman" w:cs="Times New Roman"/>
              </w:rPr>
            </w:pPr>
          </w:p>
        </w:tc>
        <w:tc>
          <w:tcPr>
            <w:tcW w:w="2689" w:type="dxa"/>
            <w:vMerge/>
          </w:tcPr>
          <w:p w:rsidR="00EB1DE9" w:rsidRPr="00EB1DE9" w:rsidRDefault="00EB1DE9">
            <w:pPr>
              <w:pStyle w:val="ConsPlusNormal"/>
              <w:rPr>
                <w:rFonts w:ascii="Times New Roman" w:hAnsi="Times New Roman" w:cs="Times New Roman"/>
              </w:rPr>
            </w:pPr>
          </w:p>
        </w:tc>
        <w:tc>
          <w:tcPr>
            <w:tcW w:w="1850" w:type="dxa"/>
            <w:vMerge/>
          </w:tcPr>
          <w:p w:rsidR="00EB1DE9" w:rsidRPr="00EB1DE9" w:rsidRDefault="00EB1DE9">
            <w:pPr>
              <w:pStyle w:val="ConsPlusNormal"/>
              <w:rPr>
                <w:rFonts w:ascii="Times New Roman" w:hAnsi="Times New Roman" w:cs="Times New Roman"/>
              </w:rPr>
            </w:pP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w:t>
            </w:r>
          </w:p>
        </w:tc>
        <w:tc>
          <w:tcPr>
            <w:tcW w:w="2074" w:type="dxa"/>
            <w:vAlign w:val="center"/>
          </w:tcPr>
          <w:p w:rsidR="00EB1DE9" w:rsidRPr="00EB1DE9" w:rsidRDefault="00EB1DE9">
            <w:pPr>
              <w:pStyle w:val="ConsPlusNormal"/>
              <w:rPr>
                <w:rFonts w:ascii="Times New Roman" w:hAnsi="Times New Roman" w:cs="Times New Roman"/>
              </w:rPr>
            </w:pP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268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20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Реализация местных социальных гарантий</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2029 - 13</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Расчет выплаты:</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Прогнозируемый расход на 2023 год составляет 4150,00 тыс. руб.: в том числе:</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1) 3900,00 тыс. руб. - на ежемесячную доплату к </w:t>
            </w:r>
            <w:proofErr w:type="gramStart"/>
            <w:r w:rsidRPr="00EB1DE9">
              <w:rPr>
                <w:rFonts w:ascii="Times New Roman" w:hAnsi="Times New Roman" w:cs="Times New Roman"/>
              </w:rPr>
              <w:t>пенсии</w:t>
            </w:r>
            <w:proofErr w:type="gramEnd"/>
            <w:r w:rsidRPr="00EB1DE9">
              <w:rPr>
                <w:rFonts w:ascii="Times New Roman" w:hAnsi="Times New Roman" w:cs="Times New Roman"/>
              </w:rPr>
              <w:t xml:space="preserve"> назначенной на основании федеральных законов (расчет выплаты следующий: 25000,00 руб. x 12 мес. x 13 чел. = 3900,00 тыс. руб.),</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где 25000,00 руб. - установленный размер ежемесячной доплаты к пенсии, назначенной на основании федеральных законов (решение Думы Города Томска от 09.12.2014 N 1202 "О новой редакции Положения "О наградах и почетном звании муниципального образования "Город Томск"), 12 мес. - количество месяцев году, в </w:t>
            </w:r>
            <w:r w:rsidRPr="00EB1DE9">
              <w:rPr>
                <w:rFonts w:ascii="Times New Roman" w:hAnsi="Times New Roman" w:cs="Times New Roman"/>
              </w:rPr>
              <w:lastRenderedPageBreak/>
              <w:t>которые осуществляется выплата, 13 чел. - плановое количество получателей.</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Прогнозируемый расход на 2024 год составляет 4250,00 тыс. руб.</w:t>
            </w:r>
          </w:p>
        </w:tc>
        <w:tc>
          <w:tcPr>
            <w:tcW w:w="187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2024 - 4250,0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2025 - 5041,7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2026 - 5041,7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2027 - 5041,7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2028 - 5041,7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2029 - 5041,7</w:t>
            </w:r>
          </w:p>
        </w:tc>
        <w:tc>
          <w:tcPr>
            <w:tcW w:w="2074" w:type="dxa"/>
            <w:vMerge w:val="restart"/>
            <w:vAlign w:val="center"/>
          </w:tcPr>
          <w:p w:rsidR="00EB1DE9" w:rsidRPr="00EB1DE9" w:rsidRDefault="00EB1DE9">
            <w:pPr>
              <w:pStyle w:val="ConsPlusNormal"/>
              <w:rPr>
                <w:rFonts w:ascii="Times New Roman" w:hAnsi="Times New Roman" w:cs="Times New Roman"/>
              </w:rPr>
            </w:pP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1.1.2.</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1.2 Приобретение товаров, работ, услуг в пользу граждан, удостоенных звания "Почетный гражданин Города Томска"</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2029 - 5</w:t>
            </w:r>
          </w:p>
        </w:tc>
        <w:tc>
          <w:tcPr>
            <w:tcW w:w="2835" w:type="dxa"/>
            <w:vAlign w:val="center"/>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2) 250,00 тыс. руб. - пособие на погребение. (50000 x 5 = 250000, где 5 - количество человек, 50000 - выплата на 1 человека)</w:t>
            </w:r>
          </w:p>
        </w:tc>
        <w:tc>
          <w:tcPr>
            <w:tcW w:w="1871" w:type="dxa"/>
            <w:vMerge/>
          </w:tcPr>
          <w:p w:rsidR="00EB1DE9" w:rsidRPr="00EB1DE9" w:rsidRDefault="00EB1DE9">
            <w:pPr>
              <w:pStyle w:val="ConsPlusNormal"/>
              <w:rPr>
                <w:rFonts w:ascii="Times New Roman" w:hAnsi="Times New Roman" w:cs="Times New Roman"/>
              </w:rPr>
            </w:pPr>
          </w:p>
        </w:tc>
        <w:tc>
          <w:tcPr>
            <w:tcW w:w="2074" w:type="dxa"/>
            <w:vMerge/>
          </w:tcPr>
          <w:p w:rsidR="00EB1DE9" w:rsidRPr="00EB1DE9" w:rsidRDefault="00EB1DE9">
            <w:pPr>
              <w:pStyle w:val="ConsPlusNormal"/>
              <w:rPr>
                <w:rFonts w:ascii="Times New Roman" w:hAnsi="Times New Roman" w:cs="Times New Roman"/>
              </w:rPr>
            </w:pP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2. Предоставление социальной (материальной) поддержки отдельным категориям граждан</w:t>
            </w:r>
          </w:p>
        </w:tc>
        <w:tc>
          <w:tcPr>
            <w:tcW w:w="6159" w:type="dxa"/>
            <w:gridSpan w:val="3"/>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2024 - 262984,7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2025 - 268548,4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2026 - 271723,8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2027 - 271723,8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2028 - 271723,8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2029 - 271723,8</w:t>
            </w:r>
          </w:p>
        </w:tc>
        <w:tc>
          <w:tcPr>
            <w:tcW w:w="2074" w:type="dxa"/>
            <w:vAlign w:val="center"/>
          </w:tcPr>
          <w:p w:rsidR="00EB1DE9" w:rsidRPr="00EB1DE9" w:rsidRDefault="00EB1DE9">
            <w:pPr>
              <w:pStyle w:val="ConsPlusNormal"/>
              <w:rPr>
                <w:rFonts w:ascii="Times New Roman" w:hAnsi="Times New Roman" w:cs="Times New Roman"/>
              </w:rPr>
            </w:pP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Освобождение граждан от оплаты за обслуживание в общих отделениях бань</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2024 - 2035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2025 - 2035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2026 - 2035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2027 - 2035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2028 - 2035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2029 - 2035</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2024 - 3585,3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2025 - 4122,1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2026 - 4122,1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2027 - 4122,1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2028 - 4122,1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2029 - 4122,1</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2024 - 7296,0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2025 - 8388,5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2026 - 8388,5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2027 - 8388,5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2028 - 8388,5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2029 - 8388,5</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1.2.2.</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Единовременная материальная помощь пострадавшим от пожаров</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2024 - 324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2025 - 324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2026 - 324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2027 - 324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2028 - 324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2029 - 324</w:t>
            </w:r>
          </w:p>
        </w:tc>
        <w:tc>
          <w:tcPr>
            <w:tcW w:w="2835" w:type="dxa"/>
            <w:vAlign w:val="center"/>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 xml:space="preserve">Материальная помощь пострадавшим от пожара носит заявительный характер, в </w:t>
            </w:r>
            <w:proofErr w:type="gramStart"/>
            <w:r w:rsidRPr="00EB1DE9">
              <w:rPr>
                <w:rFonts w:ascii="Times New Roman" w:hAnsi="Times New Roman" w:cs="Times New Roman"/>
              </w:rPr>
              <w:t>связи</w:t>
            </w:r>
            <w:proofErr w:type="gramEnd"/>
            <w:r w:rsidRPr="00EB1DE9">
              <w:rPr>
                <w:rFonts w:ascii="Times New Roman" w:hAnsi="Times New Roman" w:cs="Times New Roman"/>
              </w:rPr>
              <w:t xml:space="preserve"> с чем спрогнозировать количество обращений не </w:t>
            </w:r>
            <w:r w:rsidRPr="00EB1DE9">
              <w:rPr>
                <w:rFonts w:ascii="Times New Roman" w:hAnsi="Times New Roman" w:cs="Times New Roman"/>
              </w:rPr>
              <w:lastRenderedPageBreak/>
              <w:t>предоставляется возможным. Так в 2020 году общий размер выплат составил 7594,1 тыс. руб. - помощь получили 325 человек. В 2021 год общий размер выплат составил 5692,9 тыс. руб. - помощь получили 230 человек. В 2022 году общий размер выплат составил 12863,3 тыс. рублей - помощь получили 479 человек. В 2023 году общий размер выплат составил 11003,6 тыс. рублей - помощь получили 360 человек</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Размер единовременной материальной помощи пострадавшим от пожаров составляет двукратную величину прожиточного минимума в расчете на душу населения, установленную в Томской области для муниципального образования "Город Томск", на гражданина и каждого члена его семьи, постоянно проживающего в жилом помещении, которое пострадало от пожара и (или) его тушения.</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2024 - 9113,8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2025 - 9669,2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2026 - 9669,2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2027 - 9669,2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2028 - 9669,2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2029 - 9669,2</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Плановая потребность обусловлена в соответствии с фактической потребностью за </w:t>
            </w:r>
            <w:r w:rsidRPr="00EB1DE9">
              <w:rPr>
                <w:rFonts w:ascii="Times New Roman" w:hAnsi="Times New Roman" w:cs="Times New Roman"/>
              </w:rPr>
              <w:lastRenderedPageBreak/>
              <w:t>предыдущий период</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1.2.3.</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Материальная помощь </w:t>
            </w:r>
            <w:r w:rsidRPr="00EB1DE9">
              <w:rPr>
                <w:rFonts w:ascii="Times New Roman" w:hAnsi="Times New Roman" w:cs="Times New Roman"/>
              </w:rPr>
              <w:lastRenderedPageBreak/>
              <w:t>гражданам, оказавшимся в трудной жизненной ситуации</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2024 - 347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2025 - 347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2026 - 347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2027 - 347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2028 - 347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2029 - 347</w:t>
            </w:r>
          </w:p>
        </w:tc>
        <w:tc>
          <w:tcPr>
            <w:tcW w:w="2835" w:type="dxa"/>
            <w:vAlign w:val="center"/>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lastRenderedPageBreak/>
              <w:t xml:space="preserve">Данная мера социальной </w:t>
            </w:r>
            <w:r w:rsidRPr="00EB1DE9">
              <w:rPr>
                <w:rFonts w:ascii="Times New Roman" w:hAnsi="Times New Roman" w:cs="Times New Roman"/>
              </w:rPr>
              <w:lastRenderedPageBreak/>
              <w:t>поддержки носит заявительный характер.</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Единовременная социальная (материальная) помощь гражданам, оказавшимся в трудной жизненной ситуации, носит заявительный характер. Спрогнозировать количество обращений не представляется возможным, размер оказываемой материальной помощи определяется Комиссией по оказанию адресной социальной помощи. В 2022 году средний размер материальной помощи составил 8900,00 руб. 2023 году средний размер материальной помощи составил 7898,51 руб.</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2024 - 4522,0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2025 - 4522,0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2026 - 4522,0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2027 - 4522,0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2028 - 4522,0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2029 - 4522,0</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Плановая </w:t>
            </w:r>
            <w:r w:rsidRPr="00EB1DE9">
              <w:rPr>
                <w:rFonts w:ascii="Times New Roman" w:hAnsi="Times New Roman" w:cs="Times New Roman"/>
              </w:rPr>
              <w:lastRenderedPageBreak/>
              <w:t>потребность обусловлена в соответствии с фактической потребностью за предыдущий период</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1.2.4.</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Срочная единовременная материальная помощь, в </w:t>
            </w:r>
            <w:proofErr w:type="spellStart"/>
            <w:r w:rsidRPr="00EB1DE9">
              <w:rPr>
                <w:rFonts w:ascii="Times New Roman" w:hAnsi="Times New Roman" w:cs="Times New Roman"/>
              </w:rPr>
              <w:t>т.ч</w:t>
            </w:r>
            <w:proofErr w:type="spellEnd"/>
            <w:r w:rsidRPr="00EB1DE9">
              <w:rPr>
                <w:rFonts w:ascii="Times New Roman" w:hAnsi="Times New Roman" w:cs="Times New Roman"/>
              </w:rPr>
              <w:t>.</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срочная единовременная материальная помощь за счет безвозмездных поступлений от физических и юридических лиц</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2029 - 50</w:t>
            </w:r>
          </w:p>
        </w:tc>
        <w:tc>
          <w:tcPr>
            <w:tcW w:w="2835" w:type="dxa"/>
            <w:vAlign w:val="center"/>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Срочная единовременная материальная помощь носит заявительный характер, спрогнозировать количество обращений не представляется возможным. За 2021 год общий размер выплаты составил 1646,3 тыс. руб., помощь получили 129 человек, в том числе:</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 xml:space="preserve">439,3 тыс. руб. - 47 человек (гражданам, оказавшимся в трудной жизненной </w:t>
            </w:r>
            <w:r w:rsidRPr="00EB1DE9">
              <w:rPr>
                <w:rFonts w:ascii="Times New Roman" w:hAnsi="Times New Roman" w:cs="Times New Roman"/>
              </w:rPr>
              <w:lastRenderedPageBreak/>
              <w:t>ситуации),</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&lt;*&gt; 1207,00 тыс. руб. - 82 человека (дополнительные выплаты на оказание помощи ветеранам ВОВ, оказавшимся в трудной жизненной ситуации).</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В 2022 году общий размер выплат составил 978,3 тыс. руб.</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помощь получили 90 человек, в том числе:</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439,3 тыс. руб. - 46 человек (гражданам, оказавшимся в трудной жизненной ситуации),</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&lt;*&gt; 539,00 тыс. руб. - 44 человека (дополнительные выплаты на оказание помощи ветеранам ВОВ, оказавшимся в трудной жизненной ситуации).</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В 2023 году общий размер выплат составил 1490,5 тыс. руб. помощь получили 86 человек</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Средний размер выплаты в 2022 году составил 10870,00 рублей. Средний размер выплаты в 2023 году составил 12700 рублей.</w:t>
            </w:r>
          </w:p>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 xml:space="preserve">&lt;*&gt; Распределение денежных средств на оказание срочной единовременной материальной помощи за </w:t>
            </w:r>
            <w:r w:rsidRPr="00EB1DE9">
              <w:rPr>
                <w:rFonts w:ascii="Times New Roman" w:hAnsi="Times New Roman" w:cs="Times New Roman"/>
              </w:rPr>
              <w:lastRenderedPageBreak/>
              <w:t>счет безвозмездных поступлений от физических и юридических лиц осуществляется в соответствии с протоколами заседания рабочей группы организационного комитета "Победа"</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2024 - 654,1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2024 - 1000,0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2025 - 654,1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2025 - 1000,0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2026 - 654,1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2026 - 1000,0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2027 - 654,1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2027 - 1000,0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2028 - 654,1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2028 - 1000,0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2029 - 654,1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2029 - 1000,0</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1.2.5.</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Муниципальная денежная выплата (компенсационная выплата) на оплату жилищно-коммунальных услуг</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семей</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2024 - 2758,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том числе:</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ветераны боевых действий - 1798,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многодетные семьи - 960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2025 - 2758,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том числе:</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ветераны боевых действий - 1798,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многодетные семьи - 960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2026 - 2758,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том числе:</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ветераны боевых действий - 1798,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многодетные семьи - 960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2027 - 2758,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том числе:</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ветераны </w:t>
            </w:r>
            <w:r w:rsidRPr="00EB1DE9">
              <w:rPr>
                <w:rFonts w:ascii="Times New Roman" w:hAnsi="Times New Roman" w:cs="Times New Roman"/>
              </w:rPr>
              <w:lastRenderedPageBreak/>
              <w:t>боевых действий - 1798,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многодетные семьи - 960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2028 - 2758,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том числе:</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ветераны боевых действий - 1798,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многодетные семьи - 960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2029 - 2758,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том числе:</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ветераны боевых действий - 1798,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многодетные семьи - 960</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Муниципальная денежная выплата (компенсационная выплата) на оплату жилищно-коммунальных услуг носит заявительный характер, спрогнозировать количество обращений не представляется возможным,</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2020 году выплата составила 10296,4 тыс. руб.</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 2021 год - 10888,8 тыс. руб.,</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2022 - году - 10725,5 тыс. рублей.</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2023 - году - 7045,5 тыс. рублей</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2024 - 10962,0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2025 - 11924,7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2026 - 11924,7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2027 - 11924,7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2028 - 11924,7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2029 - 11924,7</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Плановая потребность обусловлена в соответствии с фактической потребностью за предыдущий период.</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Для расчета общего показателя используется суммарное значение показателя ветераны боевых действий и многодетные семьи.</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Для формирования отчета об исполнении муниципальной программы фактическое значение показателя рассчитывается исходя из фактического количества семей на конец отчетного </w:t>
            </w:r>
            <w:r w:rsidRPr="00EB1DE9">
              <w:rPr>
                <w:rFonts w:ascii="Times New Roman" w:hAnsi="Times New Roman" w:cs="Times New Roman"/>
              </w:rPr>
              <w:lastRenderedPageBreak/>
              <w:t>года.</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1.2.6.</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Предоставление льгот (скидок) по оплате коммунальных услуг</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лицевых счетов (штук)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2024 - 18000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2025 - 18000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2026 - 18000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2027 - 18000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2028 - 18000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2029 - 18000</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2024 - 4240,70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2025 - 4410,32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2026 - 4586,73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2027 - 4586,73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2028 - 4586,73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2029 - 4586,73</w:t>
            </w:r>
          </w:p>
        </w:tc>
        <w:tc>
          <w:tcPr>
            <w:tcW w:w="187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2024 - 76332,5</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2025 - 79385,8</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2026 - 82561,2</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2027 - 82561,2</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2028 - 82561,2</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2029 - 82561,2</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Предоставление бесплатного проезда на пригородном железнодорожном транспорте и водном </w:t>
            </w:r>
            <w:r w:rsidRPr="00EB1DE9">
              <w:rPr>
                <w:rFonts w:ascii="Times New Roman" w:hAnsi="Times New Roman" w:cs="Times New Roman"/>
              </w:rPr>
              <w:lastRenderedPageBreak/>
              <w:t>транспорте городского сообщения</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2024 - 2168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2025 - 2168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2026 - 2168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2027 - 2168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2028 - 2168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2029 - 2168</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2024 - 10151,0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2025 - 10151,0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2026 - 10151,0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2027 - 10151,0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2028 - 10151,0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2029 - 10151,0</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2024 - 22007,4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2025 - 22007,4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2026 - 22007,4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2027 - 22007,4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2028 - 22007,4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2029 - 22007,4</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Плановая потребность обусловлена в соответствии с фактически </w:t>
            </w:r>
            <w:r w:rsidRPr="00EB1DE9">
              <w:rPr>
                <w:rFonts w:ascii="Times New Roman" w:hAnsi="Times New Roman" w:cs="Times New Roman"/>
              </w:rPr>
              <w:lastRenderedPageBreak/>
              <w:t>выделенной суммой за предыдущий период.</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1.2.8.</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Компенсация расходов на оплату стоимости проезда </w:t>
            </w:r>
            <w:proofErr w:type="gramStart"/>
            <w:r w:rsidRPr="00EB1DE9">
              <w:rPr>
                <w:rFonts w:ascii="Times New Roman" w:hAnsi="Times New Roman" w:cs="Times New Roman"/>
              </w:rPr>
              <w:t>обучающимся</w:t>
            </w:r>
            <w:proofErr w:type="gramEnd"/>
            <w:r w:rsidRPr="00EB1DE9">
              <w:rPr>
                <w:rFonts w:ascii="Times New Roman" w:hAnsi="Times New Roman" w:cs="Times New Roman"/>
              </w:rPr>
              <w:t xml:space="preserve"> муниципальных общеобразовательных учреждений и муниципальных общеобразовательных учреждений для учащихся с ограниченными возможностями здоровья</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2024 - 1500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2025 - 1500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2026 - 1500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2027 - 1500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2028 - 1500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2029 - 1500</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2020 - 2023 гг. увеличена потребность в связи с увеличением количества обращений за данной мерой социальной поддержки, а также в связи со строительством новых микрорайонов и увеличением стоимости проезда: в 2020 г. - 22 руб., в 2021 году - 23 руб., в 2022 - 24 руб. в 2023 - 25 руб.</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2024 - 10155,0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2025 - 10155,0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2026 - 10155,0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2027 - 10155,0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2028 - 10155,0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2029 - 10155,0</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Для формирования отчета об исполнении муниципальной программы расчет фактического показателя производится из расчета количества обучающихся, родители (законные представители) которых получают компенсацию в отчетном году.</w:t>
            </w:r>
          </w:p>
        </w:tc>
      </w:tr>
      <w:tr w:rsidR="00EB1DE9" w:rsidRPr="00EB1DE9">
        <w:tc>
          <w:tcPr>
            <w:tcW w:w="9632" w:type="dxa"/>
            <w:gridSpan w:val="5"/>
            <w:vAlign w:val="center"/>
          </w:tcPr>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Итого:</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2024 - 2610,5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2025 - 2610,5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2026 - 2610,5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2027 - 2610,5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2028 - 2610,5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2029 - 2610,5</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Плановая потребность обусловлена в соответствии с фактически выделенной суммой за предыдущий период.</w:t>
            </w:r>
          </w:p>
        </w:tc>
      </w:tr>
      <w:tr w:rsidR="00EB1DE9" w:rsidRPr="00EB1DE9">
        <w:tc>
          <w:tcPr>
            <w:tcW w:w="7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1.2.9.</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Ежемесячные социальные выплаты родителю в многодетной семье (неполной многодетной семьи) при присвоении статуса</w:t>
            </w:r>
          </w:p>
        </w:tc>
        <w:tc>
          <w:tcPr>
            <w:tcW w:w="185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семей</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2029 - 8</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Плановый показатель снижен в связи с тем, что данный статус "Семейная группа" не присваивается, ежегодно количество семей сокращается</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2024 - 1847,2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2025 - 1847,2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2026 - 1847,2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2027 - 1847,2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2028 - 1847,2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2029 - 1847,2</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Плановая потребность обусловлена в соответствии с фактически выделенной суммой за предыдущий </w:t>
            </w:r>
            <w:r w:rsidRPr="00EB1DE9">
              <w:rPr>
                <w:rFonts w:ascii="Times New Roman" w:hAnsi="Times New Roman" w:cs="Times New Roman"/>
              </w:rPr>
              <w:lastRenderedPageBreak/>
              <w:t>период</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1.2.10.</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Ежемесячные компенсации расходов на питание детей многодетной семьи (неполной многодетной семьи) в возрасте от 1 года 6 месяцев до 7 лет, не посещающих муниципальные дошкольные образовательные учреждения, но получающих дошкольное образование в форме семейного образования, при присвоении статуса "Семейная группа присмотра и ухода за детьми"</w:t>
            </w:r>
          </w:p>
        </w:tc>
        <w:tc>
          <w:tcPr>
            <w:tcW w:w="185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детей</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2029 - 19</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145 руб. x 22 чел. x 247 дней = 790,5 тыс. руб. (где, 145 руб. - это размер оплаты за 1 день в муниципальном детском саду на питание ребенка, 22 - количество детей в "Семейных группах", 247 - количество рабочих дней в 2022 году),</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Предусмотрено снижение численности данных семей, в </w:t>
            </w:r>
            <w:proofErr w:type="gramStart"/>
            <w:r w:rsidRPr="00EB1DE9">
              <w:rPr>
                <w:rFonts w:ascii="Times New Roman" w:hAnsi="Times New Roman" w:cs="Times New Roman"/>
              </w:rPr>
              <w:t>связи</w:t>
            </w:r>
            <w:proofErr w:type="gramEnd"/>
            <w:r w:rsidRPr="00EB1DE9">
              <w:rPr>
                <w:rFonts w:ascii="Times New Roman" w:hAnsi="Times New Roman" w:cs="Times New Roman"/>
              </w:rPr>
              <w:t xml:space="preserve"> с чем плановая потребность была снижена.</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 x 248 x 162,00 = 763344,00 руб., где 19 - количество детей; 248 - количество рабочих дней в 2024 г.; 162,00 - стоимость питания на 1-го ребенка в день, однако следует учесть, что может произойти увеличение стоимости питания в будущем году. Данная мера социальной поддержки носит заявительный характер - 2024 год</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2024 - 763,3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2025 - 763,3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2026 - 763,3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2027 - 763,3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2028 - 763,3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2029 - 763,3</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Плановая потребность обусловлена в соответствии с фактически выделенной суммой за предыдущий период</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1.2.11.</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Компенсация родителям (законным представителям) части затрат за содержание детей в группах по присмотру и уходу за </w:t>
            </w:r>
            <w:r w:rsidRPr="00EB1DE9">
              <w:rPr>
                <w:rFonts w:ascii="Times New Roman" w:hAnsi="Times New Roman" w:cs="Times New Roman"/>
              </w:rPr>
              <w:lastRenderedPageBreak/>
              <w:t>детьми</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Количество детей, родители (законные представители) которых получают </w:t>
            </w:r>
            <w:r w:rsidRPr="00EB1DE9">
              <w:rPr>
                <w:rFonts w:ascii="Times New Roman" w:hAnsi="Times New Roman" w:cs="Times New Roman"/>
              </w:rPr>
              <w:lastRenderedPageBreak/>
              <w:t>компенсацию (человек)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2024 - 450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2025 - 450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2026 - 450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2027 - 450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2028 - 450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2029 - 450</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В соответствии с </w:t>
            </w:r>
            <w:hyperlink r:id="rId70">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03.03.2020 N 1308 "О внесении изменений в решение Думы Города Томска от 21.12.2010 N 55 </w:t>
            </w:r>
            <w:r w:rsidRPr="00EB1DE9">
              <w:rPr>
                <w:rFonts w:ascii="Times New Roman" w:hAnsi="Times New Roman" w:cs="Times New Roman"/>
              </w:rPr>
              <w:lastRenderedPageBreak/>
              <w:t>"О новой редакции Положения "Об оказании мер социальной поддержки отдельным категориям граждан на территории муниципального образования "Город Томск" размер выплаты с 01.01.2020 составляет 2000,00 руб.</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2024 - 10800,0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2025 - 10800,0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2026 - 10800,0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2027 - 10800,0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2028 - 10800,0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2029 - 10800,0</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Плановая потребность обусловлена в соответствии с фактической потребностью за </w:t>
            </w:r>
            <w:r w:rsidRPr="00EB1DE9">
              <w:rPr>
                <w:rFonts w:ascii="Times New Roman" w:hAnsi="Times New Roman" w:cs="Times New Roman"/>
              </w:rPr>
              <w:lastRenderedPageBreak/>
              <w:t>предыдущий период. Для формирования отчета об исполнении муниципальной программы расчет фактического показателя производится, как среднегодовое количество детей, родители (законные представители) которых получают компенсацию (человек).</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1.2.12.</w:t>
            </w:r>
          </w:p>
        </w:tc>
        <w:tc>
          <w:tcPr>
            <w:tcW w:w="2689" w:type="dxa"/>
            <w:vAlign w:val="center"/>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количество детей, родители (законные представители) которых получают денежные выплаты (человек)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2024 - 1632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2025 - 1632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2026 - 1632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2027 - 1632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2028 - 1632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2029 - 1632</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В соответствии с </w:t>
            </w:r>
            <w:hyperlink r:id="rId71">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11.10.2022 N 515 "О внесении изменений в решение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размер выплаты с 01.09.2022 составляет 5000,00 руб.</w:t>
            </w:r>
          </w:p>
        </w:tc>
        <w:tc>
          <w:tcPr>
            <w:tcW w:w="187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2024 - 104640,0</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2025 - 104640,0</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2026 - 104640,0</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2027 - 104640,0</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2028 - 104640,0</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2029 - 104640,0</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Данная выплата предоставляется на условиях </w:t>
            </w:r>
            <w:proofErr w:type="spellStart"/>
            <w:r w:rsidRPr="00EB1DE9">
              <w:rPr>
                <w:rFonts w:ascii="Times New Roman" w:hAnsi="Times New Roman" w:cs="Times New Roman"/>
              </w:rPr>
              <w:t>софинансирования</w:t>
            </w:r>
            <w:proofErr w:type="spellEnd"/>
            <w:r w:rsidRPr="00EB1DE9">
              <w:rPr>
                <w:rFonts w:ascii="Times New Roman" w:hAnsi="Times New Roman" w:cs="Times New Roman"/>
              </w:rPr>
              <w:t xml:space="preserve"> из средств областного бюджета &lt;*&gt;</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Для формирования отчета об исполнении муниципальной программы расчет фактического показателя производится, как среднегодовое количество детей, родители (законные </w:t>
            </w:r>
            <w:r w:rsidRPr="00EB1DE9">
              <w:rPr>
                <w:rFonts w:ascii="Times New Roman" w:hAnsi="Times New Roman" w:cs="Times New Roman"/>
              </w:rPr>
              <w:lastRenderedPageBreak/>
              <w:t>представители) которых получают денежную выплату (человек).</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1.2.13.</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Ежемесячная денежная выплата студентам на проезд автомобильным транспортом по межмуниципальным пригородным маршрутам регулярных перевозок</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2024 - 227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2025 - 240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2026 - 240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2027 - 240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2028 - 240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2029 - 240</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В соответствии с </w:t>
            </w:r>
            <w:hyperlink r:id="rId72">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размер выплаты с 01.01.2015 составляет 400,00 руб.</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227 x 400,00 x 10 = 908000,00, где 227 - прогнозное количество получателей; 400,00 - размер выплаты; 10 - количество месяцев.</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Назначение и выплата меры социальной поддержки студентам, обратившимся в первом полугодии, осуществляется с месяца обращения по июнь, обратившимся во втором полугодии - с месяца обращения (но не ранее начала учебного года) по декабрь.</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Выплата производится в </w:t>
            </w:r>
            <w:r w:rsidRPr="00EB1DE9">
              <w:rPr>
                <w:rFonts w:ascii="Times New Roman" w:hAnsi="Times New Roman" w:cs="Times New Roman"/>
              </w:rPr>
              <w:lastRenderedPageBreak/>
              <w:t>размере 400,00 руб., на каждого студента в течение 10 учебных месяцев.</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течение года происходит естественное "движение" граждан (студентов) в связи со сменой места жительства. Мера социальной поддержки носит заявительный характер.</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2024 - 908,0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2025 - 963,8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2026 - 963,8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2027 - 963,8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2028 - 963,8</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2029 - 963,8</w:t>
            </w:r>
          </w:p>
        </w:tc>
        <w:tc>
          <w:tcPr>
            <w:tcW w:w="2074" w:type="dxa"/>
            <w:vAlign w:val="center"/>
          </w:tcPr>
          <w:p w:rsidR="00EB1DE9" w:rsidRPr="00EB1DE9" w:rsidRDefault="00EB1DE9">
            <w:pPr>
              <w:pStyle w:val="ConsPlusNormal"/>
              <w:rPr>
                <w:rFonts w:ascii="Times New Roman" w:hAnsi="Times New Roman" w:cs="Times New Roman"/>
              </w:rPr>
            </w:pP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1.2.14.</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2029 - 0</w:t>
            </w:r>
          </w:p>
        </w:tc>
        <w:tc>
          <w:tcPr>
            <w:tcW w:w="2835" w:type="dxa"/>
            <w:vAlign w:val="center"/>
          </w:tcPr>
          <w:p w:rsidR="00EB1DE9" w:rsidRPr="00EB1DE9" w:rsidRDefault="00EB1DE9">
            <w:pPr>
              <w:pStyle w:val="ConsPlusNormal"/>
              <w:rPr>
                <w:rFonts w:ascii="Times New Roman" w:hAnsi="Times New Roman" w:cs="Times New Roman"/>
              </w:rPr>
            </w:pP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2024 - 156,0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2029 - 0</w:t>
            </w:r>
          </w:p>
        </w:tc>
        <w:tc>
          <w:tcPr>
            <w:tcW w:w="2074" w:type="dxa"/>
            <w:vAlign w:val="center"/>
          </w:tcPr>
          <w:p w:rsidR="00EB1DE9" w:rsidRPr="00EB1DE9" w:rsidRDefault="00EB1DE9">
            <w:pPr>
              <w:pStyle w:val="ConsPlusNormal"/>
              <w:rPr>
                <w:rFonts w:ascii="Times New Roman" w:hAnsi="Times New Roman" w:cs="Times New Roman"/>
              </w:rPr>
            </w:pP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1.2.15.</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Услуги почты при оказании мер социальной поддержки</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(тыс. руб.)</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2029 - 4</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Услуги почты при перечислении мер социальной поддержки по п. 1.2.3. (средства отражаются в п. 1.2.15.)</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2024 - 97,0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2025 - 97,0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2026 - 97,0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2027 - 97,0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2028 - 97,0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2029 - 97,0</w:t>
            </w:r>
          </w:p>
        </w:tc>
        <w:tc>
          <w:tcPr>
            <w:tcW w:w="2074" w:type="dxa"/>
            <w:vAlign w:val="center"/>
          </w:tcPr>
          <w:p w:rsidR="00EB1DE9" w:rsidRPr="00EB1DE9" w:rsidRDefault="00EB1DE9">
            <w:pPr>
              <w:pStyle w:val="ConsPlusNormal"/>
              <w:rPr>
                <w:rFonts w:ascii="Times New Roman" w:hAnsi="Times New Roman" w:cs="Times New Roman"/>
              </w:rPr>
            </w:pP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1.2.16.</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Услуги банка при оказании мер социальной поддержки</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(тыс. руб.)</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2024 - 0,9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2025 - 0,9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2026 - 0,9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2027 - 0,9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2028 - 0,9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2029 - 0,9</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Услуги банка при перечислении мер социальной поддержки по п. 1.2.5., 1.2.8., 1.2.11., 1.2.12. (средства отражаются в п. 1.2.16.)</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2024 - 1730,5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2025 - 1730,5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2026 - 1730,5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2027 - 1730,5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2028 - 1730,5</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2029 - 1730,5</w:t>
            </w:r>
          </w:p>
        </w:tc>
        <w:tc>
          <w:tcPr>
            <w:tcW w:w="2074" w:type="dxa"/>
            <w:vAlign w:val="center"/>
          </w:tcPr>
          <w:p w:rsidR="00EB1DE9" w:rsidRPr="00EB1DE9" w:rsidRDefault="00EB1DE9">
            <w:pPr>
              <w:pStyle w:val="ConsPlusNormal"/>
              <w:rPr>
                <w:rFonts w:ascii="Times New Roman" w:hAnsi="Times New Roman" w:cs="Times New Roman"/>
              </w:rPr>
            </w:pP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3. Оказание социальных услуг населению</w:t>
            </w:r>
          </w:p>
        </w:tc>
        <w:tc>
          <w:tcPr>
            <w:tcW w:w="6159" w:type="dxa"/>
            <w:gridSpan w:val="3"/>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2024 - 26555,4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2025 - 26702,4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2026 - 26702,4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2027 - 26702,4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2028 - 26702,4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2029 - 26702,4</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Плановая потребность обусловлена в </w:t>
            </w:r>
            <w:r w:rsidRPr="00EB1DE9">
              <w:rPr>
                <w:rFonts w:ascii="Times New Roman" w:hAnsi="Times New Roman" w:cs="Times New Roman"/>
              </w:rPr>
              <w:lastRenderedPageBreak/>
              <w:t>соответствии с фактической потребностью за предыдущий период</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1.3.1.</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Доведение муниципального задания на оказание муниципальных услуг (выполнение работ) по оказанию социальных услуг населению</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2024 - 5000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2025 - 5000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2026 - 5000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2027 - 5000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2028 - 5000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2029 - 5000</w:t>
            </w:r>
          </w:p>
        </w:tc>
        <w:tc>
          <w:tcPr>
            <w:tcW w:w="2835" w:type="dxa"/>
            <w:vAlign w:val="center"/>
          </w:tcPr>
          <w:p w:rsidR="00EB1DE9" w:rsidRPr="00EB1DE9" w:rsidRDefault="00EB1DE9">
            <w:pPr>
              <w:pStyle w:val="ConsPlusNormal"/>
              <w:rPr>
                <w:rFonts w:ascii="Times New Roman" w:hAnsi="Times New Roman" w:cs="Times New Roman"/>
              </w:rPr>
            </w:pP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2024 - 23908,1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2025 - 23908,1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2026 - 23908,1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2027 - 23908,1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2028 - 23908,1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2029 - 23908,1</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EB1DE9" w:rsidRPr="00EB1DE9">
        <w:tc>
          <w:tcPr>
            <w:tcW w:w="7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268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Приобретение услуг в целях реализации отдельных мер социальной поддержки</w:t>
            </w:r>
          </w:p>
        </w:tc>
        <w:tc>
          <w:tcPr>
            <w:tcW w:w="1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количество жалоб на оказание услуг по реализации нормативных правовых актов муниципального образования "Город Томск" в целях оказания мер социальной поддержки отдельным категориям граждан (шт.)</w:t>
            </w:r>
          </w:p>
        </w:tc>
        <w:tc>
          <w:tcPr>
            <w:tcW w:w="147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2028 - 0</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2029 - 0</w:t>
            </w:r>
          </w:p>
        </w:tc>
        <w:tc>
          <w:tcPr>
            <w:tcW w:w="283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Данная сумма предусмотрена на организацию работы управления социальной политики администрации Города Томска в части заключения договоров с организациями, участвующими в осуществлении мер социальной поддержки граждан</w:t>
            </w:r>
          </w:p>
        </w:tc>
        <w:tc>
          <w:tcPr>
            <w:tcW w:w="187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2024 - 2647,3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2025 - 2794,3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2026 - 2794,3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2027 - 2794,3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2028 - 2794,3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2029 - 2794,3</w:t>
            </w:r>
          </w:p>
        </w:tc>
        <w:tc>
          <w:tcPr>
            <w:tcW w:w="207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proofErr w:type="gramStart"/>
      <w:r w:rsidRPr="00EB1DE9">
        <w:rPr>
          <w:rFonts w:ascii="Times New Roman" w:hAnsi="Times New Roman" w:cs="Times New Roman"/>
        </w:rPr>
        <w:t xml:space="preserve">Все меры социальной поддержки осуществляются в соответствии с </w:t>
      </w:r>
      <w:hyperlink r:id="rId73">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в редакции Положения "Об оказании мер социальной поддержки отдельным категориям граждан на территории муниципального образования "Город Томск" и </w:t>
      </w:r>
      <w:hyperlink r:id="rId74">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Города Томска от 02.02.2011 N 78</w:t>
      </w:r>
      <w:proofErr w:type="gramEnd"/>
      <w:r w:rsidRPr="00EB1DE9">
        <w:rPr>
          <w:rFonts w:ascii="Times New Roman" w:hAnsi="Times New Roman" w:cs="Times New Roman"/>
        </w:rPr>
        <w:t xml:space="preserve"> "О реализации мер социальной поддержки отдельным категориям граждан", где определены категории граждан, в отношении которых направлены меры социальной поддержки, реализуемые на территории муниципального образования "Город Томск" и порядок их предоставления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t>Приложение 1</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"Оказание социальной помощи и услуг"</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16" w:name="P14062"/>
      <w:bookmarkEnd w:id="16"/>
      <w:r w:rsidRPr="00EB1DE9">
        <w:rPr>
          <w:rFonts w:ascii="Times New Roman" w:hAnsi="Times New Roman" w:cs="Times New Roman"/>
        </w:rPr>
        <w:t>ПОКАЗАТЕЛИ</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ЦЕЛИ, ЗАДАЧ И МЕРОПРИЯТИЙ ПОДПРОГРАММЫ</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"ОКАЗАНИЕ СОЦИАЛЬНОЙ ПОМОЩИ И УСЛУГ"</w:t>
      </w:r>
    </w:p>
    <w:p w:rsidR="00EB1DE9" w:rsidRPr="00EB1DE9" w:rsidRDefault="00EB1DE9">
      <w:pPr>
        <w:pStyle w:val="ConsPlusNormal"/>
        <w:jc w:val="both"/>
        <w:rPr>
          <w:rFonts w:ascii="Times New Roman" w:hAnsi="Times New Roman" w:cs="Times New Roman"/>
        </w:r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60"/>
        <w:gridCol w:w="1559"/>
        <w:gridCol w:w="1134"/>
        <w:gridCol w:w="1134"/>
        <w:gridCol w:w="850"/>
        <w:gridCol w:w="567"/>
        <w:gridCol w:w="567"/>
        <w:gridCol w:w="963"/>
        <w:gridCol w:w="963"/>
        <w:gridCol w:w="963"/>
        <w:gridCol w:w="963"/>
        <w:gridCol w:w="963"/>
        <w:gridCol w:w="963"/>
        <w:gridCol w:w="963"/>
        <w:gridCol w:w="630"/>
        <w:gridCol w:w="567"/>
        <w:gridCol w:w="851"/>
      </w:tblGrid>
      <w:tr w:rsidR="00EB1DE9" w:rsidRPr="00EB1DE9" w:rsidTr="00EB1DE9">
        <w:tc>
          <w:tcPr>
            <w:tcW w:w="426"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N</w:t>
            </w:r>
          </w:p>
        </w:tc>
        <w:tc>
          <w:tcPr>
            <w:tcW w:w="156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задачи и мероприятия подпрограммы</w:t>
            </w:r>
          </w:p>
        </w:tc>
        <w:tc>
          <w:tcPr>
            <w:tcW w:w="155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показателей целей, задач, мероприятий подпрограммы (единицы измерения)</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Метод сбора информации о достижении показателя</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Ответственный орган (подразделение) за достижение значения показателя</w:t>
            </w:r>
          </w:p>
        </w:tc>
        <w:tc>
          <w:tcPr>
            <w:tcW w:w="85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Фактическое значение показателей на момент разработки муниципальной программы - 2023 год</w:t>
            </w:r>
          </w:p>
        </w:tc>
        <w:tc>
          <w:tcPr>
            <w:tcW w:w="9923" w:type="dxa"/>
            <w:gridSpan w:val="1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Плановые значения показателей по годам реализации муниципальной программы</w:t>
            </w:r>
          </w:p>
        </w:tc>
      </w:tr>
      <w:tr w:rsidR="00EB1DE9" w:rsidRPr="00EB1DE9" w:rsidTr="00EB1DE9">
        <w:tc>
          <w:tcPr>
            <w:tcW w:w="426"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559"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113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59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41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rsidTr="00EB1DE9">
        <w:tc>
          <w:tcPr>
            <w:tcW w:w="426"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559"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Merge/>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w:t>
            </w:r>
            <w:r w:rsidRPr="00EB1DE9">
              <w:rPr>
                <w:rFonts w:ascii="Times New Roman" w:hAnsi="Times New Roman" w:cs="Times New Roman"/>
              </w:rPr>
              <w:lastRenderedPageBreak/>
              <w:t>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w:t>
            </w:r>
          </w:p>
        </w:tc>
        <w:tc>
          <w:tcPr>
            <w:tcW w:w="156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55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w:t>
            </w:r>
          </w:p>
        </w:tc>
      </w:tr>
      <w:tr w:rsidR="00EB1DE9" w:rsidRPr="00EB1DE9" w:rsidTr="00EB1DE9">
        <w:tc>
          <w:tcPr>
            <w:tcW w:w="426"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56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Повышение уровня жизни отдельных категорий граждан</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отдельных категорий граждан, получивших меры социальной поддержки, от общей численности населения МО "Город Томск</w:t>
            </w:r>
            <w:proofErr w:type="gramStart"/>
            <w:r w:rsidRPr="00EB1DE9">
              <w:rPr>
                <w:rFonts w:ascii="Times New Roman" w:hAnsi="Times New Roman" w:cs="Times New Roman"/>
              </w:rPr>
              <w:t>" (%) &lt;*&gt;</w:t>
            </w:r>
            <w:proofErr w:type="gramEnd"/>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26"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многодетных семей, получивших меры социальной поддержки, от общей численности многодетных семей, обратившихся в органы социальной защиты за социальной помощью</w:t>
            </w:r>
            <w:proofErr w:type="gramStart"/>
            <w:r w:rsidRPr="00EB1DE9">
              <w:rPr>
                <w:rFonts w:ascii="Times New Roman" w:hAnsi="Times New Roman" w:cs="Times New Roman"/>
              </w:rPr>
              <w:t xml:space="preserve"> (%) </w:t>
            </w:r>
            <w:r w:rsidRPr="00EB1DE9">
              <w:rPr>
                <w:rFonts w:ascii="Times New Roman" w:hAnsi="Times New Roman" w:cs="Times New Roman"/>
              </w:rPr>
              <w:lastRenderedPageBreak/>
              <w:t>&lt;**&gt;</w:t>
            </w:r>
            <w:proofErr w:type="gramEnd"/>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24,8</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Реализация местных социальных гарантий</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получающих права и льготы, предоставляемые лицам, удостоенным звания "Почетный гражданин Города Томска"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1.1 Ежемесячная доплата к пенсии, назначенной на основании федеральных законов гражданам, удостоенных звания "Почетный гражданин Города Томска"</w:t>
            </w:r>
          </w:p>
        </w:tc>
        <w:tc>
          <w:tcPr>
            <w:tcW w:w="155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получающих местные социальные гарантии (человек)</w:t>
            </w:r>
          </w:p>
        </w:tc>
        <w:tc>
          <w:tcPr>
            <w:tcW w:w="113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1.1.2.</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1.2 </w:t>
            </w:r>
            <w:r w:rsidRPr="00EB1DE9">
              <w:rPr>
                <w:rFonts w:ascii="Times New Roman" w:hAnsi="Times New Roman" w:cs="Times New Roman"/>
              </w:rPr>
              <w:lastRenderedPageBreak/>
              <w:t>Приобретение товаров, работ, услуг в пользу граждан, удостоенных звания "Почетный гражданин Города Томска" &lt;***&gt;</w:t>
            </w:r>
          </w:p>
        </w:tc>
        <w:tc>
          <w:tcPr>
            <w:tcW w:w="1559"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2. Предоставление социальной (материальной) поддержки отдельным категориям граждан</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отдельных категорий граждан, получивших социальную (материальную) поддержку (человек)</w:t>
            </w:r>
          </w:p>
        </w:tc>
        <w:tc>
          <w:tcPr>
            <w:tcW w:w="113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администрация Советского района Города Томска, администрация Ленинского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28044</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29562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29562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28750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29562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21710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29562</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21710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29562</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Количество граждан (семей), </w:t>
            </w:r>
            <w:r w:rsidRPr="00EB1DE9">
              <w:rPr>
                <w:rFonts w:ascii="Times New Roman" w:hAnsi="Times New Roman" w:cs="Times New Roman"/>
              </w:rPr>
              <w:lastRenderedPageBreak/>
              <w:t>получивших муниципальную денежную выплату (компенсационную выплату) на оплату жилищно-коммунальных услуг</w:t>
            </w:r>
          </w:p>
        </w:tc>
        <w:tc>
          <w:tcPr>
            <w:tcW w:w="1134" w:type="dxa"/>
            <w:vMerge/>
          </w:tcPr>
          <w:p w:rsidR="00EB1DE9" w:rsidRPr="00EB1DE9" w:rsidRDefault="00EB1DE9">
            <w:pPr>
              <w:pStyle w:val="ConsPlusNormal"/>
              <w:rPr>
                <w:rFonts w:ascii="Times New Roman" w:hAnsi="Times New Roman" w:cs="Times New Roman"/>
              </w:rPr>
            </w:pPr>
          </w:p>
        </w:tc>
        <w:tc>
          <w:tcPr>
            <w:tcW w:w="113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w:t>
            </w:r>
            <w:r w:rsidRPr="00EB1DE9">
              <w:rPr>
                <w:rFonts w:ascii="Times New Roman" w:hAnsi="Times New Roman" w:cs="Times New Roman"/>
              </w:rPr>
              <w:lastRenderedPageBreak/>
              <w:t>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1927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2701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2701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2701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2701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2701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2758</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 Освобождение граждан от оплаты за обслуживание в общих отделениях бань</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2035</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1.2.2.</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2.2 Единовременная материальная помощь пострадавшим от пожаров</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324</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324</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324</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2.3 Материальная помощь гражданам, </w:t>
            </w:r>
            <w:r w:rsidRPr="00EB1DE9">
              <w:rPr>
                <w:rFonts w:ascii="Times New Roman" w:hAnsi="Times New Roman" w:cs="Times New Roman"/>
              </w:rPr>
              <w:lastRenderedPageBreak/>
              <w:t>оказавшимся в трудной жизненной ситуации</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социальной политики </w:t>
            </w:r>
            <w:r w:rsidRPr="00EB1DE9">
              <w:rPr>
                <w:rFonts w:ascii="Times New Roman" w:hAnsi="Times New Roman" w:cs="Times New Roman"/>
              </w:rPr>
              <w:lastRenderedPageBreak/>
              <w:t>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336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347</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347</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1.2.4.</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2.4 Срочная единовременная материальная помощь, в </w:t>
            </w:r>
            <w:proofErr w:type="spellStart"/>
            <w:r w:rsidRPr="00EB1DE9">
              <w:rPr>
                <w:rFonts w:ascii="Times New Roman" w:hAnsi="Times New Roman" w:cs="Times New Roman"/>
              </w:rPr>
              <w:t>т.ч</w:t>
            </w:r>
            <w:proofErr w:type="spellEnd"/>
            <w:r w:rsidRPr="00EB1DE9">
              <w:rPr>
                <w:rFonts w:ascii="Times New Roman" w:hAnsi="Times New Roman" w:cs="Times New Roman"/>
              </w:rPr>
              <w:t>. срочная единовременная материальная помощь за счет безвозмездных поступлений от физических и юридических лиц</w:t>
            </w:r>
          </w:p>
        </w:tc>
        <w:tc>
          <w:tcPr>
            <w:tcW w:w="155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559" w:type="dxa"/>
            <w:vMerge/>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1.2.5.</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2.5 Муниципальная денежная выплата (компенсационная выплата) на оплату жилищно-коммунальных услуг</w:t>
            </w:r>
          </w:p>
        </w:tc>
        <w:tc>
          <w:tcPr>
            <w:tcW w:w="1559"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ветеранов боевых действий (человек)</w:t>
            </w:r>
          </w:p>
        </w:tc>
        <w:tc>
          <w:tcPr>
            <w:tcW w:w="113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1798</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1798</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559"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многодетных семей (человек)</w:t>
            </w:r>
          </w:p>
        </w:tc>
        <w:tc>
          <w:tcPr>
            <w:tcW w:w="1134"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536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r w:rsidRPr="00EB1DE9">
              <w:rPr>
                <w:rFonts w:ascii="Times New Roman" w:hAnsi="Times New Roman" w:cs="Times New Roman"/>
              </w:rPr>
              <w:lastRenderedPageBreak/>
              <w:t>.6.</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w:t>
            </w:r>
            <w:r w:rsidRPr="00EB1DE9">
              <w:rPr>
                <w:rFonts w:ascii="Times New Roman" w:hAnsi="Times New Roman" w:cs="Times New Roman"/>
              </w:rPr>
              <w:lastRenderedPageBreak/>
              <w:t>2.6 Предоставление льгот (скидок) по оплате коммунальных услуг</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Количество </w:t>
            </w:r>
            <w:r w:rsidRPr="00EB1DE9">
              <w:rPr>
                <w:rFonts w:ascii="Times New Roman" w:hAnsi="Times New Roman" w:cs="Times New Roman"/>
              </w:rPr>
              <w:lastRenderedPageBreak/>
              <w:t>лицевых счетов (штук)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w:t>
            </w:r>
            <w:r w:rsidRPr="00EB1DE9">
              <w:rPr>
                <w:rFonts w:ascii="Times New Roman" w:hAnsi="Times New Roman" w:cs="Times New Roman"/>
              </w:rPr>
              <w:lastRenderedPageBreak/>
              <w:t>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Управлен</w:t>
            </w:r>
            <w:r w:rsidRPr="00EB1DE9">
              <w:rPr>
                <w:rFonts w:ascii="Times New Roman" w:hAnsi="Times New Roman" w:cs="Times New Roman"/>
              </w:rPr>
              <w:lastRenderedPageBreak/>
              <w:t>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17875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w:t>
            </w:r>
            <w:r w:rsidRPr="00EB1DE9">
              <w:rPr>
                <w:rFonts w:ascii="Times New Roman" w:hAnsi="Times New Roman" w:cs="Times New Roman"/>
              </w:rPr>
              <w:lastRenderedPageBreak/>
              <w:t>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1738</w:t>
            </w:r>
            <w:r w:rsidRPr="00EB1DE9">
              <w:rPr>
                <w:rFonts w:ascii="Times New Roman" w:hAnsi="Times New Roman" w:cs="Times New Roman"/>
              </w:rPr>
              <w:lastRenderedPageBreak/>
              <w:t>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18000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17383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17383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r w:rsidRPr="00EB1DE9">
              <w:rPr>
                <w:rFonts w:ascii="Times New Roman" w:hAnsi="Times New Roman" w:cs="Times New Roman"/>
              </w:rPr>
              <w:lastRenderedPageBreak/>
              <w:t>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1800</w:t>
            </w:r>
            <w:r w:rsidRPr="00EB1DE9">
              <w:rPr>
                <w:rFonts w:ascii="Times New Roman" w:hAnsi="Times New Roman" w:cs="Times New Roman"/>
              </w:rPr>
              <w:lastRenderedPageBreak/>
              <w:t>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1.2.7.</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2.7 Предоставление бесплатного проезда на пригородном железнодорожном транспорте и водном транспорте городского сообщения</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2168</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2.8 Компенсация расходов на оплату стоимости проезда </w:t>
            </w:r>
            <w:proofErr w:type="gramStart"/>
            <w:r w:rsidRPr="00EB1DE9">
              <w:rPr>
                <w:rFonts w:ascii="Times New Roman" w:hAnsi="Times New Roman" w:cs="Times New Roman"/>
              </w:rPr>
              <w:t>обучающимся</w:t>
            </w:r>
            <w:proofErr w:type="gramEnd"/>
            <w:r w:rsidRPr="00EB1DE9">
              <w:rPr>
                <w:rFonts w:ascii="Times New Roman" w:hAnsi="Times New Roman" w:cs="Times New Roman"/>
              </w:rPr>
              <w:t xml:space="preserve"> муниципальных общеобразовательных учреждений и </w:t>
            </w:r>
            <w:r w:rsidRPr="00EB1DE9">
              <w:rPr>
                <w:rFonts w:ascii="Times New Roman" w:hAnsi="Times New Roman" w:cs="Times New Roman"/>
              </w:rPr>
              <w:lastRenderedPageBreak/>
              <w:t>муниципальных общеобразовательных учреждений для учащихся с ограниченными возможностями здоровья</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1428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1393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1.2.9.</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2.9 Ежемесячные социальные выплаты родителю в многодетной семье (неполной многодетной семьи) при присвоении статуса "Семейные группы присмотра и ухода за детьми"</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1.2.10.</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2.10 Ежемесячные компенсации расходов на </w:t>
            </w:r>
            <w:r w:rsidRPr="00EB1DE9">
              <w:rPr>
                <w:rFonts w:ascii="Times New Roman" w:hAnsi="Times New Roman" w:cs="Times New Roman"/>
              </w:rPr>
              <w:lastRenderedPageBreak/>
              <w:t>питание детей многодетной семьи (неполной многодетной семьи) в возрасте от 1 года 6 месяцев до 7 лет, не посещающих муниципальные дошкольные образовательные учреждения, но получающих дошкольное образование в форме семейного образования, при присвоении статуса "Семейная группа присмотра и ухода за детьми"</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граждан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социальной политики </w:t>
            </w:r>
            <w:r w:rsidRPr="00EB1DE9">
              <w:rPr>
                <w:rFonts w:ascii="Times New Roman" w:hAnsi="Times New Roman" w:cs="Times New Roman"/>
              </w:rPr>
              <w:lastRenderedPageBreak/>
              <w:t>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 &lt;****&gt;</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1.2.11.</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2.11 Компенсация родителям (законным </w:t>
            </w:r>
            <w:r w:rsidRPr="00EB1DE9">
              <w:rPr>
                <w:rFonts w:ascii="Times New Roman" w:hAnsi="Times New Roman" w:cs="Times New Roman"/>
              </w:rPr>
              <w:lastRenderedPageBreak/>
              <w:t>представителям) части затрат за содержание детей в группах по присмотру и уходу за детьми</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детей, родители (законные представители</w:t>
            </w:r>
            <w:r w:rsidRPr="00EB1DE9">
              <w:rPr>
                <w:rFonts w:ascii="Times New Roman" w:hAnsi="Times New Roman" w:cs="Times New Roman"/>
              </w:rPr>
              <w:lastRenderedPageBreak/>
              <w:t>) которых получают компенсацию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социальной политики </w:t>
            </w:r>
            <w:r w:rsidRPr="00EB1DE9">
              <w:rPr>
                <w:rFonts w:ascii="Times New Roman" w:hAnsi="Times New Roman" w:cs="Times New Roman"/>
              </w:rPr>
              <w:lastRenderedPageBreak/>
              <w:t>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326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1.2.12.</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2.12 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w:t>
            </w:r>
            <w:r w:rsidRPr="00EB1DE9">
              <w:rPr>
                <w:rFonts w:ascii="Times New Roman" w:hAnsi="Times New Roman" w:cs="Times New Roman"/>
              </w:rPr>
              <w:lastRenderedPageBreak/>
              <w:t>елей, в целях возмещения затрат за присмотр и уход</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детей, родители (законные представители) которых получают денежные выплаты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1632</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1632</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1.2.13.</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2.13 Ежемесячная денежная выплата студентам на проезд автомобильным транспортом по межмуниципальным пригородным маршрутам регулярных перевозок</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граждан (человек)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1.2.14.</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2.14 Проведение ремонта жилых помещений, единственными собственниками которых являются дети-сироты и дети, оставшиеся </w:t>
            </w:r>
            <w:r w:rsidRPr="00EB1DE9">
              <w:rPr>
                <w:rFonts w:ascii="Times New Roman" w:hAnsi="Times New Roman" w:cs="Times New Roman"/>
              </w:rPr>
              <w:lastRenderedPageBreak/>
              <w:t>без попечения родителей</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отремонтированных жилых помещений (штук)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 Администрация Ленинского района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1.2.15.</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2.15 Услуги почты при оказании мер социальной поддержки</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Размер перечисленных средств на оплату услуг почты при оказании мер социальной поддержки, в том числе на приобретение государственных знаков почтовой оплаты (тыс. руб.)</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1.2.16.</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2.16 Услуги банка при оказании мер социальной поддержки</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Размер перечисленных средств на оплату услуг банка при оказании мер социальной поддержки (тыс. руб.)</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26"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3. Оказание социальных услуг населению</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Охват граждан, которым оказаны социальные услуги, от количества </w:t>
            </w:r>
            <w:r w:rsidRPr="00EB1DE9">
              <w:rPr>
                <w:rFonts w:ascii="Times New Roman" w:hAnsi="Times New Roman" w:cs="Times New Roman"/>
              </w:rPr>
              <w:lastRenderedPageBreak/>
              <w:t>граждан, на которых доведено муниципальное задание</w:t>
            </w:r>
            <w:proofErr w:type="gramStart"/>
            <w:r w:rsidRPr="00EB1DE9">
              <w:rPr>
                <w:rFonts w:ascii="Times New Roman" w:hAnsi="Times New Roman" w:cs="Times New Roman"/>
              </w:rPr>
              <w:t xml:space="preserve"> (%)</w:t>
            </w:r>
            <w:proofErr w:type="gramEnd"/>
          </w:p>
        </w:tc>
        <w:tc>
          <w:tcPr>
            <w:tcW w:w="113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1134"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социальной политики администрации </w:t>
            </w:r>
            <w:r w:rsidRPr="00EB1DE9">
              <w:rPr>
                <w:rFonts w:ascii="Times New Roman" w:hAnsi="Times New Roman" w:cs="Times New Roman"/>
              </w:rPr>
              <w:lastRenderedPageBreak/>
              <w:t>Города Томска, управление социальной политики администрации Города Томска (МАУ ЦПСА "Семья")</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104,3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95,8</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rsidTr="00EB1DE9">
        <w:tc>
          <w:tcPr>
            <w:tcW w:w="426"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Численность граждан, получивших социальные услуги (человек)</w:t>
            </w:r>
          </w:p>
        </w:tc>
        <w:tc>
          <w:tcPr>
            <w:tcW w:w="1134"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5213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5000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3.1 Доведение муниципального задания на оказание муниципальных услуг (выполнение работ) по оказанию социальных услуг населению</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Повышение качества социальных услуг и эффективности их оказания (определяются исходя из мероприятий, направленных на совершенствование деятельности организации при предоставлении социального обслуживания) (штук)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(МАУ ЦПСА "Семья")</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менее 3 форм</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менее 3 форм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менее 3 форм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менее 3 форм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менее 3 форм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менее 3 форм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менее 3 форм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менее 3 форм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менее 3 форм</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менее 3 форм</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менее 3 форм</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EB1DE9">
        <w:tc>
          <w:tcPr>
            <w:tcW w:w="42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1.3.2.</w:t>
            </w:r>
          </w:p>
        </w:tc>
        <w:tc>
          <w:tcPr>
            <w:tcW w:w="1560"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 Приобретение услуг в целях реализации отдельных мер социальной поддержки</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жалоб на оказание услуг по реализации нормативных правовых актов муниципального образования "Город Томск" в целях оказания мер социальной поддержки отдельным категориям граждан (штук)</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63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&lt;*&gt; Для расчета показателя цели подпрограммы на 2024 год использованы следующие значения численности населения (среднегодовой) из прогноза СЭР до 2030 года (2-й вариант) на среднесрочный период, в соответствии с </w:t>
      </w:r>
      <w:hyperlink r:id="rId75">
        <w:r w:rsidRPr="00EB1DE9">
          <w:rPr>
            <w:rFonts w:ascii="Times New Roman" w:hAnsi="Times New Roman" w:cs="Times New Roman"/>
          </w:rPr>
          <w:t>постановлением</w:t>
        </w:r>
      </w:hyperlink>
      <w:r w:rsidRPr="00EB1DE9">
        <w:rPr>
          <w:rFonts w:ascii="Times New Roman" w:hAnsi="Times New Roman" w:cs="Times New Roman"/>
        </w:rPr>
        <w:t xml:space="preserve"> администрации Города Томска от 12.09.2023 N 769: 2024 год - 572,9 тыс. чел., 2025 год - 573,8 тыс. чел. и 2026 год - 574,9 чел., (3 вариант) 2027 год - 576,2 тыс. чел., 2028 год</w:t>
      </w:r>
      <w:proofErr w:type="gramEnd"/>
      <w:r w:rsidRPr="00EB1DE9">
        <w:rPr>
          <w:rFonts w:ascii="Times New Roman" w:hAnsi="Times New Roman" w:cs="Times New Roman"/>
        </w:rPr>
        <w:t xml:space="preserve"> - 577,8 тыс. чел., 2029 год - 582,0 тыс. чел.</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&lt;**&gt; При расчете показателя использовано значение числа многодетных семей, обратившихся в органы социальной защиты за социальной помощью за 2023 год - 3907 семей (данные взяты из ответа Департамента социальной защиты населения Томской области </w:t>
      </w:r>
      <w:proofErr w:type="spellStart"/>
      <w:r w:rsidRPr="00EB1DE9">
        <w:rPr>
          <w:rFonts w:ascii="Times New Roman" w:hAnsi="Times New Roman" w:cs="Times New Roman"/>
        </w:rPr>
        <w:t>вх</w:t>
      </w:r>
      <w:proofErr w:type="spellEnd"/>
      <w:r w:rsidRPr="00EB1DE9">
        <w:rPr>
          <w:rFonts w:ascii="Times New Roman" w:hAnsi="Times New Roman" w:cs="Times New Roman"/>
        </w:rPr>
        <w:t>. от 15.02.2024 N 385 "О предоставлении информации для формирования "Паспорта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&lt;***&gt; Оплата ритуальных услуг из расчета 50000,00 руб. на 1 человека.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&lt;****&gt; 19 x 248 x 162,00 = 763344,00 руб., где 19 - количество детей; 248 - количество рабочих дней в 2024 г.; 162,00 - стоимость питания на 1-го ребенка в день</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t>Приложение 2</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"Оказание социальной помощи и услуг"</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17" w:name="P14626"/>
      <w:bookmarkEnd w:id="17"/>
      <w:r w:rsidRPr="00EB1DE9">
        <w:rPr>
          <w:rFonts w:ascii="Times New Roman" w:hAnsi="Times New Roman" w:cs="Times New Roman"/>
        </w:rPr>
        <w:t>ПЕРЕЧЕНЬ</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МЕРОПРИЯТИЙ И РЕСУРСНОЕ ОБЕСПЕЧЕНИЕ ПОДПРОГРАММЫ</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"ОКАЗАНИЕ СОЦИАЛЬНОЙ ПОМОЩИ И УСЛУГ"</w:t>
      </w:r>
    </w:p>
    <w:p w:rsidR="00EB1DE9" w:rsidRPr="00EB1DE9" w:rsidRDefault="00EB1DE9">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417"/>
        <w:gridCol w:w="1020"/>
        <w:gridCol w:w="1134"/>
        <w:gridCol w:w="737"/>
        <w:gridCol w:w="1144"/>
        <w:gridCol w:w="1144"/>
        <w:gridCol w:w="1144"/>
        <w:gridCol w:w="1144"/>
        <w:gridCol w:w="624"/>
        <w:gridCol w:w="567"/>
        <w:gridCol w:w="840"/>
        <w:gridCol w:w="709"/>
        <w:gridCol w:w="904"/>
        <w:gridCol w:w="510"/>
        <w:gridCol w:w="1279"/>
      </w:tblGrid>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N</w:t>
            </w:r>
          </w:p>
        </w:tc>
        <w:tc>
          <w:tcPr>
            <w:tcW w:w="156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Наименования целей, задач, мероприятий подпрограммы</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Код бюджетной классификации (КЦСР, КВР)</w:t>
            </w:r>
          </w:p>
        </w:tc>
        <w:tc>
          <w:tcPr>
            <w:tcW w:w="1020" w:type="dxa"/>
            <w:vMerge w:val="restart"/>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Уровень приоритетности мероприятий</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Критерий определения уровня приоритетности мероприятий</w:t>
            </w:r>
          </w:p>
        </w:tc>
        <w:tc>
          <w:tcPr>
            <w:tcW w:w="73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Срок исполнения</w:t>
            </w:r>
          </w:p>
        </w:tc>
        <w:tc>
          <w:tcPr>
            <w:tcW w:w="2288" w:type="dxa"/>
            <w:gridSpan w:val="2"/>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Объем финансирования (тыс. рублей)</w:t>
            </w:r>
          </w:p>
        </w:tc>
        <w:tc>
          <w:tcPr>
            <w:tcW w:w="7721" w:type="dxa"/>
            <w:gridSpan w:val="9"/>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том числе, за счет средств</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2288" w:type="dxa"/>
            <w:gridSpan w:val="2"/>
            <w:vMerge/>
          </w:tcPr>
          <w:p w:rsidR="00EB1DE9" w:rsidRPr="00EB1DE9" w:rsidRDefault="00EB1DE9">
            <w:pPr>
              <w:pStyle w:val="ConsPlusNormal"/>
              <w:rPr>
                <w:rFonts w:ascii="Times New Roman" w:hAnsi="Times New Roman" w:cs="Times New Roman"/>
              </w:rPr>
            </w:pPr>
          </w:p>
        </w:tc>
        <w:tc>
          <w:tcPr>
            <w:tcW w:w="228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местного бюджета</w:t>
            </w:r>
          </w:p>
        </w:tc>
        <w:tc>
          <w:tcPr>
            <w:tcW w:w="1191"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федерального бюджета</w:t>
            </w:r>
          </w:p>
        </w:tc>
        <w:tc>
          <w:tcPr>
            <w:tcW w:w="1549"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областного бюджета</w:t>
            </w:r>
          </w:p>
        </w:tc>
        <w:tc>
          <w:tcPr>
            <w:tcW w:w="141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внебюджетных источников</w:t>
            </w:r>
          </w:p>
        </w:tc>
        <w:tc>
          <w:tcPr>
            <w:tcW w:w="127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Ответственный исполнитель, соисполнит</w:t>
            </w:r>
            <w:r w:rsidRPr="00EB1DE9">
              <w:rPr>
                <w:rFonts w:ascii="Times New Roman" w:hAnsi="Times New Roman" w:cs="Times New Roman"/>
              </w:rPr>
              <w:lastRenderedPageBreak/>
              <w:t>ели, участники</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w:t>
            </w:r>
            <w:r w:rsidRPr="00EB1DE9">
              <w:rPr>
                <w:rFonts w:ascii="Times New Roman" w:hAnsi="Times New Roman" w:cs="Times New Roman"/>
              </w:rPr>
              <w:lastRenderedPageBreak/>
              <w:t>ть</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утвержден</w:t>
            </w:r>
            <w:r w:rsidRPr="00EB1DE9">
              <w:rPr>
                <w:rFonts w:ascii="Times New Roman" w:hAnsi="Times New Roman" w:cs="Times New Roman"/>
              </w:rPr>
              <w:lastRenderedPageBreak/>
              <w:t>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потребнос</w:t>
            </w:r>
            <w:r w:rsidRPr="00EB1DE9">
              <w:rPr>
                <w:rFonts w:ascii="Times New Roman" w:hAnsi="Times New Roman" w:cs="Times New Roman"/>
              </w:rPr>
              <w:lastRenderedPageBreak/>
              <w:t>ть</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утвержден</w:t>
            </w:r>
            <w:r w:rsidRPr="00EB1DE9">
              <w:rPr>
                <w:rFonts w:ascii="Times New Roman" w:hAnsi="Times New Roman" w:cs="Times New Roman"/>
              </w:rPr>
              <w:lastRenderedPageBreak/>
              <w:t>о</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потр</w:t>
            </w:r>
            <w:r w:rsidRPr="00EB1DE9">
              <w:rPr>
                <w:rFonts w:ascii="Times New Roman" w:hAnsi="Times New Roman" w:cs="Times New Roman"/>
              </w:rPr>
              <w:lastRenderedPageBreak/>
              <w:t>ебность</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утве</w:t>
            </w:r>
            <w:r w:rsidRPr="00EB1DE9">
              <w:rPr>
                <w:rFonts w:ascii="Times New Roman" w:hAnsi="Times New Roman" w:cs="Times New Roman"/>
              </w:rPr>
              <w:lastRenderedPageBreak/>
              <w:t>рждено</w:t>
            </w: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потреб</w:t>
            </w:r>
            <w:r w:rsidRPr="00EB1DE9">
              <w:rPr>
                <w:rFonts w:ascii="Times New Roman" w:hAnsi="Times New Roman" w:cs="Times New Roman"/>
              </w:rPr>
              <w:lastRenderedPageBreak/>
              <w:t>ность</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утвер</w:t>
            </w:r>
            <w:r w:rsidRPr="00EB1DE9">
              <w:rPr>
                <w:rFonts w:ascii="Times New Roman" w:hAnsi="Times New Roman" w:cs="Times New Roman"/>
              </w:rPr>
              <w:lastRenderedPageBreak/>
              <w:t>ждено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потребн</w:t>
            </w:r>
            <w:r w:rsidRPr="00EB1DE9">
              <w:rPr>
                <w:rFonts w:ascii="Times New Roman" w:hAnsi="Times New Roman" w:cs="Times New Roman"/>
              </w:rPr>
              <w:lastRenderedPageBreak/>
              <w:t>ость</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пла</w:t>
            </w:r>
            <w:r w:rsidRPr="00EB1DE9">
              <w:rPr>
                <w:rFonts w:ascii="Times New Roman" w:hAnsi="Times New Roman" w:cs="Times New Roman"/>
              </w:rPr>
              <w:lastRenderedPageBreak/>
              <w:t>н</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w:t>
            </w:r>
          </w:p>
        </w:tc>
        <w:tc>
          <w:tcPr>
            <w:tcW w:w="156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41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127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r>
      <w:tr w:rsidR="00EB1DE9" w:rsidRPr="00EB1DE9" w:rsidTr="00EB1DE9">
        <w:tc>
          <w:tcPr>
            <w:tcW w:w="567" w:type="dxa"/>
            <w:vAlign w:val="center"/>
          </w:tcPr>
          <w:p w:rsidR="00EB1DE9" w:rsidRPr="00EB1DE9" w:rsidRDefault="00EB1DE9">
            <w:pPr>
              <w:pStyle w:val="ConsPlusNormal"/>
              <w:rPr>
                <w:rFonts w:ascii="Times New Roman" w:hAnsi="Times New Roman" w:cs="Times New Roman"/>
              </w:rPr>
            </w:pPr>
          </w:p>
        </w:tc>
        <w:tc>
          <w:tcPr>
            <w:tcW w:w="1560" w:type="dxa"/>
            <w:vAlign w:val="center"/>
          </w:tcPr>
          <w:p w:rsidR="00EB1DE9" w:rsidRPr="00EB1DE9" w:rsidRDefault="00EB1DE9">
            <w:pPr>
              <w:pStyle w:val="ConsPlusNormal"/>
              <w:rPr>
                <w:rFonts w:ascii="Times New Roman" w:hAnsi="Times New Roman" w:cs="Times New Roman"/>
              </w:rPr>
            </w:pPr>
          </w:p>
        </w:tc>
        <w:tc>
          <w:tcPr>
            <w:tcW w:w="1417" w:type="dxa"/>
            <w:vAlign w:val="center"/>
          </w:tcPr>
          <w:p w:rsidR="00EB1DE9" w:rsidRPr="00EB1DE9" w:rsidRDefault="00EB1DE9">
            <w:pPr>
              <w:pStyle w:val="ConsPlusNormal"/>
              <w:rPr>
                <w:rFonts w:ascii="Times New Roman" w:hAnsi="Times New Roman" w:cs="Times New Roman"/>
              </w:rPr>
            </w:pPr>
          </w:p>
        </w:tc>
        <w:tc>
          <w:tcPr>
            <w:tcW w:w="1020"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5877" w:type="dxa"/>
            <w:gridSpan w:val="16"/>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Повышение уровня жизни отдельных категорий граждан</w:t>
            </w: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Укрупненное (основное) мероприятие "Реализация местных социальных гарантий"</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1730100000, 000</w:t>
            </w: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29458,5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29458,5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Укрупненное (основное) мероприятие "Предоставление социальной (материальной</w:t>
            </w:r>
            <w:r w:rsidRPr="00EB1DE9">
              <w:rPr>
                <w:rFonts w:ascii="Times New Roman" w:hAnsi="Times New Roman" w:cs="Times New Roman"/>
              </w:rPr>
              <w:lastRenderedPageBreak/>
              <w:t>) поддержки отдельным категориям граждан"</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1730200000, 000</w:t>
            </w:r>
          </w:p>
        </w:tc>
        <w:tc>
          <w:tcPr>
            <w:tcW w:w="1020" w:type="dxa"/>
            <w:vMerge w:val="restart"/>
            <w:vAlign w:val="center"/>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1618428,4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1061430,3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1284192,4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950070,3</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334236,0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111360,0</w:t>
            </w: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социальной политики администрации Города Томска, </w:t>
            </w:r>
            <w:r w:rsidRPr="00EB1DE9">
              <w:rPr>
                <w:rFonts w:ascii="Times New Roman" w:hAnsi="Times New Roman" w:cs="Times New Roman"/>
              </w:rPr>
              <w:lastRenderedPageBreak/>
              <w:t>администрация Советского района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262984,7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262266,8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207148,7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206586,8</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55836,0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2025 </w:t>
            </w:r>
            <w:r w:rsidRPr="00EB1DE9">
              <w:rPr>
                <w:rFonts w:ascii="Times New Roman" w:hAnsi="Times New Roman" w:cs="Times New Roman"/>
              </w:rPr>
              <w:lastRenderedPageBreak/>
              <w:t>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268548,4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265320,1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212868,4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209640,1</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w:t>
            </w:r>
            <w:r w:rsidRPr="00EB1DE9">
              <w:rPr>
                <w:rFonts w:ascii="Times New Roman" w:hAnsi="Times New Roman" w:cs="Times New Roman"/>
              </w:rPr>
              <w:lastRenderedPageBreak/>
              <w:t>,0</w:t>
            </w: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271723,8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212815,5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216043,8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212815,5</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271723,8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160564,0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216043,8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160564,0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271723,8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160464,0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216043,8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160464,0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271723,8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216043,8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Укрупненное (основное) мероприятие "Оказание социальных услуг населению"</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1730300000, 000</w:t>
            </w:r>
          </w:p>
        </w:tc>
        <w:tc>
          <w:tcPr>
            <w:tcW w:w="1020" w:type="dxa"/>
            <w:vMerge w:val="restart"/>
            <w:vAlign w:val="center"/>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160067,4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127777,2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154067,4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127777,2</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управление социальной политики администрации Города Томска (МАУ ЦПСА "Семья")</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16444" w:type="dxa"/>
            <w:gridSpan w:val="17"/>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1. Реализация местных социальных гарантий</w:t>
            </w: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w:t>
            </w:r>
            <w:r w:rsidRPr="00EB1DE9">
              <w:rPr>
                <w:rFonts w:ascii="Times New Roman" w:hAnsi="Times New Roman" w:cs="Times New Roman"/>
              </w:rPr>
              <w:lastRenderedPageBreak/>
              <w:t>.</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w:t>
            </w:r>
            <w:r w:rsidRPr="00EB1DE9">
              <w:rPr>
                <w:rFonts w:ascii="Times New Roman" w:hAnsi="Times New Roman" w:cs="Times New Roman"/>
              </w:rPr>
              <w:lastRenderedPageBreak/>
              <w:t>1.1 Ежемесячная доплата к пенсии, назначенной на основании федеральных законов гражданам, удостоенных звания "Почетный гражданин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 xml:space="preserve">1730110400, </w:t>
            </w:r>
            <w:r w:rsidRPr="00EB1DE9">
              <w:rPr>
                <w:rFonts w:ascii="Times New Roman" w:hAnsi="Times New Roman" w:cs="Times New Roman"/>
              </w:rPr>
              <w:lastRenderedPageBreak/>
              <w:t>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27881,0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27881,0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20000,0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w:t>
            </w:r>
            <w:r w:rsidRPr="00EB1DE9">
              <w:rPr>
                <w:rFonts w:ascii="Times New Roman" w:hAnsi="Times New Roman" w:cs="Times New Roman"/>
              </w:rPr>
              <w:lastRenderedPageBreak/>
              <w:t>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4000,0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1.1.2.</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1.2 Приобретение товаров, работ, услуг в пользу граждан, удостоенных звания "Почетный гражданин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1730199990, 323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1577,5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1577,5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tcPr>
          <w:p w:rsidR="00EB1DE9" w:rsidRPr="00EB1DE9" w:rsidRDefault="00EB1DE9">
            <w:pPr>
              <w:pStyle w:val="ConsPlusNormal"/>
              <w:rPr>
                <w:rFonts w:ascii="Times New Roman" w:hAnsi="Times New Roman" w:cs="Times New Roman"/>
              </w:rPr>
            </w:pP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 по задаче 1</w:t>
            </w:r>
          </w:p>
        </w:tc>
        <w:tc>
          <w:tcPr>
            <w:tcW w:w="1417" w:type="dxa"/>
            <w:vMerge w:val="restart"/>
          </w:tcPr>
          <w:p w:rsidR="00EB1DE9" w:rsidRPr="00EB1DE9" w:rsidRDefault="00EB1DE9">
            <w:pPr>
              <w:pStyle w:val="ConsPlusNormal"/>
              <w:rPr>
                <w:rFonts w:ascii="Times New Roman" w:hAnsi="Times New Roman" w:cs="Times New Roman"/>
              </w:rPr>
            </w:pP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29458,5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29458,5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4250,0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5041,7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Align w:val="center"/>
          </w:tcPr>
          <w:p w:rsidR="00EB1DE9" w:rsidRPr="00EB1DE9" w:rsidRDefault="00EB1DE9">
            <w:pPr>
              <w:pStyle w:val="ConsPlusNormal"/>
              <w:rPr>
                <w:rFonts w:ascii="Times New Roman" w:hAnsi="Times New Roman" w:cs="Times New Roman"/>
              </w:rPr>
            </w:pPr>
          </w:p>
        </w:tc>
        <w:tc>
          <w:tcPr>
            <w:tcW w:w="15877" w:type="dxa"/>
            <w:gridSpan w:val="16"/>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2. Предоставление социальной (материальной) поддержки отдельным категориям граждан</w:t>
            </w: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 Освобождение граждан от оплаты за обслуживание в общих отделениях бань</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1730299990, 323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49238,5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36480,0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49238,5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36480,0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8388,5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8388,5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8388,5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8388,5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8388,5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8388,5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8388,5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8388,5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7296,0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8388,5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8388,5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1.2.2.</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2.2 Единовременная материальная помощь пострадавшим от пожаров</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1730210510, 313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57459,8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45569,0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57459,8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45569,0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9669,2</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9669,2</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9669,2</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9669,2</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9669,2</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9669,2</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9669,2</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9669,2</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9113,8</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9669,2</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9669,2</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2.3 Материальная помощь гражданам, оказавшимся в трудной жизненной ситуации</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1730210520, 313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27131,8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22609,8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27131,8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22609,8</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2028 </w:t>
            </w:r>
            <w:r w:rsidRPr="00EB1DE9">
              <w:rPr>
                <w:rFonts w:ascii="Times New Roman" w:hAnsi="Times New Roman" w:cs="Times New Roman"/>
              </w:rPr>
              <w:lastRenderedPageBreak/>
              <w:t>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4522,0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1.2.4.</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2.4 Срочная единовременная материальная помощь, в </w:t>
            </w:r>
            <w:proofErr w:type="spellStart"/>
            <w:r w:rsidRPr="00EB1DE9">
              <w:rPr>
                <w:rFonts w:ascii="Times New Roman" w:hAnsi="Times New Roman" w:cs="Times New Roman"/>
              </w:rPr>
              <w:t>т.ч</w:t>
            </w:r>
            <w:proofErr w:type="spellEnd"/>
            <w:r w:rsidRPr="00EB1DE9">
              <w:rPr>
                <w:rFonts w:ascii="Times New Roman" w:hAnsi="Times New Roman" w:cs="Times New Roman"/>
              </w:rPr>
              <w:t>. срочная единовременная материальная помощь за счет безвозмездных поступлений от физических и юридических лиц</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1730210530, 313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8270,6</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8270,6</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1.2.5.</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2.5 Муниципальная денежная выплата (компенсацион</w:t>
            </w:r>
            <w:r w:rsidRPr="00EB1DE9">
              <w:rPr>
                <w:rFonts w:ascii="Times New Roman" w:hAnsi="Times New Roman" w:cs="Times New Roman"/>
              </w:rPr>
              <w:lastRenderedPageBreak/>
              <w:t>ная выплата) на оплату жилищно-коммунальных услуг</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1730210550, 313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70585,5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54810,0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70585,5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54810,0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10962,0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11924,7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2.6 Предоставление льгот (скидок) по оплате коммунальных услуг</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1730299990, 323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485963,1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336718,9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485963,1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336718,9</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76332,5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76332,5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76332,5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76332,5</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79385,8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79385,8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79385,8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79385,8</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82561,2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82561,2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82561,2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82561,2</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82561,2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49269,7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82561,2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49269,7</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82561,2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49169,7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82561,2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49169,7</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82561,2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82561,2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2.7 Предоставление бесплатного проезда на </w:t>
            </w:r>
            <w:r w:rsidRPr="00EB1DE9">
              <w:rPr>
                <w:rFonts w:ascii="Times New Roman" w:hAnsi="Times New Roman" w:cs="Times New Roman"/>
              </w:rPr>
              <w:lastRenderedPageBreak/>
              <w:t>пригородном железнодорожном транспорте и водном транспорте городского сообщения</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1730299990, 323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132044,3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110036,9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132044,3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110036,9</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Управление социальной политики администрации Города </w:t>
            </w:r>
            <w:r w:rsidRPr="00EB1DE9">
              <w:rPr>
                <w:rFonts w:ascii="Times New Roman" w:hAnsi="Times New Roman" w:cs="Times New Roman"/>
              </w:rPr>
              <w:lastRenderedPageBreak/>
              <w:t>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2025 </w:t>
            </w:r>
            <w:r w:rsidRPr="00EB1DE9">
              <w:rPr>
                <w:rFonts w:ascii="Times New Roman" w:hAnsi="Times New Roman" w:cs="Times New Roman"/>
              </w:rPr>
              <w:lastRenderedPageBreak/>
              <w:t>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22007,4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2.8 Компенсация расходов на оплату стоимости проезда </w:t>
            </w:r>
            <w:proofErr w:type="gramStart"/>
            <w:r w:rsidRPr="00EB1DE9">
              <w:rPr>
                <w:rFonts w:ascii="Times New Roman" w:hAnsi="Times New Roman" w:cs="Times New Roman"/>
              </w:rPr>
              <w:t>обучающимся</w:t>
            </w:r>
            <w:proofErr w:type="gramEnd"/>
            <w:r w:rsidRPr="00EB1DE9">
              <w:rPr>
                <w:rFonts w:ascii="Times New Roman" w:hAnsi="Times New Roman" w:cs="Times New Roman"/>
              </w:rPr>
              <w:t xml:space="preserve"> муниципальных общеобразовательных учреждений и муниципальных общеобразовательных учреждений для учащихся с ограниченными </w:t>
            </w:r>
            <w:r w:rsidRPr="00EB1DE9">
              <w:rPr>
                <w:rFonts w:ascii="Times New Roman" w:hAnsi="Times New Roman" w:cs="Times New Roman"/>
              </w:rPr>
              <w:lastRenderedPageBreak/>
              <w:t>возможностями здоровья</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1730299990, 321</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60929,8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50774,9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60929,8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50774,9</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10155,0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1.2.9.</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2.9 Ежемесячные социальные выплаты родителю </w:t>
            </w:r>
            <w:proofErr w:type="gramStart"/>
            <w:r w:rsidRPr="00EB1DE9">
              <w:rPr>
                <w:rFonts w:ascii="Times New Roman" w:hAnsi="Times New Roman" w:cs="Times New Roman"/>
              </w:rPr>
              <w:t>в</w:t>
            </w:r>
            <w:proofErr w:type="gramEnd"/>
            <w:r w:rsidRPr="00EB1DE9">
              <w:rPr>
                <w:rFonts w:ascii="Times New Roman" w:hAnsi="Times New Roman" w:cs="Times New Roman"/>
              </w:rPr>
              <w:t xml:space="preserve"> </w:t>
            </w:r>
            <w:proofErr w:type="gramStart"/>
            <w:r w:rsidRPr="00EB1DE9">
              <w:rPr>
                <w:rFonts w:ascii="Times New Roman" w:hAnsi="Times New Roman" w:cs="Times New Roman"/>
              </w:rPr>
              <w:t>многодетной</w:t>
            </w:r>
            <w:proofErr w:type="gramEnd"/>
            <w:r w:rsidRPr="00EB1DE9">
              <w:rPr>
                <w:rFonts w:ascii="Times New Roman" w:hAnsi="Times New Roman" w:cs="Times New Roman"/>
              </w:rPr>
              <w:t xml:space="preserve"> семьи (неполной многодетной семьи) при присвоении статуса "Семейные группы присмотра и ухода за детьми"</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1730210620, 313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11083,2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9236,2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11083,2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9236,2</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tcBorders>
              <w:bottom w:val="nil"/>
            </w:tcBorders>
            <w:vAlign w:val="center"/>
          </w:tcPr>
          <w:p w:rsidR="00EB1DE9" w:rsidRPr="00EB1DE9" w:rsidRDefault="00EB1DE9">
            <w:pPr>
              <w:pStyle w:val="ConsPlusNormal"/>
              <w:rPr>
                <w:rFonts w:ascii="Times New Roman" w:hAnsi="Times New Roman" w:cs="Times New Roman"/>
              </w:rPr>
            </w:pPr>
          </w:p>
        </w:tc>
        <w:tc>
          <w:tcPr>
            <w:tcW w:w="1560"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2.10 Ежемесячные компенсации расходов на питание детей многодетной семьи (неполной многодетной семьи) в возрасте от 1 года 6 месяцев до 7 лет, не </w:t>
            </w:r>
            <w:r w:rsidRPr="00EB1DE9">
              <w:rPr>
                <w:rFonts w:ascii="Times New Roman" w:hAnsi="Times New Roman" w:cs="Times New Roman"/>
              </w:rPr>
              <w:lastRenderedPageBreak/>
              <w:t>посещающих муниципальные дошкольные образовательные учреждения, но получающих дошкольное образование в форме семейного образования, при присвоении статуса "Семейная группа присмотра и ухода за детьми"</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1730210480, 313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4580,0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3816,7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4580,0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3816,7</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tcBorders>
              <w:top w:val="nil"/>
            </w:tcBorders>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1.2.10.</w:t>
            </w: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Borders>
              <w:top w:val="nil"/>
            </w:tcBorders>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Borders>
              <w:top w:val="nil"/>
            </w:tcBorders>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Borders>
              <w:top w:val="nil"/>
            </w:tcBorders>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Borders>
              <w:top w:val="nil"/>
            </w:tcBorders>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2028 </w:t>
            </w:r>
            <w:r w:rsidRPr="00EB1DE9">
              <w:rPr>
                <w:rFonts w:ascii="Times New Roman" w:hAnsi="Times New Roman" w:cs="Times New Roman"/>
              </w:rPr>
              <w:lastRenderedPageBreak/>
              <w:t>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Borders>
              <w:top w:val="nil"/>
            </w:tcBorders>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763,3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1.2.11.</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2.11 Компенсация родителям (законным представителям) части затрат за содержание детей в группах по присмотру и уходу за детьми</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1730210580, 313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64800,0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64800,0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48000,0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2028 </w:t>
            </w:r>
            <w:r w:rsidRPr="00EB1DE9">
              <w:rPr>
                <w:rFonts w:ascii="Times New Roman" w:hAnsi="Times New Roman" w:cs="Times New Roman"/>
              </w:rPr>
              <w:lastRenderedPageBreak/>
              <w:t>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10800,0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1.2.12.</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2.12 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w:t>
            </w:r>
            <w:r w:rsidRPr="00EB1DE9">
              <w:rPr>
                <w:rFonts w:ascii="Times New Roman" w:hAnsi="Times New Roman" w:cs="Times New Roman"/>
              </w:rPr>
              <w:lastRenderedPageBreak/>
              <w:t>уход</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1730240550, 313</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1730210590, 313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627840,0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324240,0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293760,0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212880,0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334080,0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111360,0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104640,0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104640,0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48960,0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48960,0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104640,0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104640,0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48960,0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48960,0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104640,0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48960,0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48960,0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48960,0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104640,0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48960,0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104640,0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48960,0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104640,0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48960,0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1.2.13.</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2.13 Ежемесячная денежная выплата студентам на проезд автомобильным транспортом по межмуниципальным пригородным маршрутам регулярных перевозок</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1730210470, 313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5727,0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4540,0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5727,0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4540,0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908,0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963,8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1.2.14.</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2.14 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1417" w:type="dxa"/>
            <w:vMerge w:val="restart"/>
            <w:vAlign w:val="center"/>
          </w:tcPr>
          <w:p w:rsidR="00EB1DE9" w:rsidRPr="00EB1DE9" w:rsidRDefault="00EB1DE9">
            <w:pPr>
              <w:pStyle w:val="ConsPlusNormal"/>
              <w:rPr>
                <w:rFonts w:ascii="Times New Roman" w:hAnsi="Times New Roman" w:cs="Times New Roman"/>
              </w:rPr>
            </w:pP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 Администрация Ленинского района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w:t>
            </w:r>
          </w:p>
        </w:tc>
        <w:tc>
          <w:tcPr>
            <w:tcW w:w="709"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1.2.15.</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2.15 Услуги почты при оказании мер социальной поддержки</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1730299990, 244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484,8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581,7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484,8</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97,0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1.2.16.</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2.16 Услуги банка при оказании мер социальной поддержки</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1730299990, 244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10383,0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5842,7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10383,0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5842,7</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2028 </w:t>
            </w:r>
            <w:r w:rsidRPr="00EB1DE9">
              <w:rPr>
                <w:rFonts w:ascii="Times New Roman" w:hAnsi="Times New Roman" w:cs="Times New Roman"/>
              </w:rPr>
              <w:lastRenderedPageBreak/>
              <w:t>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1168,5</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1730,5</w:t>
            </w:r>
          </w:p>
        </w:tc>
        <w:tc>
          <w:tcPr>
            <w:tcW w:w="114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rPr>
                <w:rFonts w:ascii="Times New Roman" w:hAnsi="Times New Roman" w:cs="Times New Roman"/>
              </w:rPr>
            </w:pP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 по задаче 2</w:t>
            </w:r>
          </w:p>
        </w:tc>
        <w:tc>
          <w:tcPr>
            <w:tcW w:w="1417" w:type="dxa"/>
            <w:vMerge w:val="restart"/>
            <w:vAlign w:val="center"/>
          </w:tcPr>
          <w:p w:rsidR="00EB1DE9" w:rsidRPr="00EB1DE9" w:rsidRDefault="00EB1DE9">
            <w:pPr>
              <w:pStyle w:val="ConsPlusNormal"/>
              <w:rPr>
                <w:rFonts w:ascii="Times New Roman" w:hAnsi="Times New Roman" w:cs="Times New Roman"/>
              </w:rPr>
            </w:pP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1618428,4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1061430,3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1284192,4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950070,3</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334236,0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111360,0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262984,7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262266,8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207148,7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206586,8</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55836,0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268548,4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265320,1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212868,4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209640,1</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271723,8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212815,5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216043,8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212815,5</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271723,8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160564,0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216043,8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160564,0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271723,8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160464,0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216043,8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160464,0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271723,8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216043,8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Align w:val="center"/>
          </w:tcPr>
          <w:p w:rsidR="00EB1DE9" w:rsidRPr="00EB1DE9" w:rsidRDefault="00EB1DE9">
            <w:pPr>
              <w:pStyle w:val="ConsPlusNormal"/>
              <w:rPr>
                <w:rFonts w:ascii="Times New Roman" w:hAnsi="Times New Roman" w:cs="Times New Roman"/>
              </w:rPr>
            </w:pPr>
          </w:p>
        </w:tc>
        <w:tc>
          <w:tcPr>
            <w:tcW w:w="15877" w:type="dxa"/>
            <w:gridSpan w:val="16"/>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3. Оказание социальных услуг населению</w:t>
            </w: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 Доведение муниципального задания на оказание муниципальных услуг (выполнение работ) по </w:t>
            </w:r>
            <w:r w:rsidRPr="00EB1DE9">
              <w:rPr>
                <w:rFonts w:ascii="Times New Roman" w:hAnsi="Times New Roman" w:cs="Times New Roman"/>
              </w:rPr>
              <w:lastRenderedPageBreak/>
              <w:t>оказанию социальных услуг населению</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1730300590, 621</w:t>
            </w:r>
          </w:p>
        </w:tc>
        <w:tc>
          <w:tcPr>
            <w:tcW w:w="1020" w:type="dxa"/>
            <w:vMerge w:val="restart"/>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Е</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143448,6</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114540,5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137448,6</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114540,5</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(МАУ ЦПСА "Семья")</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22908,1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w:t>
            </w: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3.2 Приобретение услуг в целях реализации отдельных мер социальной поддержки</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1730399990, 244</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Ж</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16618,8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13236,7</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16618,8</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13236,7</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2647,3</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2794,3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rPr>
                <w:rFonts w:ascii="Times New Roman" w:hAnsi="Times New Roman" w:cs="Times New Roman"/>
              </w:rPr>
            </w:pP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 по задаче 3</w:t>
            </w:r>
          </w:p>
        </w:tc>
        <w:tc>
          <w:tcPr>
            <w:tcW w:w="1417" w:type="dxa"/>
            <w:vMerge w:val="restart"/>
            <w:vAlign w:val="center"/>
          </w:tcPr>
          <w:p w:rsidR="00EB1DE9" w:rsidRPr="00EB1DE9" w:rsidRDefault="00EB1DE9">
            <w:pPr>
              <w:pStyle w:val="ConsPlusNormal"/>
              <w:rPr>
                <w:rFonts w:ascii="Times New Roman" w:hAnsi="Times New Roman" w:cs="Times New Roman"/>
              </w:rPr>
            </w:pP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160067,4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127777,2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154067,4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127777,2</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 xml:space="preserve">2026 </w:t>
            </w:r>
            <w:r w:rsidRPr="00EB1DE9">
              <w:rPr>
                <w:rFonts w:ascii="Times New Roman" w:hAnsi="Times New Roman" w:cs="Times New Roman"/>
              </w:rPr>
              <w:lastRenderedPageBreak/>
              <w:t>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26702,4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25555,4</w:t>
            </w:r>
          </w:p>
        </w:tc>
        <w:tc>
          <w:tcPr>
            <w:tcW w:w="624" w:type="dxa"/>
            <w:vAlign w:val="bottom"/>
          </w:tcPr>
          <w:p w:rsidR="00EB1DE9" w:rsidRPr="00EB1DE9" w:rsidRDefault="00EB1DE9">
            <w:pPr>
              <w:pStyle w:val="ConsPlusNormal"/>
              <w:rPr>
                <w:rFonts w:ascii="Times New Roman" w:hAnsi="Times New Roman" w:cs="Times New Roman"/>
              </w:rPr>
            </w:pPr>
          </w:p>
        </w:tc>
        <w:tc>
          <w:tcPr>
            <w:tcW w:w="567" w:type="dxa"/>
            <w:vAlign w:val="bottom"/>
          </w:tcPr>
          <w:p w:rsidR="00EB1DE9" w:rsidRPr="00EB1DE9" w:rsidRDefault="00EB1DE9">
            <w:pPr>
              <w:pStyle w:val="ConsPlusNormal"/>
              <w:rPr>
                <w:rFonts w:ascii="Times New Roman" w:hAnsi="Times New Roman" w:cs="Times New Roman"/>
              </w:rPr>
            </w:pPr>
          </w:p>
        </w:tc>
        <w:tc>
          <w:tcPr>
            <w:tcW w:w="840" w:type="dxa"/>
            <w:vAlign w:val="bottom"/>
          </w:tcPr>
          <w:p w:rsidR="00EB1DE9" w:rsidRPr="00EB1DE9" w:rsidRDefault="00EB1DE9">
            <w:pPr>
              <w:pStyle w:val="ConsPlusNormal"/>
              <w:rPr>
                <w:rFonts w:ascii="Times New Roman" w:hAnsi="Times New Roman" w:cs="Times New Roman"/>
              </w:rPr>
            </w:pPr>
          </w:p>
        </w:tc>
        <w:tc>
          <w:tcPr>
            <w:tcW w:w="709" w:type="dxa"/>
            <w:vAlign w:val="bottom"/>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25702,4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840" w:type="dxa"/>
            <w:vAlign w:val="center"/>
          </w:tcPr>
          <w:p w:rsidR="00EB1DE9" w:rsidRPr="00EB1DE9" w:rsidRDefault="00EB1DE9">
            <w:pPr>
              <w:pStyle w:val="ConsPlusNormal"/>
              <w:rPr>
                <w:rFonts w:ascii="Times New Roman" w:hAnsi="Times New Roman" w:cs="Times New Roman"/>
              </w:rPr>
            </w:pPr>
          </w:p>
        </w:tc>
        <w:tc>
          <w:tcPr>
            <w:tcW w:w="709"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val="restart"/>
            <w:vAlign w:val="center"/>
          </w:tcPr>
          <w:p w:rsidR="00EB1DE9" w:rsidRPr="00EB1DE9" w:rsidRDefault="00EB1DE9">
            <w:pPr>
              <w:pStyle w:val="ConsPlusNormal"/>
              <w:rPr>
                <w:rFonts w:ascii="Times New Roman" w:hAnsi="Times New Roman" w:cs="Times New Roman"/>
              </w:rPr>
            </w:pPr>
          </w:p>
        </w:tc>
        <w:tc>
          <w:tcPr>
            <w:tcW w:w="156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Всего по подпрограмме</w:t>
            </w:r>
          </w:p>
        </w:tc>
        <w:tc>
          <w:tcPr>
            <w:tcW w:w="1417" w:type="dxa"/>
            <w:vMerge w:val="restart"/>
            <w:vAlign w:val="center"/>
          </w:tcPr>
          <w:p w:rsidR="00EB1DE9" w:rsidRPr="00EB1DE9" w:rsidRDefault="00EB1DE9">
            <w:pPr>
              <w:pStyle w:val="ConsPlusNormal"/>
              <w:rPr>
                <w:rFonts w:ascii="Times New Roman" w:hAnsi="Times New Roman" w:cs="Times New Roman"/>
              </w:rPr>
            </w:pP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1807954,3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1210457,5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1467718,3</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1099097,5</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334236,0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111360,0</w:t>
            </w:r>
          </w:p>
        </w:tc>
        <w:tc>
          <w:tcPr>
            <w:tcW w:w="90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6000,00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293790,1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292072,2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236954,1</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236392,2</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55836,0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90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1000,00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300292,5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295125,5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243612,5</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239445,5</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90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1000,00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242620,9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242620,9</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1000,00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190369,4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190369,4</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1000,00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190269,4</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190269,4</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1000,00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r w:rsidR="00EB1DE9" w:rsidRPr="00EB1DE9" w:rsidTr="00EB1DE9">
        <w:tc>
          <w:tcPr>
            <w:tcW w:w="567" w:type="dxa"/>
            <w:vMerge/>
          </w:tcPr>
          <w:p w:rsidR="00EB1DE9" w:rsidRPr="00EB1DE9" w:rsidRDefault="00EB1DE9">
            <w:pPr>
              <w:pStyle w:val="ConsPlusNormal"/>
              <w:rPr>
                <w:rFonts w:ascii="Times New Roman" w:hAnsi="Times New Roman" w:cs="Times New Roman"/>
              </w:rPr>
            </w:pPr>
          </w:p>
        </w:tc>
        <w:tc>
          <w:tcPr>
            <w:tcW w:w="156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303467,9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246787,9</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8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55680,0</w:t>
            </w:r>
          </w:p>
        </w:tc>
        <w:tc>
          <w:tcPr>
            <w:tcW w:w="7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1000,00</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79" w:type="dxa"/>
            <w:vMerge/>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t>Приложение 3</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"Оказание социальной помощи и услуг"</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18" w:name="P17005"/>
      <w:bookmarkEnd w:id="18"/>
      <w:r w:rsidRPr="00EB1DE9">
        <w:rPr>
          <w:rFonts w:ascii="Times New Roman" w:hAnsi="Times New Roman" w:cs="Times New Roman"/>
        </w:rPr>
        <w:t>ПЕРЕЧЕНЬ</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КРИТЕРИЕВ ПРИОРИТЕТНОСТИ, С УЧЕТОМ ИНДИВИДУАЛЬНЫХ КРИТЕРИЕВ</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К ПОДПРОГРАММЕ "ОКАЗАНИЕ СОЦИАЛЬНОЙ ПОМОЩИ И УСЛУГ"</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1) Первый (I) уровень приоритетности: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Объекты и мероприятия, направленные на достижение показателей национальных и региональных проектов, цели муниципальной 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Г. Объекты и мероприятия, направленные на исполнение ПНО перед физическими лицами в денежной форме и исполняются в соответствии с </w:t>
      </w:r>
      <w:hyperlink r:id="rId76">
        <w:r w:rsidRPr="00EB1DE9">
          <w:rPr>
            <w:rFonts w:ascii="Times New Roman" w:hAnsi="Times New Roman" w:cs="Times New Roman"/>
          </w:rPr>
          <w:t>решением</w:t>
        </w:r>
      </w:hyperlink>
      <w:r w:rsidRPr="00EB1DE9">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Д. Объекты и мероприятия, направленные на выполнение обязательств перед отдельными категориями граждан, на содержание и обеспечение деятельности общественной организации, в том числе средства для начисления заработной платы;</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Е.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учреждением);</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Ж. Объекты и мероприятия, по которым имеются заключенные муниципальные контракты.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 Второй (II) уровень приоритетности: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и Согласительной комиссии для рассмотрения проекта бюджета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EB1DE9">
        <w:rPr>
          <w:rFonts w:ascii="Times New Roman" w:hAnsi="Times New Roman" w:cs="Times New Roman"/>
        </w:rPr>
        <w:t>софинансирование</w:t>
      </w:r>
      <w:proofErr w:type="spellEnd"/>
      <w:r w:rsidRPr="00EB1DE9">
        <w:rPr>
          <w:rFonts w:ascii="Times New Roman" w:hAnsi="Times New Roman" w:cs="Times New Roman"/>
        </w:rPr>
        <w:t xml:space="preserve"> из внебюджетных источников).</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1"/>
        <w:rPr>
          <w:rFonts w:ascii="Times New Roman" w:hAnsi="Times New Roman" w:cs="Times New Roman"/>
        </w:rPr>
      </w:pPr>
      <w:bookmarkStart w:id="19" w:name="P17025"/>
      <w:bookmarkEnd w:id="19"/>
      <w:r w:rsidRPr="00EB1DE9">
        <w:rPr>
          <w:rFonts w:ascii="Times New Roman" w:hAnsi="Times New Roman" w:cs="Times New Roman"/>
        </w:rPr>
        <w:t>Приложение 6</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муниципальной 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"Социальная поддержка граждан" на 2024 - 2029 годы</w:t>
      </w:r>
    </w:p>
    <w:p w:rsidR="00EB1DE9" w:rsidRPr="00EB1DE9" w:rsidRDefault="00EB1DE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1DE9" w:rsidRPr="00EB1DE9">
        <w:tc>
          <w:tcPr>
            <w:tcW w:w="60" w:type="dxa"/>
            <w:tcBorders>
              <w:top w:val="nil"/>
              <w:left w:val="nil"/>
              <w:bottom w:val="nil"/>
              <w:right w:val="nil"/>
            </w:tcBorders>
            <w:shd w:val="clear" w:color="auto" w:fill="CED3F1"/>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Список изменяющих документов</w:t>
            </w:r>
          </w:p>
          <w:p w:rsidR="00EB1DE9" w:rsidRPr="00EB1DE9" w:rsidRDefault="00EB1DE9">
            <w:pPr>
              <w:pStyle w:val="ConsPlusNormal"/>
              <w:jc w:val="center"/>
              <w:rPr>
                <w:rFonts w:ascii="Times New Roman" w:hAnsi="Times New Roman" w:cs="Times New Roman"/>
              </w:rPr>
            </w:pPr>
            <w:proofErr w:type="gramStart"/>
            <w:r w:rsidRPr="00EB1DE9">
              <w:rPr>
                <w:rFonts w:ascii="Times New Roman" w:hAnsi="Times New Roman" w:cs="Times New Roman"/>
              </w:rPr>
              <w:t xml:space="preserve">(в ред. </w:t>
            </w:r>
            <w:hyperlink r:id="rId77">
              <w:r w:rsidRPr="00EB1DE9">
                <w:rPr>
                  <w:rFonts w:ascii="Times New Roman" w:hAnsi="Times New Roman" w:cs="Times New Roman"/>
                </w:rPr>
                <w:t>постановления</w:t>
              </w:r>
            </w:hyperlink>
            <w:r w:rsidRPr="00EB1DE9">
              <w:rPr>
                <w:rFonts w:ascii="Times New Roman" w:hAnsi="Times New Roman" w:cs="Times New Roman"/>
              </w:rPr>
              <w:t xml:space="preserve"> администрации г. Томска</w:t>
            </w:r>
            <w:proofErr w:type="gramEnd"/>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 28.03.2024 N 245)</w:t>
            </w: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 ПАСПОРТ ПОДПРОГРАММЫ</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"ОХРАНА СЕМЬИ И ДЕТСТВА" (ДАЛЕЕ - ПОДПРОГРАММА)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rPr>
          <w:rFonts w:ascii="Times New Roman" w:hAnsi="Times New Roman" w:cs="Times New Roman"/>
        </w:rPr>
        <w:sectPr w:rsidR="00EB1DE9" w:rsidRPr="00EB1DE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37"/>
        <w:gridCol w:w="963"/>
        <w:gridCol w:w="963"/>
        <w:gridCol w:w="850"/>
        <w:gridCol w:w="963"/>
        <w:gridCol w:w="850"/>
        <w:gridCol w:w="963"/>
        <w:gridCol w:w="963"/>
        <w:gridCol w:w="963"/>
        <w:gridCol w:w="850"/>
        <w:gridCol w:w="963"/>
        <w:gridCol w:w="963"/>
        <w:gridCol w:w="963"/>
      </w:tblGrid>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Куратор подпрограммы</w:t>
            </w:r>
          </w:p>
        </w:tc>
        <w:tc>
          <w:tcPr>
            <w:tcW w:w="11954"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Заместитель Мэра Города Томска по социальной политике</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Ответственный исполнитель подпрограммы</w:t>
            </w:r>
          </w:p>
        </w:tc>
        <w:tc>
          <w:tcPr>
            <w:tcW w:w="11954"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Соисполнители</w:t>
            </w:r>
          </w:p>
        </w:tc>
        <w:tc>
          <w:tcPr>
            <w:tcW w:w="11954"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Участники</w:t>
            </w:r>
          </w:p>
        </w:tc>
        <w:tc>
          <w:tcPr>
            <w:tcW w:w="11954" w:type="dxa"/>
            <w:gridSpan w:val="13"/>
          </w:tcPr>
          <w:p w:rsidR="00EB1DE9" w:rsidRPr="00EB1DE9" w:rsidRDefault="00EB1DE9">
            <w:pPr>
              <w:pStyle w:val="ConsPlusNormal"/>
              <w:rPr>
                <w:rFonts w:ascii="Times New Roman" w:hAnsi="Times New Roman" w:cs="Times New Roman"/>
              </w:rPr>
            </w:pP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подпрограммы (соответствует задаче муниципальной программы),</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задачи подпрограммы</w:t>
            </w:r>
          </w:p>
        </w:tc>
        <w:tc>
          <w:tcPr>
            <w:tcW w:w="11954" w:type="dxa"/>
            <w:gridSpan w:val="13"/>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EB1DE9" w:rsidRPr="00EB1DE9">
        <w:tc>
          <w:tcPr>
            <w:tcW w:w="1644"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Показатели цели подпрограммы,</w:t>
            </w:r>
          </w:p>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единицы измерения</w:t>
            </w:r>
          </w:p>
        </w:tc>
        <w:tc>
          <w:tcPr>
            <w:tcW w:w="73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Год разработки программы - 2023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tc>
          <w:tcPr>
            <w:tcW w:w="164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tc>
          <w:tcPr>
            <w:tcW w:w="13598"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1. Доля охвата </w:t>
            </w:r>
            <w:r w:rsidRPr="00EB1DE9">
              <w:rPr>
                <w:rFonts w:ascii="Times New Roman" w:hAnsi="Times New Roman" w:cs="Times New Roman"/>
              </w:rPr>
              <w:lastRenderedPageBreak/>
              <w:t>детей-сирот и детей, оставшихся без попечения родителей, лиц из числа детей-сирот и детей, оставшихся без попечения родителей, а также приемных семей, состоящих на учете в отделах опеки и попечительства администраций районов Города Томска и получающих денежные выплаты</w:t>
            </w:r>
            <w:proofErr w:type="gramStart"/>
            <w:r w:rsidRPr="00EB1DE9">
              <w:rPr>
                <w:rFonts w:ascii="Times New Roman" w:hAnsi="Times New Roman" w:cs="Times New Roman"/>
              </w:rPr>
              <w:t xml:space="preserve"> (%)</w:t>
            </w:r>
            <w:proofErr w:type="gramEnd"/>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2. Доля детей-сирот, оставшихся без попечения родителей, воспитывающихся в семьях, от общего количества детей-сирот (%)</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644"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Показатели задач подпрограммы, единицы измерения</w:t>
            </w:r>
          </w:p>
        </w:tc>
        <w:tc>
          <w:tcPr>
            <w:tcW w:w="73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Год разработки программы - 2023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813"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926"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tc>
          <w:tcPr>
            <w:tcW w:w="1644" w:type="dxa"/>
            <w:vMerge/>
          </w:tcPr>
          <w:p w:rsidR="00EB1DE9" w:rsidRPr="00EB1DE9" w:rsidRDefault="00EB1DE9">
            <w:pPr>
              <w:pStyle w:val="ConsPlusNormal"/>
              <w:rPr>
                <w:rFonts w:ascii="Times New Roman" w:hAnsi="Times New Roman" w:cs="Times New Roman"/>
              </w:rPr>
            </w:pPr>
          </w:p>
        </w:tc>
        <w:tc>
          <w:tcPr>
            <w:tcW w:w="737" w:type="dxa"/>
            <w:vMerge/>
          </w:tcPr>
          <w:p w:rsidR="00EB1DE9" w:rsidRPr="00EB1DE9" w:rsidRDefault="00EB1DE9">
            <w:pPr>
              <w:pStyle w:val="ConsPlusNormal"/>
              <w:rPr>
                <w:rFonts w:ascii="Times New Roman" w:hAnsi="Times New Roman" w:cs="Times New Roman"/>
              </w:rPr>
            </w:pP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tc>
          <w:tcPr>
            <w:tcW w:w="13598" w:type="dxa"/>
            <w:gridSpan w:val="14"/>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1.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EB1DE9" w:rsidRPr="00EB1DE9">
        <w:tc>
          <w:tcPr>
            <w:tcW w:w="164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1. Общее количество детей-сирот и детей, оставшихся без попечения родителей, а также лиц из числа детей-сирот и детей, оставшихся без попечения родителей, приемных родителей, состоящих на учете в отделах опеки и попечительства администраций районов Города </w:t>
            </w:r>
            <w:r w:rsidRPr="00EB1DE9">
              <w:rPr>
                <w:rFonts w:ascii="Times New Roman" w:hAnsi="Times New Roman" w:cs="Times New Roman"/>
              </w:rPr>
              <w:lastRenderedPageBreak/>
              <w:t>Томска и получающих данные денежные выплаты (человек) &lt;*&gt;</w:t>
            </w:r>
          </w:p>
        </w:tc>
        <w:tc>
          <w:tcPr>
            <w:tcW w:w="73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1612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1676</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1649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1649</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bl>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724"/>
        <w:gridCol w:w="1304"/>
        <w:gridCol w:w="1024"/>
        <w:gridCol w:w="1077"/>
        <w:gridCol w:w="850"/>
        <w:gridCol w:w="850"/>
        <w:gridCol w:w="1077"/>
        <w:gridCol w:w="1417"/>
        <w:gridCol w:w="1247"/>
        <w:gridCol w:w="1247"/>
        <w:gridCol w:w="907"/>
      </w:tblGrid>
      <w:tr w:rsidR="00EB1DE9" w:rsidRPr="00EB1DE9">
        <w:tc>
          <w:tcPr>
            <w:tcW w:w="1849"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Объемы и источники финансирования подпрограммы (с разбивкой по годам, тыс. рублей)</w:t>
            </w:r>
          </w:p>
        </w:tc>
        <w:tc>
          <w:tcPr>
            <w:tcW w:w="724" w:type="dxa"/>
            <w:vMerge w:val="restart"/>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Годы:</w:t>
            </w:r>
          </w:p>
        </w:tc>
        <w:tc>
          <w:tcPr>
            <w:tcW w:w="2328"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 по источникам</w:t>
            </w:r>
          </w:p>
        </w:tc>
        <w:tc>
          <w:tcPr>
            <w:tcW w:w="1927"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местный бюджет</w:t>
            </w:r>
          </w:p>
        </w:tc>
        <w:tc>
          <w:tcPr>
            <w:tcW w:w="1927"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федеральный бюджет</w:t>
            </w:r>
          </w:p>
        </w:tc>
        <w:tc>
          <w:tcPr>
            <w:tcW w:w="2664" w:type="dxa"/>
            <w:gridSpan w:val="2"/>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областной бюджет</w:t>
            </w:r>
          </w:p>
        </w:tc>
        <w:tc>
          <w:tcPr>
            <w:tcW w:w="2154"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внебюджетные источники</w:t>
            </w: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Merge/>
          </w:tcPr>
          <w:p w:rsidR="00EB1DE9" w:rsidRPr="00EB1DE9" w:rsidRDefault="00EB1DE9">
            <w:pPr>
              <w:pStyle w:val="ConsPlusNormal"/>
              <w:rPr>
                <w:rFonts w:ascii="Times New Roman" w:hAnsi="Times New Roman" w:cs="Times New Roman"/>
              </w:rPr>
            </w:pPr>
          </w:p>
        </w:tc>
        <w:tc>
          <w:tcPr>
            <w:tcW w:w="13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85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07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41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24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0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w:t>
            </w:r>
          </w:p>
        </w:tc>
      </w:tr>
      <w:tr w:rsidR="00EB1DE9" w:rsidRPr="00EB1DE9">
        <w:tc>
          <w:tcPr>
            <w:tcW w:w="1849" w:type="dxa"/>
            <w:vMerge w:val="restart"/>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2024 год</w:t>
            </w:r>
          </w:p>
        </w:tc>
        <w:tc>
          <w:tcPr>
            <w:tcW w:w="13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1077"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41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1247" w:type="dxa"/>
            <w:vAlign w:val="center"/>
          </w:tcPr>
          <w:p w:rsidR="00EB1DE9" w:rsidRPr="00EB1DE9" w:rsidRDefault="00EB1DE9">
            <w:pPr>
              <w:pStyle w:val="ConsPlusNormal"/>
              <w:rPr>
                <w:rFonts w:ascii="Times New Roman" w:hAnsi="Times New Roman" w:cs="Times New Roman"/>
              </w:rPr>
            </w:pPr>
          </w:p>
        </w:tc>
        <w:tc>
          <w:tcPr>
            <w:tcW w:w="907" w:type="dxa"/>
            <w:vAlign w:val="center"/>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2025 год</w:t>
            </w:r>
          </w:p>
        </w:tc>
        <w:tc>
          <w:tcPr>
            <w:tcW w:w="13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1077"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41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1247" w:type="dxa"/>
            <w:vAlign w:val="center"/>
          </w:tcPr>
          <w:p w:rsidR="00EB1DE9" w:rsidRPr="00EB1DE9" w:rsidRDefault="00EB1DE9">
            <w:pPr>
              <w:pStyle w:val="ConsPlusNormal"/>
              <w:rPr>
                <w:rFonts w:ascii="Times New Roman" w:hAnsi="Times New Roman" w:cs="Times New Roman"/>
              </w:rPr>
            </w:pPr>
          </w:p>
        </w:tc>
        <w:tc>
          <w:tcPr>
            <w:tcW w:w="907" w:type="dxa"/>
            <w:vAlign w:val="center"/>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2026 год</w:t>
            </w:r>
          </w:p>
        </w:tc>
        <w:tc>
          <w:tcPr>
            <w:tcW w:w="13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41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47" w:type="dxa"/>
            <w:vAlign w:val="center"/>
          </w:tcPr>
          <w:p w:rsidR="00EB1DE9" w:rsidRPr="00EB1DE9" w:rsidRDefault="00EB1DE9">
            <w:pPr>
              <w:pStyle w:val="ConsPlusNormal"/>
              <w:rPr>
                <w:rFonts w:ascii="Times New Roman" w:hAnsi="Times New Roman" w:cs="Times New Roman"/>
              </w:rPr>
            </w:pPr>
          </w:p>
        </w:tc>
        <w:tc>
          <w:tcPr>
            <w:tcW w:w="907" w:type="dxa"/>
            <w:vAlign w:val="center"/>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2027 год</w:t>
            </w:r>
          </w:p>
        </w:tc>
        <w:tc>
          <w:tcPr>
            <w:tcW w:w="13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41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47" w:type="dxa"/>
            <w:vAlign w:val="center"/>
          </w:tcPr>
          <w:p w:rsidR="00EB1DE9" w:rsidRPr="00EB1DE9" w:rsidRDefault="00EB1DE9">
            <w:pPr>
              <w:pStyle w:val="ConsPlusNormal"/>
              <w:rPr>
                <w:rFonts w:ascii="Times New Roman" w:hAnsi="Times New Roman" w:cs="Times New Roman"/>
              </w:rPr>
            </w:pPr>
          </w:p>
        </w:tc>
        <w:tc>
          <w:tcPr>
            <w:tcW w:w="907" w:type="dxa"/>
            <w:vAlign w:val="center"/>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2028 год</w:t>
            </w:r>
          </w:p>
        </w:tc>
        <w:tc>
          <w:tcPr>
            <w:tcW w:w="13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41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47" w:type="dxa"/>
            <w:vAlign w:val="center"/>
          </w:tcPr>
          <w:p w:rsidR="00EB1DE9" w:rsidRPr="00EB1DE9" w:rsidRDefault="00EB1DE9">
            <w:pPr>
              <w:pStyle w:val="ConsPlusNormal"/>
              <w:rPr>
                <w:rFonts w:ascii="Times New Roman" w:hAnsi="Times New Roman" w:cs="Times New Roman"/>
              </w:rPr>
            </w:pPr>
          </w:p>
        </w:tc>
        <w:tc>
          <w:tcPr>
            <w:tcW w:w="907" w:type="dxa"/>
            <w:vAlign w:val="center"/>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2029 год</w:t>
            </w:r>
          </w:p>
        </w:tc>
        <w:tc>
          <w:tcPr>
            <w:tcW w:w="13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41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247"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247" w:type="dxa"/>
            <w:vAlign w:val="center"/>
          </w:tcPr>
          <w:p w:rsidR="00EB1DE9" w:rsidRPr="00EB1DE9" w:rsidRDefault="00EB1DE9">
            <w:pPr>
              <w:pStyle w:val="ConsPlusNormal"/>
              <w:rPr>
                <w:rFonts w:ascii="Times New Roman" w:hAnsi="Times New Roman" w:cs="Times New Roman"/>
              </w:rPr>
            </w:pPr>
          </w:p>
        </w:tc>
        <w:tc>
          <w:tcPr>
            <w:tcW w:w="907" w:type="dxa"/>
            <w:vAlign w:val="center"/>
          </w:tcPr>
          <w:p w:rsidR="00EB1DE9" w:rsidRPr="00EB1DE9" w:rsidRDefault="00EB1DE9">
            <w:pPr>
              <w:pStyle w:val="ConsPlusNormal"/>
              <w:rPr>
                <w:rFonts w:ascii="Times New Roman" w:hAnsi="Times New Roman" w:cs="Times New Roman"/>
              </w:rPr>
            </w:pPr>
          </w:p>
        </w:tc>
      </w:tr>
      <w:tr w:rsidR="00EB1DE9" w:rsidRPr="00EB1DE9">
        <w:tc>
          <w:tcPr>
            <w:tcW w:w="1849" w:type="dxa"/>
            <w:vMerge/>
          </w:tcPr>
          <w:p w:rsidR="00EB1DE9" w:rsidRPr="00EB1DE9" w:rsidRDefault="00EB1DE9">
            <w:pPr>
              <w:pStyle w:val="ConsPlusNormal"/>
              <w:rPr>
                <w:rFonts w:ascii="Times New Roman" w:hAnsi="Times New Roman" w:cs="Times New Roman"/>
              </w:rPr>
            </w:pPr>
          </w:p>
        </w:tc>
        <w:tc>
          <w:tcPr>
            <w:tcW w:w="7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30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1154018,4</w:t>
            </w:r>
          </w:p>
        </w:tc>
        <w:tc>
          <w:tcPr>
            <w:tcW w:w="1024"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330010,8</w:t>
            </w:r>
          </w:p>
        </w:tc>
        <w:tc>
          <w:tcPr>
            <w:tcW w:w="1077"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rPr>
                <w:rFonts w:ascii="Times New Roman" w:hAnsi="Times New Roman" w:cs="Times New Roman"/>
              </w:rPr>
            </w:pPr>
          </w:p>
        </w:tc>
        <w:tc>
          <w:tcPr>
            <w:tcW w:w="850"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0,0</w:t>
            </w:r>
          </w:p>
        </w:tc>
        <w:tc>
          <w:tcPr>
            <w:tcW w:w="1077"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0,0</w:t>
            </w:r>
          </w:p>
        </w:tc>
        <w:tc>
          <w:tcPr>
            <w:tcW w:w="1417"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1154018,4</w:t>
            </w:r>
          </w:p>
        </w:tc>
        <w:tc>
          <w:tcPr>
            <w:tcW w:w="1247"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330010,8</w:t>
            </w:r>
          </w:p>
        </w:tc>
        <w:tc>
          <w:tcPr>
            <w:tcW w:w="1247" w:type="dxa"/>
          </w:tcPr>
          <w:p w:rsidR="00EB1DE9" w:rsidRPr="00EB1DE9" w:rsidRDefault="00EB1DE9">
            <w:pPr>
              <w:pStyle w:val="ConsPlusNormal"/>
              <w:rPr>
                <w:rFonts w:ascii="Times New Roman" w:hAnsi="Times New Roman" w:cs="Times New Roman"/>
              </w:rPr>
            </w:pPr>
          </w:p>
        </w:tc>
        <w:tc>
          <w:tcPr>
            <w:tcW w:w="907" w:type="dxa"/>
          </w:tcPr>
          <w:p w:rsidR="00EB1DE9" w:rsidRPr="00EB1DE9" w:rsidRDefault="00EB1DE9">
            <w:pPr>
              <w:pStyle w:val="ConsPlusNormal"/>
              <w:rPr>
                <w:rFonts w:ascii="Times New Roman" w:hAnsi="Times New Roman" w:cs="Times New Roman"/>
              </w:rPr>
            </w:pP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Сроки реализации </w:t>
            </w:r>
            <w:r w:rsidRPr="00EB1DE9">
              <w:rPr>
                <w:rFonts w:ascii="Times New Roman" w:hAnsi="Times New Roman" w:cs="Times New Roman"/>
              </w:rPr>
              <w:lastRenderedPageBreak/>
              <w:t>подпрограммы</w:t>
            </w:r>
          </w:p>
        </w:tc>
        <w:tc>
          <w:tcPr>
            <w:tcW w:w="11724"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2024 - 2029 гг.</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Перечень укрупненных (основных) мероприятий подпрограммы</w:t>
            </w:r>
          </w:p>
        </w:tc>
        <w:tc>
          <w:tcPr>
            <w:tcW w:w="11724"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Организация управления подпрограммой и контроль над ее реализацией:</w:t>
            </w:r>
          </w:p>
        </w:tc>
        <w:tc>
          <w:tcPr>
            <w:tcW w:w="11724" w:type="dxa"/>
            <w:gridSpan w:val="11"/>
          </w:tcPr>
          <w:p w:rsidR="00EB1DE9" w:rsidRPr="00EB1DE9" w:rsidRDefault="00EB1DE9">
            <w:pPr>
              <w:pStyle w:val="ConsPlusNormal"/>
              <w:rPr>
                <w:rFonts w:ascii="Times New Roman" w:hAnsi="Times New Roman" w:cs="Times New Roman"/>
              </w:rPr>
            </w:pP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управление подпрограммой осуществляет</w:t>
            </w:r>
          </w:p>
        </w:tc>
        <w:tc>
          <w:tcPr>
            <w:tcW w:w="11724"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w:t>
            </w:r>
          </w:p>
        </w:tc>
      </w:tr>
      <w:tr w:rsidR="00EB1DE9" w:rsidRPr="00EB1DE9">
        <w:tc>
          <w:tcPr>
            <w:tcW w:w="1849"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текущий контроль и мониторинг реализации подпрограммы осуществляют</w:t>
            </w:r>
          </w:p>
        </w:tc>
        <w:tc>
          <w:tcPr>
            <w:tcW w:w="11724" w:type="dxa"/>
            <w:gridSpan w:val="11"/>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II. АНАЛИЗ ТЕКУЩЕЙ СИТУАЦИИ</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Оказание помощи детям, по разным причинам, оставшимся без попечения родителей, воспитывающихся в семьях, является важнейшим направлением социальной политики государства.</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В целях защиты прав детей-сирот и детей, оставшихся без попечения родителей, в Российской Федерации проводится целенаправленная и планомерная работа по реализации федеральных законов и других нормативных актов, закрепляющих их права, выделяются из федеральных, областных и местных бюджетов необходимые средства на выплату пособий на детей, находящихся под опекой (попечительством), воспитывающихся у родственников, в приемных семьях.</w:t>
      </w:r>
      <w:proofErr w:type="gramEnd"/>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Таблица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Анализ стратегических показателей</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204"/>
        <w:gridCol w:w="604"/>
        <w:gridCol w:w="604"/>
        <w:gridCol w:w="604"/>
        <w:gridCol w:w="604"/>
        <w:gridCol w:w="934"/>
        <w:gridCol w:w="934"/>
      </w:tblGrid>
      <w:tr w:rsidR="00EB1DE9" w:rsidRPr="00EB1DE9">
        <w:tc>
          <w:tcPr>
            <w:tcW w:w="3572"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показателя</w:t>
            </w:r>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Ед. измерения</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2020</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2021</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2022</w:t>
            </w:r>
          </w:p>
        </w:tc>
        <w:tc>
          <w:tcPr>
            <w:tcW w:w="60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2023</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План/прогноз</w:t>
            </w:r>
          </w:p>
        </w:tc>
        <w:tc>
          <w:tcPr>
            <w:tcW w:w="93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План/прогноз</w:t>
            </w:r>
          </w:p>
        </w:tc>
      </w:tr>
      <w:tr w:rsidR="00EB1DE9" w:rsidRPr="00EB1DE9">
        <w:tc>
          <w:tcPr>
            <w:tcW w:w="3572" w:type="dxa"/>
          </w:tcPr>
          <w:p w:rsidR="00EB1DE9" w:rsidRPr="00EB1DE9" w:rsidRDefault="00EB1DE9">
            <w:pPr>
              <w:pStyle w:val="ConsPlusNormal"/>
              <w:jc w:val="both"/>
              <w:rPr>
                <w:rFonts w:ascii="Times New Roman" w:hAnsi="Times New Roman" w:cs="Times New Roman"/>
              </w:rPr>
            </w:pPr>
            <w:r w:rsidRPr="00EB1DE9">
              <w:rPr>
                <w:rFonts w:ascii="Times New Roman" w:hAnsi="Times New Roman" w:cs="Times New Roman"/>
              </w:rPr>
              <w:t>Доля детей-сирот, оставшихся без попечения родителей, воспитывающихся в семьях, от общего количества детей-сирот</w:t>
            </w:r>
            <w:proofErr w:type="gramStart"/>
            <w:r w:rsidRPr="00EB1DE9">
              <w:rPr>
                <w:rFonts w:ascii="Times New Roman" w:hAnsi="Times New Roman" w:cs="Times New Roman"/>
              </w:rPr>
              <w:t xml:space="preserve"> (%)</w:t>
            </w:r>
            <w:proofErr w:type="gramEnd"/>
          </w:p>
        </w:tc>
        <w:tc>
          <w:tcPr>
            <w:tcW w:w="12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93,4</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88,0</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89,5</w:t>
            </w:r>
          </w:p>
        </w:tc>
        <w:tc>
          <w:tcPr>
            <w:tcW w:w="6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89,0</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92,0</w:t>
            </w:r>
          </w:p>
        </w:tc>
        <w:tc>
          <w:tcPr>
            <w:tcW w:w="9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По данным Ассоциации сибирских и дальневосточных городов на 03.07.2023 по вышеуказанному стратегическому показателю информация в сравнении с другими городами отсутствует.</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По итогам сравнительного анализа показателей по выявлению детей-сирот и детей, оставшихся без попечения родителей, а также по численности детей-сирот и детей, оставшихся без попечения родителей, переданных на семейные формы устройства, проведенного по отдельным субъектам Сибирского федерального округа, были получены следующие данные, приведенные в гистограмме 1 (не приводится) и гистограмме 2 (не приводится).</w:t>
      </w:r>
      <w:proofErr w:type="gramEnd"/>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Гистограмма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Численность выявленных детей-сирот и детей, оставшихся</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без попечения родителей</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Рисунок не приводится.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 xml:space="preserve">По состоянию </w:t>
      </w:r>
      <w:proofErr w:type="gramStart"/>
      <w:r w:rsidRPr="00EB1DE9">
        <w:rPr>
          <w:rFonts w:ascii="Times New Roman" w:hAnsi="Times New Roman" w:cs="Times New Roman"/>
        </w:rPr>
        <w:t>на конец</w:t>
      </w:r>
      <w:proofErr w:type="gramEnd"/>
      <w:r w:rsidRPr="00EB1DE9">
        <w:rPr>
          <w:rFonts w:ascii="Times New Roman" w:hAnsi="Times New Roman" w:cs="Times New Roman"/>
        </w:rPr>
        <w:t xml:space="preserve"> 2022 года в городе Томске численность детей-сирот и детей, оставшихся без попечения родителей, составила 1457 детей. На семейные формы устройства в 2022 году передано 337 детей (из них 320 детей - под опеку (попечительство), усыновлено - 17). Данные взяты с официального сайта Федеральная служба государственной статистики - https://rosstat.gov.ru/folder/13807 и официального сайта министерство просвещения Российской Федерации - https://docs.edu.gov.ru/document/17bc19963749a7f29e59d09c0c7e6faa/.</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Гистограмма 2</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Численность детей-сирот и детей, оставшихся без попечения</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родителей, переданных на семейные формы устройства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Рисунок не приводится.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Данные взяты с официального сайта Федеральная служба государственной статистики - https://rosstat.gov.ru/folder/13807 и официального сайта министерство просвещения Российской Федерации - https://docs.edu.gov.ru/document/17bc19963749a7f29e59d09c0c7e6faa/.</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Процентное соотношение численности детей-сирот и детей, оставшихся без попечения родителей, переданных на семейные формы устройства и численности выявленных детей-сирот и детей, оставшихся без попечения родителей за период 2020 - 2022 гг. приведено в гистограмме 3 (не приводится).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Гистограмма 3</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Процент соотношения численности детей-сирот и детей ОБПР,</w:t>
      </w:r>
    </w:p>
    <w:p w:rsidR="00EB1DE9" w:rsidRPr="00EB1DE9" w:rsidRDefault="00EB1DE9">
      <w:pPr>
        <w:pStyle w:val="ConsPlusNormal"/>
        <w:jc w:val="center"/>
        <w:rPr>
          <w:rFonts w:ascii="Times New Roman" w:hAnsi="Times New Roman" w:cs="Times New Roman"/>
        </w:rPr>
      </w:pPr>
      <w:proofErr w:type="gramStart"/>
      <w:r w:rsidRPr="00EB1DE9">
        <w:rPr>
          <w:rFonts w:ascii="Times New Roman" w:hAnsi="Times New Roman" w:cs="Times New Roman"/>
        </w:rPr>
        <w:t>переданных</w:t>
      </w:r>
      <w:proofErr w:type="gramEnd"/>
      <w:r w:rsidRPr="00EB1DE9">
        <w:rPr>
          <w:rFonts w:ascii="Times New Roman" w:hAnsi="Times New Roman" w:cs="Times New Roman"/>
        </w:rPr>
        <w:t xml:space="preserve"> на семейные формы устройства и численности</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выявленных детей-сирот и детей ОБПР</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Рисунок не приводится.</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Данные взяты с официального сайта Федеральная служба государственной статистики - https://rosstat.gov.ru/folder/13807 и официального сайта министерство просвещения Российской Федерации - https://docs.edu.gov.ru/document/17bc19963749a7f29e59d09c0c7e6faa/.</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Основные проблемы в этой сфере: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1. Рост социального сиротства.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 Недостаточное развитие семейных форм устройства детей-сирот, детей, оставшихся без попечения родителей.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2022 году общее количество детей-сирот и детей, оставшихся без попечения родителей, а также лиц из числа детей-сирот и детей, оставшихся без попечения родителей, состоявших на учете в отделах опеки и попечительства администраций районов Города Томска и получивших денежные выплаты, составило 1731 человек</w:t>
      </w:r>
      <w:proofErr w:type="gramStart"/>
      <w:r w:rsidRPr="00EB1DE9">
        <w:rPr>
          <w:rFonts w:ascii="Times New Roman" w:hAnsi="Times New Roman" w:cs="Times New Roman"/>
        </w:rPr>
        <w:t xml:space="preserve"> И</w:t>
      </w:r>
      <w:proofErr w:type="gramEnd"/>
      <w:r w:rsidRPr="00EB1DE9">
        <w:rPr>
          <w:rFonts w:ascii="Times New Roman" w:hAnsi="Times New Roman" w:cs="Times New Roman"/>
        </w:rPr>
        <w:t>з них, численность детей-сирот и детей, оставшихся без попечения родителей, которым предоставлены ежемесячные выплаты на содержание, составила - 1046 человек, количество приемных детей и родителей, получающих денежную выплату - 685 человек и количество детей.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2023 году - 1662 человек. Из них, численность детей-сирот и детей, оставшихся без попечения родителей, которым предоставлены ежемесячные выплаты на содержание, составила - 976 человек, количество приемных детей и родителей, получающих денежную выплату - 686 человек и количество детей.</w:t>
      </w:r>
    </w:p>
    <w:p w:rsidR="00EB1DE9" w:rsidRPr="00EB1DE9" w:rsidRDefault="00B8083F">
      <w:pPr>
        <w:pStyle w:val="ConsPlusNormal"/>
        <w:spacing w:before="220"/>
        <w:ind w:firstLine="540"/>
        <w:jc w:val="both"/>
        <w:rPr>
          <w:rFonts w:ascii="Times New Roman" w:hAnsi="Times New Roman" w:cs="Times New Roman"/>
        </w:rPr>
      </w:pPr>
      <w:hyperlink r:id="rId78">
        <w:proofErr w:type="gramStart"/>
        <w:r w:rsidR="00EB1DE9" w:rsidRPr="00EB1DE9">
          <w:rPr>
            <w:rFonts w:ascii="Times New Roman" w:hAnsi="Times New Roman" w:cs="Times New Roman"/>
          </w:rPr>
          <w:t>Законом</w:t>
        </w:r>
      </w:hyperlink>
      <w:r w:rsidR="00EB1DE9" w:rsidRPr="00EB1DE9">
        <w:rPr>
          <w:rFonts w:ascii="Times New Roman" w:hAnsi="Times New Roman" w:cs="Times New Roman"/>
        </w:rP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 органы местного самоуправления наделены отдельными государственными полномочиями в области социальной поддержки в отношении детей-сирот и детей, оставшихся без</w:t>
      </w:r>
      <w:proofErr w:type="gramEnd"/>
      <w:r w:rsidR="00EB1DE9" w:rsidRPr="00EB1DE9">
        <w:rPr>
          <w:rFonts w:ascii="Times New Roman" w:hAnsi="Times New Roman" w:cs="Times New Roman"/>
        </w:rPr>
        <w:t xml:space="preserve"> попечения родителей, а также лиц, из числа детей-сирот и детей, оставшихся без попечения родителей: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осуществление ежемесячной выплаты денежных средств опекунам (попечителям) на содержание детей;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осуществление ежемесячной выплаты денежных сре</w:t>
      </w:r>
      <w:proofErr w:type="gramStart"/>
      <w:r w:rsidRPr="00EB1DE9">
        <w:rPr>
          <w:rFonts w:ascii="Times New Roman" w:hAnsi="Times New Roman" w:cs="Times New Roman"/>
        </w:rPr>
        <w:t>дств пр</w:t>
      </w:r>
      <w:proofErr w:type="gramEnd"/>
      <w:r w:rsidRPr="00EB1DE9">
        <w:rPr>
          <w:rFonts w:ascii="Times New Roman" w:hAnsi="Times New Roman" w:cs="Times New Roman"/>
        </w:rPr>
        <w:t>иемным семьям на содержание детей;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 осуществление ежемесячной выплаты вознаграждения, причитающегося приемным родителям, в соответствии с </w:t>
      </w:r>
      <w:hyperlink r:id="rId79">
        <w:r w:rsidRPr="00EB1DE9">
          <w:rPr>
            <w:rFonts w:ascii="Times New Roman" w:hAnsi="Times New Roman" w:cs="Times New Roman"/>
          </w:rPr>
          <w:t>Законом</w:t>
        </w:r>
      </w:hyperlink>
      <w:r w:rsidRPr="00EB1DE9">
        <w:rPr>
          <w:rFonts w:ascii="Times New Roman" w:hAnsi="Times New Roman" w:cs="Times New Roman"/>
        </w:rPr>
        <w:t xml:space="preserve"> Томской области от 19.08.1999 N 28-ОЗ "О социальной </w:t>
      </w:r>
      <w:r w:rsidRPr="00EB1DE9">
        <w:rPr>
          <w:rFonts w:ascii="Times New Roman" w:hAnsi="Times New Roman" w:cs="Times New Roman"/>
        </w:rPr>
        <w:lastRenderedPageBreak/>
        <w:t>поддержке детей-сирот и детей, оставшихся без попечения родителей в Томской области";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 в соответствии с </w:t>
      </w:r>
      <w:hyperlink r:id="rId80">
        <w:r w:rsidRPr="00EB1DE9">
          <w:rPr>
            <w:rFonts w:ascii="Times New Roman" w:hAnsi="Times New Roman" w:cs="Times New Roman"/>
          </w:rPr>
          <w:t>Законом</w:t>
        </w:r>
      </w:hyperlink>
      <w:r w:rsidRPr="00EB1DE9">
        <w:rPr>
          <w:rFonts w:ascii="Times New Roman" w:hAnsi="Times New Roman" w:cs="Times New Roman"/>
        </w:rPr>
        <w:t xml:space="preserve"> Томской области от 19.08.1999 N 28-ОЗ "О социальной поддержке детей-сирот и детей, оставшихся без попечения родителей, в Томской области";</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Расчет нормативов для определения общего объема предоставляемых субвенций на выплату единовременного пособия при передаче ребенка на воспитание в семью осуществляется в соответствии с Методикой распределения общего объема субвенций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согласно приложению 5 к </w:t>
      </w:r>
      <w:hyperlink r:id="rId81">
        <w:r w:rsidRPr="00EB1DE9">
          <w:rPr>
            <w:rFonts w:ascii="Times New Roman" w:hAnsi="Times New Roman" w:cs="Times New Roman"/>
          </w:rPr>
          <w:t>Закону</w:t>
        </w:r>
      </w:hyperlink>
      <w:r w:rsidRPr="00EB1DE9">
        <w:rPr>
          <w:rFonts w:ascii="Times New Roman" w:hAnsi="Times New Roman" w:cs="Times New Roman"/>
        </w:rPr>
        <w:t xml:space="preserve"> Томской области от</w:t>
      </w:r>
      <w:proofErr w:type="gramEnd"/>
      <w:r w:rsidRPr="00EB1DE9">
        <w:rPr>
          <w:rFonts w:ascii="Times New Roman" w:hAnsi="Times New Roman" w:cs="Times New Roman"/>
        </w:rPr>
        <w:t xml:space="preserve"> 19.08.1999 N 28-ОЗ "О социальной поддержке детей-сирот и детей, оставшихся без попечения родителей, в Томской области".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Реализация настоящей подпрограммы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включает в себя:</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текущий мониторинг наступления рисков;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планирование и осуществление мер по снижению вероятности и уменьшению негативных последствий возникновения рисков.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На ход реализации настоящей подпрограммы влияние могут оказать следующие риски: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ухудшение экономической ситуации в стране и регионе, которое может повлечь изменение объемов финансирования подпрограммы;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изменение нормативно правовой базы, регламентирующей условия предоставления выплат.</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Снижение вероятности и минимизация последствий наступления рисков осуществляется при помощи следующих мер:</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рациональное использование имеющихся средств;</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корректировка подпрограммы в соответствии с фактическим уровнем финансирования и перераспределения средств между приоритетными направлениями;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своевременная подготовка и тщательная проработка проектов нормативных правовых актов и внесение изменений в принятые нормативные правовые акты.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Показатель 2. "Доля детей-сирот, оставшихся без попечения родителей, воспитывающихся в семьях, от общего количества детей-сирот</w:t>
      </w:r>
      <w:proofErr w:type="gramStart"/>
      <w:r w:rsidRPr="00EB1DE9">
        <w:rPr>
          <w:rFonts w:ascii="Times New Roman" w:hAnsi="Times New Roman" w:cs="Times New Roman"/>
        </w:rPr>
        <w:t xml:space="preserve"> (%)" </w:t>
      </w:r>
      <w:proofErr w:type="gramEnd"/>
      <w:r w:rsidRPr="00EB1DE9">
        <w:rPr>
          <w:rFonts w:ascii="Times New Roman" w:hAnsi="Times New Roman" w:cs="Times New Roman"/>
        </w:rPr>
        <w:t>введен с 2020 года в соответствии со Стратегией социально-экономического развития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С целью устройства детей-сирот и детей, оставшихся без попечения родителей, в семьи граждан специалистами отделов опеки и попечительства проводятся разнообразные мероприятия: опубликование историй и производной информации в средствах массовой информации (сайт муниципального образования "Город Томск"; газеты "Область здоровья", "Общественное самоуправление", "</w:t>
      </w:r>
      <w:proofErr w:type="spellStart"/>
      <w:r w:rsidRPr="00EB1DE9">
        <w:rPr>
          <w:rFonts w:ascii="Times New Roman" w:hAnsi="Times New Roman" w:cs="Times New Roman"/>
        </w:rPr>
        <w:t>Светленские</w:t>
      </w:r>
      <w:proofErr w:type="spellEnd"/>
      <w:r w:rsidRPr="00EB1DE9">
        <w:rPr>
          <w:rFonts w:ascii="Times New Roman" w:hAnsi="Times New Roman" w:cs="Times New Roman"/>
        </w:rPr>
        <w:t xml:space="preserve"> вести", "Томская неделя"; сайт "Измени одну жизнь"; социальные сети "Одноклассники" и "</w:t>
      </w:r>
      <w:proofErr w:type="spellStart"/>
      <w:r w:rsidRPr="00EB1DE9">
        <w:rPr>
          <w:rFonts w:ascii="Times New Roman" w:hAnsi="Times New Roman" w:cs="Times New Roman"/>
        </w:rPr>
        <w:t>ВКонтакте</w:t>
      </w:r>
      <w:proofErr w:type="spellEnd"/>
      <w:r w:rsidRPr="00EB1DE9">
        <w:rPr>
          <w:rFonts w:ascii="Times New Roman" w:hAnsi="Times New Roman" w:cs="Times New Roman"/>
        </w:rPr>
        <w:t>"), проведение "горячих" линий для жителей г. Томска, проведение информационных встреч в организациях различных форм собственности. К сожалению, в детских учреждениях г. Томска остаются дети, которые не соответствуют требованиям и пожеланиям кандидатов в замещающие родители по состоянию здоровья, возрасту, наличию братьев и сестер.</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В результате проделанной работы по итогам 2022 года % детей-сирот и детей, оставшихся </w:t>
      </w:r>
      <w:r w:rsidRPr="00EB1DE9">
        <w:rPr>
          <w:rFonts w:ascii="Times New Roman" w:hAnsi="Times New Roman" w:cs="Times New Roman"/>
        </w:rPr>
        <w:lastRenderedPageBreak/>
        <w:t>без попечения родителей, воспитывающихся в замещающих семьях, от общего количества детей-сирот, и проживающих в муниципальном образовании "Город Томск" составил 89,5% от общего количества детей-сирот и детей, оставшихся без попечения родителей, состоящих на учете в администрациях районов Города Томска, в 2023 году - 89,0%.</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Ожидаемыми результатами к 2029 году должны стать: увеличение доли детей-сирот и детей, оставшихся без попечения родителей, воспитывающихся в замещающих семьях, и проживающих в муниципальном образовании "Город Томск" от общего количества детей-сирот и детей, оставшихся без попечения родителей, состоящих на учете в администрациях районов Города Томска.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III. ЦЕЛИ, ЗАДАЧИ, ПОКАЗАТЕЛИ ПОДПРОГРАММЫ</w:t>
      </w:r>
    </w:p>
    <w:p w:rsidR="00EB1DE9" w:rsidRPr="00EB1DE9" w:rsidRDefault="00EB1DE9">
      <w:pPr>
        <w:pStyle w:val="ConsPlusNormal"/>
        <w:jc w:val="both"/>
        <w:rPr>
          <w:rFonts w:ascii="Times New Roman" w:hAnsi="Times New Roman" w:cs="Times New Roman"/>
        </w:rPr>
      </w:pPr>
    </w:p>
    <w:p w:rsidR="00EB1DE9" w:rsidRPr="00EB1DE9" w:rsidRDefault="00B8083F">
      <w:pPr>
        <w:pStyle w:val="ConsPlusNormal"/>
        <w:ind w:firstLine="540"/>
        <w:jc w:val="both"/>
        <w:rPr>
          <w:rFonts w:ascii="Times New Roman" w:hAnsi="Times New Roman" w:cs="Times New Roman"/>
        </w:rPr>
      </w:pPr>
      <w:hyperlink w:anchor="P17407">
        <w:r w:rsidR="00EB1DE9" w:rsidRPr="00EB1DE9">
          <w:rPr>
            <w:rFonts w:ascii="Times New Roman" w:hAnsi="Times New Roman" w:cs="Times New Roman"/>
          </w:rPr>
          <w:t>Показатели</w:t>
        </w:r>
      </w:hyperlink>
      <w:r w:rsidR="00EB1DE9" w:rsidRPr="00EB1DE9">
        <w:rPr>
          <w:rFonts w:ascii="Times New Roman" w:hAnsi="Times New Roman" w:cs="Times New Roman"/>
        </w:rPr>
        <w:t xml:space="preserve"> цели, задач и мероприятий настоящей подпрограммы приведены в приложении 1 к подпрограмме.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Фактическое значение показателя цели подпрограммы рассчитывается на основании отчетных сведений, представляемых администрациями районов Города Томска, по следующей формуле: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Количество детей-сирот и детей, оставшихся без попечения родителей, воспитывающихся в замещающих семьях, и состоящих на учете в отделах опеки и попечительства / Общее количество детей-сирот и детей, оставшихся без попечения родителей, состоящих на учете в отделах опеки и попечительства x 100, где: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количество детей-сирот и детей, оставшихся без попечения родителей, воспитывающихся в замещающих семьях, и состоящих на учете в отделах опеки и попечительства, составляет 1305 человек (по состоянию на 31.12.2022, в 2023 году - 1191 человек),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общее количество детей-сирот и детей, оставшихся без попечения родителей, состоящих на учете в отделах опеки и попечительства, составляет 1457 человек (по состоянию на 31.12.2022, в 2023 году - 1338 человек), - 100 - 100%.</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IV. ПЕРЕЧЕНЬ МЕРОПРИЯТИЙ И ЭКОНОМИЧЕСКОЕ ОБОСНОВАНИЕ</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Обоснование потребности в необходимых ресурсах формируется на основании данных о количестве детей-сирот и детей, оставшихся без попечения родителей, а также лиц, из числа детей-сирот и детей, оставшихся без попечения родителей, состоящих на учете в отделах опеки и попечительства администраций районов Города Томска.</w:t>
      </w:r>
    </w:p>
    <w:p w:rsidR="00EB1DE9" w:rsidRPr="00EB1DE9" w:rsidRDefault="00B8083F">
      <w:pPr>
        <w:pStyle w:val="ConsPlusNormal"/>
        <w:spacing w:before="220"/>
        <w:ind w:firstLine="540"/>
        <w:jc w:val="both"/>
        <w:rPr>
          <w:rFonts w:ascii="Times New Roman" w:hAnsi="Times New Roman" w:cs="Times New Roman"/>
        </w:rPr>
      </w:pPr>
      <w:hyperlink w:anchor="P17659">
        <w:r w:rsidR="00EB1DE9" w:rsidRPr="00EB1DE9">
          <w:rPr>
            <w:rFonts w:ascii="Times New Roman" w:hAnsi="Times New Roman" w:cs="Times New Roman"/>
          </w:rPr>
          <w:t>Перечень</w:t>
        </w:r>
      </w:hyperlink>
      <w:r w:rsidR="00EB1DE9" w:rsidRPr="00EB1DE9">
        <w:rPr>
          <w:rFonts w:ascii="Times New Roman" w:hAnsi="Times New Roman" w:cs="Times New Roman"/>
        </w:rPr>
        <w:t xml:space="preserve"> мероприятий настоящей подпрограммы и их ресурсное обеспечение приведены в приложении 2 к настоящей подпрограмме. Уровень приоритетности выполнения одинаково важен для всех мероприятий, так как социально-экономический эффект достигается при условии комплексной реализации настоящей подпрограммы.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Ресурсное обеспечение, стоимость мероприятий определяется в соответствии с </w:t>
      </w:r>
      <w:hyperlink r:id="rId82">
        <w:r w:rsidRPr="00EB1DE9">
          <w:rPr>
            <w:rFonts w:ascii="Times New Roman" w:hAnsi="Times New Roman" w:cs="Times New Roman"/>
          </w:rPr>
          <w:t>Законом</w:t>
        </w:r>
      </w:hyperlink>
      <w:r w:rsidRPr="00EB1DE9">
        <w:rPr>
          <w:rFonts w:ascii="Times New Roman" w:hAnsi="Times New Roman" w:cs="Times New Roman"/>
        </w:rP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EB1DE9" w:rsidRPr="00EB1DE9" w:rsidRDefault="00B8083F">
      <w:pPr>
        <w:pStyle w:val="ConsPlusNormal"/>
        <w:spacing w:before="220"/>
        <w:ind w:firstLine="540"/>
        <w:jc w:val="both"/>
        <w:rPr>
          <w:rFonts w:ascii="Times New Roman" w:hAnsi="Times New Roman" w:cs="Times New Roman"/>
        </w:rPr>
      </w:pPr>
      <w:hyperlink w:anchor="P17355">
        <w:r w:rsidR="00EB1DE9" w:rsidRPr="00EB1DE9">
          <w:rPr>
            <w:rFonts w:ascii="Times New Roman" w:hAnsi="Times New Roman" w:cs="Times New Roman"/>
          </w:rPr>
          <w:t>Обоснование</w:t>
        </w:r>
      </w:hyperlink>
      <w:r w:rsidR="00EB1DE9" w:rsidRPr="00EB1DE9">
        <w:rPr>
          <w:rFonts w:ascii="Times New Roman" w:hAnsi="Times New Roman" w:cs="Times New Roman"/>
        </w:rPr>
        <w:t xml:space="preserve"> расходов на исполнение мероприятий приведено в Таблице N 1.</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настоящей подпрограмме определен I уровень приоритетности выполнения мероприятий (критерий Г). Данный уровень и критерий обусловлен исполнением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за счет областных и федеральных средств.</w:t>
      </w:r>
    </w:p>
    <w:p w:rsidR="00EB1DE9" w:rsidRPr="00EB1DE9" w:rsidRDefault="00B8083F">
      <w:pPr>
        <w:pStyle w:val="ConsPlusNormal"/>
        <w:spacing w:before="220"/>
        <w:ind w:firstLine="540"/>
        <w:jc w:val="both"/>
        <w:rPr>
          <w:rFonts w:ascii="Times New Roman" w:hAnsi="Times New Roman" w:cs="Times New Roman"/>
        </w:rPr>
      </w:pPr>
      <w:hyperlink w:anchor="P18645">
        <w:r w:rsidR="00EB1DE9" w:rsidRPr="00EB1DE9">
          <w:rPr>
            <w:rFonts w:ascii="Times New Roman" w:hAnsi="Times New Roman" w:cs="Times New Roman"/>
          </w:rPr>
          <w:t>Перечень</w:t>
        </w:r>
      </w:hyperlink>
      <w:r w:rsidR="00EB1DE9" w:rsidRPr="00EB1DE9">
        <w:rPr>
          <w:rFonts w:ascii="Times New Roman" w:hAnsi="Times New Roman" w:cs="Times New Roman"/>
        </w:rPr>
        <w:t xml:space="preserve"> критериев приоритетности к настоящей подпрограмме приведен в приложении 3 к подпрограмме "Охрана семьи и детства".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V. МЕХАНИЗМЫ УПРАВЛЕНИЯ И КОНТРОЛЯ ПОДПРОГРАММОЙ</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Исполнителем настоящей подпрограммы является управление социальной политики администрации Города Томска совместно с администрациями районов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Для достижения подпрограммных целей предполагается использовать средства бюджета муниципального образования "Город Томск" и средств областного бюджета в пределах средств, предусмотренных на финансирование мероприятий Подпрограммы в соответствующем финансовом году.</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Привлечение средств областного бюджета осуществляется в соответствии с </w:t>
      </w:r>
      <w:hyperlink r:id="rId83">
        <w:r w:rsidRPr="00EB1DE9">
          <w:rPr>
            <w:rFonts w:ascii="Times New Roman" w:hAnsi="Times New Roman" w:cs="Times New Roman"/>
          </w:rPr>
          <w:t>Законом</w:t>
        </w:r>
      </w:hyperlink>
      <w:r w:rsidRPr="00EB1DE9">
        <w:rPr>
          <w:rFonts w:ascii="Times New Roman" w:hAnsi="Times New Roman" w:cs="Times New Roman"/>
        </w:rP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Координацию деятельности участников Подпрограммы, контроль и текущее управление Подпрограммой осуществляет управление социальной политики администрации Города Томска. Финансовый контроль осуществляют главные распорядители бюджетных средств и департамент финансов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Соисполнители настоящей подпрограммы предоставляют в управление социальной политики администрации Города Томска отчеты о реализации подпрограммы по формам, аналогичным, указанным в </w:t>
      </w:r>
      <w:hyperlink r:id="rId84">
        <w:r w:rsidRPr="00EB1DE9">
          <w:rPr>
            <w:rFonts w:ascii="Times New Roman" w:hAnsi="Times New Roman" w:cs="Times New Roman"/>
          </w:rPr>
          <w:t>приложениях 8</w:t>
        </w:r>
      </w:hyperlink>
      <w:r w:rsidRPr="00EB1DE9">
        <w:rPr>
          <w:rFonts w:ascii="Times New Roman" w:hAnsi="Times New Roman" w:cs="Times New Roman"/>
        </w:rPr>
        <w:t xml:space="preserve"> - </w:t>
      </w:r>
      <w:hyperlink r:id="rId85">
        <w:r w:rsidRPr="00EB1DE9">
          <w:rPr>
            <w:rFonts w:ascii="Times New Roman" w:hAnsi="Times New Roman" w:cs="Times New Roman"/>
          </w:rPr>
          <w:t>8.1</w:t>
        </w:r>
      </w:hyperlink>
      <w:r w:rsidRPr="00EB1DE9">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ежеквартально, а также по итогам отчетного года в срок</w:t>
      </w:r>
      <w:proofErr w:type="gramEnd"/>
      <w:r w:rsidRPr="00EB1DE9">
        <w:rPr>
          <w:rFonts w:ascii="Times New Roman" w:hAnsi="Times New Roman" w:cs="Times New Roman"/>
        </w:rPr>
        <w:t xml:space="preserve"> до 1 февраля года, следующего за отчетным годом.</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 xml:space="preserve">Управление социальной политики администрации Города Томска ежегодно представляет предварительный отчет о реализации муниципальной программы по итогам отчетного года (далее - предварительный отчет) в срок до 10 февраля года, следующего за отчетным, по формам согласно </w:t>
      </w:r>
      <w:hyperlink r:id="rId86">
        <w:r w:rsidRPr="00EB1DE9">
          <w:rPr>
            <w:rFonts w:ascii="Times New Roman" w:hAnsi="Times New Roman" w:cs="Times New Roman"/>
          </w:rPr>
          <w:t>приложениям 8</w:t>
        </w:r>
      </w:hyperlink>
      <w:r w:rsidRPr="00EB1DE9">
        <w:rPr>
          <w:rFonts w:ascii="Times New Roman" w:hAnsi="Times New Roman" w:cs="Times New Roman"/>
        </w:rPr>
        <w:t xml:space="preserve"> - </w:t>
      </w:r>
      <w:hyperlink r:id="rId87">
        <w:r w:rsidRPr="00EB1DE9">
          <w:rPr>
            <w:rFonts w:ascii="Times New Roman" w:hAnsi="Times New Roman" w:cs="Times New Roman"/>
          </w:rPr>
          <w:t>8.1</w:t>
        </w:r>
      </w:hyperlink>
      <w:r w:rsidRPr="00EB1DE9">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w:t>
      </w:r>
      <w:proofErr w:type="gramEnd"/>
      <w:r w:rsidRPr="00EB1DE9">
        <w:rPr>
          <w:rFonts w:ascii="Times New Roman" w:hAnsi="Times New Roman" w:cs="Times New Roman"/>
        </w:rPr>
        <w:t xml:space="preserve"> от 15.07.2014 N 677, в бумажном, а также в электронном виде (в формате MS </w:t>
      </w:r>
      <w:proofErr w:type="spellStart"/>
      <w:r w:rsidRPr="00EB1DE9">
        <w:rPr>
          <w:rFonts w:ascii="Times New Roman" w:hAnsi="Times New Roman" w:cs="Times New Roman"/>
        </w:rPr>
        <w:t>Excel</w:t>
      </w:r>
      <w:proofErr w:type="spellEnd"/>
      <w:r w:rsidRPr="00EB1DE9">
        <w:rPr>
          <w:rFonts w:ascii="Times New Roman" w:hAnsi="Times New Roman" w:cs="Times New Roman"/>
        </w:rPr>
        <w:t xml:space="preserve"> и MS </w:t>
      </w:r>
      <w:proofErr w:type="spellStart"/>
      <w:r w:rsidRPr="00EB1DE9">
        <w:rPr>
          <w:rFonts w:ascii="Times New Roman" w:hAnsi="Times New Roman" w:cs="Times New Roman"/>
        </w:rPr>
        <w:t>Word</w:t>
      </w:r>
      <w:proofErr w:type="spellEnd"/>
      <w:r w:rsidRPr="00EB1DE9">
        <w:rPr>
          <w:rFonts w:ascii="Times New Roman" w:hAnsi="Times New Roman" w:cs="Times New Roman"/>
        </w:rPr>
        <w:t xml:space="preserve"> соответственно) в управление экономического развития администрации Города Томска и департамент финансов администрации Города Томска.</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Управление экономического развития администрации Города Томска и департамент финансов администрации Города Томска в течение 15 рабочих дней </w:t>
      </w:r>
      <w:proofErr w:type="gramStart"/>
      <w:r w:rsidRPr="00EB1DE9">
        <w:rPr>
          <w:rFonts w:ascii="Times New Roman" w:hAnsi="Times New Roman" w:cs="Times New Roman"/>
        </w:rPr>
        <w:t>с даты поступления</w:t>
      </w:r>
      <w:proofErr w:type="gramEnd"/>
      <w:r w:rsidRPr="00EB1DE9">
        <w:rPr>
          <w:rFonts w:ascii="Times New Roman" w:hAnsi="Times New Roman" w:cs="Times New Roman"/>
        </w:rPr>
        <w:t xml:space="preserve"> предварительного отчета проводят проверку представленных в отчете данных.</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При выявлении недостатков, управление социальной политики администрации Города Томска устраняет замечания управления экономического развития администрации Города Томска и департамента финансов администрации Города Томска, утверждает итоговый отчет приказом начальника управления социальной политики администрации Города Томска, и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w:t>
      </w:r>
      <w:proofErr w:type="gramEnd"/>
      <w:r w:rsidRPr="00EB1DE9">
        <w:rPr>
          <w:rFonts w:ascii="Times New Roman" w:hAnsi="Times New Roman" w:cs="Times New Roman"/>
        </w:rPr>
        <w:t xml:space="preserve">, следующего за </w:t>
      </w:r>
      <w:proofErr w:type="gramStart"/>
      <w:r w:rsidRPr="00EB1DE9">
        <w:rPr>
          <w:rFonts w:ascii="Times New Roman" w:hAnsi="Times New Roman" w:cs="Times New Roman"/>
        </w:rPr>
        <w:t>отчетным</w:t>
      </w:r>
      <w:proofErr w:type="gramEnd"/>
      <w:r w:rsidRPr="00EB1DE9">
        <w:rPr>
          <w:rFonts w:ascii="Times New Roman" w:hAnsi="Times New Roman" w:cs="Times New Roman"/>
        </w:rPr>
        <w:t>, в бумажном, а также в электронном виде.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Управление социальной политики администрации Города Томска несет ответственность за качество, полноту и достоверность данных в предоставленном отчете.</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 xml:space="preserve">Корректировка целевых показателей Подпрограммы и сроков проведения мероприятий </w:t>
      </w:r>
      <w:r w:rsidRPr="00EB1DE9">
        <w:rPr>
          <w:rFonts w:ascii="Times New Roman" w:hAnsi="Times New Roman" w:cs="Times New Roman"/>
        </w:rPr>
        <w:lastRenderedPageBreak/>
        <w:t>осуществляется ежегодно. Управление социальной политики администрации Города Томска подготавливает ежегодно в установленном порядке предложения по уточнению перечня мероприятий Подпрограммы на очередной финансовый год, уточняет механизм реализации настоящей подпрограммы и размер затрат на реализацию мероприятий настоящей подпрограммы.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Мониторинг и текущий контроль реализации подпрограммы осуществляют Управление социальной политики администрации Города Томска,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Контроль и мониторинг реализации подпрограммы осуществляется постоянно в течение всего периода реализации. Финансовый контроль осуществляют главные распорядители бюджетных средств и департамент финансов администрации Города Томска.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Таблица N 1</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center"/>
        <w:rPr>
          <w:rFonts w:ascii="Times New Roman" w:hAnsi="Times New Roman" w:cs="Times New Roman"/>
        </w:rPr>
      </w:pPr>
      <w:bookmarkStart w:id="20" w:name="P17355"/>
      <w:bookmarkEnd w:id="20"/>
      <w:r w:rsidRPr="00EB1DE9">
        <w:rPr>
          <w:rFonts w:ascii="Times New Roman" w:hAnsi="Times New Roman" w:cs="Times New Roman"/>
        </w:rPr>
        <w:t>Обоснование расходов на исполнение мероприятий</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 подпрограмме "Охрана семьи и детства"</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01"/>
        <w:gridCol w:w="964"/>
        <w:gridCol w:w="1429"/>
        <w:gridCol w:w="1684"/>
        <w:gridCol w:w="1564"/>
        <w:gridCol w:w="1361"/>
      </w:tblGrid>
      <w:tr w:rsidR="00EB1DE9" w:rsidRPr="00EB1DE9">
        <w:tc>
          <w:tcPr>
            <w:tcW w:w="34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N</w:t>
            </w:r>
          </w:p>
        </w:tc>
        <w:tc>
          <w:tcPr>
            <w:tcW w:w="1701"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Мероприятие</w:t>
            </w:r>
          </w:p>
        </w:tc>
        <w:tc>
          <w:tcPr>
            <w:tcW w:w="96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Единица измерения натуральных показателей</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Объем в натуральных показателях</w:t>
            </w:r>
          </w:p>
        </w:tc>
        <w:tc>
          <w:tcPr>
            <w:tcW w:w="16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Прогнозная средняя стоимость, рубли</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Плановая потребность в средствах, тыс. руб.</w:t>
            </w:r>
          </w:p>
        </w:tc>
        <w:tc>
          <w:tcPr>
            <w:tcW w:w="136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Примечания</w:t>
            </w:r>
          </w:p>
        </w:tc>
      </w:tr>
      <w:tr w:rsidR="00EB1DE9" w:rsidRPr="00EB1DE9">
        <w:tc>
          <w:tcPr>
            <w:tcW w:w="340" w:type="dxa"/>
            <w:vMerge/>
          </w:tcPr>
          <w:p w:rsidR="00EB1DE9" w:rsidRPr="00EB1DE9" w:rsidRDefault="00EB1DE9">
            <w:pPr>
              <w:pStyle w:val="ConsPlusNormal"/>
              <w:rPr>
                <w:rFonts w:ascii="Times New Roman" w:hAnsi="Times New Roman" w:cs="Times New Roman"/>
              </w:rPr>
            </w:pPr>
          </w:p>
        </w:tc>
        <w:tc>
          <w:tcPr>
            <w:tcW w:w="1701" w:type="dxa"/>
            <w:vMerge/>
          </w:tcPr>
          <w:p w:rsidR="00EB1DE9" w:rsidRPr="00EB1DE9" w:rsidRDefault="00EB1DE9">
            <w:pPr>
              <w:pStyle w:val="ConsPlusNormal"/>
              <w:rPr>
                <w:rFonts w:ascii="Times New Roman" w:hAnsi="Times New Roman" w:cs="Times New Roman"/>
              </w:rPr>
            </w:pPr>
          </w:p>
        </w:tc>
        <w:tc>
          <w:tcPr>
            <w:tcW w:w="964" w:type="dxa"/>
            <w:vMerge/>
          </w:tcPr>
          <w:p w:rsidR="00EB1DE9" w:rsidRPr="00EB1DE9" w:rsidRDefault="00EB1DE9">
            <w:pPr>
              <w:pStyle w:val="ConsPlusNormal"/>
              <w:rPr>
                <w:rFonts w:ascii="Times New Roman" w:hAnsi="Times New Roman" w:cs="Times New Roman"/>
              </w:rPr>
            </w:pP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6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361" w:type="dxa"/>
            <w:vAlign w:val="center"/>
          </w:tcPr>
          <w:p w:rsidR="00EB1DE9" w:rsidRPr="00EB1DE9" w:rsidRDefault="00EB1DE9">
            <w:pPr>
              <w:pStyle w:val="ConsPlusNormal"/>
              <w:rPr>
                <w:rFonts w:ascii="Times New Roman" w:hAnsi="Times New Roman" w:cs="Times New Roman"/>
              </w:rPr>
            </w:pPr>
          </w:p>
        </w:tc>
      </w:tr>
      <w:tr w:rsidR="00EB1DE9" w:rsidRPr="00EB1DE9">
        <w:tc>
          <w:tcPr>
            <w:tcW w:w="3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70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16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136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r>
      <w:tr w:rsidR="00EB1DE9" w:rsidRPr="00EB1DE9">
        <w:tc>
          <w:tcPr>
            <w:tcW w:w="3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70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человек</w:t>
            </w:r>
          </w:p>
        </w:tc>
        <w:tc>
          <w:tcPr>
            <w:tcW w:w="14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2024 - 1676</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2025 - 1682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2026 - 1687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2027 - 1687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2028 - 1687</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2029 - 1687</w:t>
            </w:r>
          </w:p>
        </w:tc>
        <w:tc>
          <w:tcPr>
            <w:tcW w:w="168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2024 - 114759,19</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2025 - 114349,82</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2026 - 114010,91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2027 - 114010,91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2028 - 114010,91</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2029 - 114010,91</w:t>
            </w:r>
          </w:p>
        </w:tc>
        <w:tc>
          <w:tcPr>
            <w:tcW w:w="15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2024 - 192336,4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2025 - 192336,4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2026 - 192336,4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2027 - 192336,4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2028 - 192336,4</w:t>
            </w:r>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2029 - 192336,4</w:t>
            </w:r>
          </w:p>
        </w:tc>
        <w:tc>
          <w:tcPr>
            <w:tcW w:w="1361"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Размер плановой потребности был предоставлен Департаментом по вопросам семьи и детей Томской области</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t>Приложение 1</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"Охрана семьи и детства"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21" w:name="P17407"/>
      <w:bookmarkEnd w:id="21"/>
      <w:r w:rsidRPr="00EB1DE9">
        <w:rPr>
          <w:rFonts w:ascii="Times New Roman" w:hAnsi="Times New Roman" w:cs="Times New Roman"/>
        </w:rPr>
        <w:lastRenderedPageBreak/>
        <w:t>ПОКАЗАТЕЛИ</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ЦЕЛИ, ЗАДАЧ И МЕРОПРИЯТИЙ ПОДПРОГРАММЫ</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"ОХРАНА СЕМЬИ И ДЕТСТВА"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rPr>
          <w:rFonts w:ascii="Times New Roman" w:hAnsi="Times New Roman" w:cs="Times New Roman"/>
        </w:rPr>
        <w:sectPr w:rsidR="00EB1DE9" w:rsidRPr="00EB1DE9">
          <w:pgSz w:w="11905" w:h="16838"/>
          <w:pgMar w:top="1134" w:right="850" w:bottom="1134" w:left="1701" w:header="0" w:footer="0" w:gutter="0"/>
          <w:cols w:space="720"/>
          <w:titlePg/>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605"/>
        <w:gridCol w:w="1559"/>
        <w:gridCol w:w="993"/>
        <w:gridCol w:w="1134"/>
        <w:gridCol w:w="992"/>
        <w:gridCol w:w="425"/>
        <w:gridCol w:w="567"/>
        <w:gridCol w:w="567"/>
        <w:gridCol w:w="963"/>
        <w:gridCol w:w="596"/>
        <w:gridCol w:w="963"/>
        <w:gridCol w:w="963"/>
        <w:gridCol w:w="963"/>
        <w:gridCol w:w="963"/>
        <w:gridCol w:w="963"/>
        <w:gridCol w:w="855"/>
        <w:gridCol w:w="851"/>
      </w:tblGrid>
      <w:tr w:rsidR="00EB1DE9" w:rsidRPr="00EB1DE9" w:rsidTr="00BA6239">
        <w:tc>
          <w:tcPr>
            <w:tcW w:w="66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N</w:t>
            </w:r>
          </w:p>
        </w:tc>
        <w:tc>
          <w:tcPr>
            <w:tcW w:w="160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задачи и мероприятия подпрограммы</w:t>
            </w:r>
          </w:p>
        </w:tc>
        <w:tc>
          <w:tcPr>
            <w:tcW w:w="1559"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показателей целей, задач, мероприятий подпрограммы (единицы измерения)</w:t>
            </w:r>
          </w:p>
        </w:tc>
        <w:tc>
          <w:tcPr>
            <w:tcW w:w="99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Метод сбора информации о достижении показателя</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Ответственный орган (подразделение) за достижение значения показателя</w:t>
            </w:r>
          </w:p>
        </w:tc>
        <w:tc>
          <w:tcPr>
            <w:tcW w:w="992"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Фактическое значение показателей на момент разработки муниципальной программы - 2023 год</w:t>
            </w:r>
          </w:p>
        </w:tc>
        <w:tc>
          <w:tcPr>
            <w:tcW w:w="9639" w:type="dxa"/>
            <w:gridSpan w:val="1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Плановые значения показателей по годам реализации муниципальной подпрограммы</w:t>
            </w:r>
          </w:p>
        </w:tc>
      </w:tr>
      <w:tr w:rsidR="00EB1DE9" w:rsidRPr="00EB1DE9" w:rsidTr="00BA6239">
        <w:tc>
          <w:tcPr>
            <w:tcW w:w="664" w:type="dxa"/>
            <w:vMerge/>
          </w:tcPr>
          <w:p w:rsidR="00EB1DE9" w:rsidRPr="00EB1DE9" w:rsidRDefault="00EB1DE9">
            <w:pPr>
              <w:pStyle w:val="ConsPlusNormal"/>
              <w:rPr>
                <w:rFonts w:ascii="Times New Roman" w:hAnsi="Times New Roman" w:cs="Times New Roman"/>
              </w:rPr>
            </w:pPr>
          </w:p>
        </w:tc>
        <w:tc>
          <w:tcPr>
            <w:tcW w:w="1605" w:type="dxa"/>
            <w:vMerge/>
          </w:tcPr>
          <w:p w:rsidR="00EB1DE9" w:rsidRPr="00EB1DE9" w:rsidRDefault="00EB1DE9">
            <w:pPr>
              <w:pStyle w:val="ConsPlusNormal"/>
              <w:rPr>
                <w:rFonts w:ascii="Times New Roman" w:hAnsi="Times New Roman" w:cs="Times New Roman"/>
              </w:rPr>
            </w:pPr>
          </w:p>
        </w:tc>
        <w:tc>
          <w:tcPr>
            <w:tcW w:w="1559"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92" w:type="dxa"/>
            <w:vMerge/>
          </w:tcPr>
          <w:p w:rsidR="00EB1DE9" w:rsidRPr="00EB1DE9" w:rsidRDefault="00EB1DE9">
            <w:pPr>
              <w:pStyle w:val="ConsPlusNormal"/>
              <w:rPr>
                <w:rFonts w:ascii="Times New Roman" w:hAnsi="Times New Roman" w:cs="Times New Roman"/>
              </w:rPr>
            </w:pPr>
          </w:p>
        </w:tc>
        <w:tc>
          <w:tcPr>
            <w:tcW w:w="992"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530"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559"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926"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926"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706" w:type="dxa"/>
            <w:gridSpan w:val="2"/>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rsidTr="00BA6239">
        <w:tc>
          <w:tcPr>
            <w:tcW w:w="664" w:type="dxa"/>
            <w:vMerge/>
          </w:tcPr>
          <w:p w:rsidR="00EB1DE9" w:rsidRPr="00EB1DE9" w:rsidRDefault="00EB1DE9">
            <w:pPr>
              <w:pStyle w:val="ConsPlusNormal"/>
              <w:rPr>
                <w:rFonts w:ascii="Times New Roman" w:hAnsi="Times New Roman" w:cs="Times New Roman"/>
              </w:rPr>
            </w:pPr>
          </w:p>
        </w:tc>
        <w:tc>
          <w:tcPr>
            <w:tcW w:w="1605" w:type="dxa"/>
            <w:vMerge/>
          </w:tcPr>
          <w:p w:rsidR="00EB1DE9" w:rsidRPr="00EB1DE9" w:rsidRDefault="00EB1DE9">
            <w:pPr>
              <w:pStyle w:val="ConsPlusNormal"/>
              <w:rPr>
                <w:rFonts w:ascii="Times New Roman" w:hAnsi="Times New Roman" w:cs="Times New Roman"/>
              </w:rPr>
            </w:pPr>
          </w:p>
        </w:tc>
        <w:tc>
          <w:tcPr>
            <w:tcW w:w="1559" w:type="dxa"/>
            <w:vMerge/>
          </w:tcPr>
          <w:p w:rsidR="00EB1DE9" w:rsidRPr="00EB1DE9" w:rsidRDefault="00EB1DE9">
            <w:pPr>
              <w:pStyle w:val="ConsPlusNormal"/>
              <w:rPr>
                <w:rFonts w:ascii="Times New Roman" w:hAnsi="Times New Roman" w:cs="Times New Roman"/>
              </w:rPr>
            </w:pPr>
          </w:p>
        </w:tc>
        <w:tc>
          <w:tcPr>
            <w:tcW w:w="993"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92" w:type="dxa"/>
            <w:vMerge/>
          </w:tcPr>
          <w:p w:rsidR="00EB1DE9" w:rsidRPr="00EB1DE9" w:rsidRDefault="00EB1DE9">
            <w:pPr>
              <w:pStyle w:val="ConsPlusNormal"/>
              <w:rPr>
                <w:rFonts w:ascii="Times New Roman" w:hAnsi="Times New Roman" w:cs="Times New Roman"/>
              </w:rPr>
            </w:pP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потребностью</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соответствии с утвержденным финансированием</w:t>
            </w:r>
          </w:p>
        </w:tc>
      </w:tr>
      <w:tr w:rsidR="00EB1DE9" w:rsidRPr="00EB1DE9" w:rsidTr="00BA6239">
        <w:tc>
          <w:tcPr>
            <w:tcW w:w="6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60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55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99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w:t>
            </w:r>
          </w:p>
        </w:tc>
      </w:tr>
      <w:tr w:rsidR="00EB1DE9" w:rsidRPr="00EB1DE9" w:rsidTr="00BA6239">
        <w:tc>
          <w:tcPr>
            <w:tcW w:w="66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605"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Цель.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w:t>
            </w:r>
            <w:r w:rsidRPr="00EB1DE9">
              <w:rPr>
                <w:rFonts w:ascii="Times New Roman" w:hAnsi="Times New Roman" w:cs="Times New Roman"/>
              </w:rPr>
              <w:lastRenderedPageBreak/>
              <w:t>сирот и детей, оставшихся без попечения родителей</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Доля охвата детей-сирот и детей, оставшихся без попечения родителей, лиц из числа детей-сирот и детей, оставшихся без попечения родителей, а также приемных семей, </w:t>
            </w:r>
            <w:r w:rsidRPr="00EB1DE9">
              <w:rPr>
                <w:rFonts w:ascii="Times New Roman" w:hAnsi="Times New Roman" w:cs="Times New Roman"/>
              </w:rPr>
              <w:lastRenderedPageBreak/>
              <w:t>состоящих на учете в отделах опеки и попечительства администраций районов Города Томска и получающих денежные выплаты</w:t>
            </w:r>
            <w:proofErr w:type="gramStart"/>
            <w:r w:rsidRPr="00EB1DE9">
              <w:rPr>
                <w:rFonts w:ascii="Times New Roman" w:hAnsi="Times New Roman" w:cs="Times New Roman"/>
              </w:rPr>
              <w:t xml:space="preserve"> (%)</w:t>
            </w:r>
            <w:proofErr w:type="gramEnd"/>
          </w:p>
        </w:tc>
        <w:tc>
          <w:tcPr>
            <w:tcW w:w="99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Администрации районов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BA6239">
        <w:tc>
          <w:tcPr>
            <w:tcW w:w="664" w:type="dxa"/>
            <w:vMerge/>
          </w:tcPr>
          <w:p w:rsidR="00EB1DE9" w:rsidRPr="00EB1DE9" w:rsidRDefault="00EB1DE9">
            <w:pPr>
              <w:pStyle w:val="ConsPlusNormal"/>
              <w:rPr>
                <w:rFonts w:ascii="Times New Roman" w:hAnsi="Times New Roman" w:cs="Times New Roman"/>
              </w:rPr>
            </w:pPr>
          </w:p>
        </w:tc>
        <w:tc>
          <w:tcPr>
            <w:tcW w:w="1605" w:type="dxa"/>
            <w:vMerge/>
          </w:tcPr>
          <w:p w:rsidR="00EB1DE9" w:rsidRPr="00EB1DE9" w:rsidRDefault="00EB1DE9">
            <w:pPr>
              <w:pStyle w:val="ConsPlusNormal"/>
              <w:rPr>
                <w:rFonts w:ascii="Times New Roman" w:hAnsi="Times New Roman" w:cs="Times New Roman"/>
              </w:rPr>
            </w:pP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Доля детей-сирот, оставшихся без попечения родителей, воспитывающихся в семьях, от общего количества детей-сирот</w:t>
            </w:r>
            <w:proofErr w:type="gramStart"/>
            <w:r w:rsidRPr="00EB1DE9">
              <w:rPr>
                <w:rFonts w:ascii="Times New Roman" w:hAnsi="Times New Roman" w:cs="Times New Roman"/>
              </w:rPr>
              <w:t xml:space="preserve"> (%)</w:t>
            </w:r>
            <w:proofErr w:type="gramEnd"/>
          </w:p>
        </w:tc>
        <w:tc>
          <w:tcPr>
            <w:tcW w:w="99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Администрации районов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89</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70</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BA6239">
        <w:tc>
          <w:tcPr>
            <w:tcW w:w="6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160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Задача 1. Осуществление государственных полномочий в области социальной поддержки в отношении детей-сирот и детей, оставшихся без </w:t>
            </w:r>
            <w:r w:rsidRPr="00EB1DE9">
              <w:rPr>
                <w:rFonts w:ascii="Times New Roman" w:hAnsi="Times New Roman" w:cs="Times New Roman"/>
              </w:rPr>
              <w:lastRenderedPageBreak/>
              <w:t>попечения родителей, а также лиц из числа детей-сирот и детей, оставшихся без попечения родителей</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Общее количество детей-сирот и детей, оставшихся без попечения родителей, а также лиц из числа детей-сирот и детей, оставшихся </w:t>
            </w:r>
            <w:r w:rsidRPr="00EB1DE9">
              <w:rPr>
                <w:rFonts w:ascii="Times New Roman" w:hAnsi="Times New Roman" w:cs="Times New Roman"/>
              </w:rPr>
              <w:lastRenderedPageBreak/>
              <w:t>без попечения родителей, приемных родителей, состоящих на учете в отделах опеки и попечительства администраций районов Города Томска и получающих данные денежные выплаты (человек)</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1612</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1676</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1649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1682</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1649</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1687</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1687</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BA6239">
        <w:tc>
          <w:tcPr>
            <w:tcW w:w="6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1.1.1.</w:t>
            </w:r>
          </w:p>
        </w:tc>
        <w:tc>
          <w:tcPr>
            <w:tcW w:w="1605" w:type="dxa"/>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1.1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w:t>
            </w:r>
            <w:r w:rsidRPr="00EB1DE9">
              <w:rPr>
                <w:rFonts w:ascii="Times New Roman" w:hAnsi="Times New Roman" w:cs="Times New Roman"/>
              </w:rPr>
              <w:lastRenderedPageBreak/>
              <w:t>денежными средствами лиц из числа детей 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 администрацией Кировского района Города Томска</w:t>
            </w:r>
            <w:proofErr w:type="gramEnd"/>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детей-сирот и детей, оставшихся без попечения родителей, а также лиц из числа детей-сирот и детей, оставшихся без попечения родителей и продолжающих обучение в муниципальных образовательн</w:t>
            </w:r>
            <w:r w:rsidRPr="00EB1DE9">
              <w:rPr>
                <w:rFonts w:ascii="Times New Roman" w:hAnsi="Times New Roman" w:cs="Times New Roman"/>
              </w:rPr>
              <w:lastRenderedPageBreak/>
              <w:t>ых учреждениях, состоящих на учете в отделах опеки и попечительства администраций районов Города Томска и получающих денежную выплату (человек)</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129</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BA6239">
        <w:tc>
          <w:tcPr>
            <w:tcW w:w="6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1.1.2.</w:t>
            </w:r>
          </w:p>
        </w:tc>
        <w:tc>
          <w:tcPr>
            <w:tcW w:w="1605" w:type="dxa"/>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1.2 Осуществление отдельных государственных полномочий на осуществление ежемесячной выплаты денежных </w:t>
            </w:r>
            <w:r w:rsidRPr="00EB1DE9">
              <w:rPr>
                <w:rFonts w:ascii="Times New Roman" w:hAnsi="Times New Roman" w:cs="Times New Roman"/>
              </w:rPr>
              <w:lastRenderedPageBreak/>
              <w:t>средств опекунам (попечителям) на содержание детей и обеспечение денежными средствами лиц из числа детей 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 администрацией Советского района Города Томска</w:t>
            </w:r>
            <w:proofErr w:type="gramEnd"/>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Количество детей-сирот и детей, оставшихся без попечения родителей, а также лиц из числа детей-сирот и детей, оставшихся без попечения </w:t>
            </w:r>
            <w:r w:rsidRPr="00EB1DE9">
              <w:rPr>
                <w:rFonts w:ascii="Times New Roman" w:hAnsi="Times New Roman" w:cs="Times New Roman"/>
              </w:rPr>
              <w:lastRenderedPageBreak/>
              <w:t>родителей и продолжающих обучение в муниципальных образовательных учреждениях, состоящих на учете в отделах опеки и попечительства администраций районов Города Томска и получающих денежную выплату (человек)</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148</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215</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220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BA6239">
        <w:tc>
          <w:tcPr>
            <w:tcW w:w="6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1.1.3.</w:t>
            </w:r>
          </w:p>
        </w:tc>
        <w:tc>
          <w:tcPr>
            <w:tcW w:w="1605" w:type="dxa"/>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Мероприятие. 1.3 Осуществление отдельных государственн</w:t>
            </w:r>
            <w:r w:rsidRPr="00EB1DE9">
              <w:rPr>
                <w:rFonts w:ascii="Times New Roman" w:hAnsi="Times New Roman" w:cs="Times New Roman"/>
              </w:rPr>
              <w:lastRenderedPageBreak/>
              <w:t>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 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 администрацией Ленинского района Города Томска</w:t>
            </w:r>
            <w:proofErr w:type="gramEnd"/>
          </w:p>
        </w:tc>
        <w:tc>
          <w:tcPr>
            <w:tcW w:w="1559" w:type="dxa"/>
            <w:tcBorders>
              <w:bottom w:val="nil"/>
            </w:tcBorders>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Количество детей-сирот и детей, оставшихся без попечения </w:t>
            </w:r>
            <w:r w:rsidRPr="00EB1DE9">
              <w:rPr>
                <w:rFonts w:ascii="Times New Roman" w:hAnsi="Times New Roman" w:cs="Times New Roman"/>
              </w:rPr>
              <w:lastRenderedPageBreak/>
              <w:t>родителей, а также лиц из числа детей-сирот и детей, оставшихся без попечения родителей и продолжающих обучение в муниципальных образовательных учреждениях, состоящих на учете в отделах опеки и попечительства администраций районов Города Томска и получающих денежную выплату (человек)</w:t>
            </w:r>
          </w:p>
        </w:tc>
        <w:tc>
          <w:tcPr>
            <w:tcW w:w="993" w:type="dxa"/>
            <w:tcBorders>
              <w:bottom w:val="nil"/>
            </w:tcBorders>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321</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243</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BA6239">
        <w:tc>
          <w:tcPr>
            <w:tcW w:w="6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1.1.4.</w:t>
            </w:r>
          </w:p>
        </w:tc>
        <w:tc>
          <w:tcPr>
            <w:tcW w:w="1605" w:type="dxa"/>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1.4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 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w:t>
            </w:r>
            <w:r w:rsidRPr="00EB1DE9">
              <w:rPr>
                <w:rFonts w:ascii="Times New Roman" w:hAnsi="Times New Roman" w:cs="Times New Roman"/>
              </w:rPr>
              <w:lastRenderedPageBreak/>
              <w:t>учреждениях администрацией Октябрьского района Города Томска</w:t>
            </w:r>
            <w:proofErr w:type="gramEnd"/>
          </w:p>
        </w:tc>
        <w:tc>
          <w:tcPr>
            <w:tcW w:w="1559" w:type="dxa"/>
            <w:tcBorders>
              <w:top w:val="nil"/>
            </w:tcBorders>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детей-сирот и детей, оставшихся без попечения родителей, а также лиц из числа детей-сирот и детей, оставшихся без попечения родителей и продолжающих обучение в муниципальных образовательных учреждениях, состоящих на учете в отделах опеки и попечительства администраций районов Города Томска и получающих денежную выплату (человек)</w:t>
            </w:r>
          </w:p>
        </w:tc>
        <w:tc>
          <w:tcPr>
            <w:tcW w:w="993" w:type="dxa"/>
            <w:tcBorders>
              <w:top w:val="nil"/>
            </w:tcBorders>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357</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BA6239">
        <w:tc>
          <w:tcPr>
            <w:tcW w:w="6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1.1.5.</w:t>
            </w:r>
          </w:p>
        </w:tc>
        <w:tc>
          <w:tcPr>
            <w:tcW w:w="160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1.5 Осуществление отдельных государственных полномочий на осуществление ежемесячной выплаты денежных сре</w:t>
            </w:r>
            <w:proofErr w:type="gramStart"/>
            <w:r w:rsidRPr="00EB1DE9">
              <w:rPr>
                <w:rFonts w:ascii="Times New Roman" w:hAnsi="Times New Roman" w:cs="Times New Roman"/>
              </w:rPr>
              <w:t>дств пр</w:t>
            </w:r>
            <w:proofErr w:type="gramEnd"/>
            <w:r w:rsidRPr="00EB1DE9">
              <w:rPr>
                <w:rFonts w:ascii="Times New Roman" w:hAnsi="Times New Roman" w:cs="Times New Roman"/>
              </w:rPr>
              <w:t>иемным семьям на содержание детей, а также вознаграждения, причитающегося приемным родителям администрацией Кировского района Города Томска</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Количество приемных детей и родителей, состоящих на учете в отделах опеки и попечительства администраций районов Города Томска и получающих денежную выплату (человек)</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143</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BA6239">
        <w:tc>
          <w:tcPr>
            <w:tcW w:w="6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w:t>
            </w:r>
          </w:p>
        </w:tc>
        <w:tc>
          <w:tcPr>
            <w:tcW w:w="160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1.6 Осуществление отдельных </w:t>
            </w:r>
            <w:r w:rsidRPr="00EB1DE9">
              <w:rPr>
                <w:rFonts w:ascii="Times New Roman" w:hAnsi="Times New Roman" w:cs="Times New Roman"/>
              </w:rPr>
              <w:lastRenderedPageBreak/>
              <w:t>государственных полномочий на осуществление ежемесячной выплаты денежных сре</w:t>
            </w:r>
            <w:proofErr w:type="gramStart"/>
            <w:r w:rsidRPr="00EB1DE9">
              <w:rPr>
                <w:rFonts w:ascii="Times New Roman" w:hAnsi="Times New Roman" w:cs="Times New Roman"/>
              </w:rPr>
              <w:t>дств пр</w:t>
            </w:r>
            <w:proofErr w:type="gramEnd"/>
            <w:r w:rsidRPr="00EB1DE9">
              <w:rPr>
                <w:rFonts w:ascii="Times New Roman" w:hAnsi="Times New Roman" w:cs="Times New Roman"/>
              </w:rPr>
              <w:t>иемным семьям на содержание детей, а также вознаграждения, причитающегося приемным родителям администрацией Советского района Города Томска</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Количество приемных детей и родителей, </w:t>
            </w:r>
            <w:r w:rsidRPr="00EB1DE9">
              <w:rPr>
                <w:rFonts w:ascii="Times New Roman" w:hAnsi="Times New Roman" w:cs="Times New Roman"/>
              </w:rPr>
              <w:lastRenderedPageBreak/>
              <w:t>состоящих на учете в отделах опеки и попечительства администраций районов Города Томска и получающих денежную выплату (человек)</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138</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163</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BA6239">
        <w:tc>
          <w:tcPr>
            <w:tcW w:w="6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1.1.7.</w:t>
            </w:r>
          </w:p>
        </w:tc>
        <w:tc>
          <w:tcPr>
            <w:tcW w:w="160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1.7 Осуществление отдельных государственных полномочий на осуществление ежемесячной выплаты денежных сре</w:t>
            </w:r>
            <w:proofErr w:type="gramStart"/>
            <w:r w:rsidRPr="00EB1DE9">
              <w:rPr>
                <w:rFonts w:ascii="Times New Roman" w:hAnsi="Times New Roman" w:cs="Times New Roman"/>
              </w:rPr>
              <w:t>дств пр</w:t>
            </w:r>
            <w:proofErr w:type="gramEnd"/>
            <w:r w:rsidRPr="00EB1DE9">
              <w:rPr>
                <w:rFonts w:ascii="Times New Roman" w:hAnsi="Times New Roman" w:cs="Times New Roman"/>
              </w:rPr>
              <w:t xml:space="preserve">иемным семьям на </w:t>
            </w:r>
            <w:r w:rsidRPr="00EB1DE9">
              <w:rPr>
                <w:rFonts w:ascii="Times New Roman" w:hAnsi="Times New Roman" w:cs="Times New Roman"/>
              </w:rPr>
              <w:lastRenderedPageBreak/>
              <w:t>содержание детей, а также вознаграждения, причитающегося приемным родителям администрацией Ленинского района Города Томска</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Количество приемных детей и родителей, состоящих на учете в отделах опеки и попечительства администраций районов Города Томска и получающих </w:t>
            </w:r>
            <w:r w:rsidRPr="00EB1DE9">
              <w:rPr>
                <w:rFonts w:ascii="Times New Roman" w:hAnsi="Times New Roman" w:cs="Times New Roman"/>
              </w:rPr>
              <w:lastRenderedPageBreak/>
              <w:t>денежную выплату (человек)</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127</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131</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rsidTr="00BA6239">
        <w:tc>
          <w:tcPr>
            <w:tcW w:w="6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1.1.8.</w:t>
            </w:r>
          </w:p>
        </w:tc>
        <w:tc>
          <w:tcPr>
            <w:tcW w:w="1605"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1.8 Осуществление отдельных государственных полномочий на осуществление ежемесячной выплаты денежных сре</w:t>
            </w:r>
            <w:proofErr w:type="gramStart"/>
            <w:r w:rsidRPr="00EB1DE9">
              <w:rPr>
                <w:rFonts w:ascii="Times New Roman" w:hAnsi="Times New Roman" w:cs="Times New Roman"/>
              </w:rPr>
              <w:t>дств пр</w:t>
            </w:r>
            <w:proofErr w:type="gramEnd"/>
            <w:r w:rsidRPr="00EB1DE9">
              <w:rPr>
                <w:rFonts w:ascii="Times New Roman" w:hAnsi="Times New Roman" w:cs="Times New Roman"/>
              </w:rPr>
              <w:t xml:space="preserve">иемным семьям на содержание детей, а также вознаграждения, причитающегося приемным родителям администрацией Октябрьского района Города </w:t>
            </w:r>
            <w:r w:rsidRPr="00EB1DE9">
              <w:rPr>
                <w:rFonts w:ascii="Times New Roman" w:hAnsi="Times New Roman" w:cs="Times New Roman"/>
              </w:rPr>
              <w:lastRenderedPageBreak/>
              <w:t>Томска</w:t>
            </w:r>
          </w:p>
        </w:tc>
        <w:tc>
          <w:tcPr>
            <w:tcW w:w="155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Количество приемных детей и родителей, состоящих на учете в отделах опеки и попечительства администраций районов Города Томска и получающих денежную выплату (человек)</w:t>
            </w:r>
          </w:p>
        </w:tc>
        <w:tc>
          <w:tcPr>
            <w:tcW w:w="993"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Ведомственная статистика</w:t>
            </w:r>
          </w:p>
        </w:tc>
        <w:tc>
          <w:tcPr>
            <w:tcW w:w="113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w:t>
            </w:r>
          </w:p>
        </w:tc>
        <w:tc>
          <w:tcPr>
            <w:tcW w:w="992"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249</w:t>
            </w:r>
          </w:p>
        </w:tc>
        <w:tc>
          <w:tcPr>
            <w:tcW w:w="42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249</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240</w:t>
            </w:r>
          </w:p>
        </w:tc>
        <w:tc>
          <w:tcPr>
            <w:tcW w:w="596"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96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85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250</w:t>
            </w:r>
          </w:p>
        </w:tc>
        <w:tc>
          <w:tcPr>
            <w:tcW w:w="851"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lastRenderedPageBreak/>
        <w:t>Приложение 2</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"Охрана семьи и детства"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22" w:name="P17659"/>
      <w:bookmarkEnd w:id="22"/>
      <w:r w:rsidRPr="00EB1DE9">
        <w:rPr>
          <w:rFonts w:ascii="Times New Roman" w:hAnsi="Times New Roman" w:cs="Times New Roman"/>
        </w:rPr>
        <w:t>ПЕРЕЧЕНЬ</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МЕРОПРИЯТИЙ И РЕСУРСНОЕ ОБЕСПЕЧЕНИЕ</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ПОДПРОГРАММЫ "ОХРАНА СЕМЬИ И ДЕТСТВА"</w:t>
      </w:r>
    </w:p>
    <w:p w:rsidR="00EB1DE9" w:rsidRPr="00EB1DE9" w:rsidRDefault="00EB1DE9">
      <w:pPr>
        <w:pStyle w:val="ConsPlusNormal"/>
        <w:jc w:val="both"/>
        <w:rPr>
          <w:rFonts w:ascii="Times New Roman" w:hAnsi="Times New Roman" w:cs="Times New Roman"/>
        </w:r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2040"/>
        <w:gridCol w:w="1417"/>
        <w:gridCol w:w="1020"/>
        <w:gridCol w:w="1134"/>
        <w:gridCol w:w="964"/>
        <w:gridCol w:w="1144"/>
        <w:gridCol w:w="1024"/>
        <w:gridCol w:w="624"/>
        <w:gridCol w:w="624"/>
        <w:gridCol w:w="680"/>
        <w:gridCol w:w="567"/>
        <w:gridCol w:w="1144"/>
        <w:gridCol w:w="1024"/>
        <w:gridCol w:w="680"/>
        <w:gridCol w:w="510"/>
        <w:gridCol w:w="1423"/>
      </w:tblGrid>
      <w:tr w:rsidR="00EB1DE9" w:rsidRPr="00EB1DE9" w:rsidTr="00BA6239">
        <w:tc>
          <w:tcPr>
            <w:tcW w:w="28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N</w:t>
            </w:r>
          </w:p>
        </w:tc>
        <w:tc>
          <w:tcPr>
            <w:tcW w:w="204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Наименования целей, задач, мероприятий подпрограммы</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Код бюджетной классификации (КЦСР, КВР)</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Уровень приоритетности мероприятий</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Критерий определения уровня приоритетности мероприятий</w:t>
            </w:r>
          </w:p>
        </w:tc>
        <w:tc>
          <w:tcPr>
            <w:tcW w:w="96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Срок исполнения</w:t>
            </w:r>
          </w:p>
        </w:tc>
        <w:tc>
          <w:tcPr>
            <w:tcW w:w="2168" w:type="dxa"/>
            <w:gridSpan w:val="2"/>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Объем финансирования (тыс. рублей)</w:t>
            </w:r>
          </w:p>
        </w:tc>
        <w:tc>
          <w:tcPr>
            <w:tcW w:w="7276" w:type="dxa"/>
            <w:gridSpan w:val="9"/>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 том числе, за счет средств</w:t>
            </w: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Merge/>
          </w:tcPr>
          <w:p w:rsidR="00EB1DE9" w:rsidRPr="00EB1DE9" w:rsidRDefault="00EB1DE9">
            <w:pPr>
              <w:pStyle w:val="ConsPlusNormal"/>
              <w:rPr>
                <w:rFonts w:ascii="Times New Roman" w:hAnsi="Times New Roman" w:cs="Times New Roman"/>
              </w:rPr>
            </w:pPr>
          </w:p>
        </w:tc>
        <w:tc>
          <w:tcPr>
            <w:tcW w:w="2168" w:type="dxa"/>
            <w:gridSpan w:val="2"/>
            <w:vMerge/>
          </w:tcPr>
          <w:p w:rsidR="00EB1DE9" w:rsidRPr="00EB1DE9" w:rsidRDefault="00EB1DE9">
            <w:pPr>
              <w:pStyle w:val="ConsPlusNormal"/>
              <w:rPr>
                <w:rFonts w:ascii="Times New Roman" w:hAnsi="Times New Roman" w:cs="Times New Roman"/>
              </w:rPr>
            </w:pPr>
          </w:p>
        </w:tc>
        <w:tc>
          <w:tcPr>
            <w:tcW w:w="124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местного бюджета</w:t>
            </w:r>
          </w:p>
        </w:tc>
        <w:tc>
          <w:tcPr>
            <w:tcW w:w="1247"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федерального бюджета</w:t>
            </w:r>
          </w:p>
        </w:tc>
        <w:tc>
          <w:tcPr>
            <w:tcW w:w="216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областного бюджета</w:t>
            </w:r>
          </w:p>
        </w:tc>
        <w:tc>
          <w:tcPr>
            <w:tcW w:w="1190"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приносящей доход деятельности</w:t>
            </w:r>
          </w:p>
        </w:tc>
        <w:tc>
          <w:tcPr>
            <w:tcW w:w="142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Ответственный исполнитель, соисполнители, участники</w:t>
            </w: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Merge/>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план</w:t>
            </w: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204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w:t>
            </w:r>
          </w:p>
        </w:tc>
        <w:tc>
          <w:tcPr>
            <w:tcW w:w="141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w:t>
            </w:r>
          </w:p>
        </w:tc>
        <w:tc>
          <w:tcPr>
            <w:tcW w:w="102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w:t>
            </w:r>
          </w:p>
        </w:tc>
        <w:tc>
          <w:tcPr>
            <w:tcW w:w="113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5</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8</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w:t>
            </w:r>
          </w:p>
        </w:tc>
        <w:tc>
          <w:tcPr>
            <w:tcW w:w="6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w:t>
            </w: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14</w:t>
            </w: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w:t>
            </w:r>
          </w:p>
        </w:tc>
        <w:tc>
          <w:tcPr>
            <w:tcW w:w="51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w:t>
            </w:r>
          </w:p>
        </w:tc>
        <w:tc>
          <w:tcPr>
            <w:tcW w:w="142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w:t>
            </w:r>
          </w:p>
        </w:tc>
      </w:tr>
      <w:tr w:rsidR="00EB1DE9" w:rsidRPr="00EB1DE9" w:rsidTr="00BA6239">
        <w:tc>
          <w:tcPr>
            <w:tcW w:w="283" w:type="dxa"/>
            <w:vAlign w:val="center"/>
          </w:tcPr>
          <w:p w:rsidR="00EB1DE9" w:rsidRPr="00EB1DE9" w:rsidRDefault="00EB1DE9">
            <w:pPr>
              <w:pStyle w:val="ConsPlusNormal"/>
              <w:rPr>
                <w:rFonts w:ascii="Times New Roman" w:hAnsi="Times New Roman" w:cs="Times New Roman"/>
              </w:rPr>
            </w:pPr>
          </w:p>
        </w:tc>
        <w:tc>
          <w:tcPr>
            <w:tcW w:w="2040" w:type="dxa"/>
            <w:vAlign w:val="center"/>
          </w:tcPr>
          <w:p w:rsidR="00EB1DE9" w:rsidRPr="00EB1DE9" w:rsidRDefault="00EB1DE9">
            <w:pPr>
              <w:pStyle w:val="ConsPlusNormal"/>
              <w:rPr>
                <w:rFonts w:ascii="Times New Roman" w:hAnsi="Times New Roman" w:cs="Times New Roman"/>
              </w:rPr>
            </w:pPr>
          </w:p>
        </w:tc>
        <w:tc>
          <w:tcPr>
            <w:tcW w:w="1417" w:type="dxa"/>
            <w:vAlign w:val="center"/>
          </w:tcPr>
          <w:p w:rsidR="00EB1DE9" w:rsidRPr="00EB1DE9" w:rsidRDefault="00EB1DE9">
            <w:pPr>
              <w:pStyle w:val="ConsPlusNormal"/>
              <w:rPr>
                <w:rFonts w:ascii="Times New Roman" w:hAnsi="Times New Roman" w:cs="Times New Roman"/>
              </w:rPr>
            </w:pPr>
          </w:p>
        </w:tc>
        <w:tc>
          <w:tcPr>
            <w:tcW w:w="1020" w:type="dxa"/>
            <w:vAlign w:val="center"/>
          </w:tcPr>
          <w:p w:rsidR="00EB1DE9" w:rsidRPr="00EB1DE9" w:rsidRDefault="00EB1DE9">
            <w:pPr>
              <w:pStyle w:val="ConsPlusNormal"/>
              <w:rPr>
                <w:rFonts w:ascii="Times New Roman" w:hAnsi="Times New Roman" w:cs="Times New Roman"/>
              </w:rPr>
            </w:pPr>
          </w:p>
        </w:tc>
        <w:tc>
          <w:tcPr>
            <w:tcW w:w="1134" w:type="dxa"/>
            <w:vAlign w:val="center"/>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114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567" w:type="dxa"/>
            <w:vAlign w:val="center"/>
          </w:tcPr>
          <w:p w:rsidR="00EB1DE9" w:rsidRPr="00EB1DE9" w:rsidRDefault="00EB1DE9">
            <w:pPr>
              <w:pStyle w:val="ConsPlusNormal"/>
              <w:rPr>
                <w:rFonts w:ascii="Times New Roman" w:hAnsi="Times New Roman" w:cs="Times New Roman"/>
              </w:rPr>
            </w:pPr>
          </w:p>
        </w:tc>
        <w:tc>
          <w:tcPr>
            <w:tcW w:w="114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Align w:val="center"/>
          </w:tcPr>
          <w:p w:rsidR="00EB1DE9" w:rsidRPr="00EB1DE9" w:rsidRDefault="00EB1DE9">
            <w:pPr>
              <w:pStyle w:val="ConsPlusNormal"/>
              <w:rPr>
                <w:rFonts w:ascii="Times New Roman" w:hAnsi="Times New Roman" w:cs="Times New Roman"/>
              </w:rPr>
            </w:pPr>
          </w:p>
        </w:tc>
      </w:tr>
      <w:tr w:rsidR="00EB1DE9" w:rsidRPr="00EB1DE9" w:rsidTr="00BA6239">
        <w:tc>
          <w:tcPr>
            <w:tcW w:w="283"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p>
        </w:tc>
        <w:tc>
          <w:tcPr>
            <w:tcW w:w="16019" w:type="dxa"/>
            <w:gridSpan w:val="16"/>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EB1DE9" w:rsidRPr="00EB1DE9" w:rsidTr="00BA6239">
        <w:tc>
          <w:tcPr>
            <w:tcW w:w="16302" w:type="dxa"/>
            <w:gridSpan w:val="17"/>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Задача 1.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EB1DE9" w:rsidRPr="00EB1DE9" w:rsidTr="00BA6239">
        <w:tc>
          <w:tcPr>
            <w:tcW w:w="28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w:t>
            </w:r>
          </w:p>
        </w:tc>
        <w:tc>
          <w:tcPr>
            <w:tcW w:w="204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Укрупненное (основное) мероприятие "Осуществление </w:t>
            </w:r>
            <w:r w:rsidRPr="00EB1DE9">
              <w:rPr>
                <w:rFonts w:ascii="Times New Roman" w:hAnsi="Times New Roman" w:cs="Times New Roman"/>
              </w:rPr>
              <w:lastRenderedPageBreak/>
              <w:t>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1750100000, 000</w:t>
            </w:r>
          </w:p>
        </w:tc>
        <w:tc>
          <w:tcPr>
            <w:tcW w:w="1020" w:type="dxa"/>
            <w:vMerge w:val="restart"/>
          </w:tcPr>
          <w:p w:rsidR="00EB1DE9" w:rsidRPr="00EB1DE9" w:rsidRDefault="00EB1DE9">
            <w:pPr>
              <w:pStyle w:val="ConsPlusNormal"/>
              <w:rPr>
                <w:rFonts w:ascii="Times New Roman" w:hAnsi="Times New Roman" w:cs="Times New Roman"/>
              </w:rPr>
            </w:pPr>
          </w:p>
        </w:tc>
        <w:tc>
          <w:tcPr>
            <w:tcW w:w="1134" w:type="dxa"/>
            <w:vMerge w:val="restart"/>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1154018,4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330010,8</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1154018,4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330010,8</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Администрации районов Города Томска</w:t>
            </w: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1.1.1.</w:t>
            </w:r>
          </w:p>
        </w:tc>
        <w:tc>
          <w:tcPr>
            <w:tcW w:w="2040" w:type="dxa"/>
            <w:vMerge w:val="restart"/>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1.1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 сирот и детей, оставшихся без попечения родителей, находившихся под опекой </w:t>
            </w:r>
            <w:r w:rsidRPr="00EB1DE9">
              <w:rPr>
                <w:rFonts w:ascii="Times New Roman" w:hAnsi="Times New Roman" w:cs="Times New Roman"/>
              </w:rPr>
              <w:lastRenderedPageBreak/>
              <w:t>(попечительством), в приемной семье и продолжающих обучение в муниципальных образовательных учреждениях администрацией Кировского района Города Томска</w:t>
            </w:r>
            <w:proofErr w:type="gramEnd"/>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1750140760, 244, 313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104220,0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21848,4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104220,0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21848,4</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Кировского района Города Томска</w:t>
            </w: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10924,2</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10924,2</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10924,2</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10924,2</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17370,0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1.1.2.</w:t>
            </w:r>
          </w:p>
        </w:tc>
        <w:tc>
          <w:tcPr>
            <w:tcW w:w="2040" w:type="dxa"/>
            <w:vMerge w:val="restart"/>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 xml:space="preserve">Мероприятие. 1.2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 сирот и детей, оставшихся без попечения родителей, находившихся под опекой (попечительством), в приемной семье и продолжающих обучение в муниципальных </w:t>
            </w:r>
            <w:r w:rsidRPr="00EB1DE9">
              <w:rPr>
                <w:rFonts w:ascii="Times New Roman" w:hAnsi="Times New Roman" w:cs="Times New Roman"/>
              </w:rPr>
              <w:lastRenderedPageBreak/>
              <w:t>образовательных учреждениях администрацией Советского района Города Томска</w:t>
            </w:r>
            <w:proofErr w:type="gramEnd"/>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1750140760, 244, 313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91018,8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24602,4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91018,8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24602,4</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12301,2</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12301,2</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12301,2</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12301,2</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15169,8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1.1.3.</w:t>
            </w:r>
          </w:p>
        </w:tc>
        <w:tc>
          <w:tcPr>
            <w:tcW w:w="2040" w:type="dxa"/>
            <w:vMerge w:val="restart"/>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Мероприятие. 1.3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 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 администрацией Ленинского района Города Томска</w:t>
            </w:r>
            <w:proofErr w:type="gramEnd"/>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1750140760, 244, 313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196628,4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47736,0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196628,4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47736,0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23868,0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23868,0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23868,0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23868,0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32771,4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1.1.4.</w:t>
            </w:r>
          </w:p>
        </w:tc>
        <w:tc>
          <w:tcPr>
            <w:tcW w:w="2040" w:type="dxa"/>
            <w:vMerge w:val="restart"/>
            <w:vAlign w:val="center"/>
          </w:tcPr>
          <w:p w:rsidR="00EB1DE9" w:rsidRPr="00EB1DE9" w:rsidRDefault="00EB1DE9">
            <w:pPr>
              <w:pStyle w:val="ConsPlusNormal"/>
              <w:rPr>
                <w:rFonts w:ascii="Times New Roman" w:hAnsi="Times New Roman" w:cs="Times New Roman"/>
              </w:rPr>
            </w:pPr>
            <w:proofErr w:type="gramStart"/>
            <w:r w:rsidRPr="00EB1DE9">
              <w:rPr>
                <w:rFonts w:ascii="Times New Roman" w:hAnsi="Times New Roman" w:cs="Times New Roman"/>
              </w:rPr>
              <w:t>Мероприятие. 1.4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 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 администрацией Октябрьского района Города Томска</w:t>
            </w:r>
            <w:proofErr w:type="gramEnd"/>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1750140760, 244, 313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216464,4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72154,8</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216464,4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72154,8</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36077,4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w:t>
            </w:r>
            <w:r w:rsidRPr="00EB1DE9">
              <w:rPr>
                <w:rFonts w:ascii="Times New Roman" w:hAnsi="Times New Roman" w:cs="Times New Roman"/>
              </w:rPr>
              <w:lastRenderedPageBreak/>
              <w:t>1.5.</w:t>
            </w:r>
          </w:p>
        </w:tc>
        <w:tc>
          <w:tcPr>
            <w:tcW w:w="204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 xml:space="preserve">Мероприятие. 1.5 Осуществление </w:t>
            </w:r>
            <w:r w:rsidRPr="00EB1DE9">
              <w:rPr>
                <w:rFonts w:ascii="Times New Roman" w:hAnsi="Times New Roman" w:cs="Times New Roman"/>
              </w:rPr>
              <w:lastRenderedPageBreak/>
              <w:t>отдельных государственных полномочий на осуществление ежемесячной выплаты денежных сре</w:t>
            </w:r>
            <w:proofErr w:type="gramStart"/>
            <w:r w:rsidRPr="00EB1DE9">
              <w:rPr>
                <w:rFonts w:ascii="Times New Roman" w:hAnsi="Times New Roman" w:cs="Times New Roman"/>
              </w:rPr>
              <w:t>дств пр</w:t>
            </w:r>
            <w:proofErr w:type="gramEnd"/>
            <w:r w:rsidRPr="00EB1DE9">
              <w:rPr>
                <w:rFonts w:ascii="Times New Roman" w:hAnsi="Times New Roman" w:cs="Times New Roman"/>
              </w:rPr>
              <w:t>иемным семьям на содержание детей и ежемесячную выплату вознаграждения, причитающегося приемным родителям администрацией Кировского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1750140770, 244, 313, 323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104832,0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31200,0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104832,0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31200,0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Администрация </w:t>
            </w:r>
            <w:r w:rsidRPr="00EB1DE9">
              <w:rPr>
                <w:rFonts w:ascii="Times New Roman" w:hAnsi="Times New Roman" w:cs="Times New Roman"/>
              </w:rPr>
              <w:lastRenderedPageBreak/>
              <w:t>Кировского района Города Томска</w:t>
            </w: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17472,0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1.1.6.</w:t>
            </w:r>
          </w:p>
        </w:tc>
        <w:tc>
          <w:tcPr>
            <w:tcW w:w="204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1.6 Осуществление отдельных государственных полномочий на осуществление ежемесячной выплаты денежных сре</w:t>
            </w:r>
            <w:proofErr w:type="gramStart"/>
            <w:r w:rsidRPr="00EB1DE9">
              <w:rPr>
                <w:rFonts w:ascii="Times New Roman" w:hAnsi="Times New Roman" w:cs="Times New Roman"/>
              </w:rPr>
              <w:t>дств пр</w:t>
            </w:r>
            <w:proofErr w:type="gramEnd"/>
            <w:r w:rsidRPr="00EB1DE9">
              <w:rPr>
                <w:rFonts w:ascii="Times New Roman" w:hAnsi="Times New Roman" w:cs="Times New Roman"/>
              </w:rPr>
              <w:t xml:space="preserve">иемным семьям на содержание детей и ежемесячную выплату вознаграждения, причитающегося приемным родителям </w:t>
            </w:r>
            <w:r w:rsidRPr="00EB1DE9">
              <w:rPr>
                <w:rFonts w:ascii="Times New Roman" w:hAnsi="Times New Roman" w:cs="Times New Roman"/>
              </w:rPr>
              <w:lastRenderedPageBreak/>
              <w:t>администрацией Советского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1750140770, 244, 313, 323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130228,8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35990,4</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130228,8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35990,4</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Советского района Города Томска</w:t>
            </w: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17995,2</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17995,2</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17995,2</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17995,2</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21704,8</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1.1.7.</w:t>
            </w:r>
          </w:p>
        </w:tc>
        <w:tc>
          <w:tcPr>
            <w:tcW w:w="204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1.7 Осуществление отдельных государственных полномочий на осуществление ежемесячной выплаты денежных сре</w:t>
            </w:r>
            <w:proofErr w:type="gramStart"/>
            <w:r w:rsidRPr="00EB1DE9">
              <w:rPr>
                <w:rFonts w:ascii="Times New Roman" w:hAnsi="Times New Roman" w:cs="Times New Roman"/>
              </w:rPr>
              <w:t>дств пр</w:t>
            </w:r>
            <w:proofErr w:type="gramEnd"/>
            <w:r w:rsidRPr="00EB1DE9">
              <w:rPr>
                <w:rFonts w:ascii="Times New Roman" w:hAnsi="Times New Roman" w:cs="Times New Roman"/>
              </w:rPr>
              <w:t>иемным семьям на содержание детей и ежемесячную выплату вознаграждения, причитающегося приемным родителям администрацией Ленинского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1750140770, 244, 313, 323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126230,4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35013,6</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126230,4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35013,6</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Ленинского района Города Томска</w:t>
            </w: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17506,8</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17506,8</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17506,8</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17506,8</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21038,4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1.1.8.</w:t>
            </w:r>
          </w:p>
        </w:tc>
        <w:tc>
          <w:tcPr>
            <w:tcW w:w="204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Мероприятие. 1.8 Осуществление отдельных государственных полномочий на осуществление ежемесячной выплаты денежных сре</w:t>
            </w:r>
            <w:proofErr w:type="gramStart"/>
            <w:r w:rsidRPr="00EB1DE9">
              <w:rPr>
                <w:rFonts w:ascii="Times New Roman" w:hAnsi="Times New Roman" w:cs="Times New Roman"/>
              </w:rPr>
              <w:t>дств пр</w:t>
            </w:r>
            <w:proofErr w:type="gramEnd"/>
            <w:r w:rsidRPr="00EB1DE9">
              <w:rPr>
                <w:rFonts w:ascii="Times New Roman" w:hAnsi="Times New Roman" w:cs="Times New Roman"/>
              </w:rPr>
              <w:t xml:space="preserve">иемным семьям на </w:t>
            </w:r>
            <w:r w:rsidRPr="00EB1DE9">
              <w:rPr>
                <w:rFonts w:ascii="Times New Roman" w:hAnsi="Times New Roman" w:cs="Times New Roman"/>
              </w:rPr>
              <w:lastRenderedPageBreak/>
              <w:t>содержание детей и ежемесячную выплату вознаграждения, причитающегося приемным родителям администрацией Октябрьского района Города Томска</w:t>
            </w:r>
          </w:p>
        </w:tc>
        <w:tc>
          <w:tcPr>
            <w:tcW w:w="1417"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1750140770, 244, 313, 323</w:t>
            </w:r>
          </w:p>
        </w:tc>
        <w:tc>
          <w:tcPr>
            <w:tcW w:w="1020"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I</w:t>
            </w:r>
          </w:p>
        </w:tc>
        <w:tc>
          <w:tcPr>
            <w:tcW w:w="1134" w:type="dxa"/>
            <w:vMerge w:val="restart"/>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Г</w:t>
            </w: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184395,6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61465,2</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184395,6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61465,2</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Администрация Октябрьского района Города Томска</w:t>
            </w: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30732,6</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center"/>
          </w:tcPr>
          <w:p w:rsidR="00EB1DE9" w:rsidRPr="00EB1DE9" w:rsidRDefault="00EB1DE9">
            <w:pPr>
              <w:pStyle w:val="ConsPlusNormal"/>
              <w:rPr>
                <w:rFonts w:ascii="Times New Roman" w:hAnsi="Times New Roman" w:cs="Times New Roman"/>
              </w:rPr>
            </w:pPr>
          </w:p>
        </w:tc>
        <w:tc>
          <w:tcPr>
            <w:tcW w:w="510" w:type="dxa"/>
            <w:vAlign w:val="center"/>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val="restart"/>
            <w:vAlign w:val="center"/>
          </w:tcPr>
          <w:p w:rsidR="00EB1DE9" w:rsidRPr="00EB1DE9" w:rsidRDefault="00EB1DE9">
            <w:pPr>
              <w:pStyle w:val="ConsPlusNormal"/>
              <w:rPr>
                <w:rFonts w:ascii="Times New Roman" w:hAnsi="Times New Roman" w:cs="Times New Roman"/>
              </w:rPr>
            </w:pPr>
          </w:p>
        </w:tc>
        <w:tc>
          <w:tcPr>
            <w:tcW w:w="204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Итого по Задаче 1</w:t>
            </w:r>
          </w:p>
        </w:tc>
        <w:tc>
          <w:tcPr>
            <w:tcW w:w="1417" w:type="dxa"/>
            <w:vMerge w:val="restart"/>
            <w:vAlign w:val="center"/>
          </w:tcPr>
          <w:p w:rsidR="00EB1DE9" w:rsidRPr="00EB1DE9" w:rsidRDefault="00EB1DE9">
            <w:pPr>
              <w:pStyle w:val="ConsPlusNormal"/>
              <w:rPr>
                <w:rFonts w:ascii="Times New Roman" w:hAnsi="Times New Roman" w:cs="Times New Roman"/>
              </w:rPr>
            </w:pPr>
          </w:p>
        </w:tc>
        <w:tc>
          <w:tcPr>
            <w:tcW w:w="1020" w:type="dxa"/>
            <w:vMerge w:val="restart"/>
            <w:vAlign w:val="center"/>
          </w:tcPr>
          <w:p w:rsidR="00EB1DE9" w:rsidRPr="00EB1DE9" w:rsidRDefault="00EB1DE9">
            <w:pPr>
              <w:pStyle w:val="ConsPlusNormal"/>
              <w:rPr>
                <w:rFonts w:ascii="Times New Roman" w:hAnsi="Times New Roman" w:cs="Times New Roman"/>
              </w:rPr>
            </w:pPr>
          </w:p>
        </w:tc>
        <w:tc>
          <w:tcPr>
            <w:tcW w:w="1134" w:type="dxa"/>
            <w:vMerge w:val="restart"/>
            <w:vAlign w:val="center"/>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Итого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1154018,4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330010,8</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1154018,4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330010,8</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val="restart"/>
            <w:vAlign w:val="center"/>
          </w:tcPr>
          <w:p w:rsidR="00EB1DE9" w:rsidRPr="00EB1DE9" w:rsidRDefault="00EB1DE9">
            <w:pPr>
              <w:pStyle w:val="ConsPlusNormal"/>
              <w:rPr>
                <w:rFonts w:ascii="Times New Roman" w:hAnsi="Times New Roman" w:cs="Times New Roman"/>
              </w:rPr>
            </w:pPr>
          </w:p>
        </w:tc>
        <w:tc>
          <w:tcPr>
            <w:tcW w:w="2040"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Всего по подпрограмме</w:t>
            </w:r>
          </w:p>
        </w:tc>
        <w:tc>
          <w:tcPr>
            <w:tcW w:w="1417" w:type="dxa"/>
            <w:vMerge w:val="restart"/>
            <w:vAlign w:val="center"/>
          </w:tcPr>
          <w:p w:rsidR="00EB1DE9" w:rsidRPr="00EB1DE9" w:rsidRDefault="00EB1DE9">
            <w:pPr>
              <w:pStyle w:val="ConsPlusNormal"/>
              <w:rPr>
                <w:rFonts w:ascii="Times New Roman" w:hAnsi="Times New Roman" w:cs="Times New Roman"/>
              </w:rPr>
            </w:pPr>
          </w:p>
        </w:tc>
        <w:tc>
          <w:tcPr>
            <w:tcW w:w="1020" w:type="dxa"/>
            <w:vMerge w:val="restart"/>
            <w:vAlign w:val="center"/>
          </w:tcPr>
          <w:p w:rsidR="00EB1DE9" w:rsidRPr="00EB1DE9" w:rsidRDefault="00EB1DE9">
            <w:pPr>
              <w:pStyle w:val="ConsPlusNormal"/>
              <w:rPr>
                <w:rFonts w:ascii="Times New Roman" w:hAnsi="Times New Roman" w:cs="Times New Roman"/>
              </w:rPr>
            </w:pPr>
          </w:p>
        </w:tc>
        <w:tc>
          <w:tcPr>
            <w:tcW w:w="1134" w:type="dxa"/>
            <w:vMerge w:val="restart"/>
            <w:vAlign w:val="center"/>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1154018,4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330010,8</w:t>
            </w:r>
          </w:p>
        </w:tc>
        <w:tc>
          <w:tcPr>
            <w:tcW w:w="624" w:type="dxa"/>
            <w:vAlign w:val="center"/>
          </w:tcPr>
          <w:p w:rsidR="00EB1DE9" w:rsidRPr="00EB1DE9" w:rsidRDefault="00EB1DE9">
            <w:pPr>
              <w:pStyle w:val="ConsPlusNormal"/>
              <w:rPr>
                <w:rFonts w:ascii="Times New Roman" w:hAnsi="Times New Roman" w:cs="Times New Roman"/>
              </w:rPr>
            </w:pPr>
          </w:p>
        </w:tc>
        <w:tc>
          <w:tcPr>
            <w:tcW w:w="624" w:type="dxa"/>
            <w:vAlign w:val="center"/>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1154018,4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330010,8</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val="restart"/>
            <w:vAlign w:val="center"/>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165005,4</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r w:rsidR="00EB1DE9" w:rsidRPr="00EB1DE9" w:rsidTr="00BA6239">
        <w:tc>
          <w:tcPr>
            <w:tcW w:w="283" w:type="dxa"/>
            <w:vMerge/>
          </w:tcPr>
          <w:p w:rsidR="00EB1DE9" w:rsidRPr="00EB1DE9" w:rsidRDefault="00EB1DE9">
            <w:pPr>
              <w:pStyle w:val="ConsPlusNormal"/>
              <w:rPr>
                <w:rFonts w:ascii="Times New Roman" w:hAnsi="Times New Roman" w:cs="Times New Roman"/>
              </w:rPr>
            </w:pPr>
          </w:p>
        </w:tc>
        <w:tc>
          <w:tcPr>
            <w:tcW w:w="2040" w:type="dxa"/>
            <w:vMerge/>
          </w:tcPr>
          <w:p w:rsidR="00EB1DE9" w:rsidRPr="00EB1DE9" w:rsidRDefault="00EB1DE9">
            <w:pPr>
              <w:pStyle w:val="ConsPlusNormal"/>
              <w:rPr>
                <w:rFonts w:ascii="Times New Roman" w:hAnsi="Times New Roman" w:cs="Times New Roman"/>
              </w:rPr>
            </w:pPr>
          </w:p>
        </w:tc>
        <w:tc>
          <w:tcPr>
            <w:tcW w:w="1417" w:type="dxa"/>
            <w:vMerge/>
          </w:tcPr>
          <w:p w:rsidR="00EB1DE9" w:rsidRPr="00EB1DE9" w:rsidRDefault="00EB1DE9">
            <w:pPr>
              <w:pStyle w:val="ConsPlusNormal"/>
              <w:rPr>
                <w:rFonts w:ascii="Times New Roman" w:hAnsi="Times New Roman" w:cs="Times New Roman"/>
              </w:rPr>
            </w:pPr>
          </w:p>
        </w:tc>
        <w:tc>
          <w:tcPr>
            <w:tcW w:w="1020" w:type="dxa"/>
            <w:vMerge/>
          </w:tcPr>
          <w:p w:rsidR="00EB1DE9" w:rsidRPr="00EB1DE9" w:rsidRDefault="00EB1DE9">
            <w:pPr>
              <w:pStyle w:val="ConsPlusNormal"/>
              <w:rPr>
                <w:rFonts w:ascii="Times New Roman" w:hAnsi="Times New Roman" w:cs="Times New Roman"/>
              </w:rPr>
            </w:pPr>
          </w:p>
        </w:tc>
        <w:tc>
          <w:tcPr>
            <w:tcW w:w="1134" w:type="dxa"/>
            <w:vMerge/>
          </w:tcPr>
          <w:p w:rsidR="00EB1DE9" w:rsidRPr="00EB1DE9" w:rsidRDefault="00EB1DE9">
            <w:pPr>
              <w:pStyle w:val="ConsPlusNormal"/>
              <w:rPr>
                <w:rFonts w:ascii="Times New Roman" w:hAnsi="Times New Roman" w:cs="Times New Roman"/>
              </w:rPr>
            </w:pPr>
          </w:p>
        </w:tc>
        <w:tc>
          <w:tcPr>
            <w:tcW w:w="96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24" w:type="dxa"/>
            <w:vAlign w:val="bottom"/>
          </w:tcPr>
          <w:p w:rsidR="00EB1DE9" w:rsidRPr="00EB1DE9" w:rsidRDefault="00EB1DE9">
            <w:pPr>
              <w:pStyle w:val="ConsPlusNormal"/>
              <w:rPr>
                <w:rFonts w:ascii="Times New Roman" w:hAnsi="Times New Roman" w:cs="Times New Roman"/>
              </w:rPr>
            </w:pPr>
          </w:p>
        </w:tc>
        <w:tc>
          <w:tcPr>
            <w:tcW w:w="624" w:type="dxa"/>
            <w:vAlign w:val="bottom"/>
          </w:tcPr>
          <w:p w:rsidR="00EB1DE9" w:rsidRPr="00EB1DE9" w:rsidRDefault="00EB1DE9">
            <w:pPr>
              <w:pStyle w:val="ConsPlusNormal"/>
              <w:rPr>
                <w:rFonts w:ascii="Times New Roman" w:hAnsi="Times New Roman" w:cs="Times New Roman"/>
              </w:rPr>
            </w:pPr>
          </w:p>
        </w:tc>
        <w:tc>
          <w:tcPr>
            <w:tcW w:w="680"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567"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114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192336,4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680" w:type="dxa"/>
            <w:vAlign w:val="bottom"/>
          </w:tcPr>
          <w:p w:rsidR="00EB1DE9" w:rsidRPr="00EB1DE9" w:rsidRDefault="00EB1DE9">
            <w:pPr>
              <w:pStyle w:val="ConsPlusNormal"/>
              <w:rPr>
                <w:rFonts w:ascii="Times New Roman" w:hAnsi="Times New Roman" w:cs="Times New Roman"/>
              </w:rPr>
            </w:pPr>
          </w:p>
        </w:tc>
        <w:tc>
          <w:tcPr>
            <w:tcW w:w="510" w:type="dxa"/>
            <w:vAlign w:val="bottom"/>
          </w:tcPr>
          <w:p w:rsidR="00EB1DE9" w:rsidRPr="00EB1DE9" w:rsidRDefault="00EB1DE9">
            <w:pPr>
              <w:pStyle w:val="ConsPlusNormal"/>
              <w:rPr>
                <w:rFonts w:ascii="Times New Roman" w:hAnsi="Times New Roman" w:cs="Times New Roman"/>
              </w:rPr>
            </w:pPr>
          </w:p>
        </w:tc>
        <w:tc>
          <w:tcPr>
            <w:tcW w:w="1423" w:type="dxa"/>
            <w:vMerge/>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2"/>
        <w:rPr>
          <w:rFonts w:ascii="Times New Roman" w:hAnsi="Times New Roman" w:cs="Times New Roman"/>
        </w:rPr>
      </w:pPr>
      <w:r w:rsidRPr="00EB1DE9">
        <w:rPr>
          <w:rFonts w:ascii="Times New Roman" w:hAnsi="Times New Roman" w:cs="Times New Roman"/>
        </w:rPr>
        <w:t>Приложение 3</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подпрограмме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"Охрана семьи и детства"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rPr>
          <w:rFonts w:ascii="Times New Roman" w:hAnsi="Times New Roman" w:cs="Times New Roman"/>
        </w:rPr>
      </w:pPr>
      <w:bookmarkStart w:id="23" w:name="P18645"/>
      <w:bookmarkEnd w:id="23"/>
      <w:r w:rsidRPr="00EB1DE9">
        <w:rPr>
          <w:rFonts w:ascii="Times New Roman" w:hAnsi="Times New Roman" w:cs="Times New Roman"/>
        </w:rPr>
        <w:t>ПЕРЕЧЕНЬ</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КРИТЕРИЕВ ПРИОРИТЕТНОСТИ МЕРОПРИЯТИЙ, С УЧЕТОМ</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ИНДИВИДУАЛЬНЫХ КРИТЕРИЕВ К ПОДПРОГРАММЕ</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"ОХРАНА СЕМЬИ И ДЕТСТВА"</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ind w:firstLine="540"/>
        <w:jc w:val="both"/>
        <w:rPr>
          <w:rFonts w:ascii="Times New Roman" w:hAnsi="Times New Roman" w:cs="Times New Roman"/>
        </w:rPr>
      </w:pPr>
      <w:r w:rsidRPr="00EB1DE9">
        <w:rPr>
          <w:rFonts w:ascii="Times New Roman" w:hAnsi="Times New Roman" w:cs="Times New Roman"/>
        </w:rPr>
        <w:t>1) Первый (I) уровень приоритетности: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EB1DE9" w:rsidRPr="00EB1DE9" w:rsidRDefault="00EB1DE9">
      <w:pPr>
        <w:pStyle w:val="ConsPlusNormal"/>
        <w:spacing w:before="220"/>
        <w:ind w:firstLine="540"/>
        <w:jc w:val="both"/>
        <w:rPr>
          <w:rFonts w:ascii="Times New Roman" w:hAnsi="Times New Roman" w:cs="Times New Roman"/>
        </w:rPr>
      </w:pPr>
      <w:proofErr w:type="gramStart"/>
      <w:r w:rsidRPr="00EB1DE9">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В. Объекты и мероприятия, направленные на достижение показателей национальных и региональных проектов, цели муниципальной программы;</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Г. Объекты и мероприятия, финансируемые из вышестоящих бюджетов, без привлечения средств бюджета муниципального образования "Город Томск".</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2) Второй (II) уровень приоритетности:</w:t>
      </w:r>
    </w:p>
    <w:p w:rsidR="00EB1DE9" w:rsidRPr="00EB1DE9" w:rsidRDefault="00EB1DE9">
      <w:pPr>
        <w:pStyle w:val="ConsPlusNormal"/>
        <w:spacing w:before="220"/>
        <w:ind w:firstLine="540"/>
        <w:jc w:val="both"/>
        <w:rPr>
          <w:rFonts w:ascii="Times New Roman" w:hAnsi="Times New Roman" w:cs="Times New Roman"/>
        </w:rPr>
      </w:pPr>
      <w:r w:rsidRPr="00EB1DE9">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и Согласительной комиссии для рассмотрения проекта бюджета муниципального образования "Город Томск".</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right"/>
        <w:outlineLvl w:val="1"/>
        <w:rPr>
          <w:rFonts w:ascii="Times New Roman" w:hAnsi="Times New Roman" w:cs="Times New Roman"/>
        </w:rPr>
      </w:pPr>
      <w:bookmarkStart w:id="24" w:name="P18662"/>
      <w:bookmarkEnd w:id="24"/>
      <w:r w:rsidRPr="00EB1DE9">
        <w:rPr>
          <w:rFonts w:ascii="Times New Roman" w:hAnsi="Times New Roman" w:cs="Times New Roman"/>
        </w:rPr>
        <w:t>Приложение 7</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к муниципальной программе</w:t>
      </w:r>
    </w:p>
    <w:p w:rsidR="00EB1DE9" w:rsidRPr="00EB1DE9" w:rsidRDefault="00EB1DE9">
      <w:pPr>
        <w:pStyle w:val="ConsPlusNormal"/>
        <w:jc w:val="right"/>
        <w:rPr>
          <w:rFonts w:ascii="Times New Roman" w:hAnsi="Times New Roman" w:cs="Times New Roman"/>
        </w:rPr>
      </w:pPr>
      <w:r w:rsidRPr="00EB1DE9">
        <w:rPr>
          <w:rFonts w:ascii="Times New Roman" w:hAnsi="Times New Roman" w:cs="Times New Roman"/>
        </w:rPr>
        <w:t>"Социальная поддержка граждан" на 2024 - 2029 годы</w:t>
      </w:r>
    </w:p>
    <w:p w:rsidR="00EB1DE9" w:rsidRPr="00EB1DE9" w:rsidRDefault="00EB1DE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B1DE9" w:rsidRPr="00EB1DE9">
        <w:tc>
          <w:tcPr>
            <w:tcW w:w="60" w:type="dxa"/>
            <w:tcBorders>
              <w:top w:val="nil"/>
              <w:left w:val="nil"/>
              <w:bottom w:val="nil"/>
              <w:right w:val="nil"/>
            </w:tcBorders>
            <w:shd w:val="clear" w:color="auto" w:fill="CED3F1"/>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Список изменяющих документов</w:t>
            </w:r>
          </w:p>
          <w:p w:rsidR="00EB1DE9" w:rsidRPr="00EB1DE9" w:rsidRDefault="00EB1DE9">
            <w:pPr>
              <w:pStyle w:val="ConsPlusNormal"/>
              <w:jc w:val="center"/>
              <w:rPr>
                <w:rFonts w:ascii="Times New Roman" w:hAnsi="Times New Roman" w:cs="Times New Roman"/>
              </w:rPr>
            </w:pPr>
            <w:proofErr w:type="gramStart"/>
            <w:r w:rsidRPr="00EB1DE9">
              <w:rPr>
                <w:rFonts w:ascii="Times New Roman" w:hAnsi="Times New Roman" w:cs="Times New Roman"/>
              </w:rPr>
              <w:t xml:space="preserve">(в ред. </w:t>
            </w:r>
            <w:hyperlink r:id="rId88">
              <w:r w:rsidRPr="00EB1DE9">
                <w:rPr>
                  <w:rFonts w:ascii="Times New Roman" w:hAnsi="Times New Roman" w:cs="Times New Roman"/>
                </w:rPr>
                <w:t>постановления</w:t>
              </w:r>
            </w:hyperlink>
            <w:r w:rsidRPr="00EB1DE9">
              <w:rPr>
                <w:rFonts w:ascii="Times New Roman" w:hAnsi="Times New Roman" w:cs="Times New Roman"/>
              </w:rPr>
              <w:t xml:space="preserve"> администрации г. Томска</w:t>
            </w:r>
            <w:proofErr w:type="gramEnd"/>
          </w:p>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от 28.03.2024 N 245)</w:t>
            </w:r>
          </w:p>
        </w:tc>
        <w:tc>
          <w:tcPr>
            <w:tcW w:w="113" w:type="dxa"/>
            <w:tcBorders>
              <w:top w:val="nil"/>
              <w:left w:val="nil"/>
              <w:bottom w:val="nil"/>
              <w:right w:val="nil"/>
            </w:tcBorders>
            <w:shd w:val="clear" w:color="auto" w:fill="F4F3F8"/>
            <w:tcMar>
              <w:top w:w="0" w:type="dxa"/>
              <w:left w:w="0" w:type="dxa"/>
              <w:bottom w:w="0" w:type="dxa"/>
              <w:right w:w="0" w:type="dxa"/>
            </w:tcMar>
          </w:tcPr>
          <w:p w:rsidR="00EB1DE9" w:rsidRPr="00EB1DE9" w:rsidRDefault="00EB1DE9">
            <w:pPr>
              <w:pStyle w:val="ConsPlusNormal"/>
              <w:rPr>
                <w:rFonts w:ascii="Times New Roman" w:hAnsi="Times New Roman" w:cs="Times New Roman"/>
              </w:rPr>
            </w:pP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Цель, задачи, показатели и ресурсное обеспечение реализации</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обеспечивающей подпрограммы "Организация и обеспечение</w:t>
      </w:r>
    </w:p>
    <w:p w:rsidR="00EB1DE9" w:rsidRPr="00EB1DE9" w:rsidRDefault="00EB1DE9">
      <w:pPr>
        <w:pStyle w:val="ConsPlusTitle"/>
        <w:jc w:val="center"/>
        <w:rPr>
          <w:rFonts w:ascii="Times New Roman" w:hAnsi="Times New Roman" w:cs="Times New Roman"/>
        </w:rPr>
      </w:pPr>
      <w:r w:rsidRPr="00EB1DE9">
        <w:rPr>
          <w:rFonts w:ascii="Times New Roman" w:hAnsi="Times New Roman" w:cs="Times New Roman"/>
        </w:rPr>
        <w:t>эффективного исполнения функций"</w:t>
      </w: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rPr>
          <w:rFonts w:ascii="Times New Roman" w:hAnsi="Times New Roman" w:cs="Times New Roman"/>
        </w:rPr>
        <w:sectPr w:rsidR="00EB1DE9" w:rsidRPr="00EB1DE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24"/>
        <w:gridCol w:w="1024"/>
        <w:gridCol w:w="904"/>
        <w:gridCol w:w="904"/>
        <w:gridCol w:w="904"/>
        <w:gridCol w:w="904"/>
        <w:gridCol w:w="904"/>
        <w:gridCol w:w="904"/>
        <w:gridCol w:w="904"/>
        <w:gridCol w:w="904"/>
        <w:gridCol w:w="904"/>
        <w:gridCol w:w="904"/>
        <w:gridCol w:w="904"/>
        <w:gridCol w:w="794"/>
      </w:tblGrid>
      <w:tr w:rsidR="00EB1DE9" w:rsidRPr="00EB1DE9">
        <w:tc>
          <w:tcPr>
            <w:tcW w:w="19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Цель, задачи, показатели деятельности ответственного исполнителя</w:t>
            </w:r>
          </w:p>
        </w:tc>
        <w:tc>
          <w:tcPr>
            <w:tcW w:w="204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Всего</w:t>
            </w:r>
          </w:p>
        </w:tc>
        <w:tc>
          <w:tcPr>
            <w:tcW w:w="180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год</w:t>
            </w:r>
          </w:p>
        </w:tc>
        <w:tc>
          <w:tcPr>
            <w:tcW w:w="180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2025 год</w:t>
            </w:r>
          </w:p>
        </w:tc>
        <w:tc>
          <w:tcPr>
            <w:tcW w:w="180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2026 год</w:t>
            </w:r>
          </w:p>
        </w:tc>
        <w:tc>
          <w:tcPr>
            <w:tcW w:w="180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2027 год</w:t>
            </w:r>
          </w:p>
        </w:tc>
        <w:tc>
          <w:tcPr>
            <w:tcW w:w="180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2028 год</w:t>
            </w:r>
          </w:p>
        </w:tc>
        <w:tc>
          <w:tcPr>
            <w:tcW w:w="1698" w:type="dxa"/>
            <w:gridSpan w:val="2"/>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2029 год</w:t>
            </w:r>
          </w:p>
        </w:tc>
      </w:tr>
      <w:tr w:rsidR="00EB1DE9" w:rsidRPr="00EB1DE9">
        <w:tblPrEx>
          <w:tblBorders>
            <w:left w:val="nil"/>
          </w:tblBorders>
        </w:tblPrEx>
        <w:tc>
          <w:tcPr>
            <w:tcW w:w="1984" w:type="dxa"/>
            <w:vMerge/>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потребность</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утверждено</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Цель. Обеспечение эффективного управления реализацией муниципальной программы, в том числе обеспечения эффективного исполнения функций управления социальной политики администрации Города Томска и исполнения подведомственными учреждениями муниципальных заданий</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285803,4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230117,1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46683,1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44083,1</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47633,9</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1. Доля показателей муниципальной программы, достигнутых по итогам отчетного года</w:t>
            </w:r>
            <w:proofErr w:type="gramStart"/>
            <w:r w:rsidRPr="00EB1DE9">
              <w:rPr>
                <w:rFonts w:ascii="Times New Roman" w:hAnsi="Times New Roman" w:cs="Times New Roman"/>
              </w:rPr>
              <w:t xml:space="preserve"> (%)</w:t>
            </w:r>
            <w:proofErr w:type="gramEnd"/>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2. Доля </w:t>
            </w:r>
            <w:r w:rsidRPr="00EB1DE9">
              <w:rPr>
                <w:rFonts w:ascii="Times New Roman" w:hAnsi="Times New Roman" w:cs="Times New Roman"/>
              </w:rPr>
              <w:lastRenderedPageBreak/>
              <w:t>исполнения доведенных лимитов бюджетных назначений</w:t>
            </w:r>
            <w:proofErr w:type="gramStart"/>
            <w:r w:rsidRPr="00EB1DE9">
              <w:rPr>
                <w:rFonts w:ascii="Times New Roman" w:hAnsi="Times New Roman" w:cs="Times New Roman"/>
              </w:rPr>
              <w:t xml:space="preserve"> (%)</w:t>
            </w:r>
            <w:proofErr w:type="gramEnd"/>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3. Доля исполнения подведомственными учреждениями муниципальных заданий</w:t>
            </w:r>
            <w:proofErr w:type="gramStart"/>
            <w:r w:rsidRPr="00EB1DE9">
              <w:rPr>
                <w:rFonts w:ascii="Times New Roman" w:hAnsi="Times New Roman" w:cs="Times New Roman"/>
              </w:rPr>
              <w:t xml:space="preserve"> (%)</w:t>
            </w:r>
            <w:proofErr w:type="gramEnd"/>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blPrEx>
          <w:tblBorders>
            <w:right w:val="nil"/>
          </w:tblBorders>
        </w:tblPrEx>
        <w:tc>
          <w:tcPr>
            <w:tcW w:w="14770" w:type="dxa"/>
            <w:gridSpan w:val="15"/>
            <w:tcBorders>
              <w:right w:val="nil"/>
            </w:tcBorders>
            <w:vAlign w:val="bottom"/>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Основное мероприятие "Организация и обеспечение эффективного исполнения функций в области социальной политики"</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Задача 1. Обеспечение выполнения расходных обязательств в области социальной политики и создания условий для их оптимизации, в том числе средства областного бюджета</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47352,0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38033,8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9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1. Количество жалоб по деятельности управления социальной политики </w:t>
            </w:r>
            <w:r w:rsidRPr="00EB1DE9">
              <w:rPr>
                <w:rFonts w:ascii="Times New Roman" w:hAnsi="Times New Roman" w:cs="Times New Roman"/>
              </w:rPr>
              <w:lastRenderedPageBreak/>
              <w:t>администрации Города Томска (шт.)</w:t>
            </w:r>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9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2. Доля бюджетных расходов управления социальной политики администрации Города Томска, включенных в реестр расходных обязательств в общих расходах управления социальной политики администрации Города Томска</w:t>
            </w:r>
            <w:proofErr w:type="gramStart"/>
            <w:r w:rsidRPr="00EB1DE9">
              <w:rPr>
                <w:rFonts w:ascii="Times New Roman" w:hAnsi="Times New Roman" w:cs="Times New Roman"/>
              </w:rPr>
              <w:t xml:space="preserve"> (%)</w:t>
            </w:r>
            <w:proofErr w:type="gramEnd"/>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9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3. Процент исполнения расходных обязательств управления социальной политики администрации Города Томска</w:t>
            </w:r>
            <w:proofErr w:type="gramStart"/>
            <w:r w:rsidRPr="00EB1DE9">
              <w:rPr>
                <w:rFonts w:ascii="Times New Roman" w:hAnsi="Times New Roman" w:cs="Times New Roman"/>
              </w:rPr>
              <w:t xml:space="preserve"> (%)</w:t>
            </w:r>
            <w:proofErr w:type="gramEnd"/>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9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1.1. Выполнение расходных </w:t>
            </w:r>
            <w:r w:rsidRPr="00EB1DE9">
              <w:rPr>
                <w:rFonts w:ascii="Times New Roman" w:hAnsi="Times New Roman" w:cs="Times New Roman"/>
              </w:rPr>
              <w:lastRenderedPageBreak/>
              <w:t>обязательств в области социальной политики и создания условий для их оптимизации, в том числе средства областного бюджета</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47352,0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38033,8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blPrEx>
          <w:tblBorders>
            <w:left w:val="nil"/>
          </w:tblBorders>
        </w:tblPrEx>
        <w:tc>
          <w:tcPr>
            <w:tcW w:w="1984" w:type="dxa"/>
            <w:vMerge/>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2852,4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Задача 2. Обеспечение рационального и эффективного расходования бюджетных средств, предусмотренных управлению социальной политики администрации Города Томска бюджетом муниципального образования "Город Томск", в том числе средства областного бюджета</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47352,0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38033,8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984" w:type="dxa"/>
            <w:vAlign w:val="bottom"/>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1. Равномерность расходования средств </w:t>
            </w:r>
            <w:r w:rsidRPr="00EB1DE9">
              <w:rPr>
                <w:rFonts w:ascii="Times New Roman" w:hAnsi="Times New Roman" w:cs="Times New Roman"/>
              </w:rPr>
              <w:lastRenderedPageBreak/>
              <w:t>управлением социальной политики администрации Города Томска в течение года в соответствии с кассовым планом (удельный вес расходов IV квартала</w:t>
            </w:r>
            <w:proofErr w:type="gramStart"/>
            <w:r w:rsidRPr="00EB1DE9">
              <w:rPr>
                <w:rFonts w:ascii="Times New Roman" w:hAnsi="Times New Roman" w:cs="Times New Roman"/>
              </w:rPr>
              <w:t>) (%)</w:t>
            </w:r>
            <w:proofErr w:type="gramEnd"/>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Не более 30%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2. Наличие просроченной кредиторской задолженности (тыс. руб.)</w:t>
            </w:r>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3. Наличие дебиторской задолженности (тыс. руб.)</w:t>
            </w:r>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9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2.1. Рационального и эффективного расходования бюджетных средств, предусмотренных управлению социальной политики администрации </w:t>
            </w:r>
            <w:r w:rsidRPr="00EB1DE9">
              <w:rPr>
                <w:rFonts w:ascii="Times New Roman" w:hAnsi="Times New Roman" w:cs="Times New Roman"/>
              </w:rPr>
              <w:lastRenderedPageBreak/>
              <w:t>Города Томска бюджетом муниципального образования "Город Томск", в том числе средства областного бюджета</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47352,0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38033,8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7416,6</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7892,0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blPrEx>
          <w:tblBorders>
            <w:left w:val="nil"/>
          </w:tblBorders>
        </w:tblPrEx>
        <w:tc>
          <w:tcPr>
            <w:tcW w:w="1984" w:type="dxa"/>
            <w:vMerge/>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2852,4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950,8</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475,4</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Задача 3. Осуществление экономического планирования, ведения бюджетного, налогового учета, составления отчетности, контроля расходования средств, в том числе за счет внебюджетных источников</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191099,4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154049,5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Показатель 1. Представление экономической, бухгалтерской, статистической и налоговой отчетности по учреждениям в соответствующие органы, в сроки, предусмотренные </w:t>
            </w:r>
            <w:r w:rsidRPr="00EB1DE9">
              <w:rPr>
                <w:rFonts w:ascii="Times New Roman" w:hAnsi="Times New Roman" w:cs="Times New Roman"/>
              </w:rPr>
              <w:lastRenderedPageBreak/>
              <w:t>нормативными документами</w:t>
            </w:r>
            <w:proofErr w:type="gramStart"/>
            <w:r w:rsidRPr="00EB1DE9">
              <w:rPr>
                <w:rFonts w:ascii="Times New Roman" w:hAnsi="Times New Roman" w:cs="Times New Roman"/>
              </w:rPr>
              <w:t xml:space="preserve"> (%)</w:t>
            </w:r>
            <w:proofErr w:type="gramEnd"/>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lastRenderedPageBreak/>
              <w:t>Показатель 2. Соблюдение требований действующего законодательства к содержанию экономической, бухгалтерской, бюджетной, статистической и налоговой отчетности</w:t>
            </w:r>
            <w:proofErr w:type="gramStart"/>
            <w:r w:rsidRPr="00EB1DE9">
              <w:rPr>
                <w:rFonts w:ascii="Times New Roman" w:hAnsi="Times New Roman" w:cs="Times New Roman"/>
              </w:rPr>
              <w:t xml:space="preserve"> (%)</w:t>
            </w:r>
            <w:proofErr w:type="gramEnd"/>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984"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Показатель 3. Доля устраненных нарушений в части финансово-хозяйственной деятельности, выявленных в ходе проверок уполномоченными органами финансового контроля и внешних контрольных мероприятий от общего числа нарушений</w:t>
            </w:r>
            <w:proofErr w:type="gramStart"/>
            <w:r w:rsidRPr="00EB1DE9">
              <w:rPr>
                <w:rFonts w:ascii="Times New Roman" w:hAnsi="Times New Roman" w:cs="Times New Roman"/>
              </w:rPr>
              <w:t xml:space="preserve"> (%)</w:t>
            </w:r>
            <w:proofErr w:type="gramEnd"/>
          </w:p>
        </w:tc>
        <w:tc>
          <w:tcPr>
            <w:tcW w:w="1024" w:type="dxa"/>
            <w:vAlign w:val="center"/>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rPr>
                <w:rFonts w:ascii="Times New Roman" w:hAnsi="Times New Roman" w:cs="Times New Roman"/>
              </w:rPr>
            </w:pP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w:t>
            </w:r>
          </w:p>
        </w:tc>
      </w:tr>
      <w:tr w:rsidR="00EB1DE9" w:rsidRPr="00EB1DE9">
        <w:tc>
          <w:tcPr>
            <w:tcW w:w="1984" w:type="dxa"/>
            <w:vMerge w:val="restart"/>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Мероприятие 3.1. </w:t>
            </w:r>
            <w:r w:rsidRPr="00EB1DE9">
              <w:rPr>
                <w:rFonts w:ascii="Times New Roman" w:hAnsi="Times New Roman" w:cs="Times New Roman"/>
              </w:rPr>
              <w:lastRenderedPageBreak/>
              <w:t>Экономическое планирование, ведения бюджетного, налогового учета, составления отчетности, контроля расходования средств, в том числе за счет внебюджетных источников</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lastRenderedPageBreak/>
              <w:t>191099,4</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154049,5</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29249,9</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31849,9</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r w:rsidR="00EB1DE9" w:rsidRPr="00EB1DE9">
        <w:tblPrEx>
          <w:tblBorders>
            <w:left w:val="nil"/>
          </w:tblBorders>
        </w:tblPrEx>
        <w:tc>
          <w:tcPr>
            <w:tcW w:w="1984" w:type="dxa"/>
            <w:vMerge/>
          </w:tcPr>
          <w:p w:rsidR="00EB1DE9" w:rsidRPr="00EB1DE9" w:rsidRDefault="00EB1DE9">
            <w:pPr>
              <w:pStyle w:val="ConsPlusNormal"/>
              <w:rPr>
                <w:rFonts w:ascii="Times New Roman" w:hAnsi="Times New Roman" w:cs="Times New Roman"/>
              </w:rPr>
            </w:pP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15600,0</w:t>
            </w:r>
          </w:p>
        </w:tc>
        <w:tc>
          <w:tcPr>
            <w:tcW w:w="102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7800,0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c>
          <w:tcPr>
            <w:tcW w:w="90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2600,0</w:t>
            </w:r>
          </w:p>
        </w:tc>
        <w:tc>
          <w:tcPr>
            <w:tcW w:w="794"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0,0</w:t>
            </w:r>
          </w:p>
        </w:tc>
      </w:tr>
    </w:tbl>
    <w:p w:rsidR="00EB1DE9" w:rsidRPr="00EB1DE9" w:rsidRDefault="00EB1DE9">
      <w:pPr>
        <w:pStyle w:val="ConsPlusNormal"/>
        <w:rPr>
          <w:rFonts w:ascii="Times New Roman" w:hAnsi="Times New Roman" w:cs="Times New Roman"/>
        </w:rPr>
        <w:sectPr w:rsidR="00EB1DE9" w:rsidRPr="00EB1DE9">
          <w:pgSz w:w="16838" w:h="11905" w:orient="landscape"/>
          <w:pgMar w:top="1701" w:right="1134" w:bottom="850" w:left="1134" w:header="0" w:footer="0" w:gutter="0"/>
          <w:cols w:space="720"/>
          <w:titlePg/>
        </w:sect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Title"/>
        <w:jc w:val="center"/>
        <w:outlineLvl w:val="2"/>
        <w:rPr>
          <w:rFonts w:ascii="Times New Roman" w:hAnsi="Times New Roman" w:cs="Times New Roman"/>
        </w:rPr>
      </w:pPr>
      <w:r w:rsidRPr="00EB1DE9">
        <w:rPr>
          <w:rFonts w:ascii="Times New Roman" w:hAnsi="Times New Roman" w:cs="Times New Roman"/>
        </w:rPr>
        <w:t>Информация о мерах муниципального регулирования</w:t>
      </w:r>
    </w:p>
    <w:p w:rsidR="00EB1DE9" w:rsidRPr="00EB1DE9" w:rsidRDefault="00EB1D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3175"/>
        <w:gridCol w:w="1309"/>
        <w:gridCol w:w="2929"/>
      </w:tblGrid>
      <w:tr w:rsidR="00EB1DE9" w:rsidRPr="00EB1DE9">
        <w:tc>
          <w:tcPr>
            <w:tcW w:w="163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Наименование меры (бюджетные, налоговые, правовые, иные)</w:t>
            </w:r>
          </w:p>
        </w:tc>
        <w:tc>
          <w:tcPr>
            <w:tcW w:w="3175"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Содержание меры</w:t>
            </w:r>
          </w:p>
        </w:tc>
        <w:tc>
          <w:tcPr>
            <w:tcW w:w="13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Срок реализации</w:t>
            </w:r>
          </w:p>
        </w:tc>
        <w:tc>
          <w:tcPr>
            <w:tcW w:w="292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Социально-экономический эффект, ожидаемый от применения меры</w:t>
            </w:r>
          </w:p>
        </w:tc>
      </w:tr>
      <w:tr w:rsidR="00EB1DE9" w:rsidRPr="00EB1DE9">
        <w:tc>
          <w:tcPr>
            <w:tcW w:w="163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Изменение в нормативные правовые акты</w:t>
            </w:r>
          </w:p>
        </w:tc>
        <w:tc>
          <w:tcPr>
            <w:tcW w:w="3175" w:type="dxa"/>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Подготовка проектов изменений в правовые акты муниципального образования "Город Томск", регламентирующие порядок и условия предоставления мер социальной поддержки, направленные на повышение качества их предоставления с учетом адресности</w:t>
            </w:r>
          </w:p>
        </w:tc>
        <w:tc>
          <w:tcPr>
            <w:tcW w:w="1309" w:type="dxa"/>
            <w:vAlign w:val="center"/>
          </w:tcPr>
          <w:p w:rsidR="00EB1DE9" w:rsidRPr="00EB1DE9" w:rsidRDefault="00EB1DE9">
            <w:pPr>
              <w:pStyle w:val="ConsPlusNormal"/>
              <w:jc w:val="center"/>
              <w:rPr>
                <w:rFonts w:ascii="Times New Roman" w:hAnsi="Times New Roman" w:cs="Times New Roman"/>
              </w:rPr>
            </w:pPr>
            <w:r w:rsidRPr="00EB1DE9">
              <w:rPr>
                <w:rFonts w:ascii="Times New Roman" w:hAnsi="Times New Roman" w:cs="Times New Roman"/>
              </w:rPr>
              <w:t>2024 - 2029 годы</w:t>
            </w:r>
          </w:p>
        </w:tc>
        <w:tc>
          <w:tcPr>
            <w:tcW w:w="2929" w:type="dxa"/>
            <w:vAlign w:val="center"/>
          </w:tcPr>
          <w:p w:rsidR="00EB1DE9" w:rsidRPr="00EB1DE9" w:rsidRDefault="00EB1DE9">
            <w:pPr>
              <w:pStyle w:val="ConsPlusNormal"/>
              <w:rPr>
                <w:rFonts w:ascii="Times New Roman" w:hAnsi="Times New Roman" w:cs="Times New Roman"/>
              </w:rPr>
            </w:pPr>
            <w:r w:rsidRPr="00EB1DE9">
              <w:rPr>
                <w:rFonts w:ascii="Times New Roman" w:hAnsi="Times New Roman" w:cs="Times New Roman"/>
              </w:rPr>
              <w:t xml:space="preserve">Позволит улучшить уровень жизни отдельных категорий граждан, усилить </w:t>
            </w:r>
            <w:proofErr w:type="gramStart"/>
            <w:r w:rsidRPr="00EB1DE9">
              <w:rPr>
                <w:rFonts w:ascii="Times New Roman" w:hAnsi="Times New Roman" w:cs="Times New Roman"/>
              </w:rPr>
              <w:t>контроль за</w:t>
            </w:r>
            <w:proofErr w:type="gramEnd"/>
            <w:r w:rsidRPr="00EB1DE9">
              <w:rPr>
                <w:rFonts w:ascii="Times New Roman" w:hAnsi="Times New Roman" w:cs="Times New Roman"/>
              </w:rPr>
              <w:t xml:space="preserve"> целевым расходованием бюджетных средств, а также актуализировать действующие правовые акты</w:t>
            </w:r>
          </w:p>
        </w:tc>
      </w:tr>
    </w:tbl>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jc w:val="both"/>
        <w:rPr>
          <w:rFonts w:ascii="Times New Roman" w:hAnsi="Times New Roman" w:cs="Times New Roman"/>
        </w:rPr>
      </w:pPr>
    </w:p>
    <w:p w:rsidR="00EB1DE9" w:rsidRPr="00EB1DE9" w:rsidRDefault="00EB1DE9">
      <w:pPr>
        <w:pStyle w:val="ConsPlusNormal"/>
        <w:pBdr>
          <w:bottom w:val="single" w:sz="6" w:space="0" w:color="auto"/>
        </w:pBdr>
        <w:spacing w:before="100" w:after="100"/>
        <w:jc w:val="both"/>
        <w:rPr>
          <w:rFonts w:ascii="Times New Roman" w:hAnsi="Times New Roman" w:cs="Times New Roman"/>
          <w:sz w:val="2"/>
          <w:szCs w:val="2"/>
        </w:rPr>
      </w:pPr>
    </w:p>
    <w:p w:rsidR="00105A9F" w:rsidRDefault="00105A9F"/>
    <w:sectPr w:rsidR="00105A9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E9"/>
    <w:rsid w:val="00105A9F"/>
    <w:rsid w:val="00B8083F"/>
    <w:rsid w:val="00BA6239"/>
    <w:rsid w:val="00EB1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1DE9"/>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EB1DE9"/>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1DE9"/>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EB1DE9"/>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182603&amp;dst=100009" TargetMode="External"/><Relationship Id="rId21" Type="http://schemas.openxmlformats.org/officeDocument/2006/relationships/hyperlink" Target="https://login.consultant.ru/link/?req=doc&amp;base=LAW&amp;n=454482&amp;dst=10385" TargetMode="External"/><Relationship Id="rId42" Type="http://schemas.openxmlformats.org/officeDocument/2006/relationships/hyperlink" Target="https://login.consultant.ru/link/?req=doc&amp;base=RLAW091&amp;n=176060" TargetMode="External"/><Relationship Id="rId47" Type="http://schemas.openxmlformats.org/officeDocument/2006/relationships/hyperlink" Target="https://login.consultant.ru/link/?req=doc&amp;base=RLAW091&amp;n=178160&amp;dst=101426" TargetMode="External"/><Relationship Id="rId63" Type="http://schemas.openxmlformats.org/officeDocument/2006/relationships/hyperlink" Target="https://login.consultant.ru/link/?req=doc&amp;base=RLAW091&amp;n=176675" TargetMode="External"/><Relationship Id="rId68" Type="http://schemas.openxmlformats.org/officeDocument/2006/relationships/hyperlink" Target="https://login.consultant.ru/link/?req=doc&amp;base=RLAW091&amp;n=180565&amp;dst=100985" TargetMode="External"/><Relationship Id="rId84" Type="http://schemas.openxmlformats.org/officeDocument/2006/relationships/hyperlink" Target="https://login.consultant.ru/link/?req=doc&amp;base=RLAW091&amp;n=180565&amp;dst=100985" TargetMode="External"/><Relationship Id="rId89" Type="http://schemas.openxmlformats.org/officeDocument/2006/relationships/fontTable" Target="fontTable.xml"/><Relationship Id="rId16" Type="http://schemas.openxmlformats.org/officeDocument/2006/relationships/hyperlink" Target="https://login.consultant.ru/link/?req=doc&amp;base=RLAW091&amp;n=164563&amp;dst=100131" TargetMode="External"/><Relationship Id="rId11" Type="http://schemas.openxmlformats.org/officeDocument/2006/relationships/hyperlink" Target="https://login.consultant.ru/link/?req=doc&amp;base=RLAW091&amp;n=180565&amp;dst=100985" TargetMode="External"/><Relationship Id="rId32" Type="http://schemas.openxmlformats.org/officeDocument/2006/relationships/hyperlink" Target="https://login.consultant.ru/link/?req=doc&amp;base=RLAW091&amp;n=160365" TargetMode="External"/><Relationship Id="rId37" Type="http://schemas.openxmlformats.org/officeDocument/2006/relationships/hyperlink" Target="https://login.consultant.ru/link/?req=doc&amp;base=RLAW091&amp;n=180565&amp;dst=100985" TargetMode="External"/><Relationship Id="rId53" Type="http://schemas.openxmlformats.org/officeDocument/2006/relationships/hyperlink" Target="https://login.consultant.ru/link/?req=doc&amp;base=RLAW091&amp;n=180565&amp;dst=100989" TargetMode="External"/><Relationship Id="rId58" Type="http://schemas.openxmlformats.org/officeDocument/2006/relationships/hyperlink" Target="https://login.consultant.ru/link/?req=doc&amp;base=RLAW091&amp;n=144115&amp;dst=101703" TargetMode="External"/><Relationship Id="rId74" Type="http://schemas.openxmlformats.org/officeDocument/2006/relationships/hyperlink" Target="https://login.consultant.ru/link/?req=doc&amp;base=RLAW091&amp;n=176060" TargetMode="External"/><Relationship Id="rId79" Type="http://schemas.openxmlformats.org/officeDocument/2006/relationships/hyperlink" Target="https://login.consultant.ru/link/?req=doc&amp;base=RLAW091&amp;n=176675" TargetMode="External"/><Relationship Id="rId5" Type="http://schemas.openxmlformats.org/officeDocument/2006/relationships/hyperlink" Target="https://login.consultant.ru/link/?req=doc&amp;base=RLAW091&amp;n=182603&amp;dst=100006" TargetMode="External"/><Relationship Id="rId90" Type="http://schemas.openxmlformats.org/officeDocument/2006/relationships/theme" Target="theme/theme1.xml"/><Relationship Id="rId14" Type="http://schemas.openxmlformats.org/officeDocument/2006/relationships/hyperlink" Target="https://login.consultant.ru/link/?req=doc&amp;base=RLAW091&amp;n=171273" TargetMode="External"/><Relationship Id="rId22" Type="http://schemas.openxmlformats.org/officeDocument/2006/relationships/hyperlink" Target="https://login.consultant.ru/link/?req=doc&amp;base=RLAW091&amp;n=156463" TargetMode="External"/><Relationship Id="rId27" Type="http://schemas.openxmlformats.org/officeDocument/2006/relationships/hyperlink" Target="https://login.consultant.ru/link/?req=doc&amp;base=RLAW091&amp;n=182603&amp;dst=100010" TargetMode="External"/><Relationship Id="rId30" Type="http://schemas.openxmlformats.org/officeDocument/2006/relationships/hyperlink" Target="https://login.consultant.ru/link/?req=doc&amp;base=RLAW091&amp;n=169579" TargetMode="External"/><Relationship Id="rId35" Type="http://schemas.openxmlformats.org/officeDocument/2006/relationships/hyperlink" Target="https://login.consultant.ru/link/?req=doc&amp;base=RLAW091&amp;n=181282" TargetMode="External"/><Relationship Id="rId43" Type="http://schemas.openxmlformats.org/officeDocument/2006/relationships/hyperlink" Target="https://login.consultant.ru/link/?req=doc&amp;base=RLAW091&amp;n=178160" TargetMode="External"/><Relationship Id="rId48" Type="http://schemas.openxmlformats.org/officeDocument/2006/relationships/hyperlink" Target="https://login.consultant.ru/link/?req=doc&amp;base=RLAW091&amp;n=176060" TargetMode="External"/><Relationship Id="rId56" Type="http://schemas.openxmlformats.org/officeDocument/2006/relationships/hyperlink" Target="https://login.consultant.ru/link/?req=doc&amp;base=RLAW091&amp;n=178160" TargetMode="External"/><Relationship Id="rId64" Type="http://schemas.openxmlformats.org/officeDocument/2006/relationships/hyperlink" Target="https://login.consultant.ru/link/?req=doc&amp;base=RLAW091&amp;n=170045" TargetMode="External"/><Relationship Id="rId69" Type="http://schemas.openxmlformats.org/officeDocument/2006/relationships/hyperlink" Target="https://login.consultant.ru/link/?req=doc&amp;base=RLAW091&amp;n=180565&amp;dst=100989" TargetMode="External"/><Relationship Id="rId77" Type="http://schemas.openxmlformats.org/officeDocument/2006/relationships/hyperlink" Target="https://login.consultant.ru/link/?req=doc&amp;base=RLAW091&amp;n=182603&amp;dst=100013" TargetMode="External"/><Relationship Id="rId8" Type="http://schemas.openxmlformats.org/officeDocument/2006/relationships/hyperlink" Target="https://login.consultant.ru/link/?req=doc&amp;base=RLAW091&amp;n=176060" TargetMode="External"/><Relationship Id="rId51" Type="http://schemas.openxmlformats.org/officeDocument/2006/relationships/hyperlink" Target="https://login.consultant.ru/link/?req=doc&amp;base=RLAW091&amp;n=180565&amp;dst=100989" TargetMode="External"/><Relationship Id="rId72" Type="http://schemas.openxmlformats.org/officeDocument/2006/relationships/hyperlink" Target="https://login.consultant.ru/link/?req=doc&amp;base=RLAW091&amp;n=178160" TargetMode="External"/><Relationship Id="rId80" Type="http://schemas.openxmlformats.org/officeDocument/2006/relationships/hyperlink" Target="https://login.consultant.ru/link/?req=doc&amp;base=RLAW091&amp;n=176675" TargetMode="External"/><Relationship Id="rId85" Type="http://schemas.openxmlformats.org/officeDocument/2006/relationships/hyperlink" Target="https://login.consultant.ru/link/?req=doc&amp;base=RLAW091&amp;n=180565&amp;dst=100989" TargetMode="External"/><Relationship Id="rId3" Type="http://schemas.openxmlformats.org/officeDocument/2006/relationships/settings" Target="settings.xml"/><Relationship Id="rId12" Type="http://schemas.openxmlformats.org/officeDocument/2006/relationships/hyperlink" Target="https://login.consultant.ru/link/?req=doc&amp;base=RLAW091&amp;n=180565&amp;dst=100985" TargetMode="External"/><Relationship Id="rId17" Type="http://schemas.openxmlformats.org/officeDocument/2006/relationships/hyperlink" Target="https://login.consultant.ru/link/?req=doc&amp;base=RLAW091&amp;n=164563&amp;dst=18" TargetMode="External"/><Relationship Id="rId25" Type="http://schemas.openxmlformats.org/officeDocument/2006/relationships/hyperlink" Target="https://login.consultant.ru/link/?req=doc&amp;base=RLAW091&amp;n=182603&amp;dst=100008" TargetMode="External"/><Relationship Id="rId33" Type="http://schemas.openxmlformats.org/officeDocument/2006/relationships/hyperlink" Target="https://login.consultant.ru/link/?req=doc&amp;base=RLAW091&amp;n=176060" TargetMode="External"/><Relationship Id="rId38" Type="http://schemas.openxmlformats.org/officeDocument/2006/relationships/hyperlink" Target="https://login.consultant.ru/link/?req=doc&amp;base=RLAW091&amp;n=180565&amp;dst=100989" TargetMode="External"/><Relationship Id="rId46" Type="http://schemas.openxmlformats.org/officeDocument/2006/relationships/hyperlink" Target="https://login.consultant.ru/link/?req=doc&amp;base=RLAW091&amp;n=144115&amp;dst=101703" TargetMode="External"/><Relationship Id="rId59" Type="http://schemas.openxmlformats.org/officeDocument/2006/relationships/hyperlink" Target="https://login.consultant.ru/link/?req=doc&amp;base=RLAW091&amp;n=178160" TargetMode="External"/><Relationship Id="rId67" Type="http://schemas.openxmlformats.org/officeDocument/2006/relationships/hyperlink" Target="https://login.consultant.ru/link/?req=doc&amp;base=RLAW091&amp;n=171273" TargetMode="External"/><Relationship Id="rId20" Type="http://schemas.openxmlformats.org/officeDocument/2006/relationships/hyperlink" Target="https://login.consultant.ru/link/?req=doc&amp;base=RLAW091&amp;n=156463" TargetMode="External"/><Relationship Id="rId41" Type="http://schemas.openxmlformats.org/officeDocument/2006/relationships/hyperlink" Target="https://login.consultant.ru/link/?req=doc&amp;base=RLAW091&amp;n=178160" TargetMode="External"/><Relationship Id="rId54" Type="http://schemas.openxmlformats.org/officeDocument/2006/relationships/hyperlink" Target="https://login.consultant.ru/link/?req=doc&amp;base=RLAW091&amp;n=178160" TargetMode="External"/><Relationship Id="rId62" Type="http://schemas.openxmlformats.org/officeDocument/2006/relationships/hyperlink" Target="https://login.consultant.ru/link/?req=doc&amp;base=RLAW091&amp;n=178160" TargetMode="External"/><Relationship Id="rId70" Type="http://schemas.openxmlformats.org/officeDocument/2006/relationships/hyperlink" Target="https://login.consultant.ru/link/?req=doc&amp;base=RLAW091&amp;n=139884" TargetMode="External"/><Relationship Id="rId75" Type="http://schemas.openxmlformats.org/officeDocument/2006/relationships/hyperlink" Target="https://login.consultant.ru/link/?req=doc&amp;base=RLAW091&amp;n=176826" TargetMode="External"/><Relationship Id="rId83" Type="http://schemas.openxmlformats.org/officeDocument/2006/relationships/hyperlink" Target="https://login.consultant.ru/link/?req=doc&amp;base=RLAW091&amp;n=170045" TargetMode="External"/><Relationship Id="rId88" Type="http://schemas.openxmlformats.org/officeDocument/2006/relationships/hyperlink" Target="https://login.consultant.ru/link/?req=doc&amp;base=RLAW091&amp;n=182603&amp;dst=100014" TargetMode="External"/><Relationship Id="rId1" Type="http://schemas.openxmlformats.org/officeDocument/2006/relationships/styles" Target="styles.xml"/><Relationship Id="rId6" Type="http://schemas.openxmlformats.org/officeDocument/2006/relationships/hyperlink" Target="https://login.consultant.ru/link/?req=doc&amp;base=RLAW091&amp;n=144115&amp;dst=101703" TargetMode="External"/><Relationship Id="rId15" Type="http://schemas.openxmlformats.org/officeDocument/2006/relationships/hyperlink" Target="https://login.consultant.ru/link/?req=doc&amp;base=RLAW091&amp;n=164563&amp;dst=100110" TargetMode="External"/><Relationship Id="rId23" Type="http://schemas.openxmlformats.org/officeDocument/2006/relationships/hyperlink" Target="https://login.consultant.ru/link/?req=doc&amp;base=RLAW091&amp;n=156463&amp;dst=100016" TargetMode="External"/><Relationship Id="rId28" Type="http://schemas.openxmlformats.org/officeDocument/2006/relationships/hyperlink" Target="https://login.consultant.ru/link/?req=doc&amp;base=RLAW091&amp;n=144115&amp;dst=101703" TargetMode="External"/><Relationship Id="rId36" Type="http://schemas.openxmlformats.org/officeDocument/2006/relationships/hyperlink" Target="https://login.consultant.ru/link/?req=doc&amp;base=RLAW091&amp;n=171273" TargetMode="External"/><Relationship Id="rId49" Type="http://schemas.openxmlformats.org/officeDocument/2006/relationships/hyperlink" Target="https://login.consultant.ru/link/?req=doc&amp;base=RLAW091&amp;n=178160" TargetMode="External"/><Relationship Id="rId57" Type="http://schemas.openxmlformats.org/officeDocument/2006/relationships/hyperlink" Target="https://login.consultant.ru/link/?req=doc&amp;base=RLAW091&amp;n=182603&amp;dst=100012" TargetMode="External"/><Relationship Id="rId10" Type="http://schemas.openxmlformats.org/officeDocument/2006/relationships/hyperlink" Target="https://login.consultant.ru/link/?req=doc&amp;base=LAW&amp;n=312560&amp;dst=100007" TargetMode="External"/><Relationship Id="rId31" Type="http://schemas.openxmlformats.org/officeDocument/2006/relationships/hyperlink" Target="https://login.consultant.ru/link/?req=doc&amp;base=RLAW091&amp;n=178982" TargetMode="External"/><Relationship Id="rId44" Type="http://schemas.openxmlformats.org/officeDocument/2006/relationships/hyperlink" Target="https://login.consultant.ru/link/?req=doc&amp;base=RLAW091&amp;n=182603&amp;dst=100011" TargetMode="External"/><Relationship Id="rId52" Type="http://schemas.openxmlformats.org/officeDocument/2006/relationships/hyperlink" Target="https://login.consultant.ru/link/?req=doc&amp;base=RLAW091&amp;n=180565&amp;dst=100985" TargetMode="External"/><Relationship Id="rId60" Type="http://schemas.openxmlformats.org/officeDocument/2006/relationships/hyperlink" Target="https://login.consultant.ru/link/?req=doc&amp;base=RLAW091&amp;n=161288" TargetMode="External"/><Relationship Id="rId65" Type="http://schemas.openxmlformats.org/officeDocument/2006/relationships/hyperlink" Target="https://login.consultant.ru/link/?req=doc&amp;base=RLAW091&amp;n=131368" TargetMode="External"/><Relationship Id="rId73" Type="http://schemas.openxmlformats.org/officeDocument/2006/relationships/hyperlink" Target="https://login.consultant.ru/link/?req=doc&amp;base=RLAW091&amp;n=178160" TargetMode="External"/><Relationship Id="rId78" Type="http://schemas.openxmlformats.org/officeDocument/2006/relationships/hyperlink" Target="https://login.consultant.ru/link/?req=doc&amp;base=RLAW091&amp;n=170045" TargetMode="External"/><Relationship Id="rId81" Type="http://schemas.openxmlformats.org/officeDocument/2006/relationships/hyperlink" Target="https://login.consultant.ru/link/?req=doc&amp;base=RLAW091&amp;n=176675" TargetMode="External"/><Relationship Id="rId86" Type="http://schemas.openxmlformats.org/officeDocument/2006/relationships/hyperlink" Target="https://login.consultant.ru/link/?req=doc&amp;base=RLAW091&amp;n=180565&amp;dst=100985"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70045" TargetMode="External"/><Relationship Id="rId13" Type="http://schemas.openxmlformats.org/officeDocument/2006/relationships/hyperlink" Target="https://login.consultant.ru/link/?req=doc&amp;base=RLAW091&amp;n=180565&amp;dst=100989" TargetMode="External"/><Relationship Id="rId18" Type="http://schemas.openxmlformats.org/officeDocument/2006/relationships/hyperlink" Target="https://login.consultant.ru/link/?req=doc&amp;base=RLAW091&amp;n=164563&amp;dst=100054" TargetMode="External"/><Relationship Id="rId39" Type="http://schemas.openxmlformats.org/officeDocument/2006/relationships/hyperlink" Target="https://login.consultant.ru/link/?req=doc&amp;base=RLAW091&amp;n=180565&amp;dst=100985" TargetMode="External"/><Relationship Id="rId34" Type="http://schemas.openxmlformats.org/officeDocument/2006/relationships/hyperlink" Target="https://login.consultant.ru/link/?req=doc&amp;base=RLAW091&amp;n=178160" TargetMode="External"/><Relationship Id="rId50" Type="http://schemas.openxmlformats.org/officeDocument/2006/relationships/hyperlink" Target="https://login.consultant.ru/link/?req=doc&amp;base=RLAW091&amp;n=180565&amp;dst=100985" TargetMode="External"/><Relationship Id="rId55" Type="http://schemas.openxmlformats.org/officeDocument/2006/relationships/hyperlink" Target="https://login.consultant.ru/link/?req=doc&amp;base=RLAW091&amp;n=176060" TargetMode="External"/><Relationship Id="rId76" Type="http://schemas.openxmlformats.org/officeDocument/2006/relationships/hyperlink" Target="https://login.consultant.ru/link/?req=doc&amp;base=RLAW091&amp;n=178160" TargetMode="External"/><Relationship Id="rId7" Type="http://schemas.openxmlformats.org/officeDocument/2006/relationships/hyperlink" Target="https://login.consultant.ru/link/?req=doc&amp;base=RLAW091&amp;n=178160" TargetMode="External"/><Relationship Id="rId71" Type="http://schemas.openxmlformats.org/officeDocument/2006/relationships/hyperlink" Target="https://login.consultant.ru/link/?req=doc&amp;base=RLAW091&amp;n=16700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4302" TargetMode="External"/><Relationship Id="rId24" Type="http://schemas.openxmlformats.org/officeDocument/2006/relationships/hyperlink" Target="https://login.consultant.ru/link/?req=doc&amp;base=RLAW091&amp;n=156463&amp;dst=100048" TargetMode="External"/><Relationship Id="rId40" Type="http://schemas.openxmlformats.org/officeDocument/2006/relationships/hyperlink" Target="https://login.consultant.ru/link/?req=doc&amp;base=RLAW091&amp;n=180565&amp;dst=100989" TargetMode="External"/><Relationship Id="rId45" Type="http://schemas.openxmlformats.org/officeDocument/2006/relationships/hyperlink" Target="https://login.consultant.ru/link/?req=doc&amp;base=RLAW091&amp;n=181282&amp;dst=551" TargetMode="External"/><Relationship Id="rId66" Type="http://schemas.openxmlformats.org/officeDocument/2006/relationships/hyperlink" Target="https://login.consultant.ru/link/?req=doc&amp;base=RLAW091&amp;n=182408" TargetMode="External"/><Relationship Id="rId87" Type="http://schemas.openxmlformats.org/officeDocument/2006/relationships/hyperlink" Target="https://login.consultant.ru/link/?req=doc&amp;base=RLAW091&amp;n=180565&amp;dst=100989" TargetMode="External"/><Relationship Id="rId61" Type="http://schemas.openxmlformats.org/officeDocument/2006/relationships/hyperlink" Target="https://login.consultant.ru/link/?req=doc&amp;base=RLAW091&amp;n=176826" TargetMode="External"/><Relationship Id="rId82" Type="http://schemas.openxmlformats.org/officeDocument/2006/relationships/hyperlink" Target="https://login.consultant.ru/link/?req=doc&amp;base=RLAW091&amp;n=170045" TargetMode="External"/><Relationship Id="rId19" Type="http://schemas.openxmlformats.org/officeDocument/2006/relationships/hyperlink" Target="https://login.consultant.ru/link/?req=doc&amp;base=RLAW091&amp;n=164563&amp;dst=1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325</Pages>
  <Words>54380</Words>
  <Characters>309969</Characters>
  <Application>Microsoft Office Word</Application>
  <DocSecurity>0</DocSecurity>
  <Lines>2583</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2024-05-08T09:10:00Z</dcterms:created>
  <dcterms:modified xsi:type="dcterms:W3CDTF">2024-05-08T09:10:00Z</dcterms:modified>
</cp:coreProperties>
</file>