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8A" w:rsidRDefault="002C158A" w:rsidP="002C158A">
      <w:pPr>
        <w:pStyle w:val="ConsPlusTitle"/>
        <w:ind w:firstLine="540"/>
        <w:jc w:val="both"/>
        <w:outlineLvl w:val="1"/>
      </w:pPr>
      <w:r>
        <w:t>Досудебный (внесудебный) порядок обжалования решений и действий (бездействия) федерального органа исполнительной власти, предоставляющего государственную услугу, а также их должностных лиц</w:t>
      </w:r>
    </w:p>
    <w:p w:rsidR="002C158A" w:rsidRDefault="002C158A" w:rsidP="002C158A">
      <w:pPr>
        <w:pStyle w:val="ConsPlusNormal"/>
        <w:ind w:firstLine="540"/>
        <w:jc w:val="both"/>
      </w:pPr>
    </w:p>
    <w:p w:rsidR="002C158A" w:rsidRDefault="002C158A" w:rsidP="002C158A">
      <w:pPr>
        <w:pStyle w:val="ConsPlusTitle"/>
        <w:ind w:firstLine="540"/>
        <w:jc w:val="both"/>
        <w:outlineLvl w:val="2"/>
      </w:pPr>
      <w:r>
        <w:t>Информация для заявителя о его праве подать жалобу на решение и (или) действие (бездействие) федерального органа исполнительной власти и (или) его должностных лиц, федеральных государственных служащих, при предоставлении государственной услуги</w:t>
      </w:r>
    </w:p>
    <w:p w:rsidR="002C158A" w:rsidRDefault="002C158A" w:rsidP="002C158A">
      <w:pPr>
        <w:pStyle w:val="ConsPlusNormal"/>
        <w:ind w:firstLine="540"/>
        <w:jc w:val="both"/>
      </w:pPr>
    </w:p>
    <w:p w:rsidR="002C158A" w:rsidRDefault="002C158A" w:rsidP="002C158A">
      <w:pPr>
        <w:pStyle w:val="ConsPlusNormal"/>
        <w:ind w:firstLine="540"/>
        <w:jc w:val="both"/>
      </w:pPr>
      <w:r>
        <w:t>Заявитель имеет право подать жалобу на решение и (или) действие (бездействие) должностных лиц подразделений по вопросам миграции при предоставлении государственной услуги &lt;1&gt;, в том числе в следующих случаях:</w:t>
      </w:r>
    </w:p>
    <w:p w:rsidR="002C158A" w:rsidRDefault="002C158A" w:rsidP="002C158A">
      <w:pPr>
        <w:pStyle w:val="ConsPlusNormal"/>
        <w:ind w:firstLine="540"/>
        <w:jc w:val="both"/>
      </w:pPr>
    </w:p>
    <w:p w:rsidR="002C158A" w:rsidRDefault="002C158A" w:rsidP="002C158A">
      <w:pPr>
        <w:pStyle w:val="ConsPlusNormal"/>
        <w:ind w:firstLine="540"/>
        <w:jc w:val="both"/>
      </w:pPr>
      <w:r>
        <w:t>Нарушение срока регистрации заявления о выдаче (замене) паспорта в форме электронного документа предоставлении государственной услуги.</w:t>
      </w:r>
    </w:p>
    <w:p w:rsidR="002C158A" w:rsidRDefault="002C158A" w:rsidP="002C158A">
      <w:pPr>
        <w:pStyle w:val="ConsPlusNormal"/>
        <w:spacing w:before="280"/>
        <w:ind w:firstLine="540"/>
        <w:jc w:val="both"/>
      </w:pPr>
      <w:r>
        <w:t>Нарушение срока предоставления государственной услуги.</w:t>
      </w:r>
    </w:p>
    <w:p w:rsidR="002C158A" w:rsidRDefault="002C158A" w:rsidP="002C158A">
      <w:pPr>
        <w:pStyle w:val="ConsPlusNormal"/>
        <w:spacing w:before="280"/>
        <w:ind w:firstLine="540"/>
        <w:jc w:val="both"/>
      </w:pPr>
      <w:r>
        <w:t>Требование представления заявления о выдаче (замене) паспорта в форме электронного документа документов, не предусмотренных нормативными правовыми актами Российской Федерации для предоставления государственной услуги.</w:t>
      </w:r>
    </w:p>
    <w:p w:rsidR="002C158A" w:rsidRDefault="002C158A" w:rsidP="002C158A">
      <w:pPr>
        <w:pStyle w:val="ConsPlusNormal"/>
        <w:spacing w:before="280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услуги.</w:t>
      </w:r>
    </w:p>
    <w:p w:rsidR="002C158A" w:rsidRDefault="002C158A" w:rsidP="002C158A">
      <w:pPr>
        <w:pStyle w:val="ConsPlusNormal"/>
        <w:spacing w:before="28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2C158A" w:rsidRDefault="002C158A" w:rsidP="002C158A">
      <w:pPr>
        <w:pStyle w:val="ConsPlusNormal"/>
        <w:spacing w:before="280"/>
        <w:ind w:firstLine="540"/>
        <w:jc w:val="both"/>
      </w:pPr>
      <w: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Федерации.</w:t>
      </w:r>
    </w:p>
    <w:p w:rsidR="002C158A" w:rsidRDefault="002C158A" w:rsidP="002C158A">
      <w:pPr>
        <w:pStyle w:val="ConsPlusNormal"/>
        <w:spacing w:before="280"/>
        <w:ind w:firstLine="540"/>
        <w:jc w:val="both"/>
      </w:pPr>
      <w:proofErr w:type="gramStart"/>
      <w:r>
        <w:t>Отказ подразделения по вопросам миграции,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D420F8" w:rsidRDefault="00D420F8"/>
    <w:sectPr w:rsidR="00D420F8" w:rsidSect="002C158A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58A"/>
    <w:rsid w:val="002C158A"/>
    <w:rsid w:val="00D4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5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2C15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2018-01-21T11:57:00Z</cp:lastPrinted>
  <dcterms:created xsi:type="dcterms:W3CDTF">2018-01-21T11:56:00Z</dcterms:created>
  <dcterms:modified xsi:type="dcterms:W3CDTF">2018-01-21T12:03:00Z</dcterms:modified>
</cp:coreProperties>
</file>