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A5" w:rsidRPr="001F64A5" w:rsidRDefault="001F64A5" w:rsidP="001F64A5">
      <w:pPr>
        <w:pStyle w:val="ConsPlusNormal"/>
        <w:spacing w:before="280"/>
        <w:ind w:firstLine="540"/>
        <w:jc w:val="both"/>
        <w:rPr>
          <w:b/>
        </w:rPr>
      </w:pPr>
      <w:r w:rsidRPr="001F64A5">
        <w:rPr>
          <w:b/>
        </w:rPr>
        <w:t xml:space="preserve">Для получения паспорта на основании </w:t>
      </w:r>
      <w:r w:rsidRPr="001F64A5">
        <w:rPr>
          <w:b/>
          <w:sz w:val="40"/>
          <w:szCs w:val="40"/>
        </w:rPr>
        <w:t>приобретения гражданства Российской Федерации</w:t>
      </w:r>
      <w:r w:rsidRPr="001F64A5">
        <w:rPr>
          <w:b/>
        </w:rPr>
        <w:t>, в том числе и для получения паспорта гражданами, проживающими или проживавшими за пределами территории Российской Федерации, прибывшими на территорию Российской Федерации, представляются: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Заявление о выдаче (замене) паспорта.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Свидетельство о рождении.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 xml:space="preserve">Паспорт гражданина Российской Федерации, удостоверяющий личность гражданина Российской Федерации за пределами территории Российской Федерации, в том числе и содержащий электронный носитель информации &lt;2&gt;, или временный документ, удостоверяющий личность гражданина Российской Федерации и дающий ему право на въезд (возвращение) в Российскую Федерацию, - гражданами, проживающими или проживавшими за пределами Российской Федерации и не имеющими паспорта, или оформившими гражданство Российской Федерации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пределами.</w:t>
      </w:r>
    </w:p>
    <w:p w:rsidR="001F64A5" w:rsidRDefault="001F64A5" w:rsidP="001F64A5">
      <w:pPr>
        <w:pStyle w:val="ConsPlusNormal"/>
        <w:ind w:firstLine="540"/>
        <w:jc w:val="both"/>
      </w:pPr>
      <w:r>
        <w:t>Национальные документы, удостоверяющие личность гражданина, приобретшего гражданство Российской Федерации непосредственно на территории Российской Федерации.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 xml:space="preserve">Две личные фотографии, соответствующие требованиям, установленным </w:t>
      </w:r>
      <w:hyperlink r:id="rId4" w:anchor="P424" w:history="1">
        <w:r w:rsidRPr="001F64A5">
          <w:rPr>
            <w:rStyle w:val="a3"/>
            <w:u w:val="none"/>
          </w:rPr>
          <w:t>пунктом 38</w:t>
        </w:r>
      </w:hyperlink>
      <w:r w:rsidRPr="001F64A5">
        <w:t xml:space="preserve"> А</w:t>
      </w:r>
      <w:r>
        <w:t>дминистративного регламента.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Документы, необходимые для проставления отметок в паспорте: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Документы воинского учета (при наличии соответствующего основания).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Свидетельство о заключении брака, свидетельство о расторжении брака (при наличии указанного факта).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>Свидетельства о рождении детей - граждан Российской Федерации, не достигших 14-летнего возраста (при наличии).</w:t>
      </w:r>
    </w:p>
    <w:p w:rsidR="001F64A5" w:rsidRDefault="001F64A5" w:rsidP="001F64A5">
      <w:pPr>
        <w:pStyle w:val="ConsPlusNormal"/>
        <w:spacing w:before="280"/>
        <w:ind w:firstLine="540"/>
        <w:jc w:val="both"/>
      </w:pPr>
      <w:r>
        <w:t xml:space="preserve">Документ, удостоверяющий наличие гражданства Российской Федерации несовершеннолетнего гражданина, предусмотренный </w:t>
      </w:r>
      <w:hyperlink r:id="rId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13 апреля 2011 г. № 444 «О дополнительных мерах по обеспечению прав и защиты интересов несовершеннолетних граждан Российской Федерации» (в случае необходимости).</w:t>
      </w:r>
    </w:p>
    <w:p w:rsidR="00D34611" w:rsidRPr="001F64A5" w:rsidRDefault="00D34611" w:rsidP="001F64A5"/>
    <w:sectPr w:rsidR="00D34611" w:rsidRPr="001F64A5" w:rsidSect="0083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A50"/>
    <w:rsid w:val="001F64A5"/>
    <w:rsid w:val="00830973"/>
    <w:rsid w:val="00B02CFF"/>
    <w:rsid w:val="00D34611"/>
    <w:rsid w:val="00F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D2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FD2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4770528EA962EEFA7795DD3ACC03912F095D027EA14EA88C5BA9BBBBBBO9I" TargetMode="External"/><Relationship Id="rId4" Type="http://schemas.openxmlformats.org/officeDocument/2006/relationships/hyperlink" Target="file:///G:\&#1079;&#1072;&#1075;&#1088;&#1091;&#1079;&#1082;&#1080;\_851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2018-01-21T11:23:00Z</cp:lastPrinted>
  <dcterms:created xsi:type="dcterms:W3CDTF">2018-01-21T09:43:00Z</dcterms:created>
  <dcterms:modified xsi:type="dcterms:W3CDTF">2018-01-21T11:23:00Z</dcterms:modified>
</cp:coreProperties>
</file>